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10EB6" w14:textId="77777777" w:rsidR="00463C27" w:rsidRDefault="00463C27"/>
    <w:p w14:paraId="392E5008" w14:textId="77777777" w:rsidR="00463C27" w:rsidRDefault="00463C27">
      <w:pPr>
        <w:pStyle w:val="Index2"/>
        <w:ind w:firstLine="0"/>
      </w:pPr>
    </w:p>
    <w:p w14:paraId="40C11CAC" w14:textId="77777777" w:rsidR="00463C27" w:rsidRDefault="00463C27">
      <w:pPr>
        <w:pStyle w:val="EstiloTtulo2NoNegritoJustificadoAntes0ptDepoisde"/>
        <w:rPr>
          <w:bCs/>
          <w:iCs/>
          <w:spacing w:val="20"/>
        </w:rPr>
      </w:pPr>
      <w:bookmarkStart w:id="0" w:name="_Toc177215697"/>
      <w:r>
        <w:rPr>
          <w:bCs/>
          <w:iCs/>
          <w:spacing w:val="20"/>
        </w:rPr>
        <w:t>CRONOGRAMA</w:t>
      </w:r>
      <w:bookmarkEnd w:id="0"/>
    </w:p>
    <w:p w14:paraId="4B75BD30" w14:textId="77777777" w:rsidR="00463C27" w:rsidRDefault="00463C27">
      <w:pPr>
        <w:spacing w:line="360" w:lineRule="auto"/>
        <w:ind w:firstLine="720"/>
        <w:jc w:val="both"/>
        <w:rPr>
          <w:rFonts w:cs="Arial"/>
          <w:spacing w:val="20"/>
        </w:rPr>
      </w:pPr>
      <w:r>
        <w:rPr>
          <w:rFonts w:cs="Arial"/>
          <w:spacing w:val="20"/>
        </w:rPr>
        <w:t>Para a realização deste trabalho propõem-se o seguinte cronograma de realização das atividades:</w:t>
      </w:r>
    </w:p>
    <w:p w14:paraId="7EE7B7F2" w14:textId="77777777" w:rsidR="00463C27" w:rsidRDefault="00463C27">
      <w:pPr>
        <w:keepNext/>
        <w:keepLines/>
        <w:rPr>
          <w:rFonts w:cs="Arial"/>
          <w:b/>
          <w:bCs/>
          <w:iCs/>
          <w:szCs w:val="28"/>
        </w:rPr>
      </w:pPr>
    </w:p>
    <w:tbl>
      <w:tblPr>
        <w:tblStyle w:val="ListTable3"/>
        <w:tblW w:w="10206" w:type="dxa"/>
        <w:tblInd w:w="-572" w:type="dxa"/>
        <w:tblLayout w:type="fixed"/>
        <w:tblLook w:val="0020" w:firstRow="1" w:lastRow="0" w:firstColumn="0" w:lastColumn="0" w:noHBand="0" w:noVBand="0"/>
      </w:tblPr>
      <w:tblGrid>
        <w:gridCol w:w="2005"/>
        <w:gridCol w:w="282"/>
        <w:gridCol w:w="278"/>
        <w:gridCol w:w="292"/>
        <w:gridCol w:w="279"/>
        <w:gridCol w:w="279"/>
        <w:gridCol w:w="279"/>
        <w:gridCol w:w="278"/>
        <w:gridCol w:w="278"/>
        <w:gridCol w:w="278"/>
        <w:gridCol w:w="290"/>
        <w:gridCol w:w="290"/>
        <w:gridCol w:w="305"/>
        <w:gridCol w:w="308"/>
        <w:gridCol w:w="308"/>
        <w:gridCol w:w="308"/>
        <w:gridCol w:w="308"/>
        <w:gridCol w:w="308"/>
        <w:gridCol w:w="308"/>
        <w:gridCol w:w="307"/>
        <w:gridCol w:w="308"/>
        <w:gridCol w:w="308"/>
        <w:gridCol w:w="308"/>
        <w:gridCol w:w="308"/>
        <w:gridCol w:w="325"/>
        <w:gridCol w:w="340"/>
        <w:gridCol w:w="236"/>
        <w:gridCol w:w="236"/>
        <w:gridCol w:w="269"/>
      </w:tblGrid>
      <w:tr w:rsidR="00B9430F" w14:paraId="2569F21E" w14:textId="77777777" w:rsidTr="00673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1A88B321" w14:textId="77777777" w:rsidR="006110C9" w:rsidRDefault="006110C9">
            <w:pPr>
              <w:keepNext/>
              <w:keepLines/>
              <w:rPr>
                <w:sz w:val="20"/>
                <w:szCs w:val="20"/>
              </w:rPr>
            </w:pPr>
            <w:bookmarkStart w:id="1" w:name="_GoBack"/>
            <w:r>
              <w:rPr>
                <w:sz w:val="20"/>
                <w:szCs w:val="20"/>
              </w:rPr>
              <w:t>ANO</w:t>
            </w:r>
          </w:p>
        </w:tc>
        <w:tc>
          <w:tcPr>
            <w:tcW w:w="2813" w:type="dxa"/>
            <w:gridSpan w:val="10"/>
          </w:tcPr>
          <w:p w14:paraId="094CC857" w14:textId="77777777" w:rsidR="006110C9" w:rsidRDefault="006110C9">
            <w:pPr>
              <w:keepNext/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88" w:type="dxa"/>
            <w:gridSpan w:val="18"/>
          </w:tcPr>
          <w:p w14:paraId="61AE72CB" w14:textId="0EFC3B7C" w:rsidR="006110C9" w:rsidRDefault="006110C9">
            <w:pPr>
              <w:keepNext/>
              <w:keepLines/>
              <w:jc w:val="center"/>
              <w:rPr>
                <w:sz w:val="16"/>
              </w:rPr>
            </w:pPr>
            <w:r>
              <w:rPr>
                <w:sz w:val="16"/>
              </w:rPr>
              <w:t>2016</w:t>
            </w:r>
          </w:p>
        </w:tc>
      </w:tr>
      <w:tr w:rsidR="00311C1A" w14:paraId="71630C22" w14:textId="77777777" w:rsidTr="0067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vMerge w:val="restart"/>
          </w:tcPr>
          <w:p w14:paraId="7AE32E69" w14:textId="77777777" w:rsidR="00311C1A" w:rsidRDefault="00311C1A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Etapa\mês-semana</w:t>
            </w:r>
          </w:p>
          <w:p w14:paraId="6C7A3C71" w14:textId="78786CA6" w:rsidR="00311C1A" w:rsidRDefault="00311C1A" w:rsidP="00311C1A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br/>
            </w:r>
          </w:p>
        </w:tc>
        <w:tc>
          <w:tcPr>
            <w:tcW w:w="1131" w:type="dxa"/>
            <w:gridSpan w:val="4"/>
            <w:tcBorders>
              <w:bottom w:val="single" w:sz="4" w:space="0" w:color="000000"/>
            </w:tcBorders>
          </w:tcPr>
          <w:p w14:paraId="7EE4FEC8" w14:textId="44D8DD84" w:rsidR="00311C1A" w:rsidRDefault="00311C1A" w:rsidP="00543153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Novembro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4" w:type="dxa"/>
            <w:gridSpan w:val="4"/>
            <w:tcBorders>
              <w:bottom w:val="single" w:sz="4" w:space="0" w:color="000000"/>
            </w:tcBorders>
          </w:tcPr>
          <w:p w14:paraId="5DA14E94" w14:textId="4EB6DB35" w:rsidR="00311C1A" w:rsidRDefault="00311C1A" w:rsidP="00543153">
            <w:pPr>
              <w:keepNext/>
              <w:keepLines/>
              <w:jc w:val="center"/>
              <w:rPr>
                <w:sz w:val="16"/>
              </w:rPr>
            </w:pPr>
            <w:r>
              <w:rPr>
                <w:sz w:val="16"/>
              </w:rPr>
              <w:t>Dezembro</w:t>
            </w:r>
          </w:p>
        </w:tc>
        <w:tc>
          <w:tcPr>
            <w:tcW w:w="1163" w:type="dxa"/>
            <w:gridSpan w:val="4"/>
            <w:tcBorders>
              <w:bottom w:val="single" w:sz="4" w:space="0" w:color="000000"/>
            </w:tcBorders>
          </w:tcPr>
          <w:p w14:paraId="1B8B8B73" w14:textId="58045A51" w:rsidR="00311C1A" w:rsidRDefault="00311C1A" w:rsidP="00543153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Janeiro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32" w:type="dxa"/>
            <w:gridSpan w:val="4"/>
            <w:tcBorders>
              <w:bottom w:val="single" w:sz="4" w:space="0" w:color="000000"/>
            </w:tcBorders>
          </w:tcPr>
          <w:p w14:paraId="1C1CE467" w14:textId="3A09BC01" w:rsidR="00311C1A" w:rsidRDefault="00311C1A" w:rsidP="00543153">
            <w:pPr>
              <w:keepNext/>
              <w:keepLines/>
              <w:jc w:val="center"/>
              <w:rPr>
                <w:sz w:val="16"/>
              </w:rPr>
            </w:pPr>
            <w:r>
              <w:rPr>
                <w:sz w:val="16"/>
              </w:rPr>
              <w:t>Feveiro</w:t>
            </w:r>
          </w:p>
        </w:tc>
        <w:tc>
          <w:tcPr>
            <w:tcW w:w="1231" w:type="dxa"/>
            <w:gridSpan w:val="4"/>
            <w:tcBorders>
              <w:bottom w:val="single" w:sz="4" w:space="0" w:color="000000"/>
            </w:tcBorders>
          </w:tcPr>
          <w:p w14:paraId="04A50721" w14:textId="227E3F64" w:rsidR="00311C1A" w:rsidRDefault="00311C1A" w:rsidP="00543153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Março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9" w:type="dxa"/>
            <w:gridSpan w:val="4"/>
            <w:tcBorders>
              <w:bottom w:val="single" w:sz="4" w:space="0" w:color="000000"/>
            </w:tcBorders>
          </w:tcPr>
          <w:p w14:paraId="7F0A33A7" w14:textId="6052AEAD" w:rsidR="00311C1A" w:rsidRDefault="00311C1A" w:rsidP="00543153">
            <w:pPr>
              <w:keepNext/>
              <w:keepLines/>
              <w:jc w:val="center"/>
              <w:rPr>
                <w:sz w:val="16"/>
              </w:rPr>
            </w:pPr>
            <w:r>
              <w:rPr>
                <w:sz w:val="16"/>
              </w:rPr>
              <w:t>Abril</w:t>
            </w:r>
          </w:p>
        </w:tc>
        <w:tc>
          <w:tcPr>
            <w:tcW w:w="1081" w:type="dxa"/>
            <w:gridSpan w:val="4"/>
          </w:tcPr>
          <w:p w14:paraId="456C937D" w14:textId="145B1BB6" w:rsidR="00311C1A" w:rsidRDefault="00311C1A" w:rsidP="00543153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Maio</w:t>
            </w:r>
          </w:p>
        </w:tc>
      </w:tr>
      <w:tr w:rsidR="006730FA" w14:paraId="5B47C06F" w14:textId="1CA8192E" w:rsidTr="006730FA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vMerge/>
            <w:tcBorders>
              <w:bottom w:val="single" w:sz="4" w:space="0" w:color="000000"/>
            </w:tcBorders>
          </w:tcPr>
          <w:p w14:paraId="7FD55980" w14:textId="7F69049E" w:rsidR="006730FA" w:rsidRPr="00B9430F" w:rsidRDefault="006730FA" w:rsidP="00311C1A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</w:tcPr>
          <w:p w14:paraId="36D78C18" w14:textId="6DDE9D55" w:rsidR="006730FA" w:rsidRDefault="006730FA" w:rsidP="00311C1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1ª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062653A8" w14:textId="1046C496" w:rsidR="006730FA" w:rsidRDefault="006730FA" w:rsidP="00311C1A">
            <w:pPr>
              <w:keepNext/>
              <w:keepLines/>
            </w:pPr>
            <w:r>
              <w:rPr>
                <w:sz w:val="16"/>
              </w:rPr>
              <w:t>2ª</w:t>
            </w:r>
          </w:p>
        </w:tc>
        <w:tc>
          <w:tcPr>
            <w:tcW w:w="292" w:type="dxa"/>
            <w:tcBorders>
              <w:top w:val="single" w:sz="4" w:space="0" w:color="000000"/>
              <w:bottom w:val="single" w:sz="4" w:space="0" w:color="000000"/>
            </w:tcBorders>
          </w:tcPr>
          <w:p w14:paraId="07640CD5" w14:textId="05F067F7" w:rsidR="006730FA" w:rsidRDefault="006730FA" w:rsidP="00311C1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3ª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244CEEB8" w14:textId="72D12E6B" w:rsidR="006730FA" w:rsidRDefault="006730FA" w:rsidP="00311C1A">
            <w:pPr>
              <w:keepNext/>
              <w:keepLines/>
            </w:pPr>
            <w:r>
              <w:rPr>
                <w:sz w:val="16"/>
              </w:rPr>
              <w:t>4ª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366ECA2F" w14:textId="5DEEA7D8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1ª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534F2F89" w14:textId="27A9F5BE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2ª</w:t>
            </w:r>
          </w:p>
        </w:tc>
        <w:tc>
          <w:tcPr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1FDF7908" w14:textId="3E453F8F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3ª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5B32EEB6" w14:textId="01A41A02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4ª</w:t>
            </w:r>
          </w:p>
        </w:tc>
        <w:tc>
          <w:tcPr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4BFCAEE8" w14:textId="0F867607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1ª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top w:val="single" w:sz="4" w:space="0" w:color="000000"/>
              <w:bottom w:val="single" w:sz="4" w:space="0" w:color="000000"/>
            </w:tcBorders>
          </w:tcPr>
          <w:p w14:paraId="37CEDE9C" w14:textId="346A9FF8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2ª</w:t>
            </w:r>
          </w:p>
        </w:tc>
        <w:tc>
          <w:tcPr>
            <w:tcW w:w="290" w:type="dxa"/>
            <w:tcBorders>
              <w:top w:val="single" w:sz="4" w:space="0" w:color="000000"/>
              <w:bottom w:val="single" w:sz="4" w:space="0" w:color="000000"/>
            </w:tcBorders>
          </w:tcPr>
          <w:p w14:paraId="163EE8D5" w14:textId="7987BFA0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3ª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top w:val="single" w:sz="4" w:space="0" w:color="000000"/>
              <w:bottom w:val="single" w:sz="4" w:space="0" w:color="000000"/>
            </w:tcBorders>
          </w:tcPr>
          <w:p w14:paraId="0676E4E9" w14:textId="67CF4D1A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4ª</w:t>
            </w: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1A387498" w14:textId="16CDDD4D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1ª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02DDBCAB" w14:textId="72AF9A4D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2ª</w:t>
            </w: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0F9BB09C" w14:textId="55BF792D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3ª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62D304E6" w14:textId="2D98A145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4ª</w:t>
            </w: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546FCD2F" w14:textId="536F9973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1ª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601F77E9" w14:textId="7B5EB241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2ª</w:t>
            </w:r>
          </w:p>
        </w:tc>
        <w:tc>
          <w:tcPr>
            <w:tcW w:w="307" w:type="dxa"/>
            <w:tcBorders>
              <w:top w:val="single" w:sz="4" w:space="0" w:color="000000"/>
              <w:bottom w:val="single" w:sz="4" w:space="0" w:color="000000"/>
            </w:tcBorders>
          </w:tcPr>
          <w:p w14:paraId="32481ECE" w14:textId="7AE973E0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3ª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13D293AA" w14:textId="690F59C6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4ª</w:t>
            </w: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10779789" w14:textId="0CF3F572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1ª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56FD0DC7" w14:textId="061BDB34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2ª</w:t>
            </w: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45066F2C" w14:textId="75B5039F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3ª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top w:val="single" w:sz="4" w:space="0" w:color="000000"/>
              <w:bottom w:val="single" w:sz="4" w:space="0" w:color="000000"/>
            </w:tcBorders>
          </w:tcPr>
          <w:p w14:paraId="22E3C9B2" w14:textId="3C58F1A2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4ª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 w14:paraId="51C1A7CB" w14:textId="3B3AABE5" w:rsidR="006730FA" w:rsidRDefault="006730FA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1ª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bottom w:val="single" w:sz="4" w:space="0" w:color="000000"/>
            </w:tcBorders>
          </w:tcPr>
          <w:p w14:paraId="17BD7BEC" w14:textId="54E13413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2ª</w:t>
            </w: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14:paraId="58BE2A4A" w14:textId="1EF28F34" w:rsidR="006730FA" w:rsidRDefault="006730FA" w:rsidP="00B51749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3ª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left w:val="single" w:sz="4" w:space="0" w:color="000000"/>
              <w:bottom w:val="single" w:sz="4" w:space="0" w:color="000000"/>
            </w:tcBorders>
          </w:tcPr>
          <w:p w14:paraId="77DAC443" w14:textId="0DECAD53" w:rsidR="006730FA" w:rsidRDefault="006730FA" w:rsidP="002A7BDF">
            <w:pPr>
              <w:keepNext/>
              <w:keepLines/>
              <w:jc w:val="center"/>
            </w:pPr>
            <w:r>
              <w:rPr>
                <w:sz w:val="16"/>
              </w:rPr>
              <w:t>4ª</w:t>
            </w:r>
          </w:p>
        </w:tc>
      </w:tr>
      <w:tr w:rsidR="00B51749" w14:paraId="7AC69E72" w14:textId="50FB98C1" w:rsidTr="0067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tcBorders>
              <w:top w:val="single" w:sz="4" w:space="0" w:color="000000"/>
            </w:tcBorders>
          </w:tcPr>
          <w:p w14:paraId="1BD75B09" w14:textId="662FDAD9" w:rsidR="00B51749" w:rsidRDefault="00B51749" w:rsidP="00311C1A">
            <w:pPr>
              <w:keepNext/>
              <w:keepLines/>
              <w:rPr>
                <w:sz w:val="18"/>
                <w:szCs w:val="18"/>
              </w:rPr>
            </w:pPr>
            <w:r w:rsidRPr="00B9430F">
              <w:rPr>
                <w:sz w:val="18"/>
                <w:szCs w:val="18"/>
              </w:rPr>
              <w:t>1 Revisão de literatura</w:t>
            </w:r>
          </w:p>
        </w:tc>
        <w:tc>
          <w:tcPr>
            <w:tcW w:w="282" w:type="dxa"/>
            <w:tcBorders>
              <w:top w:val="single" w:sz="4" w:space="0" w:color="000000"/>
            </w:tcBorders>
          </w:tcPr>
          <w:p w14:paraId="2FCC39DE" w14:textId="77777777" w:rsidR="00B51749" w:rsidRDefault="00B51749" w:rsidP="00311C1A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</w:tcBorders>
          </w:tcPr>
          <w:p w14:paraId="48D4CC12" w14:textId="77777777" w:rsidR="00B51749" w:rsidRDefault="00B51749" w:rsidP="00311C1A">
            <w:pPr>
              <w:keepNext/>
              <w:keepLines/>
              <w:rPr>
                <w:sz w:val="16"/>
              </w:rPr>
            </w:pPr>
          </w:p>
        </w:tc>
        <w:tc>
          <w:tcPr>
            <w:tcW w:w="292" w:type="dxa"/>
            <w:tcBorders>
              <w:top w:val="single" w:sz="4" w:space="0" w:color="000000"/>
            </w:tcBorders>
          </w:tcPr>
          <w:p w14:paraId="26A5A0E3" w14:textId="77777777" w:rsidR="00B51749" w:rsidRDefault="00B51749" w:rsidP="00311C1A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</w:tcBorders>
          </w:tcPr>
          <w:p w14:paraId="3B19EFD8" w14:textId="77777777" w:rsidR="00B51749" w:rsidRDefault="00B51749" w:rsidP="00311C1A">
            <w:pPr>
              <w:keepNext/>
              <w:keepLines/>
              <w:rPr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</w:tcBorders>
          </w:tcPr>
          <w:p w14:paraId="6D1300F7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</w:tcBorders>
          </w:tcPr>
          <w:p w14:paraId="0D18F939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278" w:type="dxa"/>
            <w:tcBorders>
              <w:top w:val="single" w:sz="4" w:space="0" w:color="000000"/>
            </w:tcBorders>
          </w:tcPr>
          <w:p w14:paraId="121DABFE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</w:tcBorders>
          </w:tcPr>
          <w:p w14:paraId="175BF02A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278" w:type="dxa"/>
            <w:tcBorders>
              <w:top w:val="single" w:sz="4" w:space="0" w:color="000000"/>
            </w:tcBorders>
          </w:tcPr>
          <w:p w14:paraId="3D193A46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top w:val="single" w:sz="4" w:space="0" w:color="000000"/>
            </w:tcBorders>
          </w:tcPr>
          <w:p w14:paraId="0BDD600E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290" w:type="dxa"/>
            <w:tcBorders>
              <w:top w:val="single" w:sz="4" w:space="0" w:color="000000"/>
            </w:tcBorders>
          </w:tcPr>
          <w:p w14:paraId="46BABDA5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top w:val="single" w:sz="4" w:space="0" w:color="000000"/>
            </w:tcBorders>
          </w:tcPr>
          <w:p w14:paraId="050A4481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75F2A901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794A88A4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3B68F064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43DB0D10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4590E565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62BD3193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307" w:type="dxa"/>
            <w:tcBorders>
              <w:top w:val="single" w:sz="4" w:space="0" w:color="000000"/>
            </w:tcBorders>
          </w:tcPr>
          <w:p w14:paraId="0F23C519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6A4D0AC0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28A24A35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7505A0A7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73F118DB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top w:val="single" w:sz="4" w:space="0" w:color="000000"/>
            </w:tcBorders>
          </w:tcPr>
          <w:p w14:paraId="035382DF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</w:tcBorders>
          </w:tcPr>
          <w:p w14:paraId="35D05B7C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 w14:paraId="15527FEA" w14:textId="77777777" w:rsidR="00B51749" w:rsidRDefault="00B51749" w:rsidP="002A7BDF">
            <w:pPr>
              <w:keepNext/>
              <w:keepLines/>
              <w:jc w:val="center"/>
              <w:rPr>
                <w:sz w:val="16"/>
              </w:rPr>
            </w:pP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F2A7" w14:textId="77777777" w:rsidR="00B51749" w:rsidRDefault="00B51749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007EB" w14:textId="77777777" w:rsidR="00B51749" w:rsidRDefault="00B51749" w:rsidP="002A7BDF">
            <w:pPr>
              <w:keepNext/>
              <w:keepLines/>
              <w:jc w:val="center"/>
            </w:pPr>
          </w:p>
        </w:tc>
      </w:tr>
      <w:tr w:rsidR="00B51749" w14:paraId="1BA434F4" w14:textId="75FED63B" w:rsidTr="006730FA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tcBorders>
              <w:bottom w:val="single" w:sz="4" w:space="0" w:color="000000"/>
            </w:tcBorders>
          </w:tcPr>
          <w:p w14:paraId="6AAE48E6" w14:textId="0F3A7238" w:rsidR="00B51749" w:rsidRPr="00B9430F" w:rsidRDefault="00B51749" w:rsidP="00311C1A">
            <w:pPr>
              <w:keepNext/>
              <w:keepLines/>
              <w:rPr>
                <w:sz w:val="18"/>
                <w:szCs w:val="18"/>
              </w:rPr>
            </w:pPr>
            <w:r w:rsidRPr="00B9430F">
              <w:rPr>
                <w:sz w:val="18"/>
                <w:szCs w:val="18"/>
              </w:rPr>
              <w:t xml:space="preserve">2 Definição dos </w:t>
            </w:r>
            <w:r w:rsidR="00744FB6" w:rsidRPr="00B9430F">
              <w:rPr>
                <w:sz w:val="18"/>
                <w:szCs w:val="18"/>
              </w:rPr>
              <w:t>procedimentos</w:t>
            </w:r>
          </w:p>
        </w:tc>
        <w:tc>
          <w:tcPr>
            <w:tcW w:w="282" w:type="dxa"/>
            <w:tcBorders>
              <w:bottom w:val="single" w:sz="4" w:space="0" w:color="000000"/>
            </w:tcBorders>
          </w:tcPr>
          <w:p w14:paraId="3B2F92F2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bottom w:val="single" w:sz="4" w:space="0" w:color="000000"/>
            </w:tcBorders>
          </w:tcPr>
          <w:p w14:paraId="2B251D44" w14:textId="77777777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292" w:type="dxa"/>
            <w:tcBorders>
              <w:bottom w:val="single" w:sz="4" w:space="0" w:color="000000"/>
            </w:tcBorders>
          </w:tcPr>
          <w:p w14:paraId="49E07AE4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bottom w:val="single" w:sz="4" w:space="0" w:color="000000"/>
            </w:tcBorders>
          </w:tcPr>
          <w:p w14:paraId="43D757B7" w14:textId="77777777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279" w:type="dxa"/>
            <w:tcBorders>
              <w:bottom w:val="single" w:sz="4" w:space="0" w:color="000000"/>
            </w:tcBorders>
          </w:tcPr>
          <w:p w14:paraId="374CEDFC" w14:textId="2BE5556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bottom w:val="single" w:sz="4" w:space="0" w:color="000000"/>
            </w:tcBorders>
          </w:tcPr>
          <w:p w14:paraId="1D52A29B" w14:textId="180A0EC3" w:rsidR="00B51749" w:rsidRDefault="00B51749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278" w:type="dxa"/>
            <w:tcBorders>
              <w:bottom w:val="single" w:sz="4" w:space="0" w:color="000000"/>
            </w:tcBorders>
          </w:tcPr>
          <w:p w14:paraId="0634E7C8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bottom w:val="single" w:sz="4" w:space="0" w:color="000000"/>
            </w:tcBorders>
          </w:tcPr>
          <w:p w14:paraId="36ACA478" w14:textId="77777777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bottom w:val="single" w:sz="4" w:space="0" w:color="000000"/>
            </w:tcBorders>
          </w:tcPr>
          <w:p w14:paraId="182E6E02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bottom w:val="single" w:sz="4" w:space="0" w:color="000000"/>
            </w:tcBorders>
          </w:tcPr>
          <w:p w14:paraId="483EF11B" w14:textId="77777777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290" w:type="dxa"/>
            <w:tcBorders>
              <w:bottom w:val="single" w:sz="4" w:space="0" w:color="000000"/>
            </w:tcBorders>
          </w:tcPr>
          <w:p w14:paraId="31B4835C" w14:textId="6F1F1370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bottom w:val="single" w:sz="4" w:space="0" w:color="000000"/>
            </w:tcBorders>
          </w:tcPr>
          <w:p w14:paraId="75201F22" w14:textId="1639AC4C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6C575CD3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6E91060F" w14:textId="77777777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4CA24D95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098728C5" w14:textId="77777777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2133C6AA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5A592AF8" w14:textId="77777777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307" w:type="dxa"/>
            <w:tcBorders>
              <w:bottom w:val="single" w:sz="4" w:space="0" w:color="000000"/>
            </w:tcBorders>
          </w:tcPr>
          <w:p w14:paraId="29D24350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026D1807" w14:textId="77777777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2E3F6E5B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52795A2C" w14:textId="77777777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148534E9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bottom w:val="single" w:sz="4" w:space="0" w:color="000000"/>
            </w:tcBorders>
          </w:tcPr>
          <w:p w14:paraId="554B89D6" w14:textId="77777777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</w:tcBorders>
          </w:tcPr>
          <w:p w14:paraId="5A87A99A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 w14:paraId="4DF3C39D" w14:textId="7CFB94C8" w:rsidR="00B51749" w:rsidRDefault="00B51749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28FA" w14:textId="77777777" w:rsidR="00B51749" w:rsidRDefault="00B51749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D8A06" w14:textId="77777777" w:rsidR="00B51749" w:rsidRDefault="00B51749" w:rsidP="002A7BDF">
            <w:pPr>
              <w:keepNext/>
              <w:keepLines/>
              <w:jc w:val="center"/>
            </w:pPr>
          </w:p>
        </w:tc>
      </w:tr>
      <w:tr w:rsidR="00744FB6" w14:paraId="324D78D6" w14:textId="5A92AE68" w:rsidTr="0067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tcBorders>
              <w:top w:val="single" w:sz="4" w:space="0" w:color="000000"/>
            </w:tcBorders>
          </w:tcPr>
          <w:p w14:paraId="3C5DCA73" w14:textId="5CB15B6F" w:rsidR="00744FB6" w:rsidRPr="00B9430F" w:rsidRDefault="00744FB6" w:rsidP="00311C1A">
            <w:pPr>
              <w:keepNext/>
              <w:keepLines/>
              <w:rPr>
                <w:sz w:val="18"/>
                <w:szCs w:val="18"/>
              </w:rPr>
            </w:pPr>
            <w:r w:rsidRPr="00B9430F">
              <w:rPr>
                <w:sz w:val="18"/>
                <w:szCs w:val="18"/>
              </w:rPr>
              <w:t xml:space="preserve">5 </w:t>
            </w:r>
            <w:r>
              <w:rPr>
                <w:sz w:val="18"/>
                <w:szCs w:val="18"/>
              </w:rPr>
              <w:t>Criação do GCC</w:t>
            </w:r>
            <w:r>
              <w:rPr>
                <w:sz w:val="18"/>
                <w:szCs w:val="18"/>
                <w:lang w:val="en-CA"/>
              </w:rPr>
              <w:t>/TCC</w:t>
            </w:r>
          </w:p>
        </w:tc>
        <w:tc>
          <w:tcPr>
            <w:tcW w:w="282" w:type="dxa"/>
            <w:tcBorders>
              <w:top w:val="single" w:sz="4" w:space="0" w:color="000000"/>
            </w:tcBorders>
          </w:tcPr>
          <w:p w14:paraId="752C846D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</w:tcBorders>
          </w:tcPr>
          <w:p w14:paraId="47E143F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  <w:tcBorders>
              <w:top w:val="single" w:sz="4" w:space="0" w:color="000000"/>
            </w:tcBorders>
          </w:tcPr>
          <w:p w14:paraId="27F8D94F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</w:tcBorders>
          </w:tcPr>
          <w:p w14:paraId="10B5743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  <w:tcBorders>
              <w:top w:val="single" w:sz="4" w:space="0" w:color="000000"/>
            </w:tcBorders>
          </w:tcPr>
          <w:p w14:paraId="1C38CEAE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</w:tcBorders>
          </w:tcPr>
          <w:p w14:paraId="4A5DBB7B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</w:tcBorders>
          </w:tcPr>
          <w:p w14:paraId="08EE4876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</w:tcBorders>
          </w:tcPr>
          <w:p w14:paraId="385E8420" w14:textId="1B0D8AA4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278" w:type="dxa"/>
            <w:tcBorders>
              <w:top w:val="single" w:sz="4" w:space="0" w:color="000000"/>
            </w:tcBorders>
          </w:tcPr>
          <w:p w14:paraId="1CFF8E61" w14:textId="718C7CD5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top w:val="single" w:sz="4" w:space="0" w:color="000000"/>
            </w:tcBorders>
          </w:tcPr>
          <w:p w14:paraId="1305CF0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  <w:tcBorders>
              <w:top w:val="single" w:sz="4" w:space="0" w:color="000000"/>
            </w:tcBorders>
          </w:tcPr>
          <w:p w14:paraId="60E4AE7D" w14:textId="359DED9E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top w:val="single" w:sz="4" w:space="0" w:color="000000"/>
            </w:tcBorders>
          </w:tcPr>
          <w:p w14:paraId="4006D4EA" w14:textId="06B19228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6122F73D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1573BE06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144D9E03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00B3848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01F0D631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0F55B56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  <w:tcBorders>
              <w:top w:val="single" w:sz="4" w:space="0" w:color="000000"/>
            </w:tcBorders>
          </w:tcPr>
          <w:p w14:paraId="661DC83C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1F9788BE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1365A237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3D0CCC81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2F0E575E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top w:val="single" w:sz="4" w:space="0" w:color="000000"/>
            </w:tcBorders>
          </w:tcPr>
          <w:p w14:paraId="543A773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  <w:tcBorders>
              <w:top w:val="single" w:sz="4" w:space="0" w:color="000000"/>
            </w:tcBorders>
          </w:tcPr>
          <w:p w14:paraId="61FBFFB9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top w:val="single" w:sz="4" w:space="0" w:color="000000"/>
            </w:tcBorders>
          </w:tcPr>
          <w:p w14:paraId="1B8E436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14:paraId="3BBBE503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top w:val="single" w:sz="4" w:space="0" w:color="000000"/>
              <w:left w:val="single" w:sz="4" w:space="0" w:color="000000"/>
            </w:tcBorders>
          </w:tcPr>
          <w:p w14:paraId="4839BD39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0EACBD00" w14:textId="1744409B" w:rsidTr="006730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05904318" w14:textId="6540AE25" w:rsidR="00744FB6" w:rsidRPr="00B9430F" w:rsidRDefault="00744FB6" w:rsidP="00B9430F">
            <w:pPr>
              <w:keepNext/>
              <w:keepLines/>
              <w:rPr>
                <w:sz w:val="18"/>
                <w:szCs w:val="18"/>
                <w:lang w:val="en-CA"/>
              </w:rPr>
            </w:pPr>
            <w:r w:rsidRPr="00B9430F">
              <w:rPr>
                <w:sz w:val="18"/>
                <w:szCs w:val="18"/>
              </w:rPr>
              <w:t xml:space="preserve">6 </w:t>
            </w:r>
            <w:r>
              <w:rPr>
                <w:sz w:val="18"/>
                <w:szCs w:val="18"/>
              </w:rPr>
              <w:t>Desenho</w:t>
            </w:r>
          </w:p>
        </w:tc>
        <w:tc>
          <w:tcPr>
            <w:tcW w:w="282" w:type="dxa"/>
          </w:tcPr>
          <w:p w14:paraId="0A6AAA04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39091B11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</w:tcPr>
          <w:p w14:paraId="2D603D2F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6017FE0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</w:tcPr>
          <w:p w14:paraId="1379371A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2C438AC8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362FE62F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669E7682" w14:textId="296F95D0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68354678" w14:textId="60CCBCB0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DD635A" w14:textId="7D65A252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290" w:type="dxa"/>
          </w:tcPr>
          <w:p w14:paraId="6E3953E7" w14:textId="3F111EAC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</w:tcPr>
          <w:p w14:paraId="2854A773" w14:textId="0ED28221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8" w:type="dxa"/>
          </w:tcPr>
          <w:p w14:paraId="52A8BB39" w14:textId="3CD6F711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2E23486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A9CA6CE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06B7E01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571C8F1F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7DAB7E0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</w:tcPr>
          <w:p w14:paraId="370E2C8E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35D019FB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0B817639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00A1197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3F5B8D67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</w:tcPr>
          <w:p w14:paraId="364C7CB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</w:tcPr>
          <w:p w14:paraId="3BCAD7D9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</w:tcPr>
          <w:p w14:paraId="2F5944AF" w14:textId="73D7E075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A6B99EA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left w:val="single" w:sz="4" w:space="0" w:color="000000"/>
            </w:tcBorders>
          </w:tcPr>
          <w:p w14:paraId="306F3F52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4E542AA8" w14:textId="2F001C32" w:rsidTr="0067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13DB7129" w14:textId="1DD1212B" w:rsidR="00744FB6" w:rsidRPr="00B9430F" w:rsidRDefault="00744FB6" w:rsidP="00B9430F">
            <w:pPr>
              <w:keepNext/>
              <w:keepLines/>
              <w:rPr>
                <w:sz w:val="18"/>
                <w:szCs w:val="18"/>
                <w:lang w:val="pt-BR"/>
              </w:rPr>
            </w:pPr>
            <w:r w:rsidRPr="00B9430F">
              <w:rPr>
                <w:sz w:val="18"/>
                <w:szCs w:val="18"/>
              </w:rPr>
              <w:t xml:space="preserve">7 </w:t>
            </w:r>
            <w:r>
              <w:rPr>
                <w:sz w:val="18"/>
                <w:szCs w:val="18"/>
              </w:rPr>
              <w:t>Animaç</w:t>
            </w:r>
            <w:r>
              <w:rPr>
                <w:sz w:val="18"/>
                <w:szCs w:val="18"/>
                <w:lang w:val="pt-BR"/>
              </w:rPr>
              <w:t>ão</w:t>
            </w:r>
          </w:p>
        </w:tc>
        <w:tc>
          <w:tcPr>
            <w:tcW w:w="282" w:type="dxa"/>
          </w:tcPr>
          <w:p w14:paraId="6490E24C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2546647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</w:tcPr>
          <w:p w14:paraId="1889D1F3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7A481624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</w:tcPr>
          <w:p w14:paraId="3A864C21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4D235AF0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606497EE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0E25712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4D71FFDD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971AB4F" w14:textId="0FB797AC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</w:tcPr>
          <w:p w14:paraId="08C5D05E" w14:textId="1AA38F2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</w:tcPr>
          <w:p w14:paraId="27D75162" w14:textId="06C3A52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0A59EF07" w14:textId="7AF227DD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37338B8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4F7C856C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77174FBB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545AAE6C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35E237E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</w:tcPr>
          <w:p w14:paraId="428699FD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40CE644A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48EA3B81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5CF9AEC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71B33693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</w:tcPr>
          <w:p w14:paraId="0341924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</w:tcPr>
          <w:p w14:paraId="6BE81562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</w:tcPr>
          <w:p w14:paraId="05955E6D" w14:textId="230E0525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3F5033A0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left w:val="single" w:sz="4" w:space="0" w:color="000000"/>
            </w:tcBorders>
          </w:tcPr>
          <w:p w14:paraId="32467505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5DDF0797" w14:textId="1B5EA0A5" w:rsidTr="006730FA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tcBorders>
              <w:bottom w:val="single" w:sz="4" w:space="0" w:color="000000"/>
            </w:tcBorders>
          </w:tcPr>
          <w:p w14:paraId="0DF53C34" w14:textId="36F040CC" w:rsidR="00744FB6" w:rsidRPr="00B9430F" w:rsidRDefault="00744FB6" w:rsidP="00B9430F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r>
              <w:rPr>
                <w:sz w:val="18"/>
                <w:szCs w:val="18"/>
              </w:rPr>
              <w:t xml:space="preserve">Criação de Métodos Classes </w:t>
            </w:r>
          </w:p>
        </w:tc>
        <w:tc>
          <w:tcPr>
            <w:tcW w:w="282" w:type="dxa"/>
            <w:tcBorders>
              <w:bottom w:val="single" w:sz="4" w:space="0" w:color="000000"/>
            </w:tcBorders>
          </w:tcPr>
          <w:p w14:paraId="14133E88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bottom w:val="single" w:sz="4" w:space="0" w:color="000000"/>
            </w:tcBorders>
          </w:tcPr>
          <w:p w14:paraId="41529E41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  <w:tcBorders>
              <w:bottom w:val="single" w:sz="4" w:space="0" w:color="000000"/>
            </w:tcBorders>
          </w:tcPr>
          <w:p w14:paraId="198DFBF5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bottom w:val="single" w:sz="4" w:space="0" w:color="000000"/>
            </w:tcBorders>
          </w:tcPr>
          <w:p w14:paraId="77079F6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  <w:tcBorders>
              <w:bottom w:val="single" w:sz="4" w:space="0" w:color="000000"/>
            </w:tcBorders>
          </w:tcPr>
          <w:p w14:paraId="7A7AEB23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bottom w:val="single" w:sz="4" w:space="0" w:color="000000"/>
            </w:tcBorders>
          </w:tcPr>
          <w:p w14:paraId="589B8AE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bottom w:val="single" w:sz="4" w:space="0" w:color="000000"/>
            </w:tcBorders>
          </w:tcPr>
          <w:p w14:paraId="622BF2F7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bottom w:val="single" w:sz="4" w:space="0" w:color="000000"/>
            </w:tcBorders>
          </w:tcPr>
          <w:p w14:paraId="4B14D90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bottom w:val="single" w:sz="4" w:space="0" w:color="000000"/>
            </w:tcBorders>
          </w:tcPr>
          <w:p w14:paraId="79D6BF93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bottom w:val="single" w:sz="4" w:space="0" w:color="000000"/>
            </w:tcBorders>
          </w:tcPr>
          <w:p w14:paraId="3E806908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  <w:tcBorders>
              <w:bottom w:val="single" w:sz="4" w:space="0" w:color="000000"/>
            </w:tcBorders>
          </w:tcPr>
          <w:p w14:paraId="5F4A30D8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bottom w:val="single" w:sz="4" w:space="0" w:color="000000"/>
            </w:tcBorders>
          </w:tcPr>
          <w:p w14:paraId="3C40BF9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1B03A827" w14:textId="3B5FF4E8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7656A9E5" w14:textId="39F2A129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75C0AC33" w14:textId="2C1D6D93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7B9B2406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09C1F1FE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706D61D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  <w:tcBorders>
              <w:bottom w:val="single" w:sz="4" w:space="0" w:color="000000"/>
            </w:tcBorders>
          </w:tcPr>
          <w:p w14:paraId="2F4F09F0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063D02D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6DA2FD52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20DD1F5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5E08EDE7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bottom w:val="single" w:sz="4" w:space="0" w:color="000000"/>
            </w:tcBorders>
          </w:tcPr>
          <w:p w14:paraId="179B9CD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 w14:paraId="6B0E28D6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bottom w:val="single" w:sz="4" w:space="0" w:color="000000"/>
            </w:tcBorders>
          </w:tcPr>
          <w:p w14:paraId="47DBFF54" w14:textId="5412A9EF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14:paraId="7A3DF480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left w:val="single" w:sz="4" w:space="0" w:color="000000"/>
              <w:bottom w:val="single" w:sz="4" w:space="0" w:color="000000"/>
            </w:tcBorders>
          </w:tcPr>
          <w:p w14:paraId="18459D9B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1CB6A963" w14:textId="499CE8DB" w:rsidTr="0067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tcBorders>
              <w:top w:val="single" w:sz="4" w:space="0" w:color="000000"/>
            </w:tcBorders>
          </w:tcPr>
          <w:p w14:paraId="4F549880" w14:textId="0001656A" w:rsidR="00744FB6" w:rsidRPr="00B9430F" w:rsidRDefault="00744FB6" w:rsidP="00B9430F">
            <w:pPr>
              <w:keepNext/>
              <w:keepLines/>
              <w:rPr>
                <w:sz w:val="18"/>
                <w:szCs w:val="18"/>
              </w:rPr>
            </w:pPr>
            <w:r w:rsidRPr="00B9430F">
              <w:rPr>
                <w:sz w:val="18"/>
                <w:szCs w:val="18"/>
              </w:rPr>
              <w:t xml:space="preserve">9 </w:t>
            </w:r>
            <w:r>
              <w:rPr>
                <w:sz w:val="18"/>
                <w:szCs w:val="18"/>
              </w:rPr>
              <w:t>Implementação</w:t>
            </w:r>
            <w:r>
              <w:rPr>
                <w:sz w:val="18"/>
                <w:szCs w:val="18"/>
              </w:rPr>
              <w:t xml:space="preserve"> MVC</w:t>
            </w:r>
          </w:p>
        </w:tc>
        <w:tc>
          <w:tcPr>
            <w:tcW w:w="282" w:type="dxa"/>
            <w:tcBorders>
              <w:top w:val="single" w:sz="4" w:space="0" w:color="000000"/>
            </w:tcBorders>
          </w:tcPr>
          <w:p w14:paraId="7B6B57F0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</w:tcBorders>
          </w:tcPr>
          <w:p w14:paraId="6019928A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  <w:tcBorders>
              <w:top w:val="single" w:sz="4" w:space="0" w:color="000000"/>
            </w:tcBorders>
          </w:tcPr>
          <w:p w14:paraId="501797D1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</w:tcBorders>
          </w:tcPr>
          <w:p w14:paraId="3428050B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  <w:tcBorders>
              <w:top w:val="single" w:sz="4" w:space="0" w:color="000000"/>
            </w:tcBorders>
          </w:tcPr>
          <w:p w14:paraId="7E5641D9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</w:tcBorders>
          </w:tcPr>
          <w:p w14:paraId="4E290D4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</w:tcBorders>
          </w:tcPr>
          <w:p w14:paraId="17EF48EB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</w:tcBorders>
          </w:tcPr>
          <w:p w14:paraId="51CD16F8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</w:tcBorders>
          </w:tcPr>
          <w:p w14:paraId="43F6F964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top w:val="single" w:sz="4" w:space="0" w:color="000000"/>
            </w:tcBorders>
          </w:tcPr>
          <w:p w14:paraId="74CA4E3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  <w:tcBorders>
              <w:top w:val="single" w:sz="4" w:space="0" w:color="000000"/>
            </w:tcBorders>
          </w:tcPr>
          <w:p w14:paraId="10285CFE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top w:val="single" w:sz="4" w:space="0" w:color="000000"/>
            </w:tcBorders>
          </w:tcPr>
          <w:p w14:paraId="7784463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288703A0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5EA2E1F9" w14:textId="19CEAA96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29C3E6EC" w14:textId="509C5226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5B7EC0ED" w14:textId="18084FF4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28BC3218" w14:textId="7515BE22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56DA8F12" w14:textId="6E52AF23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  <w:tcBorders>
              <w:top w:val="single" w:sz="4" w:space="0" w:color="000000"/>
            </w:tcBorders>
          </w:tcPr>
          <w:p w14:paraId="19AF82E7" w14:textId="7D16CA0F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7D3D97D4" w14:textId="37561956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3EF69DE5" w14:textId="0FDD496A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16143A07" w14:textId="7134C101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2102DE3C" w14:textId="342E59B8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top w:val="single" w:sz="4" w:space="0" w:color="000000"/>
            </w:tcBorders>
          </w:tcPr>
          <w:p w14:paraId="0614666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  <w:tcBorders>
              <w:top w:val="single" w:sz="4" w:space="0" w:color="000000"/>
            </w:tcBorders>
          </w:tcPr>
          <w:p w14:paraId="57A98FFA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top w:val="single" w:sz="4" w:space="0" w:color="000000"/>
            </w:tcBorders>
          </w:tcPr>
          <w:p w14:paraId="1F054EC0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14:paraId="29AAE8EE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top w:val="single" w:sz="4" w:space="0" w:color="000000"/>
              <w:left w:val="single" w:sz="4" w:space="0" w:color="000000"/>
            </w:tcBorders>
          </w:tcPr>
          <w:p w14:paraId="239DF499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6CE30664" w14:textId="1F53CAD5" w:rsidTr="006730FA">
        <w:trPr>
          <w:trHeight w:val="1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tcBorders>
              <w:bottom w:val="single" w:sz="4" w:space="0" w:color="000000"/>
            </w:tcBorders>
          </w:tcPr>
          <w:p w14:paraId="50331009" w14:textId="11F0044F" w:rsidR="00744FB6" w:rsidRPr="00B9430F" w:rsidRDefault="00744FB6" w:rsidP="00B9430F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Jogo Fase 1</w:t>
            </w:r>
          </w:p>
        </w:tc>
        <w:tc>
          <w:tcPr>
            <w:tcW w:w="282" w:type="dxa"/>
            <w:tcBorders>
              <w:bottom w:val="single" w:sz="4" w:space="0" w:color="000000"/>
            </w:tcBorders>
          </w:tcPr>
          <w:p w14:paraId="51FAFD7D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bottom w:val="single" w:sz="4" w:space="0" w:color="000000"/>
            </w:tcBorders>
          </w:tcPr>
          <w:p w14:paraId="24DB848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  <w:tcBorders>
              <w:bottom w:val="single" w:sz="4" w:space="0" w:color="000000"/>
            </w:tcBorders>
          </w:tcPr>
          <w:p w14:paraId="1478A410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bottom w:val="single" w:sz="4" w:space="0" w:color="000000"/>
            </w:tcBorders>
          </w:tcPr>
          <w:p w14:paraId="733AABF0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  <w:tcBorders>
              <w:bottom w:val="single" w:sz="4" w:space="0" w:color="000000"/>
            </w:tcBorders>
          </w:tcPr>
          <w:p w14:paraId="2CE303E2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bottom w:val="single" w:sz="4" w:space="0" w:color="000000"/>
            </w:tcBorders>
          </w:tcPr>
          <w:p w14:paraId="1C18CBF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bottom w:val="single" w:sz="4" w:space="0" w:color="000000"/>
            </w:tcBorders>
          </w:tcPr>
          <w:p w14:paraId="7E54CA64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bottom w:val="single" w:sz="4" w:space="0" w:color="000000"/>
            </w:tcBorders>
          </w:tcPr>
          <w:p w14:paraId="15E5697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bottom w:val="single" w:sz="4" w:space="0" w:color="000000"/>
            </w:tcBorders>
          </w:tcPr>
          <w:p w14:paraId="1D0C0646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bottom w:val="single" w:sz="4" w:space="0" w:color="000000"/>
            </w:tcBorders>
          </w:tcPr>
          <w:p w14:paraId="7159718F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  <w:tcBorders>
              <w:bottom w:val="single" w:sz="4" w:space="0" w:color="000000"/>
            </w:tcBorders>
          </w:tcPr>
          <w:p w14:paraId="0F667BC1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bottom w:val="single" w:sz="4" w:space="0" w:color="000000"/>
            </w:tcBorders>
          </w:tcPr>
          <w:p w14:paraId="69A657E1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2D86387E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113206E1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473E95B1" w14:textId="7229C2DE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47018ABB" w14:textId="3FE1F4CF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21340333" w14:textId="5A79862F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636B7824" w14:textId="031DA2E1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7" w:type="dxa"/>
            <w:tcBorders>
              <w:bottom w:val="single" w:sz="4" w:space="0" w:color="000000"/>
            </w:tcBorders>
          </w:tcPr>
          <w:p w14:paraId="2CECFB42" w14:textId="22FE3123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1A6FE853" w14:textId="0CAFC351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5230675B" w14:textId="4DE4BC5D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bottom w:val="single" w:sz="4" w:space="0" w:color="000000"/>
            </w:tcBorders>
          </w:tcPr>
          <w:p w14:paraId="25F9F889" w14:textId="5B1B0FA1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8" w:type="dxa"/>
            <w:tcBorders>
              <w:bottom w:val="single" w:sz="4" w:space="0" w:color="000000"/>
            </w:tcBorders>
          </w:tcPr>
          <w:p w14:paraId="01C05785" w14:textId="38337725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bottom w:val="single" w:sz="4" w:space="0" w:color="000000"/>
            </w:tcBorders>
          </w:tcPr>
          <w:p w14:paraId="4AEA4230" w14:textId="296E903F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 w14:paraId="40BC927C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bottom w:val="single" w:sz="4" w:space="0" w:color="000000"/>
            </w:tcBorders>
          </w:tcPr>
          <w:p w14:paraId="17FA001D" w14:textId="293DBE5C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14:paraId="54E04D9F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left w:val="single" w:sz="4" w:space="0" w:color="000000"/>
              <w:bottom w:val="single" w:sz="4" w:space="0" w:color="000000"/>
            </w:tcBorders>
          </w:tcPr>
          <w:p w14:paraId="6C98FFE1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6C6F4429" w14:textId="49977E2B" w:rsidTr="0067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 w14:paraId="31C96B77" w14:textId="11A09782" w:rsidR="00744FB6" w:rsidRPr="00B9430F" w:rsidRDefault="00744FB6" w:rsidP="00311C1A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Teste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</w:tcPr>
          <w:p w14:paraId="172C6F6D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1EBB6F1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  <w:tcBorders>
              <w:top w:val="single" w:sz="4" w:space="0" w:color="000000"/>
              <w:bottom w:val="single" w:sz="4" w:space="0" w:color="000000"/>
            </w:tcBorders>
          </w:tcPr>
          <w:p w14:paraId="17A235BA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44F3EF0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5D257379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00CBCEF0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25CE88D5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7F641D5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3EC635EF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top w:val="single" w:sz="4" w:space="0" w:color="000000"/>
              <w:bottom w:val="single" w:sz="4" w:space="0" w:color="000000"/>
            </w:tcBorders>
          </w:tcPr>
          <w:p w14:paraId="550FF13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  <w:tcBorders>
              <w:top w:val="single" w:sz="4" w:space="0" w:color="000000"/>
              <w:bottom w:val="single" w:sz="4" w:space="0" w:color="000000"/>
            </w:tcBorders>
          </w:tcPr>
          <w:p w14:paraId="5FA560DC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top w:val="single" w:sz="4" w:space="0" w:color="000000"/>
              <w:bottom w:val="single" w:sz="4" w:space="0" w:color="000000"/>
            </w:tcBorders>
          </w:tcPr>
          <w:p w14:paraId="6681B34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18C6D4EE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1EE35BCB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13455078" w14:textId="5E828419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652CB746" w14:textId="58E108CD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7F7FF4A8" w14:textId="507265DF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6AD9D760" w14:textId="4C1B919D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7" w:type="dxa"/>
            <w:tcBorders>
              <w:top w:val="single" w:sz="4" w:space="0" w:color="000000"/>
              <w:bottom w:val="single" w:sz="4" w:space="0" w:color="000000"/>
            </w:tcBorders>
          </w:tcPr>
          <w:p w14:paraId="422871F0" w14:textId="49FD93B2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24A7EBF7" w14:textId="58AE1883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59142C29" w14:textId="02D7BF6D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75EEFB08" w14:textId="29EF49AF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6C214F73" w14:textId="5C614831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top w:val="single" w:sz="4" w:space="0" w:color="000000"/>
              <w:bottom w:val="single" w:sz="4" w:space="0" w:color="000000"/>
            </w:tcBorders>
          </w:tcPr>
          <w:p w14:paraId="54F1DE32" w14:textId="5BEA8E39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</w:tcBorders>
          </w:tcPr>
          <w:p w14:paraId="5DE601E6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 w14:paraId="5BE3B74F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C3AF9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D022FE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25C001B7" w14:textId="399CA6D0" w:rsidTr="006730FA">
        <w:trPr>
          <w:trHeight w:val="24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 w14:paraId="2251B2F8" w14:textId="505EFDC4" w:rsidR="00744FB6" w:rsidRDefault="00744FB6" w:rsidP="00B9430F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Jogo  Fase 2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</w:tcPr>
          <w:p w14:paraId="334B8C11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744935F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  <w:tcBorders>
              <w:top w:val="single" w:sz="4" w:space="0" w:color="000000"/>
              <w:bottom w:val="single" w:sz="4" w:space="0" w:color="000000"/>
            </w:tcBorders>
          </w:tcPr>
          <w:p w14:paraId="37A799F3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33C9BDB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5D7F14E7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6F51C771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2F5D3EFA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2745B94A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38E215C3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top w:val="single" w:sz="4" w:space="0" w:color="000000"/>
              <w:bottom w:val="single" w:sz="4" w:space="0" w:color="000000"/>
            </w:tcBorders>
          </w:tcPr>
          <w:p w14:paraId="5469B76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  <w:tcBorders>
              <w:top w:val="single" w:sz="4" w:space="0" w:color="000000"/>
              <w:bottom w:val="single" w:sz="4" w:space="0" w:color="000000"/>
            </w:tcBorders>
          </w:tcPr>
          <w:p w14:paraId="76AEA56A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top w:val="single" w:sz="4" w:space="0" w:color="000000"/>
              <w:bottom w:val="single" w:sz="4" w:space="0" w:color="000000"/>
            </w:tcBorders>
          </w:tcPr>
          <w:p w14:paraId="250CC50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75EF5835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7A17F21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03AE9075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5AE88BFA" w14:textId="548CFE75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264EEDDB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3D07C3F3" w14:textId="69B15EC1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  <w:tcBorders>
              <w:top w:val="single" w:sz="4" w:space="0" w:color="000000"/>
              <w:bottom w:val="single" w:sz="4" w:space="0" w:color="000000"/>
            </w:tcBorders>
          </w:tcPr>
          <w:p w14:paraId="6DF50F80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6D60939D" w14:textId="602E4246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2D0BE074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3BAE83B4" w14:textId="7908C303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30FF67C2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top w:val="single" w:sz="4" w:space="0" w:color="000000"/>
              <w:bottom w:val="single" w:sz="4" w:space="0" w:color="000000"/>
            </w:tcBorders>
          </w:tcPr>
          <w:p w14:paraId="513C4F5F" w14:textId="3842E2EF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</w:tcBorders>
          </w:tcPr>
          <w:p w14:paraId="11BDDDCF" w14:textId="673A38F8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 w14:paraId="3BF31010" w14:textId="3FA86A18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02B0" w14:textId="3AFAF90E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83D99" w14:textId="49315BDC" w:rsidR="00744FB6" w:rsidRDefault="00744FB6" w:rsidP="002A7BDF">
            <w:pPr>
              <w:keepNext/>
              <w:keepLines/>
              <w:jc w:val="center"/>
            </w:pPr>
            <w:r>
              <w:t>X</w:t>
            </w:r>
          </w:p>
        </w:tc>
      </w:tr>
      <w:tr w:rsidR="00744FB6" w14:paraId="5A8B7184" w14:textId="0504C197" w:rsidTr="0067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tcBorders>
              <w:top w:val="single" w:sz="4" w:space="0" w:color="000000"/>
              <w:bottom w:val="single" w:sz="4" w:space="0" w:color="000000"/>
            </w:tcBorders>
          </w:tcPr>
          <w:p w14:paraId="568CB33E" w14:textId="059DF598" w:rsidR="00744FB6" w:rsidRPr="00B9430F" w:rsidRDefault="00744FB6" w:rsidP="00B9430F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Teste</w:t>
            </w:r>
          </w:p>
        </w:tc>
        <w:tc>
          <w:tcPr>
            <w:tcW w:w="282" w:type="dxa"/>
            <w:tcBorders>
              <w:top w:val="single" w:sz="4" w:space="0" w:color="000000"/>
              <w:bottom w:val="single" w:sz="4" w:space="0" w:color="000000"/>
            </w:tcBorders>
          </w:tcPr>
          <w:p w14:paraId="6EC54729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2147D07B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  <w:tcBorders>
              <w:top w:val="single" w:sz="4" w:space="0" w:color="000000"/>
              <w:bottom w:val="single" w:sz="4" w:space="0" w:color="000000"/>
            </w:tcBorders>
          </w:tcPr>
          <w:p w14:paraId="5B15B767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6B29D78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3F3DA869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  <w:bottom w:val="single" w:sz="4" w:space="0" w:color="000000"/>
            </w:tcBorders>
          </w:tcPr>
          <w:p w14:paraId="3B72ACA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395704DF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5A62B64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  <w:bottom w:val="single" w:sz="4" w:space="0" w:color="000000"/>
            </w:tcBorders>
          </w:tcPr>
          <w:p w14:paraId="17F89944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top w:val="single" w:sz="4" w:space="0" w:color="000000"/>
              <w:bottom w:val="single" w:sz="4" w:space="0" w:color="000000"/>
            </w:tcBorders>
          </w:tcPr>
          <w:p w14:paraId="371C91C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  <w:tcBorders>
              <w:top w:val="single" w:sz="4" w:space="0" w:color="000000"/>
              <w:bottom w:val="single" w:sz="4" w:space="0" w:color="000000"/>
            </w:tcBorders>
          </w:tcPr>
          <w:p w14:paraId="5E1080F6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top w:val="single" w:sz="4" w:space="0" w:color="000000"/>
              <w:bottom w:val="single" w:sz="4" w:space="0" w:color="000000"/>
            </w:tcBorders>
          </w:tcPr>
          <w:p w14:paraId="3A305421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6B184C01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1E28B04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19FFA5FB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7F8F5044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380748D9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0A82885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  <w:tcBorders>
              <w:top w:val="single" w:sz="4" w:space="0" w:color="000000"/>
              <w:bottom w:val="single" w:sz="4" w:space="0" w:color="000000"/>
            </w:tcBorders>
          </w:tcPr>
          <w:p w14:paraId="4CB48350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441E5F84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5C43216B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1665F73E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  <w:bottom w:val="single" w:sz="4" w:space="0" w:color="000000"/>
            </w:tcBorders>
          </w:tcPr>
          <w:p w14:paraId="60CAB22E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top w:val="single" w:sz="4" w:space="0" w:color="000000"/>
              <w:bottom w:val="single" w:sz="4" w:space="0" w:color="000000"/>
            </w:tcBorders>
          </w:tcPr>
          <w:p w14:paraId="5B227270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  <w:tcBorders>
              <w:top w:val="single" w:sz="4" w:space="0" w:color="000000"/>
              <w:bottom w:val="single" w:sz="4" w:space="0" w:color="000000"/>
            </w:tcBorders>
          </w:tcPr>
          <w:p w14:paraId="538D29D3" w14:textId="17E38690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top w:val="single" w:sz="4" w:space="0" w:color="000000"/>
              <w:bottom w:val="single" w:sz="4" w:space="0" w:color="000000"/>
            </w:tcBorders>
          </w:tcPr>
          <w:p w14:paraId="698A5625" w14:textId="17FFE91F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C91E" w14:textId="0EADFA96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3705C" w14:textId="77A91E71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24A92CE1" w14:textId="47DAE710" w:rsidTr="006730FA">
        <w:trPr>
          <w:trHeight w:val="4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  <w:tcBorders>
              <w:top w:val="single" w:sz="4" w:space="0" w:color="000000"/>
            </w:tcBorders>
          </w:tcPr>
          <w:p w14:paraId="741CA613" w14:textId="43730FC7" w:rsidR="00744FB6" w:rsidRDefault="00744FB6" w:rsidP="00B9430F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Jogo Fase 3</w:t>
            </w:r>
          </w:p>
        </w:tc>
        <w:tc>
          <w:tcPr>
            <w:tcW w:w="282" w:type="dxa"/>
            <w:tcBorders>
              <w:top w:val="single" w:sz="4" w:space="0" w:color="000000"/>
            </w:tcBorders>
          </w:tcPr>
          <w:p w14:paraId="0A1C199F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</w:tcBorders>
          </w:tcPr>
          <w:p w14:paraId="730F9FD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  <w:tcBorders>
              <w:top w:val="single" w:sz="4" w:space="0" w:color="000000"/>
            </w:tcBorders>
          </w:tcPr>
          <w:p w14:paraId="39739BA0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</w:tcBorders>
          </w:tcPr>
          <w:p w14:paraId="23261CA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  <w:tcBorders>
              <w:top w:val="single" w:sz="4" w:space="0" w:color="000000"/>
            </w:tcBorders>
          </w:tcPr>
          <w:p w14:paraId="0826BA45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  <w:tcBorders>
              <w:top w:val="single" w:sz="4" w:space="0" w:color="000000"/>
            </w:tcBorders>
          </w:tcPr>
          <w:p w14:paraId="50C49CFE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</w:tcBorders>
          </w:tcPr>
          <w:p w14:paraId="21C79165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  <w:tcBorders>
              <w:top w:val="single" w:sz="4" w:space="0" w:color="000000"/>
            </w:tcBorders>
          </w:tcPr>
          <w:p w14:paraId="0021905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  <w:tcBorders>
              <w:top w:val="single" w:sz="4" w:space="0" w:color="000000"/>
            </w:tcBorders>
          </w:tcPr>
          <w:p w14:paraId="22ABC389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tcBorders>
              <w:top w:val="single" w:sz="4" w:space="0" w:color="000000"/>
            </w:tcBorders>
          </w:tcPr>
          <w:p w14:paraId="3279156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  <w:tcBorders>
              <w:top w:val="single" w:sz="4" w:space="0" w:color="000000"/>
            </w:tcBorders>
          </w:tcPr>
          <w:p w14:paraId="6A369583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  <w:tcBorders>
              <w:top w:val="single" w:sz="4" w:space="0" w:color="000000"/>
            </w:tcBorders>
          </w:tcPr>
          <w:p w14:paraId="4B12A9EA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260D625B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6A83098F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40129E3F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254DB4E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31229A00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177ACACB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  <w:tcBorders>
              <w:top w:val="single" w:sz="4" w:space="0" w:color="000000"/>
            </w:tcBorders>
          </w:tcPr>
          <w:p w14:paraId="5CC28A96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2E4B893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22DBCBF6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  <w:tcBorders>
              <w:top w:val="single" w:sz="4" w:space="0" w:color="000000"/>
            </w:tcBorders>
          </w:tcPr>
          <w:p w14:paraId="652C730F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  <w:tcBorders>
              <w:top w:val="single" w:sz="4" w:space="0" w:color="000000"/>
            </w:tcBorders>
          </w:tcPr>
          <w:p w14:paraId="7546E65B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  <w:tcBorders>
              <w:top w:val="single" w:sz="4" w:space="0" w:color="000000"/>
            </w:tcBorders>
          </w:tcPr>
          <w:p w14:paraId="3C001E14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  <w:tcBorders>
              <w:top w:val="single" w:sz="4" w:space="0" w:color="000000"/>
            </w:tcBorders>
          </w:tcPr>
          <w:p w14:paraId="6B8ECA31" w14:textId="1DD79850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  <w:tcBorders>
              <w:top w:val="single" w:sz="4" w:space="0" w:color="000000"/>
            </w:tcBorders>
          </w:tcPr>
          <w:p w14:paraId="5FEFAD5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14:paraId="08D9C00B" w14:textId="43BBFCA1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top w:val="single" w:sz="4" w:space="0" w:color="000000"/>
              <w:left w:val="single" w:sz="4" w:space="0" w:color="000000"/>
            </w:tcBorders>
          </w:tcPr>
          <w:p w14:paraId="33DF2748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6574EE4E" w14:textId="70D152D1" w:rsidTr="0067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5C790A76" w14:textId="3031237B" w:rsidR="00744FB6" w:rsidRPr="00B9430F" w:rsidRDefault="00744FB6" w:rsidP="00311C1A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Teste</w:t>
            </w:r>
          </w:p>
        </w:tc>
        <w:tc>
          <w:tcPr>
            <w:tcW w:w="282" w:type="dxa"/>
          </w:tcPr>
          <w:p w14:paraId="2A932C82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6B1F305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</w:tcPr>
          <w:p w14:paraId="268DA35D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22C0FE14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</w:tcPr>
          <w:p w14:paraId="60E01031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0EDA1A38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602C97D4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29C996C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35AA2650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B8C929E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</w:tcPr>
          <w:p w14:paraId="3AE1A325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</w:tcPr>
          <w:p w14:paraId="7D3CA3EB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A697AA4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5B929A40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22347DB1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52C6AD1E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2AEC2C1F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41655B08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</w:tcPr>
          <w:p w14:paraId="68621D77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17115D16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02CDC54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240D32FF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296A281F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</w:tcPr>
          <w:p w14:paraId="6891EBA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</w:tcPr>
          <w:p w14:paraId="72F0D0D5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</w:tcPr>
          <w:p w14:paraId="410B3173" w14:textId="6D6C6879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07E8F7F7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left w:val="single" w:sz="4" w:space="0" w:color="000000"/>
            </w:tcBorders>
          </w:tcPr>
          <w:p w14:paraId="29631B9B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3B5831D6" w14:textId="7B676735" w:rsidTr="006730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37231051" w14:textId="682AE585" w:rsidR="00744FB6" w:rsidRDefault="00744FB6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Reimplementação</w:t>
            </w:r>
          </w:p>
        </w:tc>
        <w:tc>
          <w:tcPr>
            <w:tcW w:w="282" w:type="dxa"/>
          </w:tcPr>
          <w:p w14:paraId="5735CE63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463B996F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</w:tcPr>
          <w:p w14:paraId="777A1F9F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231C10F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</w:tcPr>
          <w:p w14:paraId="06C3DDD4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2321B86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5FAD0018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0AE9720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38C88A87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0772CE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</w:tcPr>
          <w:p w14:paraId="7702FEF9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</w:tcPr>
          <w:p w14:paraId="48FC7AD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9023E97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0627D338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40DEACD6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39996F00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4E4423FF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2725D50A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</w:tcPr>
          <w:p w14:paraId="716AAD95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24921BE0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44425D6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156C44D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75995ACB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</w:tcPr>
          <w:p w14:paraId="173D1F86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</w:tcPr>
          <w:p w14:paraId="1EEF223C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</w:tcPr>
          <w:p w14:paraId="5701275F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62503D9A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left w:val="single" w:sz="4" w:space="0" w:color="000000"/>
            </w:tcBorders>
          </w:tcPr>
          <w:p w14:paraId="48EF5663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413D8A7D" w14:textId="5C46FCA3" w:rsidTr="0067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10310431" w14:textId="50B4163A" w:rsidR="00744FB6" w:rsidRDefault="00744FB6" w:rsidP="00311C1A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Testes em Devices</w:t>
            </w:r>
          </w:p>
        </w:tc>
        <w:tc>
          <w:tcPr>
            <w:tcW w:w="282" w:type="dxa"/>
          </w:tcPr>
          <w:p w14:paraId="437A8CEA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4F7CC0E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</w:tcPr>
          <w:p w14:paraId="00022EBA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6EC734E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</w:tcPr>
          <w:p w14:paraId="6B44E5D2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4D318C9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00EA8A72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40CDDCE1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349F76B0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6498FFC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</w:tcPr>
          <w:p w14:paraId="5C9A2859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</w:tcPr>
          <w:p w14:paraId="210AC61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355EE99A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15349316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CFB7A2D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768AD940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47BD6256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4772614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</w:tcPr>
          <w:p w14:paraId="0A0A80B7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4FF8AE7E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24AF297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60494406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75C38AB8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</w:tcPr>
          <w:p w14:paraId="69ADAE4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</w:tcPr>
          <w:p w14:paraId="4704AABF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</w:tcPr>
          <w:p w14:paraId="1917350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A595C7A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left w:val="single" w:sz="4" w:space="0" w:color="000000"/>
            </w:tcBorders>
          </w:tcPr>
          <w:p w14:paraId="2A56D8FA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13972637" w14:textId="2BD12672" w:rsidTr="006730F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59B8EF44" w14:textId="27C59307" w:rsidR="00744FB6" w:rsidRDefault="00744FB6" w:rsidP="00311C1A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Entrega do Jogo</w:t>
            </w:r>
          </w:p>
        </w:tc>
        <w:tc>
          <w:tcPr>
            <w:tcW w:w="282" w:type="dxa"/>
          </w:tcPr>
          <w:p w14:paraId="26BFF585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2D3AC5C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</w:tcPr>
          <w:p w14:paraId="42C27B06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39F6683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</w:tcPr>
          <w:p w14:paraId="3D085042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02FBC4C1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0FB7CC40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1923663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7E14B726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7BC319F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</w:tcPr>
          <w:p w14:paraId="06C85853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</w:tcPr>
          <w:p w14:paraId="4EF12D2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55E62E7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6104E5B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3ECDD32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00EE807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58C3ED29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6F6E2F1C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</w:tcPr>
          <w:p w14:paraId="71123C15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6397D5A8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52EC7AC0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552E0718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61D2FA69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</w:tcPr>
          <w:p w14:paraId="75DD6E0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</w:tcPr>
          <w:p w14:paraId="4AD3D5BE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</w:tcPr>
          <w:p w14:paraId="3BBBBEF4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2C9963D1" w14:textId="77777777" w:rsidR="00744FB6" w:rsidRDefault="00744FB6" w:rsidP="002A7BDF">
            <w:pPr>
              <w:keepNext/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left w:val="single" w:sz="4" w:space="0" w:color="000000"/>
            </w:tcBorders>
          </w:tcPr>
          <w:p w14:paraId="11BCBAB5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tr w:rsidR="00744FB6" w14:paraId="585F50D4" w14:textId="69B1C31A" w:rsidTr="0067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5" w:type="dxa"/>
          </w:tcPr>
          <w:p w14:paraId="17947C74" w14:textId="5367DBB8" w:rsidR="00744FB6" w:rsidRDefault="00744FB6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82" w:type="dxa"/>
          </w:tcPr>
          <w:p w14:paraId="36773B51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172B6FB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2" w:type="dxa"/>
          </w:tcPr>
          <w:p w14:paraId="7869786C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013DC93D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9" w:type="dxa"/>
          </w:tcPr>
          <w:p w14:paraId="3A5DE255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" w:type="dxa"/>
          </w:tcPr>
          <w:p w14:paraId="3EC0A10F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7EEF9B01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" w:type="dxa"/>
          </w:tcPr>
          <w:p w14:paraId="491A7E68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78" w:type="dxa"/>
          </w:tcPr>
          <w:p w14:paraId="18703E2A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50D97B1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90" w:type="dxa"/>
          </w:tcPr>
          <w:p w14:paraId="15813141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" w:type="dxa"/>
          </w:tcPr>
          <w:p w14:paraId="184B36D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882F693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733A2889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19320662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2F2BA5C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3882DA3F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0EFB6367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7" w:type="dxa"/>
          </w:tcPr>
          <w:p w14:paraId="5D2128F4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5C2CFDDE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451416B3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8" w:type="dxa"/>
          </w:tcPr>
          <w:p w14:paraId="2EB79DD5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08" w:type="dxa"/>
          </w:tcPr>
          <w:p w14:paraId="552EAED2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5" w:type="dxa"/>
          </w:tcPr>
          <w:p w14:paraId="7AF5A233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340" w:type="dxa"/>
          </w:tcPr>
          <w:p w14:paraId="3C5C7EA8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" w:type="dxa"/>
          </w:tcPr>
          <w:p w14:paraId="4373BDE2" w14:textId="77777777" w:rsidR="00744FB6" w:rsidRDefault="00744FB6" w:rsidP="002A7BDF">
            <w:pPr>
              <w:keepNext/>
              <w:keepLines/>
              <w:jc w:val="center"/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14:paraId="4A48728C" w14:textId="77777777" w:rsidR="00744FB6" w:rsidRDefault="00744FB6" w:rsidP="002A7BDF">
            <w:pPr>
              <w:keepNext/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" w:type="dxa"/>
            <w:tcBorders>
              <w:left w:val="single" w:sz="4" w:space="0" w:color="000000"/>
            </w:tcBorders>
          </w:tcPr>
          <w:p w14:paraId="6396A21F" w14:textId="77777777" w:rsidR="00744FB6" w:rsidRDefault="00744FB6" w:rsidP="002A7BDF">
            <w:pPr>
              <w:keepNext/>
              <w:keepLines/>
              <w:jc w:val="center"/>
            </w:pPr>
          </w:p>
        </w:tc>
      </w:tr>
      <w:bookmarkEnd w:id="1"/>
    </w:tbl>
    <w:p w14:paraId="51E704E5" w14:textId="77777777" w:rsidR="00463C27" w:rsidRDefault="00463C27" w:rsidP="00604B48">
      <w:pPr>
        <w:pStyle w:val="EstiloCorpodeTextoArialChar"/>
        <w:spacing w:before="120"/>
        <w:ind w:left="357" w:firstLine="0"/>
        <w:rPr>
          <w:rFonts w:cs="Arial"/>
          <w:b/>
          <w:spacing w:val="20"/>
          <w:szCs w:val="20"/>
        </w:rPr>
      </w:pPr>
    </w:p>
    <w:sectPr w:rsidR="00463C27">
      <w:headerReference w:type="default" r:id="rId7"/>
      <w:footerReference w:type="default" r:id="rId8"/>
      <w:footnotePr>
        <w:pos w:val="beneathText"/>
      </w:footnotePr>
      <w:pgSz w:w="11905" w:h="16837" w:code="9"/>
      <w:pgMar w:top="1134" w:right="1134" w:bottom="1134" w:left="1701" w:header="709" w:footer="709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6DE45" w14:textId="77777777" w:rsidR="001C7925" w:rsidRDefault="001C7925">
      <w:r>
        <w:separator/>
      </w:r>
    </w:p>
  </w:endnote>
  <w:endnote w:type="continuationSeparator" w:id="0">
    <w:p w14:paraId="3B913C1A" w14:textId="77777777" w:rsidR="001C7925" w:rsidRDefault="001C7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24833" w14:textId="77777777" w:rsidR="00463C27" w:rsidRDefault="00463C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05668" w14:textId="77777777" w:rsidR="001C7925" w:rsidRDefault="001C7925">
      <w:r>
        <w:separator/>
      </w:r>
    </w:p>
  </w:footnote>
  <w:footnote w:type="continuationSeparator" w:id="0">
    <w:p w14:paraId="77F07A4B" w14:textId="77777777" w:rsidR="001C7925" w:rsidRDefault="001C79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6D9A93" w14:textId="77777777" w:rsidR="00463C27" w:rsidRDefault="00463C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7925">
      <w:rPr>
        <w:rStyle w:val="PageNumber"/>
      </w:rPr>
      <w:t>4</w:t>
    </w:r>
    <w:r>
      <w:rPr>
        <w:rStyle w:val="PageNumber"/>
      </w:rPr>
      <w:fldChar w:fldCharType="end"/>
    </w:r>
  </w:p>
  <w:p w14:paraId="77CFC467" w14:textId="77777777" w:rsidR="00463C27" w:rsidRDefault="00463C27">
    <w:pPr>
      <w:pStyle w:val="Header"/>
      <w:ind w:right="360"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EE9C826E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1332" w:hanging="13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3CAA7797"/>
    <w:multiLevelType w:val="multilevel"/>
    <w:tmpl w:val="12000E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FD05634"/>
    <w:multiLevelType w:val="hybridMultilevel"/>
    <w:tmpl w:val="7D22250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5">
    <w:nsid w:val="44652B53"/>
    <w:multiLevelType w:val="hybridMultilevel"/>
    <w:tmpl w:val="8E26E3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59572801"/>
    <w:multiLevelType w:val="multilevel"/>
    <w:tmpl w:val="00000001"/>
    <w:name w:val="Outline2"/>
    <w:lvl w:ilvl="0">
      <w:start w:val="1"/>
      <w:numFmt w:val="decimal"/>
      <w:lvlText w:val="%1"/>
      <w:lvlJc w:val="left"/>
      <w:pPr>
        <w:tabs>
          <w:tab w:val="num" w:pos="857"/>
        </w:tabs>
        <w:ind w:left="857" w:hanging="432"/>
      </w:pPr>
    </w:lvl>
    <w:lvl w:ilvl="1">
      <w:start w:val="1"/>
      <w:numFmt w:val="decimal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lvlText w:val="%1.%2.%3"/>
      <w:lvlJc w:val="left"/>
      <w:pPr>
        <w:tabs>
          <w:tab w:val="num" w:pos="1145"/>
        </w:tabs>
        <w:ind w:left="1145" w:hanging="720"/>
      </w:pPr>
    </w:lvl>
    <w:lvl w:ilvl="3">
      <w:start w:val="1"/>
      <w:numFmt w:val="decimal"/>
      <w:lvlText w:val="%1.%2.%3.%4"/>
      <w:lvlJc w:val="left"/>
      <w:pPr>
        <w:tabs>
          <w:tab w:val="num" w:pos="1289"/>
        </w:tabs>
        <w:ind w:left="1289" w:hanging="864"/>
      </w:pPr>
    </w:lvl>
    <w:lvl w:ilvl="4">
      <w:start w:val="1"/>
      <w:numFmt w:val="decimal"/>
      <w:lvlText w:val="%1.%2.%3.%4.%5"/>
      <w:lvlJc w:val="left"/>
      <w:pPr>
        <w:tabs>
          <w:tab w:val="num" w:pos="1433"/>
        </w:tabs>
        <w:ind w:left="1433" w:hanging="1008"/>
      </w:p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</w:lvl>
  </w:abstractNum>
  <w:abstractNum w:abstractNumId="7">
    <w:nsid w:val="6D1B6A0D"/>
    <w:multiLevelType w:val="hybridMultilevel"/>
    <w:tmpl w:val="8FAC4EC4"/>
    <w:lvl w:ilvl="0" w:tplc="C83EA012">
      <w:start w:val="1"/>
      <w:numFmt w:val="bullet"/>
      <w:lvlText w:val=""/>
      <w:lvlJc w:val="left"/>
      <w:pPr>
        <w:tabs>
          <w:tab w:val="num" w:pos="1100"/>
        </w:tabs>
        <w:ind w:left="1157" w:hanging="39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00"/>
        </w:tabs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8">
    <w:nsid w:val="7E9732D1"/>
    <w:multiLevelType w:val="hybridMultilevel"/>
    <w:tmpl w:val="6204C02E"/>
    <w:lvl w:ilvl="0" w:tplc="C83EA012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</w:rPr>
    </w:lvl>
    <w:lvl w:ilvl="1" w:tplc="C764D0BC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540BE7"/>
    <w:multiLevelType w:val="hybridMultilevel"/>
    <w:tmpl w:val="A58A1518"/>
    <w:lvl w:ilvl="0" w:tplc="C83EA012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attachedTemplate r:id="rId1"/>
  <w:defaultTabStop w:val="708"/>
  <w:hyphenationZone w:val="425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66"/>
    <w:rsid w:val="001C7925"/>
    <w:rsid w:val="002A7BDF"/>
    <w:rsid w:val="00311C1A"/>
    <w:rsid w:val="00463C27"/>
    <w:rsid w:val="00475EA4"/>
    <w:rsid w:val="00543153"/>
    <w:rsid w:val="00604B48"/>
    <w:rsid w:val="006110C9"/>
    <w:rsid w:val="006730FA"/>
    <w:rsid w:val="006F7866"/>
    <w:rsid w:val="00744FB6"/>
    <w:rsid w:val="00916175"/>
    <w:rsid w:val="009975FA"/>
    <w:rsid w:val="00B51749"/>
    <w:rsid w:val="00B658D7"/>
    <w:rsid w:val="00B9430F"/>
    <w:rsid w:val="00BC3D6F"/>
    <w:rsid w:val="00E3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9A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noProof/>
      <w:sz w:val="24"/>
      <w:szCs w:val="24"/>
    </w:rPr>
  </w:style>
  <w:style w:type="paragraph" w:styleId="Heading1">
    <w:name w:val="heading 1"/>
    <w:basedOn w:val="Titulo"/>
    <w:next w:val="Titulo"/>
    <w:qFormat/>
    <w:pPr>
      <w:keepNext/>
      <w:numPr>
        <w:numId w:val="1"/>
      </w:numPr>
      <w:spacing w:before="0" w:after="0" w:line="360" w:lineRule="auto"/>
      <w:ind w:left="432"/>
      <w:jc w:val="both"/>
      <w:outlineLvl w:val="0"/>
    </w:pPr>
    <w:rPr>
      <w:sz w:val="32"/>
    </w:rPr>
  </w:style>
  <w:style w:type="paragraph" w:styleId="Heading2">
    <w:name w:val="heading 2"/>
    <w:basedOn w:val="Index2"/>
    <w:next w:val="Index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Index3"/>
    <w:next w:val="Index3"/>
    <w:qFormat/>
    <w:pPr>
      <w:keepNext/>
      <w:numPr>
        <w:ilvl w:val="2"/>
        <w:numId w:val="1"/>
      </w:numPr>
      <w:spacing w:before="360" w:after="120" w:line="360" w:lineRule="auto"/>
      <w:jc w:val="both"/>
      <w:outlineLvl w:val="2"/>
    </w:pPr>
    <w:rPr>
      <w:rFonts w:cs="Arial"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paragraph" w:customStyle="1" w:styleId="Titulo">
    <w:name w:val="Titulo"/>
    <w:basedOn w:val="Normal"/>
    <w:next w:val="Index1"/>
    <w:pPr>
      <w:spacing w:before="240" w:after="240"/>
    </w:pPr>
    <w:rPr>
      <w:rFonts w:cs="Arial"/>
      <w:b/>
      <w:bCs/>
      <w:kern w:val="1"/>
      <w:szCs w:val="32"/>
    </w:rPr>
  </w:style>
  <w:style w:type="paragraph" w:styleId="Index2">
    <w:name w:val="index 2"/>
    <w:basedOn w:val="Normal"/>
    <w:next w:val="Normal"/>
    <w:semiHidden/>
    <w:pPr>
      <w:ind w:firstLine="720"/>
    </w:pPr>
  </w:style>
  <w:style w:type="paragraph" w:styleId="TOC1">
    <w:name w:val="toc 1"/>
    <w:basedOn w:val="Normal"/>
    <w:next w:val="Normal"/>
    <w:semiHidden/>
    <w:pPr>
      <w:spacing w:before="120" w:after="120"/>
    </w:pPr>
  </w:style>
  <w:style w:type="paragraph" w:styleId="TOC2">
    <w:name w:val="toc 2"/>
    <w:basedOn w:val="Normal"/>
    <w:next w:val="Normal"/>
    <w:semiHidden/>
    <w:pPr>
      <w:spacing w:before="120" w:after="120"/>
      <w:ind w:left="240"/>
    </w:pPr>
  </w:style>
  <w:style w:type="paragraph" w:styleId="TOC3">
    <w:name w:val="toc 3"/>
    <w:basedOn w:val="Normal"/>
    <w:next w:val="Normal"/>
    <w:semiHidden/>
    <w:pPr>
      <w:spacing w:before="120" w:after="120"/>
      <w:ind w:left="480"/>
    </w:pPr>
  </w:style>
  <w:style w:type="paragraph" w:customStyle="1" w:styleId="EstiloCorpodeTextoArialChar">
    <w:name w:val="Estilo Corpo de Texto + Arial Char"/>
    <w:basedOn w:val="Normal"/>
    <w:pPr>
      <w:spacing w:line="360" w:lineRule="auto"/>
      <w:ind w:firstLine="709"/>
      <w:jc w:val="both"/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customStyle="1" w:styleId="TituloChar">
    <w:name w:val="Titulo Char"/>
    <w:rPr>
      <w:rFonts w:ascii="Arial" w:hAnsi="Arial" w:cs="Arial"/>
      <w:b/>
      <w:bCs/>
      <w:kern w:val="1"/>
      <w:sz w:val="24"/>
      <w:szCs w:val="32"/>
      <w:lang w:val="pt-BR" w:eastAsia="ar-SA" w:bidi="ar-SA"/>
    </w:rPr>
  </w:style>
  <w:style w:type="character" w:customStyle="1" w:styleId="CharChar">
    <w:name w:val=" Char Char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EstiloTtulo2NoNegritoJustificadoAntes0ptDepoisde">
    <w:name w:val="Estilo Título 2 + Não Negrito Justificado Antes:  0 pt Depois de:..."/>
    <w:basedOn w:val="Heading2"/>
    <w:pPr>
      <w:spacing w:before="0" w:after="0" w:line="360" w:lineRule="auto"/>
      <w:jc w:val="both"/>
    </w:pPr>
    <w:rPr>
      <w:rFonts w:cs="Times New Roman"/>
      <w:b w:val="0"/>
      <w:bCs w:val="0"/>
      <w:iCs w:val="0"/>
      <w:szCs w:val="24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table" w:styleId="TableGrid">
    <w:name w:val="Table Grid"/>
    <w:basedOn w:val="TableNormal"/>
    <w:uiPriority w:val="39"/>
    <w:rsid w:val="006F7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4315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315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315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3153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43153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54315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54315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3153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\CONFIG~1\Temp\modelo_proje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C:\DOCUME~1\adm\CONFIG~1\Temp\modelo_projeto.dot</Template>
  <TotalTime>50</TotalTime>
  <Pages>1</Pages>
  <Words>162</Words>
  <Characters>928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MINISTÉRIO DA EDUCAÇÃO</vt:lpstr>
      <vt:lpstr>    CRONOGRAMA</vt:lpstr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EDUCAÇÃO</dc:title>
  <dc:subject/>
  <dc:creator>recepcao</dc:creator>
  <cp:keywords/>
  <dc:description/>
  <cp:lastModifiedBy>Elias De Moraes Fernandes</cp:lastModifiedBy>
  <cp:revision>12</cp:revision>
  <dcterms:created xsi:type="dcterms:W3CDTF">2008-05-14T19:59:00Z</dcterms:created>
  <dcterms:modified xsi:type="dcterms:W3CDTF">2016-02-01T17:32:00Z</dcterms:modified>
</cp:coreProperties>
</file>