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19" w:rsidRDefault="00F51119">
      <w:pPr>
        <w:rPr>
          <w:rFonts w:ascii="Arial" w:hAnsi="Arial" w:cs="Arial"/>
          <w:b/>
          <w:color w:val="FF0000"/>
          <w:sz w:val="24"/>
          <w:szCs w:val="24"/>
        </w:rPr>
      </w:pPr>
      <w:r w:rsidRPr="00F51119">
        <w:rPr>
          <w:rFonts w:ascii="Arial" w:hAnsi="Arial" w:cs="Arial"/>
          <w:b/>
          <w:noProof/>
          <w:color w:val="FF0000"/>
          <w:sz w:val="24"/>
          <w:szCs w:val="24"/>
          <w:lang w:eastAsia="es-AR"/>
        </w:rPr>
        <w:drawing>
          <wp:anchor distT="0" distB="0" distL="114300" distR="114300" simplePos="0" relativeHeight="251658240" behindDoc="0" locked="0" layoutInCell="1" allowOverlap="1" wp14:anchorId="114DACAE" wp14:editId="6BE63BB7">
            <wp:simplePos x="0" y="0"/>
            <wp:positionH relativeFrom="column">
              <wp:posOffset>-4370</wp:posOffset>
            </wp:positionH>
            <wp:positionV relativeFrom="paragraph">
              <wp:posOffset>-82214</wp:posOffset>
            </wp:positionV>
            <wp:extent cx="5712339" cy="1473798"/>
            <wp:effectExtent l="0" t="0" r="317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844" cy="1477024"/>
                    </a:xfrm>
                    <a:prstGeom prst="rect">
                      <a:avLst/>
                    </a:prstGeom>
                  </pic:spPr>
                </pic:pic>
              </a:graphicData>
            </a:graphic>
            <wp14:sizeRelH relativeFrom="margin">
              <wp14:pctWidth>0</wp14:pctWidth>
            </wp14:sizeRelH>
            <wp14:sizeRelV relativeFrom="margin">
              <wp14:pctHeight>0</wp14:pctHeight>
            </wp14:sizeRelV>
          </wp:anchor>
        </w:drawing>
      </w: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Pr="00F51119" w:rsidRDefault="00F51119" w:rsidP="00F51119">
      <w:pPr>
        <w:jc w:val="center"/>
        <w:rPr>
          <w:rFonts w:ascii="Arial" w:hAnsi="Arial" w:cs="Arial"/>
          <w:b/>
          <w:color w:val="FF0000"/>
          <w:sz w:val="60"/>
          <w:szCs w:val="60"/>
        </w:rPr>
      </w:pPr>
      <w:r w:rsidRPr="00F51119">
        <w:rPr>
          <w:rFonts w:ascii="Arial" w:hAnsi="Arial" w:cs="Arial"/>
          <w:b/>
          <w:color w:val="FF0000"/>
          <w:sz w:val="60"/>
          <w:szCs w:val="60"/>
        </w:rPr>
        <w:t>PRE-ENTREGA INTERMEDIA</w:t>
      </w:r>
    </w:p>
    <w:p w:rsidR="00F51119" w:rsidRPr="00F51119" w:rsidRDefault="00F51119" w:rsidP="00F51119">
      <w:pPr>
        <w:jc w:val="center"/>
        <w:rPr>
          <w:rFonts w:ascii="Arial" w:hAnsi="Arial" w:cs="Arial"/>
          <w:b/>
          <w:color w:val="FF0000"/>
          <w:sz w:val="40"/>
          <w:szCs w:val="40"/>
        </w:rPr>
      </w:pPr>
      <w:r w:rsidRPr="00F51119">
        <w:rPr>
          <w:rFonts w:ascii="Arial" w:hAnsi="Arial" w:cs="Arial"/>
          <w:b/>
          <w:color w:val="FF0000"/>
          <w:sz w:val="40"/>
          <w:szCs w:val="40"/>
        </w:rPr>
        <w:t>DJANGO – NIVEL INTERMEDIO – DISEÑO DE PLATAFORMAS</w:t>
      </w:r>
    </w:p>
    <w:p w:rsidR="00F51119" w:rsidRDefault="00F51119" w:rsidP="00F51119">
      <w:pPr>
        <w:jc w:val="cente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r>
        <w:rPr>
          <w:noProof/>
          <w:lang w:eastAsia="es-AR"/>
        </w:rPr>
        <mc:AlternateContent>
          <mc:Choice Requires="wps">
            <w:drawing>
              <wp:anchor distT="0" distB="0" distL="114300" distR="114300" simplePos="0" relativeHeight="251660288" behindDoc="0" locked="0" layoutInCell="1" allowOverlap="1" wp14:anchorId="1354D645" wp14:editId="38ACBF67">
                <wp:simplePos x="0" y="0"/>
                <wp:positionH relativeFrom="column">
                  <wp:posOffset>-445135</wp:posOffset>
                </wp:positionH>
                <wp:positionV relativeFrom="paragraph">
                  <wp:posOffset>76835</wp:posOffset>
                </wp:positionV>
                <wp:extent cx="6390005" cy="1828800"/>
                <wp:effectExtent l="0" t="0" r="0" b="5080"/>
                <wp:wrapNone/>
                <wp:docPr id="3" name="3 Cuadro de texto"/>
                <wp:cNvGraphicFramePr/>
                <a:graphic xmlns:a="http://schemas.openxmlformats.org/drawingml/2006/main">
                  <a:graphicData uri="http://schemas.microsoft.com/office/word/2010/wordprocessingShape">
                    <wps:wsp>
                      <wps:cNvSpPr txBox="1"/>
                      <wps:spPr>
                        <a:xfrm>
                          <a:off x="0" y="0"/>
                          <a:ext cx="6390005" cy="1828800"/>
                        </a:xfrm>
                        <a:prstGeom prst="rect">
                          <a:avLst/>
                        </a:prstGeom>
                        <a:noFill/>
                        <a:ln>
                          <a:noFill/>
                        </a:ln>
                        <a:effectLst/>
                      </wps:spPr>
                      <wps:txbx>
                        <w:txbxContent>
                          <w:p w:rsidR="00F51119" w:rsidRPr="00F51119" w:rsidRDefault="00F51119" w:rsidP="00F51119">
                            <w:pPr>
                              <w:jc w:val="center"/>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pPr>
                            <w:r w:rsidRPr="00F51119">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t>Alumno: Elias Escalante</w:t>
                            </w:r>
                          </w:p>
                          <w:p w:rsidR="00F51119" w:rsidRPr="00F51119" w:rsidRDefault="00F51119" w:rsidP="00F51119">
                            <w:pPr>
                              <w:jc w:val="center"/>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pPr>
                            <w:r w:rsidRPr="00F51119">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t>Profesor: Juan Barreto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35.05pt;margin-top:6.05pt;width:503.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" filled="f" stroked="f">
                <v:textbox style="mso-fit-shape-to-text:t">
                  <w:txbxContent>
                    <w:p w:rsidR="00F51119" w:rsidRPr="00F51119" w:rsidRDefault="00F51119" w:rsidP="00F51119">
                      <w:pPr>
                        <w:jc w:val="center"/>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pPr>
                      <w:r w:rsidRPr="00F51119">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t>Alumno: Elias Escalante</w:t>
                      </w:r>
                    </w:p>
                    <w:p w:rsidR="00F51119" w:rsidRPr="00F51119" w:rsidRDefault="00F51119" w:rsidP="00F51119">
                      <w:pPr>
                        <w:jc w:val="center"/>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pPr>
                      <w:r w:rsidRPr="00F51119">
                        <w:rPr>
                          <w:rFonts w:ascii="Arial" w:hAnsi="Arial" w:cs="Arial"/>
                          <w:b/>
                          <w:color w:val="FF0000"/>
                          <w:sz w:val="72"/>
                          <w:szCs w:val="72"/>
                          <w14:shadow w14:blurRad="41275" w14:dist="20320" w14:dir="1800000" w14:sx="100000" w14:sy="100000" w14:kx="0" w14:ky="0" w14:algn="tl">
                            <w14:srgbClr w14:val="000000">
                              <w14:alpha w14:val="60000"/>
                            </w14:srgbClr>
                          </w14:shadow>
                          <w14:textOutline w14:w="12700" w14:cap="flat" w14:cmpd="sng" w14:algn="ctr">
                            <w14:solidFill>
                              <w14:srgbClr w14:val="FF0000"/>
                            </w14:solidFill>
                            <w14:prstDash w14:val="solid"/>
                            <w14:round/>
                          </w14:textOutline>
                        </w:rPr>
                        <w:t>Profesor: Juan Barreto</w:t>
                      </w:r>
                    </w:p>
                  </w:txbxContent>
                </v:textbox>
              </v:shape>
            </w:pict>
          </mc:Fallback>
        </mc:AlternateContent>
      </w: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p>
    <w:p w:rsidR="00F51119" w:rsidRDefault="003D10ED">
      <w:pPr>
        <w:rPr>
          <w:rFonts w:ascii="Arial" w:hAnsi="Arial" w:cs="Arial"/>
          <w:b/>
          <w:color w:val="FF0000"/>
          <w:sz w:val="24"/>
          <w:szCs w:val="24"/>
        </w:rPr>
      </w:pPr>
      <w:r w:rsidRPr="003D10ED">
        <w:rPr>
          <w:rFonts w:ascii="Arial" w:hAnsi="Arial" w:cs="Arial"/>
          <w:b/>
          <w:color w:val="FF0000"/>
          <w:sz w:val="24"/>
          <w:szCs w:val="24"/>
        </w:rPr>
        <w:lastRenderedPageBreak/>
        <w:t xml:space="preserve">CURSOS MARCIALES – </w:t>
      </w:r>
      <w:r>
        <w:rPr>
          <w:rFonts w:ascii="Arial" w:hAnsi="Arial" w:cs="Arial"/>
          <w:b/>
          <w:color w:val="FF0000"/>
          <w:sz w:val="24"/>
          <w:szCs w:val="24"/>
        </w:rPr>
        <w:t>TIEN LONG HU</w:t>
      </w:r>
    </w:p>
    <w:p w:rsidR="00F51119" w:rsidRDefault="00F51119">
      <w:pPr>
        <w:rPr>
          <w:rFonts w:ascii="Arial" w:hAnsi="Arial" w:cs="Arial"/>
          <w:b/>
          <w:color w:val="FF0000"/>
          <w:sz w:val="24"/>
          <w:szCs w:val="24"/>
        </w:rPr>
      </w:pPr>
    </w:p>
    <w:p w:rsidR="00F51119" w:rsidRDefault="00F51119">
      <w:pPr>
        <w:rPr>
          <w:rFonts w:ascii="Arial" w:hAnsi="Arial" w:cs="Arial"/>
          <w:b/>
          <w:color w:val="FF0000"/>
          <w:sz w:val="24"/>
          <w:szCs w:val="24"/>
        </w:rPr>
      </w:pPr>
      <w:r>
        <w:rPr>
          <w:rFonts w:ascii="Arial" w:hAnsi="Arial" w:cs="Arial"/>
          <w:b/>
          <w:noProof/>
          <w:color w:val="FF0000"/>
          <w:sz w:val="24"/>
          <w:szCs w:val="24"/>
          <w:lang w:eastAsia="es-AR"/>
        </w:rPr>
        <w:drawing>
          <wp:inline distT="0" distB="0" distL="0" distR="0">
            <wp:extent cx="5390377" cy="3410174"/>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416287"/>
                    </a:xfrm>
                    <a:prstGeom prst="rect">
                      <a:avLst/>
                    </a:prstGeom>
                  </pic:spPr>
                </pic:pic>
              </a:graphicData>
            </a:graphic>
          </wp:inline>
        </w:drawing>
      </w:r>
    </w:p>
    <w:p w:rsidR="00F51119" w:rsidRDefault="00F51119">
      <w:pPr>
        <w:rPr>
          <w:rFonts w:ascii="Arial" w:hAnsi="Arial" w:cs="Arial"/>
          <w:b/>
          <w:color w:val="FF0000"/>
          <w:sz w:val="24"/>
          <w:szCs w:val="24"/>
        </w:rPr>
      </w:pPr>
    </w:p>
    <w:p w:rsidR="009702AF" w:rsidRDefault="00873B39">
      <w:pPr>
        <w:rPr>
          <w:rFonts w:ascii="Arial" w:hAnsi="Arial" w:cs="Arial"/>
          <w:b/>
          <w:color w:val="FF0000"/>
          <w:sz w:val="24"/>
          <w:szCs w:val="24"/>
        </w:rPr>
      </w:pPr>
      <w:r>
        <w:rPr>
          <w:rFonts w:ascii="Arial" w:hAnsi="Arial" w:cs="Arial"/>
          <w:b/>
          <w:color w:val="FF0000"/>
          <w:sz w:val="24"/>
          <w:szCs w:val="24"/>
        </w:rPr>
        <w:t>DESCRIPCION</w:t>
      </w:r>
    </w:p>
    <w:p w:rsidR="009702AF" w:rsidRPr="009702AF" w:rsidRDefault="009702AF" w:rsidP="009702AF">
      <w:pPr>
        <w:pStyle w:val="NormalWeb"/>
        <w:rPr>
          <w:rFonts w:ascii="Arial" w:hAnsi="Arial" w:cs="Arial"/>
        </w:rPr>
      </w:pPr>
      <w:r w:rsidRPr="009702AF">
        <w:rPr>
          <w:rFonts w:ascii="Arial" w:hAnsi="Arial" w:cs="Arial"/>
        </w:rPr>
        <w:t>En esta aplicación web se busca ofrecer una solución a un problema real que enfrenta mi escuela de artes marciales, relacionado con la posibilidad de gestionar cursos de manera tanto online como presencial. El objetivo principal es permitir que la inscripción y el pago se realicen de forma virtual, agilizando y facilitando el acceso a los cursos.</w:t>
      </w:r>
    </w:p>
    <w:p w:rsidR="009702AF" w:rsidRPr="009702AF" w:rsidRDefault="009702AF" w:rsidP="009702AF">
      <w:pPr>
        <w:pStyle w:val="NormalWeb"/>
        <w:rPr>
          <w:rFonts w:ascii="Arial" w:hAnsi="Arial" w:cs="Arial"/>
        </w:rPr>
      </w:pPr>
      <w:r w:rsidRPr="009702AF">
        <w:rPr>
          <w:rFonts w:ascii="Arial" w:hAnsi="Arial" w:cs="Arial"/>
        </w:rPr>
        <w:t>De esta manera, ya no será necesario que los futuros alumnos se desplacen hasta la sede central para inscribirse en los distintos cursos ofrecidos. Ahora podrán registrarse y abonar directamente a través de la página web, presentándose únicamente en la sede habilitada para participar.</w:t>
      </w:r>
    </w:p>
    <w:p w:rsidR="009702AF" w:rsidRDefault="009702AF" w:rsidP="009702AF">
      <w:pPr>
        <w:pStyle w:val="NormalWeb"/>
        <w:rPr>
          <w:rFonts w:ascii="Arial" w:hAnsi="Arial" w:cs="Arial"/>
        </w:rPr>
      </w:pPr>
      <w:r w:rsidRPr="009702AF">
        <w:rPr>
          <w:rFonts w:ascii="Arial" w:hAnsi="Arial" w:cs="Arial"/>
        </w:rPr>
        <w:t>Además, la aplicación también busca simplificar la creación de nuevos cursos de manera rápida y eficiente, así como difundir semanalmente las noticias y novedades de la escuela.</w:t>
      </w:r>
    </w:p>
    <w:p w:rsidR="00F51119" w:rsidRDefault="00F51119" w:rsidP="009702AF">
      <w:pPr>
        <w:pStyle w:val="NormalWeb"/>
        <w:rPr>
          <w:rFonts w:ascii="Arial" w:hAnsi="Arial" w:cs="Arial"/>
        </w:rPr>
      </w:pPr>
    </w:p>
    <w:p w:rsidR="00F51119" w:rsidRDefault="00F51119" w:rsidP="009702AF">
      <w:pPr>
        <w:pStyle w:val="NormalWeb"/>
        <w:rPr>
          <w:rFonts w:ascii="Arial" w:hAnsi="Arial" w:cs="Arial"/>
        </w:rPr>
      </w:pPr>
    </w:p>
    <w:p w:rsidR="00F51119" w:rsidRDefault="00F51119" w:rsidP="009702AF">
      <w:pPr>
        <w:pStyle w:val="NormalWeb"/>
        <w:rPr>
          <w:rFonts w:ascii="Arial" w:hAnsi="Arial" w:cs="Arial"/>
        </w:rPr>
      </w:pPr>
    </w:p>
    <w:p w:rsidR="00F51119" w:rsidRDefault="00F51119" w:rsidP="009702AF">
      <w:pPr>
        <w:pStyle w:val="NormalWeb"/>
        <w:rPr>
          <w:rFonts w:ascii="Arial" w:hAnsi="Arial" w:cs="Arial"/>
        </w:rPr>
      </w:pPr>
    </w:p>
    <w:p w:rsidR="00F51119" w:rsidRDefault="00F51119" w:rsidP="009702AF">
      <w:pPr>
        <w:pStyle w:val="NormalWeb"/>
        <w:rPr>
          <w:rFonts w:ascii="Arial" w:hAnsi="Arial" w:cs="Arial"/>
        </w:rPr>
      </w:pPr>
    </w:p>
    <w:p w:rsidR="00F51119" w:rsidRDefault="00F51119" w:rsidP="009702AF">
      <w:pPr>
        <w:pStyle w:val="NormalWeb"/>
        <w:rPr>
          <w:rFonts w:ascii="Arial" w:hAnsi="Arial" w:cs="Arial"/>
        </w:rPr>
      </w:pPr>
    </w:p>
    <w:p w:rsidR="00F51119" w:rsidRDefault="00F51119" w:rsidP="009702AF">
      <w:pPr>
        <w:pStyle w:val="NormalWeb"/>
        <w:rPr>
          <w:rFonts w:ascii="Arial" w:hAnsi="Arial" w:cs="Arial"/>
        </w:rPr>
      </w:pPr>
    </w:p>
    <w:p w:rsidR="009702AF" w:rsidRPr="009702AF" w:rsidRDefault="00873B39" w:rsidP="009702AF">
      <w:pPr>
        <w:spacing w:before="100" w:beforeAutospacing="1" w:after="100" w:afterAutospacing="1" w:line="240" w:lineRule="auto"/>
        <w:rPr>
          <w:rFonts w:ascii="Arial" w:eastAsia="Times New Roman" w:hAnsi="Arial" w:cs="Arial"/>
          <w:color w:val="FF0000"/>
          <w:sz w:val="24"/>
          <w:szCs w:val="24"/>
          <w:lang w:eastAsia="es-AR"/>
        </w:rPr>
      </w:pPr>
      <w:r>
        <w:rPr>
          <w:rFonts w:ascii="Arial" w:eastAsia="Times New Roman" w:hAnsi="Arial" w:cs="Arial"/>
          <w:b/>
          <w:bCs/>
          <w:color w:val="FF0000"/>
          <w:sz w:val="24"/>
          <w:szCs w:val="24"/>
          <w:lang w:eastAsia="es-AR"/>
        </w:rPr>
        <w:t>CARACTERISTICAS DE LA APLICACION</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Registro de Usuarios</w:t>
      </w:r>
      <w:r w:rsidRPr="009702AF">
        <w:rPr>
          <w:rFonts w:ascii="Arial" w:eastAsia="Times New Roman" w:hAnsi="Arial" w:cs="Arial"/>
          <w:sz w:val="24"/>
          <w:szCs w:val="24"/>
          <w:lang w:eastAsia="es-AR"/>
        </w:rPr>
        <w:t>: Los usuarios pueden registrarse en la plataforma creando una cuenta con su información personal, como nombre, correo electrónico y contraseña.</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Gestión de Perfil</w:t>
      </w:r>
      <w:r w:rsidRPr="009702AF">
        <w:rPr>
          <w:rFonts w:ascii="Arial" w:eastAsia="Times New Roman" w:hAnsi="Arial" w:cs="Arial"/>
          <w:sz w:val="24"/>
          <w:szCs w:val="24"/>
          <w:lang w:eastAsia="es-AR"/>
        </w:rPr>
        <w:t>: Los usuarios tienen la opción de modificar su información personal en cualquier momento y agregar imágenes de perfil o avatares para personalizar su cuenta.</w:t>
      </w:r>
      <w:r w:rsidR="00873B39">
        <w:rPr>
          <w:rFonts w:ascii="Arial" w:eastAsia="Times New Roman" w:hAnsi="Arial" w:cs="Arial"/>
          <w:sz w:val="24"/>
          <w:szCs w:val="24"/>
          <w:lang w:eastAsia="es-AR"/>
        </w:rPr>
        <w:t xml:space="preserve"> Además pueden visualizar esa información directamente desde el perfil.</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Autenticación</w:t>
      </w:r>
      <w:r w:rsidRPr="009702AF">
        <w:rPr>
          <w:rFonts w:ascii="Arial" w:eastAsia="Times New Roman" w:hAnsi="Arial" w:cs="Arial"/>
          <w:sz w:val="24"/>
          <w:szCs w:val="24"/>
          <w:lang w:eastAsia="es-AR"/>
        </w:rPr>
        <w:t>: Se implementa un sistema de inicio de sesión seguro, permitiendo a los usuarios acceder a la plataforma de manera protegida.</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Administración de Cursos y Noticias</w:t>
      </w:r>
      <w:r w:rsidRPr="009702AF">
        <w:rPr>
          <w:rFonts w:ascii="Arial" w:eastAsia="Times New Roman" w:hAnsi="Arial" w:cs="Arial"/>
          <w:sz w:val="24"/>
          <w:szCs w:val="24"/>
          <w:lang w:eastAsia="es-AR"/>
        </w:rPr>
        <w:t>: Los administradores tienen acceso a un panel de control, donde pueden crear, modificar y eliminar cursos y noticias de manera eficiente a través de la interfaz de administración de Django.</w:t>
      </w:r>
      <w:r w:rsidR="00873B39">
        <w:rPr>
          <w:rFonts w:ascii="Arial" w:eastAsia="Times New Roman" w:hAnsi="Arial" w:cs="Arial"/>
          <w:sz w:val="24"/>
          <w:szCs w:val="24"/>
          <w:lang w:eastAsia="es-AR"/>
        </w:rPr>
        <w:t xml:space="preserve"> Pueden elegir si mostrar o no un curso a igual que las noticias.</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Exploración de Cursos</w:t>
      </w:r>
      <w:r w:rsidRPr="009702AF">
        <w:rPr>
          <w:rFonts w:ascii="Arial" w:eastAsia="Times New Roman" w:hAnsi="Arial" w:cs="Arial"/>
          <w:sz w:val="24"/>
          <w:szCs w:val="24"/>
          <w:lang w:eastAsia="es-AR"/>
        </w:rPr>
        <w:t>: Los usuarios pueden navegar por los diferentes cursos marciales disponibles en la plataforma, visualizando detalles como el nombre del curso, descripción, profesor, precio y otros datos relevantes.</w:t>
      </w:r>
      <w:r w:rsidR="00873B39">
        <w:rPr>
          <w:rFonts w:ascii="Arial" w:eastAsia="Times New Roman" w:hAnsi="Arial" w:cs="Arial"/>
          <w:sz w:val="24"/>
          <w:szCs w:val="24"/>
          <w:lang w:eastAsia="es-AR"/>
        </w:rPr>
        <w:t xml:space="preserve"> Pueden filtrar por precio y nombre o bien ordenarlos.</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Inscripción en Cursos</w:t>
      </w:r>
      <w:r w:rsidRPr="009702AF">
        <w:rPr>
          <w:rFonts w:ascii="Arial" w:eastAsia="Times New Roman" w:hAnsi="Arial" w:cs="Arial"/>
          <w:sz w:val="24"/>
          <w:szCs w:val="24"/>
          <w:lang w:eastAsia="es-AR"/>
        </w:rPr>
        <w:t>: Los usuarios tienen la posibilidad de inscribirse en los cursos de su interés directamente desde la plataforma, gestionando de f</w:t>
      </w:r>
      <w:r>
        <w:rPr>
          <w:rFonts w:ascii="Arial" w:eastAsia="Times New Roman" w:hAnsi="Arial" w:cs="Arial"/>
          <w:sz w:val="24"/>
          <w:szCs w:val="24"/>
          <w:lang w:eastAsia="es-AR"/>
        </w:rPr>
        <w:t>orma sencilla sus inscripciones.</w:t>
      </w:r>
      <w:r w:rsidR="00873B39">
        <w:rPr>
          <w:rFonts w:ascii="Arial" w:eastAsia="Times New Roman" w:hAnsi="Arial" w:cs="Arial"/>
          <w:sz w:val="24"/>
          <w:szCs w:val="24"/>
          <w:lang w:eastAsia="es-AR"/>
        </w:rPr>
        <w:t xml:space="preserve"> (esto genera un ticket pero todavía no se implementó el método de pago y el carrito)</w:t>
      </w:r>
    </w:p>
    <w:p w:rsidR="009702AF" w:rsidRPr="009702AF" w:rsidRDefault="009702AF" w:rsidP="009702AF">
      <w:pPr>
        <w:numPr>
          <w:ilvl w:val="0"/>
          <w:numId w:val="1"/>
        </w:numPr>
        <w:spacing w:before="100" w:beforeAutospacing="1" w:after="100" w:afterAutospacing="1" w:line="240" w:lineRule="auto"/>
        <w:rPr>
          <w:rFonts w:ascii="Arial" w:eastAsia="Times New Roman" w:hAnsi="Arial" w:cs="Arial"/>
          <w:sz w:val="24"/>
          <w:szCs w:val="24"/>
          <w:lang w:eastAsia="es-AR"/>
        </w:rPr>
      </w:pPr>
      <w:r w:rsidRPr="009702AF">
        <w:rPr>
          <w:rFonts w:ascii="Arial" w:eastAsia="Times New Roman" w:hAnsi="Arial" w:cs="Arial"/>
          <w:b/>
          <w:bCs/>
          <w:sz w:val="24"/>
          <w:szCs w:val="24"/>
          <w:lang w:eastAsia="es-AR"/>
        </w:rPr>
        <w:t>Gestión de Imágenes</w:t>
      </w:r>
      <w:r w:rsidRPr="009702AF">
        <w:rPr>
          <w:rFonts w:ascii="Arial" w:eastAsia="Times New Roman" w:hAnsi="Arial" w:cs="Arial"/>
          <w:sz w:val="24"/>
          <w:szCs w:val="24"/>
          <w:lang w:eastAsia="es-AR"/>
        </w:rPr>
        <w:t>: Cada curso puede incluir una imagen representativa para mejorar su presentación visual y brindar una experienc</w:t>
      </w:r>
      <w:r w:rsidR="004A1DA1">
        <w:rPr>
          <w:rFonts w:ascii="Arial" w:eastAsia="Times New Roman" w:hAnsi="Arial" w:cs="Arial"/>
          <w:sz w:val="24"/>
          <w:szCs w:val="24"/>
          <w:lang w:eastAsia="es-AR"/>
        </w:rPr>
        <w:t>ia más atractiva a los usuarios a igual que las noticias se pueden cargar directamente desde el admin.</w:t>
      </w:r>
      <w:bookmarkStart w:id="0" w:name="_GoBack"/>
      <w:bookmarkEnd w:id="0"/>
    </w:p>
    <w:p w:rsidR="009702AF" w:rsidRDefault="009702AF" w:rsidP="009702AF">
      <w:pPr>
        <w:pStyle w:val="NormalWeb"/>
        <w:rPr>
          <w:rFonts w:ascii="Arial" w:hAnsi="Arial" w:cs="Arial"/>
        </w:rPr>
      </w:pPr>
    </w:p>
    <w:p w:rsidR="00EC47DB" w:rsidRPr="00EC47DB" w:rsidRDefault="00C369DC" w:rsidP="009702AF">
      <w:pPr>
        <w:pStyle w:val="NormalWeb"/>
        <w:rPr>
          <w:rFonts w:ascii="Arial" w:hAnsi="Arial" w:cs="Arial"/>
          <w:b/>
          <w:color w:val="FF0000"/>
        </w:rPr>
      </w:pPr>
      <w:r w:rsidRPr="00C369DC">
        <w:rPr>
          <w:rFonts w:ascii="Arial" w:hAnsi="Arial" w:cs="Arial"/>
          <w:b/>
          <w:noProof/>
          <w:color w:val="FF0000"/>
        </w:rPr>
        <w:drawing>
          <wp:anchor distT="0" distB="0" distL="114300" distR="114300" simplePos="0" relativeHeight="251662336" behindDoc="0" locked="0" layoutInCell="1" allowOverlap="1" wp14:anchorId="39FB86E7" wp14:editId="01731906">
            <wp:simplePos x="0" y="0"/>
            <wp:positionH relativeFrom="column">
              <wp:posOffset>49418</wp:posOffset>
            </wp:positionH>
            <wp:positionV relativeFrom="paragraph">
              <wp:posOffset>272975</wp:posOffset>
            </wp:positionV>
            <wp:extent cx="5776856" cy="334300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88067" cy="3349488"/>
                    </a:xfrm>
                    <a:prstGeom prst="rect">
                      <a:avLst/>
                    </a:prstGeom>
                  </pic:spPr>
                </pic:pic>
              </a:graphicData>
            </a:graphic>
            <wp14:sizeRelH relativeFrom="page">
              <wp14:pctWidth>0</wp14:pctWidth>
            </wp14:sizeRelH>
            <wp14:sizeRelV relativeFrom="page">
              <wp14:pctHeight>0</wp14:pctHeight>
            </wp14:sizeRelV>
          </wp:anchor>
        </w:drawing>
      </w:r>
      <w:r w:rsidR="00EC47DB" w:rsidRPr="00EC47DB">
        <w:rPr>
          <w:rFonts w:ascii="Arial" w:hAnsi="Arial" w:cs="Arial"/>
          <w:b/>
          <w:color w:val="FF0000"/>
        </w:rPr>
        <w:t>DIAGRAMA E-R DEL PROYECTO:</w:t>
      </w:r>
    </w:p>
    <w:p w:rsidR="003D10ED" w:rsidRDefault="003D10ED">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C369DC">
      <w:pPr>
        <w:rPr>
          <w:rFonts w:ascii="Arial" w:hAnsi="Arial" w:cs="Arial"/>
          <w:b/>
          <w:color w:val="FF0000"/>
          <w:sz w:val="24"/>
          <w:szCs w:val="24"/>
        </w:rPr>
      </w:pPr>
    </w:p>
    <w:p w:rsidR="00C369DC" w:rsidRDefault="00873B39">
      <w:pPr>
        <w:rPr>
          <w:rFonts w:ascii="Arial" w:hAnsi="Arial" w:cs="Arial"/>
          <w:b/>
          <w:color w:val="FF0000"/>
          <w:sz w:val="24"/>
          <w:szCs w:val="24"/>
        </w:rPr>
      </w:pPr>
      <w:r>
        <w:rPr>
          <w:rFonts w:ascii="Arial" w:hAnsi="Arial" w:cs="Arial"/>
          <w:b/>
          <w:color w:val="FF0000"/>
          <w:sz w:val="24"/>
          <w:szCs w:val="24"/>
        </w:rPr>
        <w:t>DESCRIPCION DE TABLAS</w:t>
      </w:r>
    </w:p>
    <w:p w:rsidR="000B2751" w:rsidRDefault="00C369DC" w:rsidP="00873B39">
      <w:pPr>
        <w:spacing w:after="0" w:line="240" w:lineRule="auto"/>
        <w:rPr>
          <w:rFonts w:ascii="Arial" w:hAnsi="Arial" w:cs="Arial"/>
          <w:color w:val="000000" w:themeColor="text1"/>
          <w:sz w:val="24"/>
          <w:szCs w:val="24"/>
        </w:rPr>
      </w:pPr>
      <w:r w:rsidRPr="000B2751">
        <w:rPr>
          <w:rFonts w:ascii="Arial" w:hAnsi="Arial" w:cs="Arial"/>
          <w:b/>
          <w:color w:val="FF0000"/>
          <w:sz w:val="24"/>
          <w:szCs w:val="24"/>
        </w:rPr>
        <w:t>Usuario</w:t>
      </w:r>
      <w:r w:rsidRPr="000B2751">
        <w:rPr>
          <w:rFonts w:ascii="Arial" w:hAnsi="Arial" w:cs="Arial"/>
          <w:color w:val="000000" w:themeColor="text1"/>
          <w:sz w:val="24"/>
          <w:szCs w:val="24"/>
        </w:rPr>
        <w:t>:</w:t>
      </w:r>
    </w:p>
    <w:p w:rsidR="00873B39" w:rsidRDefault="00873B39" w:rsidP="00873B39">
      <w:pPr>
        <w:spacing w:after="0" w:line="240" w:lineRule="auto"/>
        <w:rPr>
          <w:rFonts w:ascii="Arial" w:hAnsi="Arial" w:cs="Arial"/>
          <w:color w:val="000000" w:themeColor="text1"/>
          <w:sz w:val="24"/>
          <w:szCs w:val="24"/>
        </w:rPr>
      </w:pPr>
    </w:p>
    <w:p w:rsidR="00C369DC" w:rsidRPr="000B2751" w:rsidRDefault="000B2751" w:rsidP="00873B39">
      <w:pPr>
        <w:spacing w:after="0" w:line="240" w:lineRule="auto"/>
        <w:rPr>
          <w:rFonts w:ascii="Arial" w:hAnsi="Arial" w:cs="Arial"/>
          <w:color w:val="000000" w:themeColor="text1"/>
          <w:sz w:val="24"/>
          <w:szCs w:val="24"/>
        </w:rPr>
      </w:pPr>
      <w:r>
        <w:rPr>
          <w:rFonts w:ascii="Arial" w:hAnsi="Arial" w:cs="Arial"/>
          <w:color w:val="000000" w:themeColor="text1"/>
          <w:sz w:val="24"/>
          <w:szCs w:val="24"/>
        </w:rPr>
        <w:t>C</w:t>
      </w:r>
      <w:r w:rsidR="00C369DC" w:rsidRPr="000B2751">
        <w:rPr>
          <w:rFonts w:ascii="Arial" w:hAnsi="Arial" w:cs="Arial"/>
          <w:color w:val="000000" w:themeColor="text1"/>
          <w:sz w:val="24"/>
          <w:szCs w:val="24"/>
        </w:rPr>
        <w:t>ontiene la información adicional al usuario que por defecto tiene</w:t>
      </w:r>
      <w:r w:rsidRPr="000B2751">
        <w:rPr>
          <w:rFonts w:ascii="Arial" w:hAnsi="Arial" w:cs="Arial"/>
          <w:color w:val="000000" w:themeColor="text1"/>
          <w:sz w:val="24"/>
          <w:szCs w:val="24"/>
        </w:rPr>
        <w:t xml:space="preserve"> Django:</w:t>
      </w:r>
    </w:p>
    <w:p w:rsidR="000B2751" w:rsidRDefault="000B2751" w:rsidP="00873B39">
      <w:pPr>
        <w:pStyle w:val="Prrafodelista"/>
        <w:numPr>
          <w:ilvl w:val="0"/>
          <w:numId w:val="2"/>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Imagen: ruta a la imagen cargada por el usuario. Tipo de datos </w:t>
      </w:r>
      <w:proofErr w:type="spellStart"/>
      <w:r>
        <w:rPr>
          <w:rFonts w:ascii="Arial" w:hAnsi="Arial" w:cs="Arial"/>
          <w:color w:val="000000" w:themeColor="text1"/>
          <w:sz w:val="24"/>
          <w:szCs w:val="24"/>
        </w:rPr>
        <w:t>string</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ImageField</w:t>
      </w:r>
      <w:proofErr w:type="spellEnd"/>
      <w:r>
        <w:rPr>
          <w:rFonts w:ascii="Arial" w:hAnsi="Arial" w:cs="Arial"/>
          <w:color w:val="000000" w:themeColor="text1"/>
          <w:sz w:val="24"/>
          <w:szCs w:val="24"/>
        </w:rPr>
        <w:t>)</w:t>
      </w:r>
    </w:p>
    <w:p w:rsidR="000B2751" w:rsidRDefault="000B2751" w:rsidP="00873B39">
      <w:pPr>
        <w:pStyle w:val="Prrafodelista"/>
        <w:numPr>
          <w:ilvl w:val="0"/>
          <w:numId w:val="2"/>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Fecha de nacimiento: Tipo de dato fecha </w:t>
      </w:r>
      <w:proofErr w:type="spellStart"/>
      <w:r>
        <w:rPr>
          <w:rFonts w:ascii="Arial" w:hAnsi="Arial" w:cs="Arial"/>
          <w:color w:val="000000" w:themeColor="text1"/>
          <w:sz w:val="24"/>
          <w:szCs w:val="24"/>
        </w:rPr>
        <w:t>DateField</w:t>
      </w:r>
      <w:proofErr w:type="spellEnd"/>
    </w:p>
    <w:p w:rsidR="000B2751" w:rsidRDefault="000B2751" w:rsidP="00873B39">
      <w:pPr>
        <w:pStyle w:val="Prrafodelista"/>
        <w:numPr>
          <w:ilvl w:val="0"/>
          <w:numId w:val="2"/>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Ciudad: tipo de dato </w:t>
      </w:r>
      <w:proofErr w:type="spellStart"/>
      <w:r>
        <w:rPr>
          <w:rFonts w:ascii="Arial" w:hAnsi="Arial" w:cs="Arial"/>
          <w:color w:val="000000" w:themeColor="text1"/>
          <w:sz w:val="24"/>
          <w:szCs w:val="24"/>
        </w:rPr>
        <w:t>Charfield</w:t>
      </w:r>
      <w:proofErr w:type="spellEnd"/>
      <w:r>
        <w:rPr>
          <w:rFonts w:ascii="Arial" w:hAnsi="Arial" w:cs="Arial"/>
          <w:color w:val="000000" w:themeColor="text1"/>
          <w:sz w:val="24"/>
          <w:szCs w:val="24"/>
        </w:rPr>
        <w:t xml:space="preserve"> </w:t>
      </w:r>
    </w:p>
    <w:p w:rsidR="000B2751" w:rsidRDefault="000B2751" w:rsidP="00873B39">
      <w:pPr>
        <w:pStyle w:val="Prrafodelista"/>
        <w:numPr>
          <w:ilvl w:val="0"/>
          <w:numId w:val="2"/>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Domicilio: Tipo de dato </w:t>
      </w:r>
      <w:proofErr w:type="spellStart"/>
      <w:r>
        <w:rPr>
          <w:rFonts w:ascii="Arial" w:hAnsi="Arial" w:cs="Arial"/>
          <w:color w:val="000000" w:themeColor="text1"/>
          <w:sz w:val="24"/>
          <w:szCs w:val="24"/>
        </w:rPr>
        <w:t>CharField</w:t>
      </w:r>
      <w:proofErr w:type="spellEnd"/>
    </w:p>
    <w:p w:rsidR="000B2751" w:rsidRDefault="000B2751" w:rsidP="00873B39">
      <w:pPr>
        <w:pStyle w:val="Prrafodelista"/>
        <w:numPr>
          <w:ilvl w:val="0"/>
          <w:numId w:val="2"/>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Teléfono: Tipo de dato </w:t>
      </w:r>
      <w:proofErr w:type="spellStart"/>
      <w:r>
        <w:rPr>
          <w:rFonts w:ascii="Arial" w:hAnsi="Arial" w:cs="Arial"/>
          <w:color w:val="000000" w:themeColor="text1"/>
          <w:sz w:val="24"/>
          <w:szCs w:val="24"/>
        </w:rPr>
        <w:t>CharField</w:t>
      </w:r>
      <w:proofErr w:type="spellEnd"/>
    </w:p>
    <w:p w:rsidR="00873B39" w:rsidRDefault="00873B39" w:rsidP="00873B39">
      <w:pPr>
        <w:pStyle w:val="Prrafodelista"/>
        <w:spacing w:after="0" w:line="240" w:lineRule="auto"/>
        <w:rPr>
          <w:rFonts w:ascii="Arial" w:hAnsi="Arial" w:cs="Arial"/>
          <w:color w:val="000000" w:themeColor="text1"/>
          <w:sz w:val="24"/>
          <w:szCs w:val="24"/>
        </w:rPr>
      </w:pPr>
    </w:p>
    <w:p w:rsidR="000B2751" w:rsidRDefault="000B2751" w:rsidP="00873B39">
      <w:pPr>
        <w:spacing w:after="0" w:line="240" w:lineRule="auto"/>
        <w:rPr>
          <w:rFonts w:ascii="Arial" w:hAnsi="Arial" w:cs="Arial"/>
          <w:color w:val="000000" w:themeColor="text1"/>
          <w:sz w:val="24"/>
          <w:szCs w:val="24"/>
        </w:rPr>
      </w:pPr>
      <w:r w:rsidRPr="000B2751">
        <w:rPr>
          <w:rFonts w:ascii="Arial" w:hAnsi="Arial" w:cs="Arial"/>
          <w:b/>
          <w:color w:val="FF0000"/>
          <w:sz w:val="24"/>
          <w:szCs w:val="24"/>
        </w:rPr>
        <w:t>Perfil</w:t>
      </w:r>
      <w:r>
        <w:rPr>
          <w:rFonts w:ascii="Arial" w:hAnsi="Arial" w:cs="Arial"/>
          <w:color w:val="000000" w:themeColor="text1"/>
          <w:sz w:val="24"/>
          <w:szCs w:val="24"/>
        </w:rPr>
        <w:t>:</w:t>
      </w:r>
    </w:p>
    <w:p w:rsidR="00873B39" w:rsidRDefault="00873B39" w:rsidP="00873B39">
      <w:pPr>
        <w:spacing w:after="0" w:line="240" w:lineRule="auto"/>
        <w:rPr>
          <w:rFonts w:ascii="Arial" w:hAnsi="Arial" w:cs="Arial"/>
          <w:color w:val="000000" w:themeColor="text1"/>
          <w:sz w:val="24"/>
          <w:szCs w:val="24"/>
        </w:rPr>
      </w:pPr>
    </w:p>
    <w:p w:rsidR="000B2751" w:rsidRDefault="000B2751" w:rsidP="00873B39">
      <w:pPr>
        <w:spacing w:after="0" w:line="240" w:lineRule="auto"/>
        <w:rPr>
          <w:rFonts w:ascii="Arial" w:hAnsi="Arial" w:cs="Arial"/>
          <w:color w:val="000000" w:themeColor="text1"/>
          <w:sz w:val="24"/>
          <w:szCs w:val="24"/>
        </w:rPr>
      </w:pPr>
      <w:r>
        <w:rPr>
          <w:rFonts w:ascii="Arial" w:hAnsi="Arial" w:cs="Arial"/>
          <w:color w:val="000000" w:themeColor="text1"/>
          <w:sz w:val="24"/>
          <w:szCs w:val="24"/>
        </w:rPr>
        <w:t>Contiene la información del perfil del usuario registrado:</w:t>
      </w:r>
    </w:p>
    <w:p w:rsidR="000B2751" w:rsidRDefault="000B2751" w:rsidP="00873B39">
      <w:pPr>
        <w:pStyle w:val="Prrafodelista"/>
        <w:numPr>
          <w:ilvl w:val="0"/>
          <w:numId w:val="3"/>
        </w:numPr>
        <w:spacing w:after="0"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User</w:t>
      </w:r>
      <w:proofErr w:type="spellEnd"/>
      <w:r>
        <w:rPr>
          <w:rFonts w:ascii="Arial" w:hAnsi="Arial" w:cs="Arial"/>
          <w:color w:val="000000" w:themeColor="text1"/>
          <w:sz w:val="24"/>
          <w:szCs w:val="24"/>
        </w:rPr>
        <w:t>: clave relación 1 a 1 ( id usuario)</w:t>
      </w:r>
    </w:p>
    <w:p w:rsidR="000B2751" w:rsidRDefault="000B2751" w:rsidP="00873B39">
      <w:pPr>
        <w:pStyle w:val="Prrafodelista"/>
        <w:numPr>
          <w:ilvl w:val="0"/>
          <w:numId w:val="3"/>
        </w:numPr>
        <w:spacing w:after="0"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Bio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TextField</w:t>
      </w:r>
      <w:proofErr w:type="spellEnd"/>
    </w:p>
    <w:p w:rsidR="000B2751" w:rsidRDefault="000B2751" w:rsidP="00873B39">
      <w:pPr>
        <w:pStyle w:val="Prrafodelista"/>
        <w:numPr>
          <w:ilvl w:val="0"/>
          <w:numId w:val="3"/>
        </w:numPr>
        <w:spacing w:after="0"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Fecha_creacion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DateTimeField</w:t>
      </w:r>
      <w:proofErr w:type="spellEnd"/>
    </w:p>
    <w:p w:rsidR="000B2751" w:rsidRDefault="000B2751" w:rsidP="00873B39">
      <w:pPr>
        <w:spacing w:after="0" w:line="240" w:lineRule="auto"/>
        <w:rPr>
          <w:rFonts w:ascii="Arial" w:hAnsi="Arial" w:cs="Arial"/>
          <w:color w:val="000000" w:themeColor="text1"/>
          <w:sz w:val="24"/>
          <w:szCs w:val="24"/>
        </w:rPr>
      </w:pPr>
    </w:p>
    <w:p w:rsidR="000B2751" w:rsidRDefault="000B2751" w:rsidP="00873B39">
      <w:pPr>
        <w:spacing w:after="0" w:line="240" w:lineRule="auto"/>
        <w:rPr>
          <w:rFonts w:ascii="Arial" w:hAnsi="Arial" w:cs="Arial"/>
          <w:color w:val="000000" w:themeColor="text1"/>
          <w:sz w:val="24"/>
          <w:szCs w:val="24"/>
        </w:rPr>
      </w:pPr>
      <w:r w:rsidRPr="000B2751">
        <w:rPr>
          <w:rFonts w:ascii="Arial" w:hAnsi="Arial" w:cs="Arial"/>
          <w:b/>
          <w:color w:val="FF0000"/>
          <w:sz w:val="24"/>
          <w:szCs w:val="24"/>
        </w:rPr>
        <w:t>Curso</w:t>
      </w:r>
      <w:r>
        <w:rPr>
          <w:rFonts w:ascii="Arial" w:hAnsi="Arial" w:cs="Arial"/>
          <w:color w:val="000000" w:themeColor="text1"/>
          <w:sz w:val="24"/>
          <w:szCs w:val="24"/>
        </w:rPr>
        <w:t>:</w:t>
      </w:r>
    </w:p>
    <w:p w:rsidR="00873B39" w:rsidRDefault="00873B39" w:rsidP="00873B39">
      <w:pPr>
        <w:spacing w:after="0" w:line="240" w:lineRule="auto"/>
        <w:rPr>
          <w:rFonts w:ascii="Arial" w:hAnsi="Arial" w:cs="Arial"/>
          <w:color w:val="000000" w:themeColor="text1"/>
          <w:sz w:val="24"/>
          <w:szCs w:val="24"/>
        </w:rPr>
      </w:pPr>
    </w:p>
    <w:p w:rsidR="00873B39" w:rsidRDefault="000B2751" w:rsidP="00873B39">
      <w:pPr>
        <w:spacing w:after="0" w:line="240" w:lineRule="auto"/>
        <w:rPr>
          <w:rFonts w:ascii="Arial" w:hAnsi="Arial" w:cs="Arial"/>
          <w:color w:val="000000" w:themeColor="text1"/>
          <w:sz w:val="24"/>
          <w:szCs w:val="24"/>
        </w:rPr>
      </w:pPr>
      <w:r>
        <w:rPr>
          <w:rFonts w:ascii="Arial" w:hAnsi="Arial" w:cs="Arial"/>
          <w:color w:val="000000" w:themeColor="text1"/>
          <w:sz w:val="24"/>
          <w:szCs w:val="24"/>
        </w:rPr>
        <w:t>Contiene la información de los cursos creados y que son dictados en la academia:</w:t>
      </w:r>
    </w:p>
    <w:p w:rsidR="00873B39" w:rsidRDefault="00873B39" w:rsidP="00873B39">
      <w:pPr>
        <w:spacing w:after="0" w:line="240" w:lineRule="auto"/>
        <w:rPr>
          <w:rFonts w:ascii="Arial" w:hAnsi="Arial" w:cs="Arial"/>
          <w:color w:val="000000" w:themeColor="text1"/>
          <w:sz w:val="24"/>
          <w:szCs w:val="24"/>
        </w:rPr>
      </w:pPr>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Nombre: </w:t>
      </w:r>
      <w:proofErr w:type="spellStart"/>
      <w:r>
        <w:rPr>
          <w:rFonts w:ascii="Arial" w:hAnsi="Arial" w:cs="Arial"/>
          <w:color w:val="000000" w:themeColor="text1"/>
          <w:sz w:val="24"/>
          <w:szCs w:val="24"/>
        </w:rPr>
        <w:t>CharField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Comisión: </w:t>
      </w:r>
      <w:proofErr w:type="spellStart"/>
      <w:r>
        <w:rPr>
          <w:rFonts w:ascii="Arial" w:hAnsi="Arial" w:cs="Arial"/>
          <w:color w:val="000000" w:themeColor="text1"/>
          <w:sz w:val="24"/>
          <w:szCs w:val="24"/>
        </w:rPr>
        <w:t>CharField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Profesor: </w:t>
      </w:r>
      <w:proofErr w:type="spellStart"/>
      <w:r>
        <w:rPr>
          <w:rFonts w:ascii="Arial" w:hAnsi="Arial" w:cs="Arial"/>
          <w:color w:val="000000" w:themeColor="text1"/>
          <w:sz w:val="24"/>
          <w:szCs w:val="24"/>
        </w:rPr>
        <w:t>CharField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Descripcion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TextField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Cupo: </w:t>
      </w:r>
      <w:proofErr w:type="spellStart"/>
      <w:r>
        <w:rPr>
          <w:rFonts w:ascii="Arial" w:hAnsi="Arial" w:cs="Arial"/>
          <w:color w:val="000000" w:themeColor="text1"/>
          <w:sz w:val="24"/>
          <w:szCs w:val="24"/>
        </w:rPr>
        <w:t>IntegerField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Precio: </w:t>
      </w:r>
      <w:proofErr w:type="spellStart"/>
      <w:r>
        <w:rPr>
          <w:rFonts w:ascii="Arial" w:hAnsi="Arial" w:cs="Arial"/>
          <w:color w:val="000000" w:themeColor="text1"/>
          <w:sz w:val="24"/>
          <w:szCs w:val="24"/>
        </w:rPr>
        <w:t>DecimalField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Imagen: </w:t>
      </w:r>
      <w:proofErr w:type="spellStart"/>
      <w:r>
        <w:rPr>
          <w:rFonts w:ascii="Arial" w:hAnsi="Arial" w:cs="Arial"/>
          <w:color w:val="000000" w:themeColor="text1"/>
          <w:sz w:val="24"/>
          <w:szCs w:val="24"/>
        </w:rPr>
        <w:t>ImageField</w:t>
      </w:r>
      <w:proofErr w:type="spellEnd"/>
    </w:p>
    <w:p w:rsidR="000B2751" w:rsidRDefault="000B2751" w:rsidP="00873B39">
      <w:pPr>
        <w:pStyle w:val="Prrafodelista"/>
        <w:numPr>
          <w:ilvl w:val="0"/>
          <w:numId w:val="4"/>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Dirección: </w:t>
      </w:r>
      <w:proofErr w:type="spellStart"/>
      <w:r>
        <w:rPr>
          <w:rFonts w:ascii="Arial" w:hAnsi="Arial" w:cs="Arial"/>
          <w:color w:val="000000" w:themeColor="text1"/>
          <w:sz w:val="24"/>
          <w:szCs w:val="24"/>
        </w:rPr>
        <w:t>CharField</w:t>
      </w:r>
      <w:proofErr w:type="spellEnd"/>
    </w:p>
    <w:p w:rsidR="00873B39" w:rsidRPr="000B2751" w:rsidRDefault="00873B39" w:rsidP="00873B39">
      <w:pPr>
        <w:pStyle w:val="Prrafodelista"/>
        <w:spacing w:after="0" w:line="240" w:lineRule="auto"/>
        <w:rPr>
          <w:rFonts w:ascii="Arial" w:hAnsi="Arial" w:cs="Arial"/>
          <w:color w:val="000000" w:themeColor="text1"/>
          <w:sz w:val="24"/>
          <w:szCs w:val="24"/>
        </w:rPr>
      </w:pPr>
    </w:p>
    <w:p w:rsidR="000B2751" w:rsidRDefault="000B2751" w:rsidP="00873B39">
      <w:pPr>
        <w:spacing w:after="0" w:line="240" w:lineRule="auto"/>
        <w:rPr>
          <w:rFonts w:ascii="Arial" w:hAnsi="Arial" w:cs="Arial"/>
          <w:color w:val="000000" w:themeColor="text1"/>
          <w:sz w:val="24"/>
          <w:szCs w:val="24"/>
        </w:rPr>
      </w:pPr>
      <w:r w:rsidRPr="000B2751">
        <w:rPr>
          <w:rFonts w:ascii="Arial" w:hAnsi="Arial" w:cs="Arial"/>
          <w:b/>
          <w:color w:val="FF0000"/>
          <w:sz w:val="24"/>
          <w:szCs w:val="24"/>
        </w:rPr>
        <w:t>Ticket</w:t>
      </w:r>
      <w:r>
        <w:rPr>
          <w:rFonts w:ascii="Arial" w:hAnsi="Arial" w:cs="Arial"/>
          <w:color w:val="000000" w:themeColor="text1"/>
          <w:sz w:val="24"/>
          <w:szCs w:val="24"/>
        </w:rPr>
        <w:t>:</w:t>
      </w:r>
    </w:p>
    <w:p w:rsidR="00873B39" w:rsidRDefault="00873B39" w:rsidP="00873B39">
      <w:pPr>
        <w:spacing w:after="0" w:line="240" w:lineRule="auto"/>
        <w:rPr>
          <w:rFonts w:ascii="Arial" w:hAnsi="Arial" w:cs="Arial"/>
          <w:color w:val="000000" w:themeColor="text1"/>
          <w:sz w:val="24"/>
          <w:szCs w:val="24"/>
        </w:rPr>
      </w:pPr>
    </w:p>
    <w:p w:rsidR="00873B39" w:rsidRDefault="000B2751" w:rsidP="00873B39">
      <w:pPr>
        <w:spacing w:after="0" w:line="240" w:lineRule="auto"/>
        <w:rPr>
          <w:rFonts w:ascii="Arial" w:hAnsi="Arial" w:cs="Arial"/>
          <w:color w:val="000000" w:themeColor="text1"/>
          <w:sz w:val="24"/>
          <w:szCs w:val="24"/>
        </w:rPr>
      </w:pPr>
      <w:r>
        <w:rPr>
          <w:rFonts w:ascii="Arial" w:hAnsi="Arial" w:cs="Arial"/>
          <w:color w:val="000000" w:themeColor="text1"/>
          <w:sz w:val="24"/>
          <w:szCs w:val="24"/>
        </w:rPr>
        <w:t>Contiene la información del ticket generado al inscribirse al curso. (</w:t>
      </w:r>
      <w:proofErr w:type="gramStart"/>
      <w:r>
        <w:rPr>
          <w:rFonts w:ascii="Arial" w:hAnsi="Arial" w:cs="Arial"/>
          <w:color w:val="000000" w:themeColor="text1"/>
          <w:sz w:val="24"/>
          <w:szCs w:val="24"/>
        </w:rPr>
        <w:t>este</w:t>
      </w:r>
      <w:proofErr w:type="gramEnd"/>
      <w:r>
        <w:rPr>
          <w:rFonts w:ascii="Arial" w:hAnsi="Arial" w:cs="Arial"/>
          <w:color w:val="000000" w:themeColor="text1"/>
          <w:sz w:val="24"/>
          <w:szCs w:val="24"/>
        </w:rPr>
        <w:t xml:space="preserve"> modelo por el momento va a ser así porque en realidad debería generarse al crease el carrito y efectuar el pago online.)</w:t>
      </w:r>
    </w:p>
    <w:p w:rsidR="00873B39" w:rsidRDefault="00873B39" w:rsidP="00873B39">
      <w:pPr>
        <w:spacing w:after="0" w:line="240" w:lineRule="auto"/>
        <w:rPr>
          <w:rFonts w:ascii="Arial" w:hAnsi="Arial" w:cs="Arial"/>
          <w:color w:val="000000" w:themeColor="text1"/>
          <w:sz w:val="24"/>
          <w:szCs w:val="24"/>
        </w:rPr>
      </w:pPr>
    </w:p>
    <w:p w:rsidR="000B2751" w:rsidRDefault="000B2751" w:rsidP="00873B39">
      <w:pPr>
        <w:pStyle w:val="Prrafodelista"/>
        <w:numPr>
          <w:ilvl w:val="0"/>
          <w:numId w:val="5"/>
        </w:numPr>
        <w:spacing w:after="0" w:line="240" w:lineRule="auto"/>
        <w:rPr>
          <w:rFonts w:ascii="Arial" w:hAnsi="Arial" w:cs="Arial"/>
          <w:color w:val="000000" w:themeColor="text1"/>
          <w:sz w:val="24"/>
          <w:szCs w:val="24"/>
        </w:rPr>
      </w:pPr>
      <w:r>
        <w:rPr>
          <w:rFonts w:ascii="Arial" w:hAnsi="Arial" w:cs="Arial"/>
          <w:color w:val="000000" w:themeColor="text1"/>
          <w:sz w:val="24"/>
          <w:szCs w:val="24"/>
        </w:rPr>
        <w:t>Usuario: id usuario</w:t>
      </w:r>
    </w:p>
    <w:p w:rsidR="000B2751" w:rsidRDefault="000B2751" w:rsidP="00873B39">
      <w:pPr>
        <w:pStyle w:val="Prrafodelista"/>
        <w:numPr>
          <w:ilvl w:val="0"/>
          <w:numId w:val="5"/>
        </w:numPr>
        <w:spacing w:after="0" w:line="240" w:lineRule="auto"/>
        <w:rPr>
          <w:rFonts w:ascii="Arial" w:hAnsi="Arial" w:cs="Arial"/>
          <w:color w:val="000000" w:themeColor="text1"/>
          <w:sz w:val="24"/>
          <w:szCs w:val="24"/>
        </w:rPr>
      </w:pPr>
      <w:r>
        <w:rPr>
          <w:rFonts w:ascii="Arial" w:hAnsi="Arial" w:cs="Arial"/>
          <w:color w:val="000000" w:themeColor="text1"/>
          <w:sz w:val="24"/>
          <w:szCs w:val="24"/>
        </w:rPr>
        <w:t>Curso: id curso</w:t>
      </w:r>
    </w:p>
    <w:p w:rsidR="000B2751" w:rsidRDefault="000B2751" w:rsidP="00873B39">
      <w:pPr>
        <w:pStyle w:val="Prrafodelista"/>
        <w:numPr>
          <w:ilvl w:val="0"/>
          <w:numId w:val="5"/>
        </w:numPr>
        <w:spacing w:after="0"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Fe_compra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DateTimeField</w:t>
      </w:r>
      <w:proofErr w:type="spellEnd"/>
    </w:p>
    <w:p w:rsidR="00771768" w:rsidRDefault="000B2751" w:rsidP="00873B39">
      <w:pPr>
        <w:pStyle w:val="Prrafodelista"/>
        <w:numPr>
          <w:ilvl w:val="0"/>
          <w:numId w:val="5"/>
        </w:num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Estado: </w:t>
      </w:r>
      <w:proofErr w:type="spellStart"/>
      <w:r>
        <w:rPr>
          <w:rFonts w:ascii="Arial" w:hAnsi="Arial" w:cs="Arial"/>
          <w:color w:val="000000" w:themeColor="text1"/>
          <w:sz w:val="24"/>
          <w:szCs w:val="24"/>
        </w:rPr>
        <w:t>CharField</w:t>
      </w:r>
      <w:proofErr w:type="spellEnd"/>
      <w:r>
        <w:rPr>
          <w:rFonts w:ascii="Arial" w:hAnsi="Arial" w:cs="Arial"/>
          <w:color w:val="000000" w:themeColor="text1"/>
          <w:sz w:val="24"/>
          <w:szCs w:val="24"/>
        </w:rPr>
        <w:t xml:space="preserve"> (puede ser pendiente o pagado, por default pendiente)</w:t>
      </w:r>
    </w:p>
    <w:p w:rsidR="00873B39" w:rsidRDefault="00873B39" w:rsidP="00873B39">
      <w:pPr>
        <w:spacing w:after="0" w:line="240" w:lineRule="auto"/>
        <w:rPr>
          <w:rFonts w:ascii="Arial" w:hAnsi="Arial" w:cs="Arial"/>
          <w:color w:val="000000" w:themeColor="text1"/>
          <w:sz w:val="24"/>
          <w:szCs w:val="24"/>
        </w:rPr>
      </w:pPr>
    </w:p>
    <w:p w:rsidR="00873B39" w:rsidRDefault="00873B39" w:rsidP="00873B39">
      <w:pPr>
        <w:spacing w:after="0" w:line="240" w:lineRule="auto"/>
        <w:rPr>
          <w:rFonts w:ascii="Arial" w:hAnsi="Arial" w:cs="Arial"/>
          <w:color w:val="000000" w:themeColor="text1"/>
          <w:sz w:val="24"/>
          <w:szCs w:val="24"/>
        </w:rPr>
      </w:pPr>
    </w:p>
    <w:p w:rsidR="00873B39" w:rsidRDefault="00873B39" w:rsidP="00873B39">
      <w:pPr>
        <w:spacing w:after="0" w:line="240" w:lineRule="auto"/>
        <w:rPr>
          <w:rFonts w:ascii="Arial" w:hAnsi="Arial" w:cs="Arial"/>
          <w:color w:val="000000" w:themeColor="text1"/>
          <w:sz w:val="24"/>
          <w:szCs w:val="24"/>
        </w:rPr>
      </w:pPr>
    </w:p>
    <w:p w:rsidR="00873B39" w:rsidRDefault="00873B39" w:rsidP="00873B39">
      <w:pPr>
        <w:spacing w:after="0" w:line="240" w:lineRule="auto"/>
        <w:rPr>
          <w:rFonts w:ascii="Arial" w:hAnsi="Arial" w:cs="Arial"/>
          <w:color w:val="000000" w:themeColor="text1"/>
          <w:sz w:val="24"/>
          <w:szCs w:val="24"/>
        </w:rPr>
      </w:pPr>
    </w:p>
    <w:p w:rsidR="00873B39" w:rsidRPr="00873B39" w:rsidRDefault="00873B39" w:rsidP="00873B39">
      <w:pPr>
        <w:spacing w:after="0" w:line="240" w:lineRule="auto"/>
        <w:rPr>
          <w:rFonts w:ascii="Arial" w:hAnsi="Arial" w:cs="Arial"/>
          <w:color w:val="000000" w:themeColor="text1"/>
          <w:sz w:val="24"/>
          <w:szCs w:val="24"/>
        </w:rPr>
      </w:pPr>
    </w:p>
    <w:p w:rsidR="00771768" w:rsidRDefault="00771768" w:rsidP="00771768">
      <w:pPr>
        <w:rPr>
          <w:rFonts w:ascii="Arial" w:hAnsi="Arial" w:cs="Arial"/>
          <w:b/>
          <w:color w:val="FF0000"/>
          <w:sz w:val="24"/>
          <w:szCs w:val="24"/>
        </w:rPr>
      </w:pPr>
      <w:r>
        <w:rPr>
          <w:rFonts w:ascii="Arial" w:hAnsi="Arial" w:cs="Arial"/>
          <w:b/>
          <w:color w:val="FF0000"/>
          <w:sz w:val="24"/>
          <w:szCs w:val="24"/>
        </w:rPr>
        <w:t>A tener en cuenta</w:t>
      </w:r>
    </w:p>
    <w:p w:rsidR="00771768" w:rsidRDefault="00771768" w:rsidP="00771768">
      <w:pPr>
        <w:rPr>
          <w:rFonts w:ascii="Arial" w:hAnsi="Arial" w:cs="Arial"/>
          <w:color w:val="000000" w:themeColor="text1"/>
          <w:sz w:val="24"/>
          <w:szCs w:val="24"/>
        </w:rPr>
      </w:pPr>
      <w:r>
        <w:rPr>
          <w:rFonts w:ascii="Arial" w:hAnsi="Arial" w:cs="Arial"/>
          <w:color w:val="000000" w:themeColor="text1"/>
          <w:sz w:val="24"/>
          <w:szCs w:val="24"/>
        </w:rPr>
        <w:t>Para probar el administrador y sus permisos usar:</w:t>
      </w:r>
    </w:p>
    <w:p w:rsidR="00771768" w:rsidRDefault="004C2F95" w:rsidP="00771768">
      <w:pPr>
        <w:pStyle w:val="Prrafodelista"/>
        <w:numPr>
          <w:ilvl w:val="0"/>
          <w:numId w:val="6"/>
        </w:numPr>
        <w:rPr>
          <w:rFonts w:ascii="Arial" w:hAnsi="Arial" w:cs="Arial"/>
          <w:color w:val="000000" w:themeColor="text1"/>
          <w:sz w:val="24"/>
          <w:szCs w:val="24"/>
        </w:rPr>
      </w:pPr>
      <w:hyperlink r:id="rId9" w:history="1">
        <w:r w:rsidR="00771768" w:rsidRPr="001F1000">
          <w:rPr>
            <w:rStyle w:val="Hipervnculo"/>
            <w:rFonts w:ascii="Arial" w:hAnsi="Arial" w:cs="Arial"/>
            <w:sz w:val="24"/>
            <w:szCs w:val="24"/>
          </w:rPr>
          <w:t>admin@admin.com</w:t>
        </w:r>
      </w:hyperlink>
      <w:r w:rsidR="00771768">
        <w:rPr>
          <w:rFonts w:ascii="Arial" w:hAnsi="Arial" w:cs="Arial"/>
          <w:color w:val="000000" w:themeColor="text1"/>
          <w:sz w:val="24"/>
          <w:szCs w:val="24"/>
        </w:rPr>
        <w:t xml:space="preserve"> y el </w:t>
      </w:r>
      <w:proofErr w:type="spellStart"/>
      <w:r w:rsidR="00771768">
        <w:rPr>
          <w:rFonts w:ascii="Arial" w:hAnsi="Arial" w:cs="Arial"/>
          <w:color w:val="000000" w:themeColor="text1"/>
          <w:sz w:val="24"/>
          <w:szCs w:val="24"/>
        </w:rPr>
        <w:t>pass</w:t>
      </w:r>
      <w:proofErr w:type="spellEnd"/>
      <w:r w:rsidR="00771768">
        <w:rPr>
          <w:rFonts w:ascii="Arial" w:hAnsi="Arial" w:cs="Arial"/>
          <w:color w:val="000000" w:themeColor="text1"/>
          <w:sz w:val="24"/>
          <w:szCs w:val="24"/>
        </w:rPr>
        <w:t>: ninjasupremo1</w:t>
      </w:r>
    </w:p>
    <w:p w:rsidR="00873B39" w:rsidRDefault="00873B39" w:rsidP="00873B39">
      <w:pPr>
        <w:rPr>
          <w:rFonts w:ascii="Arial" w:hAnsi="Arial" w:cs="Arial"/>
          <w:color w:val="000000" w:themeColor="text1"/>
          <w:sz w:val="24"/>
          <w:szCs w:val="24"/>
        </w:rPr>
      </w:pPr>
    </w:p>
    <w:p w:rsidR="00873B39" w:rsidRPr="00873B39" w:rsidRDefault="00873B39" w:rsidP="00873B39">
      <w:pPr>
        <w:rPr>
          <w:rFonts w:ascii="Arial" w:hAnsi="Arial" w:cs="Arial"/>
          <w:b/>
          <w:color w:val="FF0000"/>
          <w:sz w:val="24"/>
          <w:szCs w:val="24"/>
        </w:rPr>
      </w:pPr>
      <w:r w:rsidRPr="00873B39">
        <w:rPr>
          <w:rFonts w:ascii="Arial" w:hAnsi="Arial" w:cs="Arial"/>
          <w:b/>
          <w:color w:val="FF0000"/>
          <w:sz w:val="24"/>
          <w:szCs w:val="24"/>
        </w:rPr>
        <w:t>FUNCIONALIDADES</w:t>
      </w:r>
    </w:p>
    <w:p w:rsidR="00771768" w:rsidRPr="00771768" w:rsidRDefault="00771768" w:rsidP="00771768">
      <w:pPr>
        <w:rPr>
          <w:rFonts w:ascii="Arial" w:hAnsi="Arial" w:cs="Arial"/>
          <w:b/>
          <w:color w:val="FF0000"/>
          <w:sz w:val="24"/>
          <w:szCs w:val="24"/>
        </w:rPr>
      </w:pPr>
      <w:r w:rsidRPr="00771768">
        <w:rPr>
          <w:rFonts w:ascii="Arial" w:hAnsi="Arial" w:cs="Arial"/>
          <w:b/>
          <w:color w:val="FF0000"/>
          <w:sz w:val="24"/>
          <w:szCs w:val="24"/>
        </w:rPr>
        <w:t xml:space="preserve">Consideraciones futuras: </w:t>
      </w:r>
    </w:p>
    <w:p w:rsidR="00771768" w:rsidRDefault="00771768" w:rsidP="00771768">
      <w:pPr>
        <w:rPr>
          <w:rFonts w:ascii="Arial" w:hAnsi="Arial" w:cs="Arial"/>
          <w:color w:val="000000" w:themeColor="text1"/>
          <w:sz w:val="24"/>
          <w:szCs w:val="24"/>
        </w:rPr>
      </w:pPr>
      <w:r>
        <w:rPr>
          <w:rFonts w:ascii="Arial" w:hAnsi="Arial" w:cs="Arial"/>
          <w:color w:val="000000" w:themeColor="text1"/>
          <w:sz w:val="24"/>
          <w:szCs w:val="24"/>
        </w:rPr>
        <w:t>Se prevé para más adelante agregar una sección en la página para generar certificados una vez finalizado el curso marcial y dar la posibilidad de descargarlo, además de implementar el “cuadernillo virtual” que actualmente es en papel y se está trabajando para generar todo el contenido de forma virtual, de esta forma los alumnos podrán ver el contenido no solo de sus cursos sino también de las clases. También se prevé agregar la posibilidad de inscribirse o pedir cambio de sedes y registrarse en otras clases pudiendo elegir diferentes horarios viendo también la disponibilidad de la sede.</w:t>
      </w:r>
    </w:p>
    <w:p w:rsidR="00771768" w:rsidRPr="00771768" w:rsidRDefault="00771768" w:rsidP="00771768">
      <w:pPr>
        <w:rPr>
          <w:rFonts w:ascii="Arial" w:hAnsi="Arial" w:cs="Arial"/>
          <w:b/>
          <w:color w:val="FF0000"/>
          <w:sz w:val="24"/>
          <w:szCs w:val="24"/>
        </w:rPr>
      </w:pPr>
      <w:r w:rsidRPr="00771768">
        <w:rPr>
          <w:rFonts w:ascii="Arial" w:hAnsi="Arial" w:cs="Arial"/>
          <w:b/>
          <w:color w:val="FF0000"/>
          <w:sz w:val="24"/>
          <w:szCs w:val="24"/>
        </w:rPr>
        <w:t>GIT DEL PROYECTO:</w:t>
      </w:r>
    </w:p>
    <w:p w:rsidR="00771768" w:rsidRPr="00771768" w:rsidRDefault="00771768" w:rsidP="00771768">
      <w:pPr>
        <w:jc w:val="center"/>
        <w:rPr>
          <w:rFonts w:ascii="Arial" w:hAnsi="Arial" w:cs="Arial"/>
          <w:b/>
          <w:color w:val="000000" w:themeColor="text1"/>
          <w:sz w:val="24"/>
          <w:szCs w:val="24"/>
        </w:rPr>
      </w:pPr>
      <w:r w:rsidRPr="00771768">
        <w:rPr>
          <w:rFonts w:ascii="Arial" w:hAnsi="Arial" w:cs="Arial"/>
          <w:b/>
          <w:color w:val="000000" w:themeColor="text1"/>
          <w:sz w:val="24"/>
          <w:szCs w:val="24"/>
        </w:rPr>
        <w:t>https://github.com/eliasescalante/CursosMarciales_UTN.git</w:t>
      </w:r>
    </w:p>
    <w:p w:rsidR="00771768" w:rsidRPr="000B2751" w:rsidRDefault="00771768" w:rsidP="00771768">
      <w:pPr>
        <w:pStyle w:val="Prrafodelista"/>
        <w:rPr>
          <w:rFonts w:ascii="Arial" w:hAnsi="Arial" w:cs="Arial"/>
          <w:color w:val="000000" w:themeColor="text1"/>
          <w:sz w:val="24"/>
          <w:szCs w:val="24"/>
        </w:rPr>
      </w:pPr>
    </w:p>
    <w:sectPr w:rsidR="00771768" w:rsidRPr="000B2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B376E"/>
    <w:multiLevelType w:val="hybridMultilevel"/>
    <w:tmpl w:val="50068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1734C91"/>
    <w:multiLevelType w:val="multilevel"/>
    <w:tmpl w:val="3D78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17202"/>
    <w:multiLevelType w:val="hybridMultilevel"/>
    <w:tmpl w:val="FD180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8A42ED8"/>
    <w:multiLevelType w:val="hybridMultilevel"/>
    <w:tmpl w:val="AA10A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91E6616"/>
    <w:multiLevelType w:val="hybridMultilevel"/>
    <w:tmpl w:val="35FA4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13130C5"/>
    <w:multiLevelType w:val="hybridMultilevel"/>
    <w:tmpl w:val="5AD29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0ED"/>
    <w:rsid w:val="000B2751"/>
    <w:rsid w:val="003D10ED"/>
    <w:rsid w:val="004A1DA1"/>
    <w:rsid w:val="004C2F95"/>
    <w:rsid w:val="00771768"/>
    <w:rsid w:val="00873B39"/>
    <w:rsid w:val="009702AF"/>
    <w:rsid w:val="00A12513"/>
    <w:rsid w:val="00C369DC"/>
    <w:rsid w:val="00EC47DB"/>
    <w:rsid w:val="00F511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02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702AF"/>
    <w:rPr>
      <w:b/>
      <w:bCs/>
    </w:rPr>
  </w:style>
  <w:style w:type="paragraph" w:styleId="Textodeglobo">
    <w:name w:val="Balloon Text"/>
    <w:basedOn w:val="Normal"/>
    <w:link w:val="TextodegloboCar"/>
    <w:uiPriority w:val="99"/>
    <w:semiHidden/>
    <w:unhideWhenUsed/>
    <w:rsid w:val="00F511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119"/>
    <w:rPr>
      <w:rFonts w:ascii="Tahoma" w:hAnsi="Tahoma" w:cs="Tahoma"/>
      <w:sz w:val="16"/>
      <w:szCs w:val="16"/>
    </w:rPr>
  </w:style>
  <w:style w:type="paragraph" w:styleId="Prrafodelista">
    <w:name w:val="List Paragraph"/>
    <w:basedOn w:val="Normal"/>
    <w:uiPriority w:val="34"/>
    <w:qFormat/>
    <w:rsid w:val="000B2751"/>
    <w:pPr>
      <w:ind w:left="720"/>
      <w:contextualSpacing/>
    </w:pPr>
  </w:style>
  <w:style w:type="character" w:styleId="Hipervnculo">
    <w:name w:val="Hyperlink"/>
    <w:basedOn w:val="Fuentedeprrafopredeter"/>
    <w:uiPriority w:val="99"/>
    <w:unhideWhenUsed/>
    <w:rsid w:val="007717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02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702AF"/>
    <w:rPr>
      <w:b/>
      <w:bCs/>
    </w:rPr>
  </w:style>
  <w:style w:type="paragraph" w:styleId="Textodeglobo">
    <w:name w:val="Balloon Text"/>
    <w:basedOn w:val="Normal"/>
    <w:link w:val="TextodegloboCar"/>
    <w:uiPriority w:val="99"/>
    <w:semiHidden/>
    <w:unhideWhenUsed/>
    <w:rsid w:val="00F511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119"/>
    <w:rPr>
      <w:rFonts w:ascii="Tahoma" w:hAnsi="Tahoma" w:cs="Tahoma"/>
      <w:sz w:val="16"/>
      <w:szCs w:val="16"/>
    </w:rPr>
  </w:style>
  <w:style w:type="paragraph" w:styleId="Prrafodelista">
    <w:name w:val="List Paragraph"/>
    <w:basedOn w:val="Normal"/>
    <w:uiPriority w:val="34"/>
    <w:qFormat/>
    <w:rsid w:val="000B2751"/>
    <w:pPr>
      <w:ind w:left="720"/>
      <w:contextualSpacing/>
    </w:pPr>
  </w:style>
  <w:style w:type="character" w:styleId="Hipervnculo">
    <w:name w:val="Hyperlink"/>
    <w:basedOn w:val="Fuentedeprrafopredeter"/>
    <w:uiPriority w:val="99"/>
    <w:unhideWhenUsed/>
    <w:rsid w:val="007717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64221">
      <w:bodyDiv w:val="1"/>
      <w:marLeft w:val="0"/>
      <w:marRight w:val="0"/>
      <w:marTop w:val="0"/>
      <w:marBottom w:val="0"/>
      <w:divBdr>
        <w:top w:val="none" w:sz="0" w:space="0" w:color="auto"/>
        <w:left w:val="none" w:sz="0" w:space="0" w:color="auto"/>
        <w:bottom w:val="none" w:sz="0" w:space="0" w:color="auto"/>
        <w:right w:val="none" w:sz="0" w:space="0" w:color="auto"/>
      </w:divBdr>
    </w:div>
    <w:div w:id="13407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min@admi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709</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Escalante</dc:creator>
  <cp:lastModifiedBy>Elias Escalante</cp:lastModifiedBy>
  <cp:revision>4</cp:revision>
  <cp:lastPrinted>2024-11-25T23:16:00Z</cp:lastPrinted>
  <dcterms:created xsi:type="dcterms:W3CDTF">2024-11-24T21:44:00Z</dcterms:created>
  <dcterms:modified xsi:type="dcterms:W3CDTF">2024-11-25T23:16:00Z</dcterms:modified>
</cp:coreProperties>
</file>