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B15D2" w14:textId="77777777" w:rsidR="00F63069" w:rsidRDefault="00F63069" w:rsidP="00F63069">
      <w:pPr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</w:pP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El dueño de la ferretería le da un reporte que utiliza para su 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trabajo. El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almacenero desarrolla cada fin de mes el reporte de Adquisiciones del mes, para que el dueño compre a los mayoristas. El Vendedor emite el reporte de Ventas diarios y el estado de las cuentas en los bancos y lo que queda en caja. Los bancos son BBVA y 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Bco.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de la 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Nación. Una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copia de los reportes de las adquisiciones y facturas, así como los reportes le hace llegar al contador. (8 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Puntos) </w:t>
      </w:r>
    </w:p>
    <w:p w14:paraId="78EFB1A0" w14:textId="197061B7" w:rsidR="00F63069" w:rsidRDefault="00F63069" w:rsidP="00F63069">
      <w:pPr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</w:pP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a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) Desarrolle la Visión del Sistema de Ventas.</w:t>
      </w:r>
    </w:p>
    <w:p w14:paraId="281CD9E0" w14:textId="33743E3A" w:rsidR="00F63069" w:rsidRDefault="00F63069" w:rsidP="00F63069">
      <w:pPr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El sistema hará que se suba automáticamente </w:t>
      </w:r>
      <w:r w:rsidR="000D1F4B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los reportes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de las ventas, </w:t>
      </w:r>
      <w:r w:rsidR="000D1F4B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almacén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y las copias de los reportes. Donde cada </w:t>
      </w:r>
      <w:r w:rsidR="000D1F4B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trabajador tenga su usuario y contraseña donde pueda ingresar ya sea el almacén como la cantidad de productos o el vendedor que solo podría a ingresar a la parte de ventas.</w:t>
      </w:r>
    </w:p>
    <w:p w14:paraId="5BCDDBF7" w14:textId="77777777" w:rsidR="00DD2494" w:rsidRDefault="00F63069" w:rsidP="00F63069">
      <w:pPr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</w:pP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b) Haga tres casos de uso de extraídos de esa información.</w:t>
      </w:r>
    </w:p>
    <w:p w14:paraId="6B4CECD0" w14:textId="0422F546" w:rsidR="00F63069" w:rsidRDefault="00DD2494" w:rsidP="00F63069">
      <w:pPr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</w:pPr>
      <w:r>
        <w:rPr>
          <w:noProof/>
        </w:rPr>
        <w:lastRenderedPageBreak/>
        <w:drawing>
          <wp:inline distT="0" distB="0" distL="0" distR="0" wp14:anchorId="241F69F2" wp14:editId="7BA471A9">
            <wp:extent cx="5400040" cy="27813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49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3D5B0E7" wp14:editId="2466A73C">
            <wp:extent cx="5400040" cy="30994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2494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4D89CFFA" wp14:editId="06EAABA7">
            <wp:extent cx="5400040" cy="28886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1F4B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ab/>
      </w:r>
      <w:r w:rsidR="000D1F4B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ab/>
      </w:r>
    </w:p>
    <w:p w14:paraId="68AC530C" w14:textId="2FC0A2B0" w:rsidR="00F63069" w:rsidRPr="00F63069" w:rsidRDefault="00F63069" w:rsidP="00F63069">
      <w:pPr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</w:pP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c) Haga una Matriz de Actividades y Requerimientos con esta</w:t>
      </w: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i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nformación. Asuma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lo que considere pertinente. (Desarrolle en un 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>Word</w:t>
      </w:r>
      <w:r w:rsidRPr="00F63069">
        <w:rPr>
          <w:rFonts w:ascii="Arial" w:eastAsia="Times New Roman" w:hAnsi="Arial" w:cs="Arial"/>
          <w:color w:val="202124"/>
          <w:spacing w:val="2"/>
          <w:sz w:val="24"/>
          <w:szCs w:val="24"/>
          <w:lang w:eastAsia="es-ES"/>
        </w:rPr>
        <w:t xml:space="preserve"> y súbalo al examen).</w:t>
      </w:r>
      <w:r w:rsidRPr="00F63069">
        <w:rPr>
          <w:rFonts w:ascii="Arial" w:eastAsia="Times New Roman" w:hAnsi="Arial" w:cs="Arial"/>
          <w:color w:val="D93025"/>
          <w:spacing w:val="2"/>
          <w:sz w:val="24"/>
          <w:szCs w:val="24"/>
          <w:lang w:eastAsia="es-ES"/>
        </w:rPr>
        <w:t> *</w:t>
      </w:r>
    </w:p>
    <w:p w14:paraId="35FADD89" w14:textId="0642C4B8" w:rsidR="00F63069" w:rsidRPr="00F63069" w:rsidRDefault="00F63069" w:rsidP="00F63069">
      <w:pPr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s-ES"/>
        </w:rPr>
      </w:pPr>
      <w:r w:rsidRPr="00F63069">
        <w:rPr>
          <w:rFonts w:ascii="Helvetica" w:eastAsia="Times New Roman" w:hAnsi="Helvetica" w:cs="Helvetica"/>
          <w:noProof/>
          <w:color w:val="202124"/>
          <w:sz w:val="27"/>
          <w:szCs w:val="27"/>
          <w:lang w:eastAsia="es-ES"/>
        </w:rPr>
        <w:drawing>
          <wp:inline distT="0" distB="0" distL="0" distR="0" wp14:anchorId="166981FC" wp14:editId="477FA0A5">
            <wp:extent cx="5400040" cy="4045585"/>
            <wp:effectExtent l="0" t="0" r="0" b="0"/>
            <wp:docPr id="1" name="Imagen 1" descr="Imagen sin leyen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sin leyen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D0164" w14:textId="77777777" w:rsidR="00E37AE7" w:rsidRDefault="00E37AE7"/>
    <w:sectPr w:rsidR="00E37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069"/>
    <w:rsid w:val="000D1F4B"/>
    <w:rsid w:val="00DD2494"/>
    <w:rsid w:val="00E37AE7"/>
    <w:rsid w:val="00F63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F912A"/>
  <w15:chartTrackingRefBased/>
  <w15:docId w15:val="{B7A70098-A002-4082-BCCC-5E4785D72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freebirdformviewercomponentsquestionbaserequiredasterisk">
    <w:name w:val="freebirdformviewercomponentsquestionbaserequiredasterisk"/>
    <w:basedOn w:val="Fuentedeprrafopredeter"/>
    <w:rsid w:val="00F63069"/>
  </w:style>
  <w:style w:type="paragraph" w:styleId="Prrafodelista">
    <w:name w:val="List Paragraph"/>
    <w:basedOn w:val="Normal"/>
    <w:uiPriority w:val="34"/>
    <w:qFormat/>
    <w:rsid w:val="00F630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9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1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13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158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2020-06-26T18:49:00Z</dcterms:created>
  <dcterms:modified xsi:type="dcterms:W3CDTF">2020-06-26T19:23:00Z</dcterms:modified>
</cp:coreProperties>
</file>