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数据库设计文档</w:t>
      </w:r>
    </w:p>
    <w:p>
      <w:pPr>
        <w:pStyle w:val="Heading2"/>
      </w:pPr>
      <w:r>
        <w:t>表author[作者表]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作者ID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作者名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作者描述</w:t>
            </w:r>
          </w:p>
        </w:tc>
      </w:tr>
    </w:tbl>
    <w:p>
      <w:r>
        <w:br w:type="page"/>
      </w:r>
    </w:p>
    <w:p>
      <w:pPr>
        <w:pStyle w:val="Heading2"/>
      </w:pPr>
      <w:r>
        <w:t>表author_to_book[产品作者关联表]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author_id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作者ID</w:t>
            </w:r>
          </w:p>
        </w:tc>
      </w:tr>
      <w:tr>
        <w:tc>
          <w:tcPr>
            <w:tcW w:type="dxa" w:w="1728"/>
          </w:tcPr>
          <w:p>
            <w:r>
              <w:t>sort_num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排序号</w:t>
            </w:r>
          </w:p>
        </w:tc>
      </w:tr>
    </w:tbl>
    <w:p>
      <w:r>
        <w:br w:type="page"/>
      </w:r>
    </w:p>
    <w:p>
      <w:pPr>
        <w:pStyle w:val="Heading2"/>
      </w:pPr>
      <w:r>
        <w:t>表book[书]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book_name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书名</w:t>
            </w:r>
          </w:p>
        </w:tc>
      </w:tr>
      <w:tr>
        <w:tc>
          <w:tcPr>
            <w:tcW w:type="dxa" w:w="1728"/>
          </w:tcPr>
          <w:p>
            <w:r>
              <w:t>series_id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丛书ID</w:t>
            </w:r>
          </w:p>
        </w:tc>
      </w:tr>
      <w:tr>
        <w:tc>
          <w:tcPr>
            <w:tcW w:type="dxa" w:w="1728"/>
          </w:tcPr>
          <w:p>
            <w:r>
              <w:t>cover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封面(储存封面图片的地址URI)</w:t>
            </w:r>
          </w:p>
        </w:tc>
      </w:tr>
      <w:tr>
        <w:tc>
          <w:tcPr>
            <w:tcW w:type="dxa" w:w="1728"/>
          </w:tcPr>
          <w:p>
            <w:r>
              <w:t>ISBN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ISBN书号</w:t>
            </w:r>
          </w:p>
        </w:tc>
      </w:tr>
      <w:tr>
        <w:tc>
          <w:tcPr>
            <w:tcW w:type="dxa" w:w="1728"/>
          </w:tcPr>
          <w:p>
            <w:r>
              <w:t>publishing_house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出版社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表category[书目录]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目录ID</w:t>
            </w:r>
          </w:p>
        </w:tc>
      </w:tr>
      <w:tr>
        <w:tc>
          <w:tcPr>
            <w:tcW w:type="dxa" w:w="1728"/>
          </w:tcPr>
          <w:p>
            <w:r>
              <w:t>parent_id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上级目录ID</w:t>
            </w:r>
          </w:p>
        </w:tc>
      </w:tr>
      <w:tr>
        <w:tc>
          <w:tcPr>
            <w:tcW w:type="dxa" w:w="1728"/>
          </w:tcPr>
          <w:p>
            <w:r>
              <w:t>category_name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目录名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目录描述</w:t>
            </w:r>
          </w:p>
        </w:tc>
      </w:tr>
      <w:tr>
        <w:tc>
          <w:tcPr>
            <w:tcW w:type="dxa" w:w="1728"/>
          </w:tcPr>
          <w:p>
            <w:r>
              <w:t>sort_num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目录排序号</w:t>
            </w:r>
          </w:p>
        </w:tc>
      </w:tr>
    </w:tbl>
    <w:p>
      <w:r>
        <w:br w:type="page"/>
      </w:r>
    </w:p>
    <w:p>
      <w:pPr>
        <w:pStyle w:val="Heading2"/>
      </w:pPr>
      <w:r>
        <w:t>表customer[客户表]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用户ID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用户邮箱(账号)</w:t>
            </w:r>
          </w:p>
        </w:tc>
      </w:tr>
      <w:tr>
        <w:tc>
          <w:tcPr>
            <w:tcW w:type="dxa" w:w="1728"/>
          </w:tcPr>
          <w:p>
            <w:r>
              <w:t>hash_password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用户密码(加密字符串)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客户姓名</w:t>
            </w:r>
          </w:p>
        </w:tc>
      </w:tr>
      <w:tr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用户地址</w:t>
            </w:r>
          </w:p>
        </w:tc>
      </w:tr>
      <w:tr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城市或县</w:t>
            </w:r>
          </w:p>
        </w:tc>
      </w:tr>
      <w:tr>
        <w:tc>
          <w:tcPr>
            <w:tcW w:type="dxa" w:w="1728"/>
          </w:tcPr>
          <w:p>
            <w:r>
              <w:t>province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省</w:t>
            </w:r>
          </w:p>
        </w:tc>
      </w:tr>
      <w:tr>
        <w:tc>
          <w:tcPr>
            <w:tcW w:type="dxa" w:w="1728"/>
          </w:tcPr>
          <w:p>
            <w:r>
              <w:t>mobile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手机号码</w:t>
            </w:r>
          </w:p>
        </w:tc>
      </w:tr>
      <w:tr>
        <w:tc>
          <w:tcPr>
            <w:tcW w:type="dxa" w:w="1728"/>
          </w:tcPr>
          <w:p>
            <w:r>
              <w:t>balance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账户余额</w:t>
            </w:r>
          </w:p>
        </w:tc>
      </w:tr>
      <w:tr>
        <w:tc>
          <w:tcPr>
            <w:tcW w:type="dxa" w:w="1728"/>
          </w:tcPr>
          <w:p>
            <w:r>
              <w:t>credit_level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信用等级 一级为10%的折扣，不能透支；二级为15%的折扣，不能透支；三级为15%的折扣，可先发书再付款，透支有额度限制；四级为20%的折扣，可先发书再付款，透支有额度限制；五级为25%的折扣</w:t>
            </w:r>
          </w:p>
        </w:tc>
      </w:tr>
    </w:tbl>
    <w:p>
      <w:r>
        <w:br w:type="page"/>
      </w:r>
    </w:p>
    <w:p>
      <w:pPr>
        <w:pStyle w:val="Heading2"/>
      </w:pPr>
      <w:r>
        <w:t>表inventory[存货表]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产品ID</w:t>
            </w:r>
          </w:p>
        </w:tc>
      </w:tr>
      <w:tr>
        <w:tc>
          <w:tcPr>
            <w:tcW w:type="dxa" w:w="1728"/>
          </w:tcPr>
          <w:p>
            <w:r>
              <w:t>supplier_id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供应商ID</w:t>
            </w:r>
          </w:p>
        </w:tc>
      </w:tr>
      <w:tr>
        <w:tc>
          <w:tcPr>
            <w:tcW w:type="dxa" w:w="1728"/>
          </w:tcPr>
          <w:p>
            <w:r>
              <w:t>quanity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库存数量</w:t>
            </w:r>
          </w:p>
        </w:tc>
      </w:tr>
    </w:tbl>
    <w:p>
      <w:r>
        <w:br w:type="page"/>
      </w:r>
    </w:p>
    <w:p>
      <w:pPr>
        <w:pStyle w:val="Heading2"/>
      </w:pPr>
      <w:r>
        <w:t>表order[订单表]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订单ID</w:t>
            </w:r>
          </w:p>
        </w:tc>
      </w:tr>
      <w:tr>
        <w:tc>
          <w:tcPr>
            <w:tcW w:type="dxa" w:w="1728"/>
          </w:tcPr>
          <w:p>
            <w:r>
              <w:t>order_num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订单号 格式为 20221129-*******</w:t>
            </w:r>
          </w:p>
        </w:tc>
      </w:tr>
      <w:tr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客户ID</w:t>
            </w:r>
          </w:p>
        </w:tc>
      </w:tr>
      <w:tr>
        <w:tc>
          <w:tcPr>
            <w:tcW w:type="dxa" w:w="1728"/>
          </w:tcPr>
          <w:p>
            <w:r>
              <w:t>order_total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订单总金额</w:t>
            </w:r>
          </w:p>
        </w:tc>
      </w:tr>
      <w:tr>
        <w:tc>
          <w:tcPr>
            <w:tcW w:type="dxa" w:w="1728"/>
          </w:tcPr>
          <w:p>
            <w:r>
              <w:t>total_quanity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订书总数量</w:t>
            </w:r>
          </w:p>
        </w:tc>
      </w:tr>
      <w:tr>
        <w:tc>
          <w:tcPr>
            <w:tcW w:type="dxa" w:w="1728"/>
          </w:tcPr>
          <w:p>
            <w:r>
              <w:t>shipping_address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发货地址</w:t>
            </w:r>
          </w:p>
        </w:tc>
      </w:tr>
      <w:tr>
        <w:tc>
          <w:tcPr>
            <w:tcW w:type="dxa" w:w="1728"/>
          </w:tcPr>
          <w:p>
            <w:r>
              <w:t>order_status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订单状态</w:t>
            </w:r>
          </w:p>
        </w:tc>
      </w:tr>
      <w:tr>
        <w:tc>
          <w:tcPr>
            <w:tcW w:type="dxa" w:w="1728"/>
          </w:tcPr>
          <w:p>
            <w:r>
              <w:t>shipping_status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发货状态</w:t>
            </w:r>
          </w:p>
        </w:tc>
      </w:tr>
      <w:tr>
        <w:tc>
          <w:tcPr>
            <w:tcW w:type="dxa" w:w="1728"/>
          </w:tcPr>
          <w:p>
            <w:r>
              <w:t>payment_status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支付状态</w:t>
            </w:r>
          </w:p>
        </w:tc>
      </w:tr>
      <w:tr>
        <w:tc>
          <w:tcPr>
            <w:tcW w:type="dxa" w:w="1728"/>
          </w:tcPr>
          <w:p>
            <w:r>
              <w:t>order_date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订单时间</w:t>
            </w:r>
          </w:p>
        </w:tc>
      </w:tr>
      <w:tr>
        <w:tc>
          <w:tcPr>
            <w:tcW w:type="dxa" w:w="1728"/>
          </w:tcPr>
          <w:p>
            <w:r>
              <w:t>payment_id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付款方式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表order_item[订单详情表]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订单详情ID</w:t>
            </w:r>
          </w:p>
        </w:tc>
      </w:tr>
      <w:tr>
        <w:tc>
          <w:tcPr>
            <w:tcW w:type="dxa" w:w="1728"/>
          </w:tcPr>
          <w:p>
            <w:r>
              <w:t>order_id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订单ID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书数量</w:t>
            </w:r>
          </w:p>
        </w:tc>
      </w:tr>
      <w:tr>
        <w:tc>
          <w:tcPr>
            <w:tcW w:type="dxa" w:w="1728"/>
          </w:tcPr>
          <w:p>
            <w:r>
              <w:t>unit_price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书单价</w:t>
            </w:r>
          </w:p>
        </w:tc>
      </w:tr>
      <w:tr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金额</w:t>
            </w:r>
          </w:p>
        </w:tc>
      </w:tr>
    </w:tbl>
    <w:p>
      <w:r>
        <w:br w:type="page"/>
      </w:r>
    </w:p>
    <w:p>
      <w:pPr>
        <w:pStyle w:val="Heading2"/>
      </w:pPr>
      <w:r>
        <w:t>表purchase_item[采购订单详情]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purchase_order_id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采购订单ID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数量</w:t>
            </w:r>
          </w:p>
        </w:tc>
      </w:tr>
      <w:tr>
        <w:tc>
          <w:tcPr>
            <w:tcW w:type="dxa" w:w="1728"/>
          </w:tcPr>
          <w:p>
            <w:r>
              <w:t>purchase_price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采购价格</w:t>
            </w:r>
          </w:p>
        </w:tc>
      </w:tr>
    </w:tbl>
    <w:p>
      <w:r>
        <w:br w:type="page"/>
      </w:r>
    </w:p>
    <w:p>
      <w:pPr>
        <w:pStyle w:val="Heading2"/>
      </w:pPr>
      <w:r>
        <w:t>表purchase_order[采购订单]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purchase_num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采购订单</w:t>
            </w:r>
          </w:p>
        </w:tc>
      </w:tr>
      <w:tr>
        <w:tc>
          <w:tcPr>
            <w:tcW w:type="dxa" w:w="1728"/>
          </w:tcPr>
          <w:p>
            <w:r>
              <w:t>purchase_at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采购日期</w:t>
            </w:r>
          </w:p>
        </w:tc>
      </w:tr>
      <w:tr>
        <w:tc>
          <w:tcPr>
            <w:tcW w:type="dxa" w:w="1728"/>
          </w:tcPr>
          <w:p>
            <w:r>
              <w:t>supplier_id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供应商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表record_book[缺货登记表]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record_num</w:t>
            </w:r>
          </w:p>
        </w:tc>
        <w:tc>
          <w:tcPr>
            <w:tcW w:type="dxa" w:w="1728"/>
          </w:tcPr>
          <w:p>
            <w:r>
              <w:t>varchar(25)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登记号</w:t>
            </w:r>
          </w:p>
        </w:tc>
      </w:tr>
      <w:tr>
        <w:tc>
          <w:tcPr>
            <w:tcW w:type="dxa" w:w="1728"/>
          </w:tcPr>
          <w:p>
            <w:r>
              <w:t>supplier_id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采购商ID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表record_book_item[缺货登记条目详情]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record_book_id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缺货登记ID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数量</w:t>
            </w:r>
          </w:p>
        </w:tc>
      </w:tr>
    </w:tbl>
    <w:p>
      <w:r>
        <w:br w:type="page"/>
      </w:r>
    </w:p>
    <w:p>
      <w:pPr>
        <w:pStyle w:val="Heading2"/>
      </w:pPr>
      <w:r>
        <w:t>表series[丛书]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series_name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丛书名称</w:t>
            </w:r>
          </w:p>
        </w:tc>
      </w:tr>
    </w:tbl>
    <w:p>
      <w:r>
        <w:br w:type="page"/>
      </w:r>
    </w:p>
    <w:p>
      <w:pPr>
        <w:pStyle w:val="Heading2"/>
      </w:pPr>
      <w:r>
        <w:t>表shipment[发货记录]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order_id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订单ID</w:t>
            </w:r>
          </w:p>
        </w:tc>
      </w:tr>
      <w:tr>
        <w:tc>
          <w:tcPr>
            <w:tcW w:type="dxa" w:w="1728"/>
          </w:tcPr>
          <w:p>
            <w:r>
              <w:t>tracking_num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快递跟踪号</w:t>
            </w:r>
          </w:p>
        </w:tc>
      </w:tr>
      <w:tr>
        <w:tc>
          <w:tcPr>
            <w:tcW w:type="dxa" w:w="1728"/>
          </w:tcPr>
          <w:p>
            <w:r>
              <w:t>shipping_company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运输公司</w:t>
            </w:r>
          </w:p>
        </w:tc>
      </w:tr>
      <w:tr>
        <w:tc>
          <w:tcPr>
            <w:tcW w:type="dxa" w:w="1728"/>
          </w:tcPr>
          <w:p>
            <w:r>
              <w:t>tracking_detail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运输跟踪信息（快递公司第三方api提供json数据）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表shipment_item[运输详情表]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shipment_id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 xml:space="preserve"> 运输ID</w:t>
            </w:r>
          </w:p>
        </w:tc>
      </w:tr>
      <w:tr>
        <w:tc>
          <w:tcPr>
            <w:tcW w:type="dxa" w:w="1728"/>
          </w:tcPr>
          <w:p>
            <w:r>
              <w:t>order_item_id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订单详情ID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发货数量</w:t>
            </w:r>
          </w:p>
        </w:tc>
      </w:tr>
    </w:tbl>
    <w:p>
      <w:r>
        <w:br w:type="page"/>
      </w:r>
    </w:p>
    <w:p>
      <w:pPr>
        <w:pStyle w:val="Heading2"/>
      </w:pPr>
      <w:r>
        <w:t>表supplier[供应商]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供应商ID</w:t>
            </w:r>
          </w:p>
        </w:tc>
      </w:tr>
      <w:tr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供应商名称</w:t>
            </w:r>
          </w:p>
        </w:tc>
      </w:tr>
      <w:tr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公司地址</w:t>
            </w:r>
          </w:p>
        </w:tc>
      </w:tr>
      <w:tr>
        <w:tc>
          <w:tcPr>
            <w:tcW w:type="dxa" w:w="1728"/>
          </w:tcPr>
          <w:p>
            <w:r>
              <w:t>contact_person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供应商联系人</w:t>
            </w:r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联系电话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表tag[标签]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标签ID</w:t>
            </w:r>
          </w:p>
        </w:tc>
      </w:tr>
      <w:tr>
        <w:tc>
          <w:tcPr>
            <w:tcW w:type="dxa" w:w="1728"/>
          </w:tcPr>
          <w:p>
            <w:r>
              <w:t>tag_name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标签名称</w:t>
            </w:r>
          </w:p>
        </w:tc>
      </w:tr>
      <w:tr>
        <w:tc>
          <w:tcPr>
            <w:tcW w:type="dxa" w:w="1728"/>
          </w:tcPr>
          <w:p>
            <w:r>
              <w:t>frequency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标签统计总数</w:t>
            </w:r>
          </w:p>
        </w:tc>
      </w:tr>
    </w:tbl>
    <w:p>
      <w:r>
        <w:br w:type="page"/>
      </w:r>
    </w:p>
    <w:p>
      <w:pPr>
        <w:pStyle w:val="Heading2"/>
      </w:pPr>
      <w:r>
        <w:t>表tag_to_book[标签和书关联表]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book_id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书ID</w:t>
            </w:r>
          </w:p>
        </w:tc>
      </w:tr>
      <w:tr>
        <w:tc>
          <w:tcPr>
            <w:tcW w:type="dxa" w:w="1728"/>
          </w:tcPr>
          <w:p>
            <w:r>
              <w:t>tag_id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标签ID</w:t>
            </w:r>
          </w:p>
        </w:tc>
      </w:tr>
    </w:tbl>
    <w:p>
      <w:r>
        <w:br w:type="page"/>
      </w:r>
    </w:p>
    <w:p>
      <w:pPr>
        <w:pStyle w:val="Heading2"/>
      </w:pPr>
      <w:r>
        <w:t>表user[用户表]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用户ID</w:t>
            </w:r>
          </w:p>
        </w:tc>
      </w:tr>
      <w:tr>
        <w:tc>
          <w:tcPr>
            <w:tcW w:type="dxa" w:w="1728"/>
          </w:tcPr>
          <w:p>
            <w:r>
              <w:t>user_name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用户名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varchar(80)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电子邮箱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名字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