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40" w:rsidRDefault="005E502A" w:rsidP="005E502A">
      <w:pPr>
        <w:jc w:val="center"/>
      </w:pPr>
      <w:bookmarkStart w:id="0" w:name="_top"/>
      <w:bookmarkEnd w:id="0"/>
      <w:proofErr w:type="spellStart"/>
      <w:r>
        <w:t>Cycle</w:t>
      </w:r>
      <w:proofErr w:type="spellEnd"/>
      <w:r>
        <w:t xml:space="preserve"> – Website</w:t>
      </w:r>
    </w:p>
    <w:p w:rsidR="005E502A" w:rsidRDefault="005E502A" w:rsidP="005E502A">
      <w:pPr>
        <w:pStyle w:val="PargrafodaLista"/>
        <w:numPr>
          <w:ilvl w:val="0"/>
          <w:numId w:val="1"/>
        </w:numPr>
      </w:pPr>
      <w:r w:rsidRPr="00F069F8">
        <w:t>Intro</w:t>
      </w:r>
      <w:r w:rsidRPr="00F069F8">
        <w:t>d</w:t>
      </w:r>
      <w:r w:rsidRPr="00F069F8">
        <w:t>ução</w:t>
      </w:r>
    </w:p>
    <w:p w:rsidR="00342BC2" w:rsidRDefault="00342BC2" w:rsidP="00342BC2">
      <w:pPr>
        <w:pStyle w:val="PargrafodaLista"/>
      </w:pPr>
    </w:p>
    <w:p w:rsidR="005E502A" w:rsidRDefault="005E502A" w:rsidP="005E502A">
      <w:pPr>
        <w:pStyle w:val="PargrafodaLista"/>
        <w:numPr>
          <w:ilvl w:val="0"/>
          <w:numId w:val="1"/>
        </w:numPr>
      </w:pPr>
      <w:r>
        <w:t>Cores padrões</w:t>
      </w:r>
    </w:p>
    <w:p w:rsidR="00342BC2" w:rsidRDefault="00342BC2" w:rsidP="00342BC2">
      <w:pPr>
        <w:pStyle w:val="PargrafodaLista"/>
      </w:pPr>
    </w:p>
    <w:p w:rsidR="005E502A" w:rsidRDefault="005E502A" w:rsidP="005E502A">
      <w:pPr>
        <w:pStyle w:val="PargrafodaLista"/>
        <w:numPr>
          <w:ilvl w:val="0"/>
          <w:numId w:val="1"/>
        </w:numPr>
      </w:pPr>
      <w:r>
        <w:t>Página Inicial</w:t>
      </w:r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Header</w:t>
      </w:r>
    </w:p>
    <w:p w:rsidR="005E502A" w:rsidRDefault="005E502A" w:rsidP="005E502A">
      <w:pPr>
        <w:pStyle w:val="PargrafodaLista"/>
        <w:numPr>
          <w:ilvl w:val="1"/>
          <w:numId w:val="1"/>
        </w:numPr>
      </w:pPr>
      <w:proofErr w:type="spellStart"/>
      <w:r>
        <w:t>Hero</w:t>
      </w:r>
      <w:proofErr w:type="spellEnd"/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Produtos e Clientes</w:t>
      </w:r>
    </w:p>
    <w:p w:rsidR="00342BC2" w:rsidRDefault="00342BC2" w:rsidP="005E502A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Como funciona</w:t>
      </w:r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Planos</w:t>
      </w:r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Valores</w:t>
      </w:r>
    </w:p>
    <w:p w:rsidR="005E502A" w:rsidRDefault="005E502A" w:rsidP="005E502A">
      <w:pPr>
        <w:pStyle w:val="PargrafodaLista"/>
        <w:numPr>
          <w:ilvl w:val="1"/>
          <w:numId w:val="1"/>
        </w:numPr>
      </w:pPr>
      <w:proofErr w:type="spellStart"/>
      <w:r>
        <w:t>Footer</w:t>
      </w:r>
      <w:proofErr w:type="spellEnd"/>
    </w:p>
    <w:p w:rsidR="005E502A" w:rsidRDefault="005E502A" w:rsidP="005E502A">
      <w:pPr>
        <w:pStyle w:val="PargrafodaLista"/>
        <w:ind w:left="1440"/>
      </w:pPr>
    </w:p>
    <w:p w:rsidR="00342BC2" w:rsidRDefault="00342BC2" w:rsidP="00342BC2">
      <w:pPr>
        <w:pStyle w:val="PargrafodaLista"/>
        <w:numPr>
          <w:ilvl w:val="0"/>
          <w:numId w:val="1"/>
        </w:numPr>
      </w:pPr>
      <w:r>
        <w:t>Página de Cadastro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Dados cadastrais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Planos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Pagamentos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Confirmação de cadastro</w:t>
      </w:r>
    </w:p>
    <w:p w:rsidR="00342BC2" w:rsidRDefault="00342BC2" w:rsidP="00342BC2">
      <w:pPr>
        <w:pStyle w:val="PargrafodaLista"/>
      </w:pPr>
    </w:p>
    <w:p w:rsidR="005E502A" w:rsidRDefault="005E502A" w:rsidP="005E502A">
      <w:pPr>
        <w:pStyle w:val="PargrafodaLista"/>
        <w:numPr>
          <w:ilvl w:val="0"/>
          <w:numId w:val="1"/>
        </w:numPr>
      </w:pPr>
      <w:r>
        <w:t xml:space="preserve">Página de </w:t>
      </w:r>
      <w:proofErr w:type="spellStart"/>
      <w:r>
        <w:t>login</w:t>
      </w:r>
      <w:proofErr w:type="spellEnd"/>
    </w:p>
    <w:p w:rsidR="005E502A" w:rsidRDefault="005E502A" w:rsidP="005E502A">
      <w:pPr>
        <w:pStyle w:val="PargrafodaLista"/>
        <w:numPr>
          <w:ilvl w:val="1"/>
          <w:numId w:val="1"/>
        </w:numPr>
      </w:pPr>
      <w:r>
        <w:t>Tipos de usuário</w:t>
      </w:r>
    </w:p>
    <w:p w:rsidR="005E502A" w:rsidRDefault="00342BC2" w:rsidP="005E502A">
      <w:pPr>
        <w:pStyle w:val="PargrafodaLista"/>
        <w:numPr>
          <w:ilvl w:val="1"/>
          <w:numId w:val="1"/>
        </w:numPr>
      </w:pPr>
      <w:r>
        <w:t xml:space="preserve">Formulário de </w:t>
      </w:r>
      <w:proofErr w:type="spellStart"/>
      <w:r>
        <w:t>login</w:t>
      </w:r>
      <w:proofErr w:type="spellEnd"/>
    </w:p>
    <w:p w:rsidR="00342BC2" w:rsidRDefault="00342BC2" w:rsidP="005E502A">
      <w:pPr>
        <w:pStyle w:val="PargrafodaLista"/>
        <w:numPr>
          <w:ilvl w:val="1"/>
          <w:numId w:val="1"/>
        </w:numPr>
      </w:pPr>
      <w:r>
        <w:t>Recuperar senha</w:t>
      </w: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numPr>
          <w:ilvl w:val="0"/>
          <w:numId w:val="1"/>
        </w:numPr>
      </w:pPr>
      <w:proofErr w:type="spellStart"/>
      <w:r>
        <w:t>Dashboards</w:t>
      </w:r>
      <w:proofErr w:type="spellEnd"/>
    </w:p>
    <w:p w:rsidR="00342BC2" w:rsidRDefault="00D90C1F" w:rsidP="00342BC2">
      <w:pPr>
        <w:pStyle w:val="PargrafodaLista"/>
        <w:numPr>
          <w:ilvl w:val="1"/>
          <w:numId w:val="1"/>
        </w:numPr>
      </w:pPr>
      <w:r>
        <w:t>Painel Inicial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Escolha de máquina</w:t>
      </w:r>
    </w:p>
    <w:p w:rsidR="00342BC2" w:rsidRDefault="00342BC2" w:rsidP="00342BC2">
      <w:pPr>
        <w:pStyle w:val="PargrafodaLista"/>
        <w:numPr>
          <w:ilvl w:val="1"/>
          <w:numId w:val="1"/>
        </w:numPr>
      </w:pPr>
      <w:r>
        <w:t>Registros</w:t>
      </w: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numPr>
          <w:ilvl w:val="0"/>
          <w:numId w:val="1"/>
        </w:numPr>
      </w:pPr>
      <w:r>
        <w:t>Conclusão</w:t>
      </w: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342BC2" w:rsidRDefault="00342BC2" w:rsidP="00342BC2">
      <w:pPr>
        <w:pStyle w:val="PargrafodaLista"/>
        <w:ind w:left="1440"/>
      </w:pPr>
    </w:p>
    <w:p w:rsidR="00E82C8A" w:rsidRDefault="00E82C8A" w:rsidP="00E82C8A">
      <w:pPr>
        <w:ind w:left="360"/>
      </w:pPr>
    </w:p>
    <w:p w:rsidR="00D90C1F" w:rsidRDefault="00D90C1F" w:rsidP="00E82C8A"/>
    <w:p w:rsidR="00342BC2" w:rsidRDefault="00E82C8A" w:rsidP="00E82C8A">
      <w:r>
        <w:t xml:space="preserve">1. </w:t>
      </w:r>
      <w:r w:rsidR="00342BC2">
        <w:t>Introdução</w:t>
      </w:r>
    </w:p>
    <w:p w:rsidR="00342BC2" w:rsidRDefault="00342BC2" w:rsidP="00342BC2">
      <w:pPr>
        <w:pStyle w:val="PargrafodaLista"/>
        <w:ind w:left="0"/>
        <w:jc w:val="center"/>
      </w:pPr>
    </w:p>
    <w:p w:rsidR="00342BC2" w:rsidRDefault="00342BC2" w:rsidP="00342BC2">
      <w:pPr>
        <w:pStyle w:val="PargrafodaLista"/>
        <w:ind w:left="0"/>
      </w:pPr>
      <w:r>
        <w:t>O objetivo deste documento é especificar e explicar mais sobre o website onde o cliente e usuário terá sua maior interação, desde os primeiros contatos até as páginas mais a fundo do produto.</w:t>
      </w:r>
    </w:p>
    <w:p w:rsidR="00342BC2" w:rsidRDefault="00342BC2" w:rsidP="00342BC2">
      <w:pPr>
        <w:pStyle w:val="PargrafodaLista"/>
        <w:ind w:left="0"/>
      </w:pPr>
      <w:r>
        <w:t>O documento foi separado em vários tópicos para facilitar a leitura e entendimento daqueles que virão a utilizar do mesmo.</w:t>
      </w:r>
    </w:p>
    <w:p w:rsidR="00E82C8A" w:rsidRDefault="00E82C8A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B45959" w:rsidRDefault="00B45959" w:rsidP="00E82C8A">
      <w:pPr>
        <w:pStyle w:val="PargrafodaLista"/>
        <w:ind w:left="0"/>
      </w:pPr>
    </w:p>
    <w:p w:rsidR="00D90C1F" w:rsidRDefault="00D90C1F" w:rsidP="00E82C8A">
      <w:pPr>
        <w:pStyle w:val="PargrafodaLista"/>
        <w:ind w:left="0"/>
      </w:pPr>
    </w:p>
    <w:p w:rsidR="00E82C8A" w:rsidRDefault="00E82C8A" w:rsidP="00E82C8A">
      <w:pPr>
        <w:pStyle w:val="PargrafodaLista"/>
        <w:ind w:left="0"/>
      </w:pPr>
      <w:r>
        <w:t>2. Cores padrões</w:t>
      </w:r>
    </w:p>
    <w:p w:rsidR="00342BC2" w:rsidRDefault="00342BC2" w:rsidP="00E82C8A">
      <w:pPr>
        <w:pStyle w:val="PargrafodaLista"/>
        <w:ind w:left="0"/>
      </w:pPr>
    </w:p>
    <w:p w:rsidR="00E82C8A" w:rsidRDefault="00E82C8A" w:rsidP="00E82C8A">
      <w:pPr>
        <w:pStyle w:val="PargrafodaLista"/>
        <w:ind w:left="0"/>
      </w:pPr>
      <w:r>
        <w:t xml:space="preserve">Com a finalidade de padronização do website e das telas, tanto dos produtos quanto da empresa, foram separadas cores para a empresa, sendo as cores das telas de </w:t>
      </w:r>
      <w:proofErr w:type="spellStart"/>
      <w:r>
        <w:t>login</w:t>
      </w:r>
      <w:proofErr w:type="spellEnd"/>
      <w:r>
        <w:t xml:space="preserve">, cadastro e homepage, e cores para o produto </w:t>
      </w:r>
      <w:proofErr w:type="spellStart"/>
      <w:r>
        <w:t>Request</w:t>
      </w:r>
      <w:proofErr w:type="spellEnd"/>
      <w:r>
        <w:t xml:space="preserve">, sendo utilizadas nas </w:t>
      </w:r>
      <w:proofErr w:type="spellStart"/>
      <w:r>
        <w:t>Dashboards</w:t>
      </w:r>
      <w:proofErr w:type="spellEnd"/>
      <w:r>
        <w:t>, configurações e outros.</w:t>
      </w:r>
    </w:p>
    <w:p w:rsidR="00E82C8A" w:rsidRDefault="00E82C8A" w:rsidP="00E82C8A">
      <w:pPr>
        <w:pStyle w:val="PargrafodaLista"/>
        <w:ind w:left="0"/>
      </w:pPr>
    </w:p>
    <w:p w:rsidR="00E82C8A" w:rsidRDefault="00E82C8A" w:rsidP="00E82C8A">
      <w:pPr>
        <w:pStyle w:val="PargrafodaLista"/>
        <w:ind w:left="0"/>
      </w:pPr>
      <w:r>
        <w:t xml:space="preserve">Cores – </w:t>
      </w:r>
      <w:proofErr w:type="spellStart"/>
      <w:r>
        <w:t>Cycle</w:t>
      </w:r>
      <w:proofErr w:type="spellEnd"/>
    </w:p>
    <w:p w:rsidR="00E82C8A" w:rsidRDefault="00E82C8A" w:rsidP="00E82C8A">
      <w:pPr>
        <w:pStyle w:val="PargrafodaLista"/>
        <w:ind w:left="0"/>
      </w:pPr>
    </w:p>
    <w:p w:rsidR="00E82C8A" w:rsidRDefault="00E82C8A" w:rsidP="00E82C8A">
      <w:pPr>
        <w:pStyle w:val="PargrafodaLista"/>
        <w:ind w:left="0"/>
      </w:pPr>
      <w:r>
        <w:t xml:space="preserve">Para as primeiras páginas em que o usuário terá a primeira interação, foram utilizados tons de preto, e cores mais frias como tons de azul e </w:t>
      </w:r>
      <w:r w:rsidR="00AC1814">
        <w:t>branco.</w:t>
      </w:r>
    </w:p>
    <w:p w:rsidR="00AC1814" w:rsidRDefault="00AC1814" w:rsidP="00E82C8A">
      <w:pPr>
        <w:pStyle w:val="PargrafodaLista"/>
        <w:ind w:left="0"/>
      </w:pPr>
    </w:p>
    <w:p w:rsidR="00AC1814" w:rsidRDefault="00AC1814" w:rsidP="00E82C8A">
      <w:pPr>
        <w:pStyle w:val="PargrafodaLista"/>
        <w:ind w:left="0"/>
      </w:pPr>
      <w:r>
        <w:t xml:space="preserve">Respectivamente, os códigos hexadecimais dessas cores </w:t>
      </w:r>
      <w:proofErr w:type="gramStart"/>
      <w:r>
        <w:t>são :</w:t>
      </w:r>
      <w:proofErr w:type="gramEnd"/>
    </w:p>
    <w:p w:rsidR="00D90C1F" w:rsidRDefault="00D90C1F" w:rsidP="00D90C1F">
      <w:pPr>
        <w:pStyle w:val="PargrafodaLista"/>
        <w:ind w:left="0"/>
        <w:jc w:val="center"/>
      </w:pPr>
    </w:p>
    <w:p w:rsidR="00D90C1F" w:rsidRDefault="00D90C1F" w:rsidP="00D90C1F">
      <w:pPr>
        <w:pStyle w:val="PargrafodaLista"/>
        <w:ind w:left="0"/>
        <w:jc w:val="center"/>
      </w:pPr>
      <w:r>
        <w:t>Cores</w:t>
      </w:r>
      <w:r w:rsidR="00F069F8">
        <w:t xml:space="preserve"> principais</w:t>
      </w:r>
      <w:r>
        <w:t xml:space="preserve"> – </w:t>
      </w:r>
      <w:proofErr w:type="spellStart"/>
      <w:r>
        <w:t>Cycle</w:t>
      </w:r>
      <w:proofErr w:type="spellEnd"/>
    </w:p>
    <w:p w:rsidR="00AC1814" w:rsidRDefault="00AC1814" w:rsidP="00E82C8A">
      <w:pPr>
        <w:pStyle w:val="PargrafodaLista"/>
        <w:ind w:left="0"/>
      </w:pPr>
    </w:p>
    <w:p w:rsidR="00E82C8A" w:rsidRDefault="00AC1814" w:rsidP="00E82C8A">
      <w:pPr>
        <w:pStyle w:val="PargrafodaLista"/>
        <w:ind w:left="0"/>
      </w:pPr>
      <w:r w:rsidRPr="00AC1814">
        <w:rPr>
          <w:noProof/>
          <w:lang w:eastAsia="pt-BR"/>
        </w:rPr>
        <w:drawing>
          <wp:inline distT="0" distB="0" distL="0" distR="0" wp14:anchorId="7CF836D6" wp14:editId="53CE08F9">
            <wp:extent cx="790685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161616 – Tom de preto utilizado predominantemente no website</w:t>
      </w:r>
    </w:p>
    <w:p w:rsidR="00AC1814" w:rsidRDefault="00AC1814" w:rsidP="00E82C8A">
      <w:pPr>
        <w:pStyle w:val="PargrafodaLista"/>
        <w:ind w:left="0"/>
      </w:pPr>
      <w:r w:rsidRPr="00AC1814">
        <w:rPr>
          <w:noProof/>
          <w:lang w:eastAsia="pt-BR"/>
        </w:rPr>
        <w:drawing>
          <wp:inline distT="0" distB="0" distL="0" distR="0" wp14:anchorId="58A9C753" wp14:editId="22AA235C">
            <wp:extent cx="866896" cy="304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FFFFFF – Tom de branco utilizado nas letras e backgrounds do website</w:t>
      </w:r>
    </w:p>
    <w:p w:rsidR="00AC1814" w:rsidRDefault="00AC1814" w:rsidP="00E82C8A">
      <w:pPr>
        <w:pStyle w:val="PargrafodaLista"/>
        <w:ind w:left="0"/>
      </w:pPr>
    </w:p>
    <w:p w:rsidR="00AC1814" w:rsidRDefault="00D90C1F" w:rsidP="00D90C1F">
      <w:pPr>
        <w:pStyle w:val="PargrafodaLista"/>
        <w:ind w:left="0"/>
      </w:pPr>
      <w:r w:rsidRPr="00D90C1F">
        <w:drawing>
          <wp:inline distT="0" distB="0" distL="0" distR="0" wp14:anchorId="7BA4796A" wp14:editId="587913CE">
            <wp:extent cx="809738" cy="238158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25ª9EE – Tom de azul utilizado nos botões e “</w:t>
      </w:r>
      <w:proofErr w:type="spellStart"/>
      <w:r>
        <w:t>hovers</w:t>
      </w:r>
      <w:proofErr w:type="spellEnd"/>
      <w:r>
        <w:t>” do website, assim como em alguns ícones.</w:t>
      </w:r>
    </w:p>
    <w:p w:rsidR="00D90C1F" w:rsidRDefault="00D90C1F" w:rsidP="00D90C1F">
      <w:pPr>
        <w:pStyle w:val="PargrafodaLista"/>
        <w:ind w:left="0"/>
      </w:pPr>
    </w:p>
    <w:p w:rsidR="00B45959" w:rsidRDefault="00D90C1F" w:rsidP="00D90C1F">
      <w:pPr>
        <w:pStyle w:val="PargrafodaLista"/>
        <w:ind w:left="0"/>
        <w:jc w:val="center"/>
      </w:pPr>
      <w:r>
        <w:t>Cores</w:t>
      </w:r>
      <w:r w:rsidR="00F069F8">
        <w:t xml:space="preserve"> principais</w:t>
      </w:r>
      <w:r>
        <w:t xml:space="preserve"> – </w:t>
      </w:r>
      <w:proofErr w:type="spellStart"/>
      <w:r>
        <w:t>Request</w:t>
      </w:r>
      <w:proofErr w:type="spellEnd"/>
    </w:p>
    <w:p w:rsidR="00D90C1F" w:rsidRDefault="00D90C1F" w:rsidP="00D90C1F">
      <w:pPr>
        <w:pStyle w:val="PargrafodaLista"/>
        <w:ind w:left="0"/>
      </w:pPr>
      <w:r w:rsidRPr="00D90C1F">
        <w:drawing>
          <wp:inline distT="0" distB="0" distL="0" distR="0" wp14:anchorId="76137DFA" wp14:editId="39A1FFCF">
            <wp:extent cx="914528" cy="238158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9F8">
        <w:t xml:space="preserve">836FFF – Tom de roxo utilizado para a logo e alguns ícones do produto </w:t>
      </w:r>
      <w:proofErr w:type="spellStart"/>
      <w:r w:rsidR="00F069F8">
        <w:t>Request</w:t>
      </w:r>
      <w:proofErr w:type="spellEnd"/>
    </w:p>
    <w:p w:rsidR="00F069F8" w:rsidRDefault="00F069F8" w:rsidP="00D90C1F">
      <w:pPr>
        <w:pStyle w:val="PargrafodaLista"/>
        <w:ind w:left="0"/>
      </w:pPr>
    </w:p>
    <w:p w:rsidR="00F069F8" w:rsidRDefault="00F069F8" w:rsidP="00D90C1F">
      <w:pPr>
        <w:pStyle w:val="PargrafodaLista"/>
        <w:ind w:left="0"/>
      </w:pPr>
      <w:r w:rsidRPr="00AC1814">
        <w:rPr>
          <w:noProof/>
          <w:lang w:eastAsia="pt-BR"/>
        </w:rPr>
        <w:drawing>
          <wp:inline distT="0" distB="0" distL="0" distR="0" wp14:anchorId="45E24643" wp14:editId="14AE4538">
            <wp:extent cx="866896" cy="30484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FFFFFF – Tom de branco utilizado </w:t>
      </w:r>
      <w:r>
        <w:t>predominantemente no background da página do produto</w:t>
      </w:r>
    </w:p>
    <w:p w:rsidR="00F069F8" w:rsidRDefault="00F069F8" w:rsidP="00D90C1F">
      <w:pPr>
        <w:pStyle w:val="PargrafodaLista"/>
        <w:ind w:left="0"/>
      </w:pPr>
    </w:p>
    <w:p w:rsidR="00F069F8" w:rsidRDefault="00F069F8" w:rsidP="00F069F8">
      <w:pPr>
        <w:pStyle w:val="PargrafodaLista"/>
        <w:ind w:left="0"/>
      </w:pPr>
      <w:r w:rsidRPr="00AC1814">
        <w:rPr>
          <w:noProof/>
          <w:lang w:eastAsia="pt-BR"/>
        </w:rPr>
        <w:drawing>
          <wp:inline distT="0" distB="0" distL="0" distR="0" wp14:anchorId="761B79E7" wp14:editId="1720936C">
            <wp:extent cx="790685" cy="30484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161616 – Tom de preto utilizado predominantemente </w:t>
      </w:r>
      <w:r>
        <w:t>nos textos da página do produto</w:t>
      </w:r>
    </w:p>
    <w:p w:rsidR="00F069F8" w:rsidRDefault="00F069F8" w:rsidP="00F069F8">
      <w:pPr>
        <w:pStyle w:val="PargrafodaLista"/>
        <w:ind w:left="0"/>
      </w:pPr>
    </w:p>
    <w:p w:rsidR="00F069F8" w:rsidRDefault="00F069F8" w:rsidP="00F069F8">
      <w:pPr>
        <w:pStyle w:val="PargrafodaLista"/>
        <w:ind w:left="0"/>
      </w:pPr>
      <w:r w:rsidRPr="00F069F8">
        <w:drawing>
          <wp:inline distT="0" distB="0" distL="0" distR="0" wp14:anchorId="6EC4FDE8" wp14:editId="38DACFB3">
            <wp:extent cx="905001" cy="2857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878787 – Tom de cinza utilizado também para algumas letras e textos da página do produto</w:t>
      </w:r>
    </w:p>
    <w:p w:rsidR="00F069F8" w:rsidRDefault="00F069F8" w:rsidP="00D90C1F">
      <w:pPr>
        <w:pStyle w:val="PargrafodaLista"/>
        <w:ind w:left="0"/>
      </w:pPr>
    </w:p>
    <w:p w:rsidR="00F069F8" w:rsidRDefault="00F069F8" w:rsidP="00D90C1F">
      <w:pPr>
        <w:pStyle w:val="PargrafodaLista"/>
        <w:ind w:left="0"/>
      </w:pPr>
      <w:r w:rsidRPr="00F069F8">
        <w:drawing>
          <wp:inline distT="0" distB="0" distL="0" distR="0" wp14:anchorId="66E48813" wp14:editId="5A7ECD5F">
            <wp:extent cx="819264" cy="238158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35E156 – Tom de verde utilizado para alertas positivos da página do produto </w:t>
      </w:r>
    </w:p>
    <w:p w:rsidR="00F069F8" w:rsidRDefault="00F069F8" w:rsidP="00D90C1F">
      <w:pPr>
        <w:pStyle w:val="PargrafodaLista"/>
        <w:ind w:left="0"/>
      </w:pPr>
    </w:p>
    <w:p w:rsidR="00F069F8" w:rsidRDefault="00F069F8" w:rsidP="00D90C1F">
      <w:pPr>
        <w:pStyle w:val="PargrafodaLista"/>
        <w:ind w:left="0"/>
      </w:pPr>
      <w:r w:rsidRPr="00F069F8">
        <w:drawing>
          <wp:inline distT="0" distB="0" distL="0" distR="0" wp14:anchorId="126A16B8" wp14:editId="61FFDA98">
            <wp:extent cx="847843" cy="25721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FB4B4B – Tom de vermelho utilizado para alertas negativos da página do produto </w:t>
      </w:r>
    </w:p>
    <w:p w:rsidR="00B45959" w:rsidRDefault="00B45959" w:rsidP="00AC1814">
      <w:pPr>
        <w:pStyle w:val="PargrafodaLista"/>
        <w:ind w:left="0"/>
      </w:pPr>
    </w:p>
    <w:p w:rsidR="00B45959" w:rsidRDefault="00B45959" w:rsidP="00AC1814">
      <w:pPr>
        <w:pStyle w:val="PargrafodaLista"/>
        <w:ind w:left="0"/>
      </w:pPr>
    </w:p>
    <w:p w:rsidR="00AC1814" w:rsidRDefault="00AC1814" w:rsidP="00AC1814">
      <w:pPr>
        <w:pStyle w:val="PargrafodaLista"/>
        <w:ind w:left="0"/>
      </w:pPr>
      <w:r>
        <w:t>3. Página Inicial</w:t>
      </w:r>
    </w:p>
    <w:p w:rsidR="00AC1814" w:rsidRDefault="00AC1814" w:rsidP="00AC1814">
      <w:pPr>
        <w:pStyle w:val="PargrafodaLista"/>
        <w:ind w:left="0"/>
      </w:pPr>
    </w:p>
    <w:p w:rsidR="00AC1814" w:rsidRDefault="00AC1814" w:rsidP="00AC1814">
      <w:pPr>
        <w:pStyle w:val="PargrafodaLista"/>
        <w:numPr>
          <w:ilvl w:val="0"/>
          <w:numId w:val="3"/>
        </w:numPr>
      </w:pPr>
      <w:r>
        <w:t>Header</w:t>
      </w:r>
    </w:p>
    <w:p w:rsidR="00AC1814" w:rsidRDefault="00AC1814" w:rsidP="00AC1814">
      <w:r>
        <w:t>Começando pelo primeiro item da página inicial do website, o Header contém os principais componentes de navegação do usuário, disponibilizando para o mesmo, todos os tópicos que poderão ser utilizados para localização e a fim de conhecimento sobre a empresa e os produtos.</w:t>
      </w:r>
    </w:p>
    <w:p w:rsidR="00AC1814" w:rsidRDefault="00AC1814" w:rsidP="00AC1814">
      <w:r>
        <w:t>Nele contém o logo da empresa, onde, caso o usuário esteja em outra página, e clicar no mesmo, poderá ser redirecionado para a Página inicial. Além do logo, contém também 5 tópicos que estão presentes diretamente na página inicial, sendo eles “</w:t>
      </w:r>
      <w:proofErr w:type="spellStart"/>
      <w:r>
        <w:t>Request</w:t>
      </w:r>
      <w:proofErr w:type="spellEnd"/>
      <w:r>
        <w:t>”, Parceiros, Como funciona, Planos e Valores.</w:t>
      </w:r>
    </w:p>
    <w:p w:rsidR="00AC1814" w:rsidRDefault="00AC1814" w:rsidP="00AC1814">
      <w:r>
        <w:t>Sempre que o usuário clicar em algum destes, a página irá rolar para baixo suavemente o levando diretamente ao tópico desejado, sem que o mesmo precise ficar rolando para baixo exaustivamente com o mouse.</w:t>
      </w:r>
    </w:p>
    <w:p w:rsidR="00AC1814" w:rsidRDefault="00AC1814" w:rsidP="00AC1814">
      <w:r>
        <w:t xml:space="preserve">Além destes 5 tópicos, o usuário, caso já seja cadastrado no sistema e seja um usuário de nossas soluções, haverá também um botão da cor azul para que ele possa fazer seu </w:t>
      </w:r>
      <w:proofErr w:type="spellStart"/>
      <w:r>
        <w:t>Login</w:t>
      </w:r>
      <w:proofErr w:type="spellEnd"/>
      <w:r>
        <w:t xml:space="preserve">, que o redirecionará para a tela de </w:t>
      </w:r>
      <w:proofErr w:type="spellStart"/>
      <w:r>
        <w:t>Login</w:t>
      </w:r>
      <w:proofErr w:type="spellEnd"/>
      <w:r>
        <w:t xml:space="preserve"> do website.</w:t>
      </w:r>
    </w:p>
    <w:p w:rsidR="00AC1814" w:rsidRDefault="00AC1814" w:rsidP="00AC1814">
      <w:pPr>
        <w:pStyle w:val="PargrafodaLista"/>
        <w:numPr>
          <w:ilvl w:val="0"/>
          <w:numId w:val="3"/>
        </w:numPr>
      </w:pPr>
      <w:proofErr w:type="spellStart"/>
      <w:r>
        <w:t>Hero</w:t>
      </w:r>
      <w:proofErr w:type="spellEnd"/>
      <w:r>
        <w:t>.</w:t>
      </w:r>
    </w:p>
    <w:p w:rsidR="00AC1814" w:rsidRDefault="00AC1814" w:rsidP="00AC1814">
      <w:r>
        <w:t>O “</w:t>
      </w:r>
      <w:proofErr w:type="spellStart"/>
      <w:r>
        <w:t>Hero</w:t>
      </w:r>
      <w:proofErr w:type="spellEnd"/>
      <w:r>
        <w:t>” é a primeira coisa que o usuário vê na tela, logo que acessa o website. Sendo algo que chame bastante atenção, ele é composto por uma frase de impacto, que explica um pouco por cima sobre o que se trata nossa empresa e em seguida, uma pequena e breve explicação sobre quem somos, como começamos e qual nosso objetivo, seguido de um botão de “Saiba Mais” que leva o usuário para uma seção onde ele poderá entender mais quem somos.</w:t>
      </w:r>
    </w:p>
    <w:p w:rsidR="00AC1814" w:rsidRDefault="00AC1814" w:rsidP="00AC1814">
      <w:pPr>
        <w:pStyle w:val="PargrafodaLista"/>
        <w:numPr>
          <w:ilvl w:val="0"/>
          <w:numId w:val="3"/>
        </w:numPr>
      </w:pPr>
      <w:r>
        <w:t>Produtos e Clientes</w:t>
      </w:r>
    </w:p>
    <w:p w:rsidR="00AC1814" w:rsidRDefault="00AC1814" w:rsidP="00AC1814">
      <w:r>
        <w:t xml:space="preserve">Descendo um pouco mais, é apresentado ao usuário o produto principal da empresa, o </w:t>
      </w:r>
      <w:proofErr w:type="spellStart"/>
      <w:r>
        <w:t>Request</w:t>
      </w:r>
      <w:proofErr w:type="spellEnd"/>
      <w:r>
        <w:t>, do qual falaremos um pouco mais a frente.</w:t>
      </w:r>
    </w:p>
    <w:p w:rsidR="00AC1814" w:rsidRDefault="00AC1814" w:rsidP="00AC1814">
      <w:r>
        <w:t>É exibido também alguns clientes dos quais utilizam de nossa ferramenta para maximizar seus lucros e ganhos, de maneira criativa e dinâmica, sem precisarem utilizar muito de seu esforço e tempo para isso. Afinal, esse é o nosso trabalho.</w:t>
      </w:r>
    </w:p>
    <w:p w:rsidR="00AC1814" w:rsidRDefault="00AC1814" w:rsidP="00AC1814">
      <w:pPr>
        <w:pStyle w:val="PargrafodaLista"/>
        <w:numPr>
          <w:ilvl w:val="0"/>
          <w:numId w:val="3"/>
        </w:numPr>
      </w:pPr>
      <w:proofErr w:type="spellStart"/>
      <w:r>
        <w:t>Request</w:t>
      </w:r>
      <w:proofErr w:type="spellEnd"/>
    </w:p>
    <w:p w:rsidR="00AC1814" w:rsidRDefault="00AC1814" w:rsidP="00AC1814">
      <w:proofErr w:type="spellStart"/>
      <w:r>
        <w:t>Request</w:t>
      </w:r>
      <w:proofErr w:type="spellEnd"/>
      <w:r>
        <w:t xml:space="preserve"> é nosso principal produto e nossa maior arma na busca de maximizar lucros e impedir que máquinas travem em estabelecimentos.</w:t>
      </w:r>
    </w:p>
    <w:p w:rsidR="006C1AB7" w:rsidRDefault="006C1AB7" w:rsidP="006C1AB7">
      <w:pPr>
        <w:pStyle w:val="PargrafodaLista"/>
        <w:numPr>
          <w:ilvl w:val="0"/>
          <w:numId w:val="3"/>
        </w:numPr>
      </w:pPr>
      <w:r>
        <w:t>Como funciona?</w:t>
      </w:r>
    </w:p>
    <w:p w:rsidR="00AC1814" w:rsidRDefault="00AC1814" w:rsidP="00AC1814">
      <w:r>
        <w:t xml:space="preserve">Fornecendo informações em tempo real das máquinas utilizadas nestes estabelecimentos, </w:t>
      </w:r>
      <w:r w:rsidR="006C1AB7">
        <w:t xml:space="preserve">os usuários do </w:t>
      </w:r>
      <w:proofErr w:type="spellStart"/>
      <w:r w:rsidR="006C1AB7">
        <w:t>Request</w:t>
      </w:r>
      <w:proofErr w:type="spellEnd"/>
      <w:r w:rsidR="006C1AB7">
        <w:t xml:space="preserve"> tem acesso à </w:t>
      </w:r>
      <w:proofErr w:type="spellStart"/>
      <w:r w:rsidR="006C1AB7">
        <w:t>Dashboards</w:t>
      </w:r>
      <w:proofErr w:type="spellEnd"/>
      <w:r w:rsidR="006C1AB7">
        <w:t xml:space="preserve"> com gráficos para a visualização de informações vitais para o melhor funcionamento das máquinas. </w:t>
      </w:r>
      <w:proofErr w:type="spellStart"/>
      <w:r w:rsidR="006C1AB7">
        <w:t>Tags</w:t>
      </w:r>
      <w:proofErr w:type="spellEnd"/>
      <w:r w:rsidR="006C1AB7">
        <w:t xml:space="preserve"> de indicações de performance dos componentes monitorados, emitindo alertas dependendo do estado de tais componentes e Logs de consulta, sendo um histórico, permitindo ao usuário visualizar o estado do sistema e dos componentes, que notificam o monitoramento em tempo real de tais máquinas e informando possíveis verificações do que pode ser feito.</w:t>
      </w:r>
    </w:p>
    <w:p w:rsidR="006C1AB7" w:rsidRDefault="006C1AB7" w:rsidP="00AC1814">
      <w:r>
        <w:lastRenderedPageBreak/>
        <w:t xml:space="preserve">Exemplos de alertas e </w:t>
      </w:r>
      <w:proofErr w:type="spellStart"/>
      <w:r>
        <w:t>tags</w:t>
      </w:r>
      <w:proofErr w:type="spellEnd"/>
    </w:p>
    <w:p w:rsidR="006C1AB7" w:rsidRDefault="006C1AB7" w:rsidP="00AC1814">
      <w:pPr>
        <w:rPr>
          <w:noProof/>
          <w:lang w:eastAsia="pt-BR"/>
        </w:rPr>
      </w:pPr>
      <w:r w:rsidRPr="006C1AB7">
        <w:rPr>
          <w:noProof/>
          <w:lang w:eastAsia="pt-BR"/>
        </w:rPr>
        <w:drawing>
          <wp:inline distT="0" distB="0" distL="0" distR="0" wp14:anchorId="2496482E" wp14:editId="345BD64B">
            <wp:extent cx="1544128" cy="1210737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6273" cy="12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AB7">
        <w:rPr>
          <w:noProof/>
          <w:lang w:eastAsia="pt-BR"/>
        </w:rPr>
        <w:t xml:space="preserve">  </w:t>
      </w:r>
      <w:r w:rsidRPr="006C1AB7">
        <w:rPr>
          <w:noProof/>
          <w:lang w:eastAsia="pt-BR"/>
        </w:rPr>
        <w:drawing>
          <wp:inline distT="0" distB="0" distL="0" distR="0" wp14:anchorId="4238BCF5" wp14:editId="15B5E84F">
            <wp:extent cx="1604513" cy="1237429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491" cy="12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AB7">
        <w:rPr>
          <w:noProof/>
          <w:lang w:eastAsia="pt-BR"/>
        </w:rPr>
        <w:drawing>
          <wp:inline distT="0" distB="0" distL="0" distR="0">
            <wp:extent cx="1890395" cy="615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B7" w:rsidRDefault="006C1AB7" w:rsidP="006C1AB7">
      <w:pPr>
        <w:pStyle w:val="PargrafodaLista"/>
        <w:numPr>
          <w:ilvl w:val="0"/>
          <w:numId w:val="3"/>
        </w:numPr>
      </w:pPr>
      <w:r>
        <w:t>Planos</w:t>
      </w:r>
    </w:p>
    <w:p w:rsidR="006C1AB7" w:rsidRDefault="00C008F6" w:rsidP="006C1AB7">
      <w:r>
        <w:t xml:space="preserve">Essa seção da nossa página inicial é destinada inteiramente a nossos planos. O seu plano de fundo é inteiramente preto e possui os </w:t>
      </w:r>
      <w:proofErr w:type="spellStart"/>
      <w:r>
        <w:t>cards</w:t>
      </w:r>
      <w:proofErr w:type="spellEnd"/>
      <w:r>
        <w:t xml:space="preserve"> de nossos planos que contrastam com o plano de fundo. </w:t>
      </w:r>
      <w:r w:rsidR="006C1AB7">
        <w:t>Nossos usuários ao se cadastrarem, poderão escolher entre 3 planos diferentes, cada qual se adequará a sua necessidade. São eles o plano Bronze, Silver e Gold.</w:t>
      </w:r>
    </w:p>
    <w:p w:rsidR="006C1AB7" w:rsidRDefault="006C1AB7" w:rsidP="006C1AB7">
      <w:pPr>
        <w:ind w:left="360"/>
      </w:pPr>
    </w:p>
    <w:p w:rsidR="006C1AB7" w:rsidRDefault="006C1AB7" w:rsidP="006C1AB7">
      <w:pPr>
        <w:ind w:left="360"/>
      </w:pPr>
    </w:p>
    <w:p w:rsidR="006C1AB7" w:rsidRDefault="006C1AB7" w:rsidP="006C1AB7">
      <w:pPr>
        <w:ind w:left="360"/>
      </w:pPr>
    </w:p>
    <w:p w:rsidR="006C1AB7" w:rsidRDefault="006C1AB7" w:rsidP="006C1AB7">
      <w:pPr>
        <w:pStyle w:val="PargrafodaLista"/>
        <w:numPr>
          <w:ilvl w:val="0"/>
          <w:numId w:val="6"/>
        </w:numPr>
      </w:pPr>
      <w:r>
        <w:t xml:space="preserve">Plano Bronze </w:t>
      </w:r>
    </w:p>
    <w:p w:rsidR="006C1AB7" w:rsidRDefault="006C1AB7" w:rsidP="006C1AB7">
      <w:pPr>
        <w:jc w:val="center"/>
      </w:pPr>
    </w:p>
    <w:p w:rsidR="006C1AB7" w:rsidRDefault="006C1AB7" w:rsidP="006C1AB7">
      <w:pPr>
        <w:jc w:val="center"/>
      </w:pPr>
      <w:r w:rsidRPr="006C1AB7">
        <w:rPr>
          <w:noProof/>
          <w:lang w:eastAsia="pt-BR"/>
        </w:rPr>
        <w:drawing>
          <wp:inline distT="0" distB="0" distL="0" distR="0" wp14:anchorId="50B9B086" wp14:editId="24FAC566">
            <wp:extent cx="2113903" cy="3252158"/>
            <wp:effectExtent l="0" t="0" r="127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848" cy="32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B7" w:rsidRDefault="006C1AB7" w:rsidP="006C1AB7">
      <w:r>
        <w:t xml:space="preserve">Sendo o plano mais básico dentre os outros, </w:t>
      </w:r>
      <w:r w:rsidR="00C008F6">
        <w:t xml:space="preserve">é o plano mais barato que o usuário pode adquirir, ele garante acesso à gráficos, acesso à </w:t>
      </w:r>
      <w:proofErr w:type="spellStart"/>
      <w:r w:rsidR="00C008F6">
        <w:t>Dashboard</w:t>
      </w:r>
      <w:proofErr w:type="spellEnd"/>
      <w:r w:rsidR="00C008F6">
        <w:t xml:space="preserve"> do produto, garante até 3 máquinas monitoradas em tempo real, suporte técnico em tempo real e Logs de consulta para o cliente.</w:t>
      </w:r>
    </w:p>
    <w:p w:rsidR="00C008F6" w:rsidRDefault="00C008F6" w:rsidP="00C008F6">
      <w:pPr>
        <w:pStyle w:val="PargrafodaLista"/>
        <w:numPr>
          <w:ilvl w:val="0"/>
          <w:numId w:val="6"/>
        </w:numPr>
      </w:pPr>
      <w:r>
        <w:t>Silver</w:t>
      </w:r>
    </w:p>
    <w:p w:rsidR="00C008F6" w:rsidRDefault="00C008F6" w:rsidP="00C008F6">
      <w:pPr>
        <w:jc w:val="center"/>
      </w:pPr>
      <w:r w:rsidRPr="00C008F6">
        <w:rPr>
          <w:noProof/>
          <w:lang w:eastAsia="pt-BR"/>
        </w:rPr>
        <w:lastRenderedPageBreak/>
        <w:drawing>
          <wp:inline distT="0" distB="0" distL="0" distR="0" wp14:anchorId="3288B6C8" wp14:editId="2E6FF3EA">
            <wp:extent cx="1769830" cy="2803584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710" cy="2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6" w:rsidRDefault="00C008F6" w:rsidP="00C008F6">
      <w:r>
        <w:t xml:space="preserve">O plano </w:t>
      </w:r>
      <w:proofErr w:type="spellStart"/>
      <w:r>
        <w:t>silver</w:t>
      </w:r>
      <w:proofErr w:type="spellEnd"/>
      <w:r>
        <w:t xml:space="preserve"> é nosso plano intermediário, sendo um plano um pouco mais completo, garante os mesmos acessos do plano bronze, porém, garante monitoramento para mais 4 máquinas, totalizando 7 máquinas no total podendo ser monitoradas em tempo real através da </w:t>
      </w:r>
      <w:proofErr w:type="spellStart"/>
      <w:r>
        <w:t>dashboard</w:t>
      </w:r>
      <w:proofErr w:type="spellEnd"/>
      <w:r>
        <w:t>.</w:t>
      </w:r>
    </w:p>
    <w:p w:rsidR="00C008F6" w:rsidRDefault="00C008F6" w:rsidP="00C008F6">
      <w:pPr>
        <w:pStyle w:val="PargrafodaLista"/>
        <w:numPr>
          <w:ilvl w:val="0"/>
          <w:numId w:val="6"/>
        </w:numPr>
      </w:pPr>
      <w:r>
        <w:t>Gold</w:t>
      </w:r>
    </w:p>
    <w:p w:rsidR="00C008F6" w:rsidRDefault="00C008F6" w:rsidP="00C008F6">
      <w:pPr>
        <w:jc w:val="center"/>
      </w:pPr>
      <w:r w:rsidRPr="00C008F6">
        <w:rPr>
          <w:noProof/>
          <w:lang w:eastAsia="pt-BR"/>
        </w:rPr>
        <w:drawing>
          <wp:inline distT="0" distB="0" distL="0" distR="0" wp14:anchorId="5AF719C5" wp14:editId="43CFB264">
            <wp:extent cx="1984076" cy="3192836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608" cy="32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6" w:rsidRDefault="00FD3C1D" w:rsidP="00C008F6">
      <w:r>
        <w:t xml:space="preserve">Assim como o plano Silver, o plano Gold garante todas as outras funcionalidades, com o diferencial de que o plano Gold não tem um limite para monitoramento das máquinas, podendo </w:t>
      </w:r>
      <w:proofErr w:type="spellStart"/>
      <w:r>
        <w:t>abrangir</w:t>
      </w:r>
      <w:proofErr w:type="spellEnd"/>
      <w:r>
        <w:t xml:space="preserve"> quantas máquinas o cliente quiser utilizar.</w:t>
      </w:r>
    </w:p>
    <w:p w:rsidR="00FD3C1D" w:rsidRDefault="00FD3C1D" w:rsidP="00FD3C1D">
      <w:pPr>
        <w:pStyle w:val="PargrafodaLista"/>
        <w:numPr>
          <w:ilvl w:val="0"/>
          <w:numId w:val="3"/>
        </w:numPr>
      </w:pPr>
      <w:r>
        <w:t>Valores</w:t>
      </w:r>
    </w:p>
    <w:p w:rsidR="00FD3C1D" w:rsidRDefault="00FD3C1D" w:rsidP="00FD3C1D">
      <w:r>
        <w:t xml:space="preserve">Descendo um pouco mais, o usuário encontra os valores da empresa, divididos em </w:t>
      </w:r>
      <w:proofErr w:type="spellStart"/>
      <w:r>
        <w:t>cards</w:t>
      </w:r>
      <w:proofErr w:type="spellEnd"/>
      <w:r>
        <w:t xml:space="preserve">, </w:t>
      </w:r>
      <w:r w:rsidR="00736343">
        <w:t xml:space="preserve">que explicam cada um dos nossos valores, sendo </w:t>
      </w:r>
      <w:proofErr w:type="gramStart"/>
      <w:r w:rsidR="00736343">
        <w:t>eles :</w:t>
      </w:r>
      <w:proofErr w:type="gramEnd"/>
      <w:r w:rsidR="00736343">
        <w:t xml:space="preserve"> Transparência, Desafiar e enfrentar, A arte de discordar, Perenidade, União e Criatividade.</w:t>
      </w:r>
    </w:p>
    <w:p w:rsidR="00736343" w:rsidRDefault="00736343" w:rsidP="00736343">
      <w:pPr>
        <w:pStyle w:val="PargrafodaLista"/>
        <w:numPr>
          <w:ilvl w:val="0"/>
          <w:numId w:val="3"/>
        </w:numPr>
      </w:pPr>
      <w:proofErr w:type="spellStart"/>
      <w:r>
        <w:lastRenderedPageBreak/>
        <w:t>Footer</w:t>
      </w:r>
      <w:proofErr w:type="spellEnd"/>
    </w:p>
    <w:p w:rsidR="00736343" w:rsidRDefault="00736343" w:rsidP="00736343">
      <w:r>
        <w:t xml:space="preserve">A última parte do website, o </w:t>
      </w:r>
      <w:proofErr w:type="spellStart"/>
      <w:r>
        <w:t>footer</w:t>
      </w:r>
      <w:proofErr w:type="spellEnd"/>
      <w:r>
        <w:t xml:space="preserve"> contém alguns complementos dos itens que já foram abordados acima, </w:t>
      </w:r>
      <w:r w:rsidR="00B45959">
        <w:t>e além disso, fornece opções de contato e atendimento ao cliente, e mais abaixo o copyright da empresa.</w:t>
      </w:r>
    </w:p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/>
    <w:p w:rsidR="00B45959" w:rsidRDefault="00B45959" w:rsidP="00736343">
      <w:r>
        <w:t>4. Página de Cadastro</w:t>
      </w:r>
    </w:p>
    <w:p w:rsidR="00B45959" w:rsidRDefault="00B45959" w:rsidP="00736343">
      <w:r>
        <w:t>Indo mais a frente, o usuário tem acesso à sua página de cadastro, para que possa se registrar e ter seu acesso ao produto.</w:t>
      </w:r>
    </w:p>
    <w:p w:rsidR="00B45959" w:rsidRDefault="00B45959" w:rsidP="00B45959">
      <w:pPr>
        <w:pStyle w:val="PargrafodaLista"/>
        <w:numPr>
          <w:ilvl w:val="0"/>
          <w:numId w:val="7"/>
        </w:numPr>
      </w:pPr>
      <w:r>
        <w:t>Dados Cadastrais</w:t>
      </w:r>
    </w:p>
    <w:p w:rsidR="00B45959" w:rsidRDefault="00FB1629" w:rsidP="00B45959">
      <w:r>
        <w:t>A página de Dados Cadastrais é onde o usuário insere seus primeiros dados para o registro do usuário.</w:t>
      </w:r>
    </w:p>
    <w:p w:rsidR="00FB1629" w:rsidRDefault="00FB1629" w:rsidP="00B45959">
      <w:r>
        <w:t xml:space="preserve">Ao lado, é exibido um menu lateral que exibe toda a jornada de cadastro do usuário, mostrando cada etapa do cadastro. Nessa primeira etapa, o usuário insere seu nome e sobrenome, seu e-mail e senha para o </w:t>
      </w:r>
      <w:proofErr w:type="spellStart"/>
      <w:r>
        <w:t>login</w:t>
      </w:r>
      <w:proofErr w:type="spellEnd"/>
      <w:r>
        <w:t>.</w:t>
      </w:r>
    </w:p>
    <w:p w:rsidR="00FB1629" w:rsidRDefault="00FB1629" w:rsidP="00B45959">
      <w:r>
        <w:rPr>
          <w:noProof/>
          <w:lang w:eastAsia="pt-BR"/>
        </w:rPr>
        <w:drawing>
          <wp:inline distT="0" distB="0" distL="0" distR="0">
            <wp:extent cx="5391785" cy="3027680"/>
            <wp:effectExtent l="0" t="0" r="0" b="1270"/>
            <wp:docPr id="11" name="Imagem 11" descr="C:\Users\Everton\Downloads\Cadastro - Dados Cadast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ton\Downloads\Cadastro - Dados Cadastrai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29" w:rsidRDefault="00FB1629" w:rsidP="00FB1629">
      <w:pPr>
        <w:pStyle w:val="PargrafodaLista"/>
        <w:numPr>
          <w:ilvl w:val="0"/>
          <w:numId w:val="7"/>
        </w:numPr>
      </w:pPr>
      <w:r>
        <w:t>Planos</w:t>
      </w:r>
    </w:p>
    <w:p w:rsidR="00FB1629" w:rsidRDefault="00FB1629" w:rsidP="00FB1629">
      <w:r>
        <w:t>Logo em seguida à parte de dados cadastrais, o usuário é redirecionado à uma parte de planos, onde o usuário pode selecionar quais planos ele deseja comprar, tendo a opção dos três planos.</w:t>
      </w:r>
    </w:p>
    <w:p w:rsidR="00FB1629" w:rsidRDefault="00FB1629" w:rsidP="00FB1629">
      <w:r>
        <w:rPr>
          <w:noProof/>
          <w:lang w:eastAsia="pt-BR"/>
        </w:rPr>
        <w:lastRenderedPageBreak/>
        <w:drawing>
          <wp:inline distT="0" distB="0" distL="0" distR="0">
            <wp:extent cx="5391785" cy="3027680"/>
            <wp:effectExtent l="0" t="0" r="0" b="1270"/>
            <wp:docPr id="12" name="Imagem 12" descr="C:\Users\Everton\Downloads\Planos - Dados Cadast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ton\Downloads\Planos - Dados Cadastrai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29" w:rsidRDefault="00FB1629" w:rsidP="00FB1629">
      <w:pPr>
        <w:pStyle w:val="PargrafodaLista"/>
        <w:numPr>
          <w:ilvl w:val="0"/>
          <w:numId w:val="7"/>
        </w:numPr>
      </w:pPr>
      <w:r>
        <w:t>Pagamento</w:t>
      </w:r>
    </w:p>
    <w:p w:rsidR="00FB1629" w:rsidRDefault="00FB1629" w:rsidP="00FB1629">
      <w:r>
        <w:t xml:space="preserve">Mais à frente, o usuário chega à parte de pagamentos, onde é exibido um código QR para que o usuário possa efetuar o pagamento via PIX e é exibido </w:t>
      </w:r>
      <w:r w:rsidR="00E850C0">
        <w:t>um tutorial para ajudar o cliente a efetuar o pagamento.</w:t>
      </w:r>
    </w:p>
    <w:p w:rsidR="00E850C0" w:rsidRDefault="00E850C0" w:rsidP="00FB1629">
      <w:r>
        <w:rPr>
          <w:noProof/>
          <w:lang w:eastAsia="pt-BR"/>
        </w:rPr>
        <w:drawing>
          <wp:inline distT="0" distB="0" distL="0" distR="0">
            <wp:extent cx="5391785" cy="3027680"/>
            <wp:effectExtent l="0" t="0" r="0" b="1270"/>
            <wp:docPr id="13" name="Imagem 13" descr="C:\Users\Everton\Downloads\Pagamento - Dados Cadast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ton\Downloads\Pagamento - Dados Cadastrai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C0" w:rsidRDefault="00E850C0" w:rsidP="00FB1629"/>
    <w:p w:rsidR="00E850C0" w:rsidRDefault="00E850C0" w:rsidP="00E850C0">
      <w:pPr>
        <w:pStyle w:val="PargrafodaLista"/>
        <w:numPr>
          <w:ilvl w:val="0"/>
          <w:numId w:val="7"/>
        </w:numPr>
      </w:pPr>
      <w:r>
        <w:t>Confirmação</w:t>
      </w:r>
    </w:p>
    <w:p w:rsidR="00E850C0" w:rsidRDefault="00E850C0" w:rsidP="00E850C0">
      <w:r>
        <w:t>Após todos esses passos, o usuário chega à parte de confirmação, onde é exibido a última etapa do cadastro, que mostra a confirmação e informa que a conta do usuário está em análise, e logo, será encaminhado para o e-mail as instruções para acessar a conta.</w:t>
      </w:r>
    </w:p>
    <w:p w:rsidR="00E850C0" w:rsidRDefault="00E850C0" w:rsidP="00E850C0">
      <w:r>
        <w:rPr>
          <w:noProof/>
          <w:lang w:eastAsia="pt-BR"/>
        </w:rPr>
        <w:lastRenderedPageBreak/>
        <w:drawing>
          <wp:inline distT="0" distB="0" distL="0" distR="0">
            <wp:extent cx="5391785" cy="3027680"/>
            <wp:effectExtent l="0" t="0" r="0" b="1270"/>
            <wp:docPr id="14" name="Imagem 14" descr="C:\Users\Everton\Downloads\Pagamento - Confir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rton\Downloads\Pagamento - Confirma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E850C0" w:rsidRDefault="00E850C0" w:rsidP="00E850C0"/>
    <w:p w:rsidR="00F069F8" w:rsidRDefault="00F069F8" w:rsidP="00E850C0"/>
    <w:p w:rsidR="00E850C0" w:rsidRDefault="00E850C0" w:rsidP="00E850C0">
      <w:r>
        <w:t xml:space="preserve">5. Página de </w:t>
      </w:r>
      <w:proofErr w:type="spellStart"/>
      <w:r>
        <w:t>Login</w:t>
      </w:r>
      <w:proofErr w:type="spellEnd"/>
    </w:p>
    <w:p w:rsidR="00E850C0" w:rsidRDefault="00E850C0" w:rsidP="00E850C0">
      <w:r>
        <w:t xml:space="preserve">Após passar por todas essas etapas, e ter sua conta confirmada, o usuário pode acessar finalmente a sua conta, através da sua página de </w:t>
      </w:r>
      <w:proofErr w:type="spellStart"/>
      <w:r>
        <w:t>login</w:t>
      </w:r>
      <w:proofErr w:type="spellEnd"/>
    </w:p>
    <w:p w:rsidR="00E850C0" w:rsidRDefault="00E850C0" w:rsidP="00E850C0">
      <w:r>
        <w:rPr>
          <w:noProof/>
          <w:lang w:eastAsia="pt-BR"/>
        </w:rPr>
        <w:drawing>
          <wp:inline distT="0" distB="0" distL="0" distR="0">
            <wp:extent cx="5327634" cy="2846717"/>
            <wp:effectExtent l="0" t="0" r="6985" b="0"/>
            <wp:docPr id="15" name="Imagem 15" descr="C:\Users\Everton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rton\Downloads\Logi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7" cy="284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C0" w:rsidRDefault="00E850C0" w:rsidP="00E850C0">
      <w:pPr>
        <w:pStyle w:val="PargrafodaLista"/>
        <w:numPr>
          <w:ilvl w:val="0"/>
          <w:numId w:val="8"/>
        </w:numPr>
      </w:pPr>
      <w:r>
        <w:t>Tipos de Usuário</w:t>
      </w:r>
    </w:p>
    <w:p w:rsidR="00E850C0" w:rsidRDefault="00D77E2F" w:rsidP="00E850C0">
      <w:r>
        <w:t xml:space="preserve">Nessa página o usuário pode escolher entre os tipos de usuário, sendo o Gerente e o Suporte, onde ambos tem acessos a telas diferentes, </w:t>
      </w:r>
      <w:r w:rsidR="006D10A4">
        <w:t xml:space="preserve">o Gerente terá acesso a uma tela de administração enquanto o Suporte será redirecionado à </w:t>
      </w:r>
      <w:proofErr w:type="spellStart"/>
      <w:r w:rsidR="006D10A4">
        <w:t>Dashboard</w:t>
      </w:r>
      <w:proofErr w:type="spellEnd"/>
      <w:r w:rsidR="006D10A4">
        <w:t xml:space="preserve"> onde poderá acompanhar em tempo real os alertas e capturas de dados referentes às máquinas.</w:t>
      </w:r>
    </w:p>
    <w:p w:rsidR="006D10A4" w:rsidRDefault="006D10A4" w:rsidP="006D10A4">
      <w:pPr>
        <w:pStyle w:val="PargrafodaLista"/>
        <w:numPr>
          <w:ilvl w:val="0"/>
          <w:numId w:val="8"/>
        </w:numPr>
      </w:pPr>
      <w:r>
        <w:t xml:space="preserve">Formulário de </w:t>
      </w:r>
      <w:proofErr w:type="spellStart"/>
      <w:r>
        <w:t>Login</w:t>
      </w:r>
      <w:proofErr w:type="spellEnd"/>
    </w:p>
    <w:p w:rsidR="006D10A4" w:rsidRDefault="006D10A4" w:rsidP="006D10A4">
      <w:r>
        <w:t xml:space="preserve">O Formulário de </w:t>
      </w:r>
      <w:proofErr w:type="spellStart"/>
      <w:r>
        <w:t>Login</w:t>
      </w:r>
      <w:proofErr w:type="spellEnd"/>
      <w:r>
        <w:t xml:space="preserve"> é bem simples, seus campos principais após ser selecionado o tipo de usuário do qual irá acessar a conta, serão preenchidos com o e-mail e senha do usuário cadastrado, que, caso o </w:t>
      </w:r>
      <w:proofErr w:type="spellStart"/>
      <w:r>
        <w:t>login</w:t>
      </w:r>
      <w:proofErr w:type="spellEnd"/>
      <w:r>
        <w:t xml:space="preserve"> seja bem sucedido, redirecionará o usuário para a página correta.</w:t>
      </w:r>
    </w:p>
    <w:p w:rsidR="006D10A4" w:rsidRDefault="006D10A4" w:rsidP="006D10A4">
      <w:pPr>
        <w:pStyle w:val="PargrafodaLista"/>
        <w:numPr>
          <w:ilvl w:val="0"/>
          <w:numId w:val="8"/>
        </w:numPr>
      </w:pPr>
      <w:r>
        <w:t>Recuperar Senha</w:t>
      </w:r>
    </w:p>
    <w:p w:rsidR="006D10A4" w:rsidRDefault="006D10A4" w:rsidP="006D10A4">
      <w:r>
        <w:t xml:space="preserve">Caso o usuário não se recorde ou tenha perdido sua senha, ele terá acesso a uma tela semelhante à de </w:t>
      </w:r>
      <w:proofErr w:type="spellStart"/>
      <w:r>
        <w:t>login</w:t>
      </w:r>
      <w:proofErr w:type="spellEnd"/>
      <w:r>
        <w:t xml:space="preserve"> para que possa recuperar sua senha, ou solicitar uma nova, onde ele irá inserir o e-mail para </w:t>
      </w:r>
      <w:proofErr w:type="spellStart"/>
      <w:r>
        <w:t>login</w:t>
      </w:r>
      <w:proofErr w:type="spellEnd"/>
      <w:r>
        <w:t xml:space="preserve"> e receberá no mesmo um passo-a-passo para efetuar a troca da mesma.</w:t>
      </w:r>
    </w:p>
    <w:p w:rsidR="006D10A4" w:rsidRDefault="006D10A4" w:rsidP="006D10A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90513" cy="2078820"/>
            <wp:effectExtent l="0" t="0" r="0" b="0"/>
            <wp:docPr id="3" name="Imagem 3" descr="C:\Users\Everton\Downloads\Recuperar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ton\Downloads\Recuperar Senh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98" cy="20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A4" w:rsidRDefault="006D10A4" w:rsidP="006D10A4">
      <w:pPr>
        <w:jc w:val="center"/>
      </w:pPr>
    </w:p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D90C1F" w:rsidRDefault="00D90C1F" w:rsidP="006D10A4"/>
    <w:p w:rsidR="00F069F8" w:rsidRDefault="00F069F8" w:rsidP="006D10A4"/>
    <w:p w:rsidR="006D10A4" w:rsidRDefault="006D10A4" w:rsidP="006D10A4">
      <w:r>
        <w:t xml:space="preserve">6. </w:t>
      </w:r>
      <w:proofErr w:type="spellStart"/>
      <w:r>
        <w:t>Dashboards</w:t>
      </w:r>
      <w:proofErr w:type="spellEnd"/>
    </w:p>
    <w:p w:rsidR="006D10A4" w:rsidRDefault="006D10A4" w:rsidP="006D10A4">
      <w:r>
        <w:t xml:space="preserve">As </w:t>
      </w:r>
      <w:proofErr w:type="spellStart"/>
      <w:r>
        <w:t>Dashboards</w:t>
      </w:r>
      <w:proofErr w:type="spellEnd"/>
      <w:r>
        <w:t xml:space="preserve"> do produto </w:t>
      </w:r>
      <w:proofErr w:type="spellStart"/>
      <w:r>
        <w:t>Request</w:t>
      </w:r>
      <w:proofErr w:type="spellEnd"/>
      <w:r>
        <w:t xml:space="preserve"> será onde o usuário poderá acessar e monitorar as máquinas das unidades selecionadas, para melhor entendimento, foi dividido em 7 partes.</w:t>
      </w:r>
    </w:p>
    <w:p w:rsidR="006D10A4" w:rsidRDefault="006D10A4" w:rsidP="006D10A4">
      <w:pPr>
        <w:pStyle w:val="PargrafodaLista"/>
        <w:numPr>
          <w:ilvl w:val="0"/>
          <w:numId w:val="9"/>
        </w:numPr>
      </w:pPr>
      <w:r>
        <w:t>Painel Inicial</w:t>
      </w:r>
    </w:p>
    <w:p w:rsidR="006D10A4" w:rsidRDefault="006D10A4" w:rsidP="006D10A4">
      <w:r>
        <w:t xml:space="preserve">Assim que o perfil de suporte é selecionado, e o </w:t>
      </w:r>
      <w:proofErr w:type="spellStart"/>
      <w:r>
        <w:t>login</w:t>
      </w:r>
      <w:proofErr w:type="spellEnd"/>
      <w:r>
        <w:t xml:space="preserve"> é efetuado, o usuário é redirecionado ao painel inicial, onde terão os principais alertas dos quais o usuário deverá ser notificado, tais como problemas de memória, temperatura da CPU, e os estados dos quais se encontram, como crítico, ou as que estão em excelente performance</w:t>
      </w:r>
      <w:r w:rsidR="00D90C1F">
        <w:t>. Junto destes, o usuário tem acesso também à notificações, das quais ficarão ao lado direito da tela contendo descrição, título e hora</w:t>
      </w:r>
      <w:r>
        <w:t>. Juntamente dessa tela, o usuário poderá buscar a unidade desejada para que possa ter uma noção melhor.</w:t>
      </w:r>
    </w:p>
    <w:p w:rsidR="006D10A4" w:rsidRDefault="006D10A4" w:rsidP="006D10A4"/>
    <w:p w:rsidR="006D10A4" w:rsidRDefault="006D10A4" w:rsidP="006D10A4">
      <w:r>
        <w:t>Painel Inicial</w:t>
      </w:r>
    </w:p>
    <w:p w:rsidR="006D10A4" w:rsidRDefault="006D10A4" w:rsidP="006D10A4">
      <w:pPr>
        <w:jc w:val="center"/>
      </w:pPr>
      <w:r w:rsidRPr="006D10A4">
        <w:rPr>
          <w:noProof/>
          <w:shd w:val="clear" w:color="auto" w:fill="F2F2F2" w:themeFill="background1" w:themeFillShade="F2"/>
          <w:lang w:eastAsia="pt-BR"/>
        </w:rPr>
        <w:drawing>
          <wp:inline distT="0" distB="0" distL="0" distR="0">
            <wp:extent cx="5391785" cy="3027680"/>
            <wp:effectExtent l="0" t="0" r="0" b="1270"/>
            <wp:docPr id="16" name="Imagem 16" descr="C:\Users\Everton\Downloads\Dashboard - Painel (Buscar unida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ton\Downloads\Dashboard - Painel (Buscar unidade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A4" w:rsidRDefault="006D10A4" w:rsidP="006D10A4"/>
    <w:p w:rsidR="006D10A4" w:rsidRDefault="006D10A4" w:rsidP="006D10A4"/>
    <w:p w:rsidR="006D10A4" w:rsidRDefault="006D10A4" w:rsidP="006D10A4">
      <w:r>
        <w:t>Busca de Unidade</w:t>
      </w:r>
    </w:p>
    <w:p w:rsidR="006D10A4" w:rsidRDefault="006D10A4" w:rsidP="006D10A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027680"/>
            <wp:effectExtent l="0" t="0" r="0" b="1270"/>
            <wp:docPr id="18" name="Imagem 18" descr="C:\Users\Everton\Downloads\Dashboard - Painel (Buscar unidade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rton\Downloads\Dashboard - Painel (Buscar unidade) 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A4" w:rsidRDefault="006D10A4" w:rsidP="006D10A4">
      <w:pPr>
        <w:pStyle w:val="PargrafodaLista"/>
        <w:numPr>
          <w:ilvl w:val="0"/>
          <w:numId w:val="9"/>
        </w:numPr>
      </w:pPr>
      <w:r>
        <w:t>Escolha de máquina</w:t>
      </w:r>
    </w:p>
    <w:p w:rsidR="006D10A4" w:rsidRDefault="006D10A4" w:rsidP="006D10A4">
      <w:r>
        <w:t>Juntamente destes dois</w:t>
      </w:r>
      <w:r w:rsidR="00D90C1F">
        <w:t>, logo em seguida, o usuário poderá selecionar uma máquina para poder ter uma visão mais ampla sobre o que acontece naquele momento, tendo acesso a um log mais detalhado dos processos e toda a situação da máquina em questão</w:t>
      </w:r>
    </w:p>
    <w:p w:rsidR="00D90C1F" w:rsidRDefault="00D90C1F" w:rsidP="00D90C1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785" cy="3027680"/>
            <wp:effectExtent l="0" t="0" r="0" b="1270"/>
            <wp:docPr id="19" name="Imagem 19" descr="C:\Users\Everton\Downloads\Dashboard - Painel (Escolher máquin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rton\Downloads\Dashboard - Painel (Escolher máquina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1F" w:rsidRDefault="00D90C1F" w:rsidP="00D90C1F">
      <w:pPr>
        <w:pStyle w:val="PargrafodaLista"/>
        <w:numPr>
          <w:ilvl w:val="0"/>
          <w:numId w:val="9"/>
        </w:numPr>
      </w:pPr>
      <w:r>
        <w:t>Registros</w:t>
      </w:r>
    </w:p>
    <w:p w:rsidR="00D90C1F" w:rsidRDefault="00D90C1F" w:rsidP="00D90C1F">
      <w:r>
        <w:t xml:space="preserve">Após selecionar uma máquina, o usuário é redirecionado para uma página com os gráficos da máquina em questão, onde ele poderá ter um gráfico do consumo geral daquela máquina, e </w:t>
      </w:r>
      <w:proofErr w:type="spellStart"/>
      <w:r>
        <w:t>cards</w:t>
      </w:r>
      <w:proofErr w:type="spellEnd"/>
      <w:r>
        <w:t xml:space="preserve"> que alertam o usuário dos consumos da máquina, sendo divididos por CPU, Memória RAM, Memória de Disco, Internet e GPU.</w:t>
      </w:r>
    </w:p>
    <w:p w:rsidR="00D90C1F" w:rsidRDefault="00D90C1F" w:rsidP="00D90C1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027680"/>
            <wp:effectExtent l="0" t="0" r="0" b="1270"/>
            <wp:docPr id="20" name="Imagem 20" descr="C:\Users\Everton\Downloads\Dashboard - Painel (Visualização máquin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erton\Downloads\Dashboard - Painel (Visualização máquina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/>
    <w:p w:rsidR="00D90C1F" w:rsidRDefault="00D90C1F" w:rsidP="00D90C1F">
      <w:r>
        <w:t>7. Conclusão</w:t>
      </w:r>
    </w:p>
    <w:p w:rsidR="006D10A4" w:rsidRDefault="00D90C1F" w:rsidP="006D10A4">
      <w:r>
        <w:t>Durante o desenvolvimento do website, foi buscado principalmente algo com que o usuário pudesse interagir sem problemas ou dúvidas de como prosseguir, para onde ir e entre outros pontos, buscando ser um site 100% intuitivo ao usuário, com cores harmoniosas que não machucassem na hora da visualização e que buscasse trazer uma sensação de alivio ao usuário. Sendo inicialmente buscado para o estilo “</w:t>
      </w:r>
      <w:proofErr w:type="spellStart"/>
      <w:r>
        <w:t>one-page</w:t>
      </w:r>
      <w:proofErr w:type="spellEnd"/>
      <w:r>
        <w:t>”, justamente para descomplicar a jornada do usuário em relação à aplicação web.</w:t>
      </w:r>
      <w:bookmarkStart w:id="1" w:name="_GoBack"/>
      <w:bookmarkEnd w:id="1"/>
    </w:p>
    <w:p w:rsidR="00FB1629" w:rsidRDefault="00FB1629" w:rsidP="00B45959"/>
    <w:sectPr w:rsidR="00FB1629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D5" w:rsidRDefault="005E7AD5" w:rsidP="005E502A">
      <w:pPr>
        <w:spacing w:after="0" w:line="240" w:lineRule="auto"/>
      </w:pPr>
      <w:r>
        <w:separator/>
      </w:r>
    </w:p>
  </w:endnote>
  <w:endnote w:type="continuationSeparator" w:id="0">
    <w:p w:rsidR="005E7AD5" w:rsidRDefault="005E7AD5" w:rsidP="005E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D5" w:rsidRDefault="005E7AD5" w:rsidP="005E502A">
      <w:pPr>
        <w:spacing w:after="0" w:line="240" w:lineRule="auto"/>
      </w:pPr>
      <w:r>
        <w:separator/>
      </w:r>
    </w:p>
  </w:footnote>
  <w:footnote w:type="continuationSeparator" w:id="0">
    <w:p w:rsidR="005E7AD5" w:rsidRDefault="005E7AD5" w:rsidP="005E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02A" w:rsidRDefault="005E502A">
    <w:pPr>
      <w:pStyle w:val="Cabealho"/>
    </w:pPr>
    <w:r>
      <w:rPr>
        <w:noProof/>
        <w:lang w:eastAsia="pt-BR"/>
      </w:rPr>
      <w:drawing>
        <wp:inline distT="0" distB="0" distL="0" distR="0" wp14:anchorId="5D6980DC" wp14:editId="3381531C">
          <wp:extent cx="1777041" cy="460733"/>
          <wp:effectExtent l="0" t="0" r="0" b="0"/>
          <wp:docPr id="4" name="Imagem 4" descr="C:\Users\Everton\Downloads\Layer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Everton\Downloads\Layer 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497" cy="467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0C29"/>
    <w:multiLevelType w:val="hybridMultilevel"/>
    <w:tmpl w:val="8CD68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27DDD"/>
    <w:multiLevelType w:val="hybridMultilevel"/>
    <w:tmpl w:val="92400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5303A"/>
    <w:multiLevelType w:val="hybridMultilevel"/>
    <w:tmpl w:val="FE606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93274"/>
    <w:multiLevelType w:val="hybridMultilevel"/>
    <w:tmpl w:val="465A4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07B03"/>
    <w:multiLevelType w:val="hybridMultilevel"/>
    <w:tmpl w:val="F7FAE1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E36FAD"/>
    <w:multiLevelType w:val="hybridMultilevel"/>
    <w:tmpl w:val="12767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66186"/>
    <w:multiLevelType w:val="hybridMultilevel"/>
    <w:tmpl w:val="22C43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A5776"/>
    <w:multiLevelType w:val="hybridMultilevel"/>
    <w:tmpl w:val="D5E6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D2672"/>
    <w:multiLevelType w:val="hybridMultilevel"/>
    <w:tmpl w:val="7AEC2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2A"/>
    <w:rsid w:val="00342BC2"/>
    <w:rsid w:val="005E502A"/>
    <w:rsid w:val="005E7AD5"/>
    <w:rsid w:val="006C1AB7"/>
    <w:rsid w:val="006D10A4"/>
    <w:rsid w:val="00736343"/>
    <w:rsid w:val="00911D40"/>
    <w:rsid w:val="00AC1814"/>
    <w:rsid w:val="00B45959"/>
    <w:rsid w:val="00C008F6"/>
    <w:rsid w:val="00C14F40"/>
    <w:rsid w:val="00D77E2F"/>
    <w:rsid w:val="00D90C1F"/>
    <w:rsid w:val="00E82C8A"/>
    <w:rsid w:val="00E850C0"/>
    <w:rsid w:val="00F069F8"/>
    <w:rsid w:val="00FB1629"/>
    <w:rsid w:val="00FD3C1D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03AB8-D228-41B1-98E1-86D9EB1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02A"/>
  </w:style>
  <w:style w:type="paragraph" w:styleId="Rodap">
    <w:name w:val="footer"/>
    <w:basedOn w:val="Normal"/>
    <w:link w:val="RodapChar"/>
    <w:uiPriority w:val="99"/>
    <w:unhideWhenUsed/>
    <w:rsid w:val="005E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02A"/>
  </w:style>
  <w:style w:type="paragraph" w:styleId="PargrafodaLista">
    <w:name w:val="List Paragraph"/>
    <w:basedOn w:val="Normal"/>
    <w:uiPriority w:val="34"/>
    <w:qFormat/>
    <w:rsid w:val="005E50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69F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6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1650</Words>
  <Characters>8911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GUEDES MONTENEGRO LARA PENETTA .</dc:creator>
  <cp:keywords/>
  <dc:description/>
  <cp:lastModifiedBy>ERICK GUEDES MONTENEGRO LARA PENETTA .</cp:lastModifiedBy>
  <cp:revision>2</cp:revision>
  <cp:lastPrinted>2021-10-10T23:46:00Z</cp:lastPrinted>
  <dcterms:created xsi:type="dcterms:W3CDTF">2021-10-10T15:55:00Z</dcterms:created>
  <dcterms:modified xsi:type="dcterms:W3CDTF">2021-10-10T23:51:00Z</dcterms:modified>
</cp:coreProperties>
</file>