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9DF38A" w14:paraId="2C078E63" wp14:textId="52AF003C">
      <w:pPr>
        <w:pStyle w:val="Heading1"/>
        <w:rPr>
          <w:rFonts w:ascii="Calibri Light" w:hAnsi="Calibri Light" w:eastAsia="" w:cs=""/>
          <w:color w:val="auto"/>
          <w:sz w:val="32"/>
          <w:szCs w:val="32"/>
        </w:rPr>
      </w:pPr>
      <w:bookmarkStart w:name="_GoBack" w:id="0"/>
      <w:bookmarkEnd w:id="0"/>
      <w:r w:rsidRPr="0A9DF38A" w:rsidR="0FD7801F">
        <w:rPr>
          <w:color w:val="auto"/>
        </w:rPr>
        <w:t>Salasanat</w:t>
      </w:r>
      <w:r w:rsidRPr="0A9DF38A" w:rsidR="0FD7801F">
        <w:rPr>
          <w:color w:val="auto"/>
        </w:rPr>
        <w:t xml:space="preserve"> </w:t>
      </w:r>
      <w:r w:rsidRPr="0A9DF38A" w:rsidR="0FD7801F">
        <w:rPr>
          <w:color w:val="auto"/>
        </w:rPr>
        <w:t>talteen</w:t>
      </w:r>
      <w:r w:rsidRPr="0A9DF38A" w:rsidR="0FD7801F">
        <w:rPr>
          <w:color w:val="auto"/>
        </w:rPr>
        <w:t xml:space="preserve"> </w:t>
      </w:r>
      <w:r w:rsidRPr="0A9DF38A" w:rsidR="0FD7801F">
        <w:rPr>
          <w:color w:val="auto"/>
        </w:rPr>
        <w:t>turvallisesti</w:t>
      </w:r>
      <w:r w:rsidRPr="0A9DF38A" w:rsidR="0FD7801F">
        <w:rPr>
          <w:color w:val="auto"/>
        </w:rPr>
        <w:t xml:space="preserve"> </w:t>
      </w:r>
      <w:r w:rsidRPr="0A9DF38A" w:rsidR="0FD7801F">
        <w:rPr>
          <w:color w:val="auto"/>
        </w:rPr>
        <w:t>tiivistelmä</w:t>
      </w:r>
    </w:p>
    <w:p w:rsidR="0A9DF38A" w:rsidP="0A9DF38A" w:rsidRDefault="0A9DF38A" w14:paraId="3957F838" w14:textId="2A2F0F64">
      <w:pPr>
        <w:pStyle w:val="Normal"/>
      </w:pPr>
    </w:p>
    <w:p w:rsidR="7A7D2789" w:rsidP="0A9DF38A" w:rsidRDefault="7A7D2789" w14:paraId="7D25D1A5" w14:textId="23790339">
      <w:pPr>
        <w:pStyle w:val="Normal"/>
        <w:spacing w:after="0" w:afterAutospacing="off"/>
      </w:pPr>
      <w:r w:rsidR="7A7D2789">
        <w:rPr/>
        <w:t>Salasanojen mu</w:t>
      </w:r>
      <w:r w:rsidR="00E3BDEE">
        <w:rPr/>
        <w:t>rto on ikävä tapahtuma. Liian monet ihmiset käyttävät samoja salasanoja kaikkiin palveluihin. Tämä altistaa heidät tietom</w:t>
      </w:r>
      <w:r w:rsidR="3F88A31F">
        <w:rPr/>
        <w:t xml:space="preserve">urron uhreiksi. </w:t>
      </w:r>
      <w:r w:rsidR="43188F9B">
        <w:rPr/>
        <w:t xml:space="preserve">Web-palvelun ylläpitäjänä täytyy taata, että kaikki salasanat </w:t>
      </w:r>
      <w:r w:rsidR="4BB859D8">
        <w:rPr/>
        <w:t xml:space="preserve">pysyvät mahdollisimman </w:t>
      </w:r>
      <w:r w:rsidR="43188F9B">
        <w:rPr/>
        <w:t>turvassa.</w:t>
      </w:r>
    </w:p>
    <w:p w:rsidR="6F3478FE" w:rsidP="0A9DF38A" w:rsidRDefault="6F3478FE" w14:paraId="77E8E516" w14:textId="014CD985">
      <w:pPr>
        <w:pStyle w:val="Normal"/>
        <w:spacing w:after="0" w:afterAutospacing="off"/>
        <w:ind w:firstLine="720"/>
      </w:pPr>
      <w:r w:rsidR="6F3478FE">
        <w:rPr/>
        <w:t xml:space="preserve">Ensimmäinen virhe on tallentaa ne selkokielisenä. Tämän voi hakkeri napata yhdellä </w:t>
      </w:r>
      <w:r w:rsidR="5ACFE63D">
        <w:rPr/>
        <w:t>SQL injektiohyökkäyksellä.</w:t>
      </w:r>
      <w:r w:rsidR="726A4CF2">
        <w:rPr/>
        <w:t xml:space="preserve"> </w:t>
      </w:r>
      <w:r w:rsidR="2AA89BC0">
        <w:rPr/>
        <w:t xml:space="preserve">Astetta parempi tapa on kryptata salasanat jollain salausalgoritmilla. </w:t>
      </w:r>
      <w:r w:rsidR="5C939E49">
        <w:rPr/>
        <w:t xml:space="preserve">Vaikka salasanat ovat suojassa yksinkertaisilta hyökkäyksiltä, on tässäkin tavassa ongelma. </w:t>
      </w:r>
      <w:r w:rsidR="67DB6509">
        <w:rPr/>
        <w:t>Mikäli salasanoilla halutaan tehdä jotain, palvelimen pitää pystyä myös avaamaan ne. Jos hakkerilla on pääsy palvelimelle, voi hän löytää myös avaimen ja salauksen hyöty kadotetaan.</w:t>
      </w:r>
    </w:p>
    <w:p w:rsidR="59274064" w:rsidP="0A9DF38A" w:rsidRDefault="59274064" w14:paraId="4BF83314" w14:textId="7E84C98B">
      <w:pPr>
        <w:pStyle w:val="Normal"/>
        <w:spacing w:after="0" w:afterAutospacing="off"/>
        <w:ind w:firstLine="720"/>
      </w:pPr>
      <w:r w:rsidR="59274064">
        <w:rPr/>
        <w:t>Salasanojen tallentamisessa p</w:t>
      </w:r>
      <w:r w:rsidR="6E41FB6D">
        <w:rPr/>
        <w:t xml:space="preserve">arasta on tallentaa salasanojen tiiviste, eli hash. </w:t>
      </w:r>
      <w:r w:rsidR="7DB724B8">
        <w:rPr/>
        <w:t xml:space="preserve">Näistä tiivisteistä ei pysty laskemaan alkuperäistä lähdettä. </w:t>
      </w:r>
      <w:r w:rsidR="682A032F">
        <w:rPr/>
        <w:t xml:space="preserve">Vaikka tämä on parempi, ei se </w:t>
      </w:r>
      <w:r w:rsidR="18D694B9">
        <w:rPr/>
        <w:t>takaa tarpeeksi turvaa</w:t>
      </w:r>
      <w:r w:rsidR="682A032F">
        <w:rPr/>
        <w:t>.</w:t>
      </w:r>
      <w:r w:rsidR="5437D6EE">
        <w:rPr/>
        <w:t xml:space="preserve"> On</w:t>
      </w:r>
      <w:r w:rsidR="7D00FC70">
        <w:rPr/>
        <w:t xml:space="preserve"> </w:t>
      </w:r>
      <w:r w:rsidR="7D00FC70">
        <w:rPr/>
        <w:t>valmiiksi las</w:t>
      </w:r>
      <w:r w:rsidR="0A7D522D">
        <w:rPr/>
        <w:t xml:space="preserve">kettuja </w:t>
      </w:r>
      <w:r w:rsidR="7D00FC70">
        <w:rPr/>
        <w:t>taul</w:t>
      </w:r>
      <w:r w:rsidR="7A2FFA9A">
        <w:rPr/>
        <w:t>ukoita</w:t>
      </w:r>
      <w:r w:rsidR="7D00FC70">
        <w:rPr/>
        <w:t>, jotka laskevat yleisimpien salasanojen tiivisteet.</w:t>
      </w:r>
      <w:r w:rsidR="27414EE1">
        <w:rPr/>
        <w:t xml:space="preserve"> On olemassa teknisiä ratkaisuja, eli </w:t>
      </w:r>
      <w:proofErr w:type="spellStart"/>
      <w:r w:rsidR="27414EE1">
        <w:rPr/>
        <w:t>kryptografista</w:t>
      </w:r>
      <w:proofErr w:type="spellEnd"/>
      <w:r w:rsidR="27414EE1">
        <w:rPr/>
        <w:t xml:space="preserve"> suolaa. Tämä on merkkijono, joka</w:t>
      </w:r>
      <w:r w:rsidR="599D396C">
        <w:rPr/>
        <w:t xml:space="preserve"> </w:t>
      </w:r>
      <w:r w:rsidR="27414EE1">
        <w:rPr/>
        <w:t>lisää salasanan</w:t>
      </w:r>
      <w:r w:rsidR="26DAC5A6">
        <w:rPr/>
        <w:t xml:space="preserve"> pituutta. Jos salasana on riittävän pitkä, tekee se </w:t>
      </w:r>
      <w:r w:rsidR="30D413EA">
        <w:rPr/>
        <w:t>taulukoinnista</w:t>
      </w:r>
      <w:r w:rsidR="26DAC5A6">
        <w:rPr/>
        <w:t xml:space="preserve"> mahdottoman. </w:t>
      </w:r>
      <w:r w:rsidR="6B4B9690">
        <w:rPr/>
        <w:t>Yksinkertainen tapa tallentaa salasanatiiviste on: suola + hash.</w:t>
      </w:r>
    </w:p>
    <w:p w:rsidR="51049F8D" w:rsidP="0A9DF38A" w:rsidRDefault="51049F8D" w14:paraId="42C0A682" w14:textId="5571E9F7">
      <w:pPr>
        <w:pStyle w:val="Normal"/>
        <w:ind w:firstLine="720"/>
      </w:pPr>
      <w:r w:rsidR="51049F8D">
        <w:rPr/>
        <w:t xml:space="preserve">Viimeinen heikko kohta, on </w:t>
      </w:r>
      <w:r w:rsidR="6414C027">
        <w:rPr/>
        <w:t xml:space="preserve">tiivistefunktioiden nopea helppo laskeminen. </w:t>
      </w:r>
      <w:r w:rsidR="5DE9190A">
        <w:rPr/>
        <w:t xml:space="preserve">Tämä uhka voidaan torjua vaihtamalla tiivistefunktion tilalle erityisesti salasanojen tiivistämiseen suunniteltu algoritmi. </w:t>
      </w:r>
      <w:r w:rsidR="2B8625C3">
        <w:rPr/>
        <w:t xml:space="preserve">Nämä </w:t>
      </w:r>
      <w:r w:rsidR="5DE9190A">
        <w:rPr/>
        <w:t>algoritmit ovat tahallaan suunniteltu hitaiksi.</w:t>
      </w:r>
      <w:r w:rsidR="30F290FD">
        <w:rPr/>
        <w:t xml:space="preserve"> Oikealla algoritmilla tuotettu salasanatiiviste on siis hidas laskea, joten sanakirjahyökkäys ei ole tehokas. Se on suolattu, joten hakutaulukkohyökkäys on mahdoton. Ja tietysti, tiivistealgoritmi on valittu oikein, joten on äärimmäisen epätodennäköistä, että kaksi eri salasanaa tuottaisi saman tiivisteen.</w:t>
      </w:r>
    </w:p>
    <w:p w:rsidR="0A9DF38A" w:rsidP="0A9DF38A" w:rsidRDefault="0A9DF38A" w14:paraId="0B84D43F" w14:textId="433FD214">
      <w:pPr>
        <w:pStyle w:val="Normal"/>
        <w:ind w:firstLine="720"/>
      </w:pPr>
    </w:p>
    <w:p w:rsidR="5F26E3D7" w:rsidP="0A9DF38A" w:rsidRDefault="5F26E3D7" w14:paraId="109B33C5" w14:textId="5A068740">
      <w:pPr>
        <w:pStyle w:val="Normal"/>
        <w:ind w:firstLine="0"/>
        <w:rPr>
          <w:rStyle w:val="SubtleReference"/>
          <w:sz w:val="20"/>
          <w:szCs w:val="20"/>
        </w:rPr>
      </w:pPr>
      <w:r w:rsidRPr="0A9DF38A" w:rsidR="5F26E3D7">
        <w:rPr>
          <w:rStyle w:val="SubtleReference"/>
          <w:sz w:val="20"/>
          <w:szCs w:val="20"/>
        </w:rPr>
        <w:t>Sanoja hieman yli: 212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I0atJ9dWi6mJbx" id="8mBVNFdg"/>
  </int:Manifest>
  <int:Observations>
    <int:Content id="8mBVNFdg">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DA7243"/>
    <w:rsid w:val="0069FC38"/>
    <w:rsid w:val="006DEDAF"/>
    <w:rsid w:val="00E3BDEE"/>
    <w:rsid w:val="0374E874"/>
    <w:rsid w:val="09FBA798"/>
    <w:rsid w:val="0A7D522D"/>
    <w:rsid w:val="0A9DF38A"/>
    <w:rsid w:val="0E71D9E3"/>
    <w:rsid w:val="0FD7801F"/>
    <w:rsid w:val="18D694B9"/>
    <w:rsid w:val="1A2EEFCE"/>
    <w:rsid w:val="209E3152"/>
    <w:rsid w:val="225C81F9"/>
    <w:rsid w:val="22B0FCFF"/>
    <w:rsid w:val="26DAC5A6"/>
    <w:rsid w:val="27414EE1"/>
    <w:rsid w:val="281DA51C"/>
    <w:rsid w:val="29361364"/>
    <w:rsid w:val="2A73A4B1"/>
    <w:rsid w:val="2AA89BC0"/>
    <w:rsid w:val="2B5545DE"/>
    <w:rsid w:val="2B8625C3"/>
    <w:rsid w:val="2CBB7E8F"/>
    <w:rsid w:val="2DAB4573"/>
    <w:rsid w:val="303C6C5E"/>
    <w:rsid w:val="30D413EA"/>
    <w:rsid w:val="30F290FD"/>
    <w:rsid w:val="34C69074"/>
    <w:rsid w:val="3B209B12"/>
    <w:rsid w:val="3DA41D93"/>
    <w:rsid w:val="3F3FEDF4"/>
    <w:rsid w:val="3F88A31F"/>
    <w:rsid w:val="43188F9B"/>
    <w:rsid w:val="4A8ABFF7"/>
    <w:rsid w:val="4BB859D8"/>
    <w:rsid w:val="4BF381E3"/>
    <w:rsid w:val="4F48FA34"/>
    <w:rsid w:val="4F5DFF44"/>
    <w:rsid w:val="4F5E311A"/>
    <w:rsid w:val="4FE1768D"/>
    <w:rsid w:val="51049F8D"/>
    <w:rsid w:val="515B9A8E"/>
    <w:rsid w:val="51CC7CB5"/>
    <w:rsid w:val="52CC0104"/>
    <w:rsid w:val="5431A23D"/>
    <w:rsid w:val="5437D6EE"/>
    <w:rsid w:val="590D00E6"/>
    <w:rsid w:val="59274064"/>
    <w:rsid w:val="599D396C"/>
    <w:rsid w:val="59D78E9A"/>
    <w:rsid w:val="5ACFE63D"/>
    <w:rsid w:val="5C277D3C"/>
    <w:rsid w:val="5C939E49"/>
    <w:rsid w:val="5C99A47E"/>
    <w:rsid w:val="5DE9190A"/>
    <w:rsid w:val="5E07159C"/>
    <w:rsid w:val="5F26E3D7"/>
    <w:rsid w:val="61EABFDB"/>
    <w:rsid w:val="629ABACF"/>
    <w:rsid w:val="6414C027"/>
    <w:rsid w:val="66A8FA18"/>
    <w:rsid w:val="67DB6509"/>
    <w:rsid w:val="682A032F"/>
    <w:rsid w:val="69F59FEA"/>
    <w:rsid w:val="69F5D1C0"/>
    <w:rsid w:val="6A791733"/>
    <w:rsid w:val="6B4B9690"/>
    <w:rsid w:val="6E41FB6D"/>
    <w:rsid w:val="6F3478FE"/>
    <w:rsid w:val="6F7D2F4E"/>
    <w:rsid w:val="6FDA7243"/>
    <w:rsid w:val="726A4CF2"/>
    <w:rsid w:val="75E87F5B"/>
    <w:rsid w:val="77FE46E3"/>
    <w:rsid w:val="7A2FFA9A"/>
    <w:rsid w:val="7A7D2789"/>
    <w:rsid w:val="7B7CA4FC"/>
    <w:rsid w:val="7BCC22C4"/>
    <w:rsid w:val="7C095AB0"/>
    <w:rsid w:val="7D00FC70"/>
    <w:rsid w:val="7D18755D"/>
    <w:rsid w:val="7DB724B8"/>
    <w:rsid w:val="7F03C386"/>
    <w:rsid w:val="7FD2F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7243"/>
  <w15:chartTrackingRefBased/>
  <w15:docId w15:val="{95ACDB8E-109B-4A6F-9AF5-12204281F3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A9DF38A"/>
    <w:rPr>
      <w:noProof w:val="0"/>
      <w:lang w:val="fi-F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name w:val="heading 1"/>
    <w:basedOn w:val="Normal"/>
    <w:next w:val="Normal"/>
    <w:link w:val="Heading1Char"/>
    <w:qFormat/>
    <w:rsid w:val="0A9DF38A"/>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name w:val="heading 2"/>
    <w:basedOn w:val="Normal"/>
    <w:next w:val="Normal"/>
    <w:unhideWhenUsed/>
    <w:link w:val="Heading2Char"/>
    <w:qFormat/>
    <w:rsid w:val="0A9DF38A"/>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name w:val="heading 3"/>
    <w:basedOn w:val="Normal"/>
    <w:next w:val="Normal"/>
    <w:unhideWhenUsed/>
    <w:link w:val="Heading3Char"/>
    <w:qFormat/>
    <w:rsid w:val="0A9DF38A"/>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name w:val="heading 4"/>
    <w:basedOn w:val="Normal"/>
    <w:next w:val="Normal"/>
    <w:unhideWhenUsed/>
    <w:link w:val="Heading4Char"/>
    <w:qFormat/>
    <w:rsid w:val="0A9DF38A"/>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name w:val="heading 5"/>
    <w:basedOn w:val="Normal"/>
    <w:next w:val="Normal"/>
    <w:unhideWhenUsed/>
    <w:link w:val="Heading5Char"/>
    <w:qFormat/>
    <w:rsid w:val="0A9DF38A"/>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name w:val="heading 6"/>
    <w:basedOn w:val="Normal"/>
    <w:next w:val="Normal"/>
    <w:unhideWhenUsed/>
    <w:link w:val="Heading6Char"/>
    <w:qFormat/>
    <w:rsid w:val="0A9DF38A"/>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name w:val="heading 7"/>
    <w:basedOn w:val="Normal"/>
    <w:next w:val="Normal"/>
    <w:unhideWhenUsed/>
    <w:link w:val="Heading7Char"/>
    <w:qFormat/>
    <w:rsid w:val="0A9DF38A"/>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name w:val="heading 8"/>
    <w:basedOn w:val="Normal"/>
    <w:next w:val="Normal"/>
    <w:unhideWhenUsed/>
    <w:link w:val="Heading8Char"/>
    <w:qFormat/>
    <w:rsid w:val="0A9DF38A"/>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name w:val="heading 9"/>
    <w:basedOn w:val="Normal"/>
    <w:next w:val="Normal"/>
    <w:unhideWhenUsed/>
    <w:link w:val="Heading9Char"/>
    <w:qFormat/>
    <w:rsid w:val="0A9DF38A"/>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name w:val="Title"/>
    <w:basedOn w:val="Normal"/>
    <w:next w:val="Normal"/>
    <w:link w:val="TitleChar"/>
    <w:qFormat/>
    <w:rsid w:val="0A9DF38A"/>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name w:val="Subtitle"/>
    <w:basedOn w:val="Normal"/>
    <w:next w:val="Normal"/>
    <w:link w:val="SubtitleChar"/>
    <w:qFormat/>
    <w:rsid w:val="0A9DF38A"/>
    <w:rPr>
      <w:rFonts w:ascii="Calibri" w:hAnsi="Calibri" w:eastAsia="" w:cs="" w:asciiTheme="minorAscii" w:hAnsiTheme="minorAscii" w:eastAsiaTheme="minorEastAsia" w:cstheme="minorBidi"/>
      <w:color w:val="5A5A5A"/>
    </w:rPr>
  </w:style>
  <w:style w:type="paragraph" w:styleId="Quote">
    <w:name w:val="Quote"/>
    <w:basedOn w:val="Normal"/>
    <w:next w:val="Normal"/>
    <w:link w:val="QuoteChar"/>
    <w:qFormat/>
    <w:rsid w:val="0A9DF38A"/>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0A9DF38A"/>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0A9DF38A"/>
    <w:pPr>
      <w:spacing/>
      <w:ind w:left="720"/>
      <w:contextualSpacing/>
    </w:pPr>
  </w:style>
  <w:style w:type="character" w:styleId="Heading1Char" w:customStyle="true">
    <w:name w:val="Heading 1 Char"/>
    <w:basedOn w:val="DefaultParagraphFont"/>
    <w:link w:val="Heading1"/>
    <w:rsid w:val="0A9DF38A"/>
    <w:rPr>
      <w:rFonts w:ascii="Calibri Light" w:hAnsi="Calibri Light" w:eastAsia="" w:cs="" w:asciiTheme="majorAscii" w:hAnsiTheme="majorAscii" w:eastAsiaTheme="majorEastAsia" w:cstheme="majorBidi"/>
      <w:noProof w:val="0"/>
      <w:color w:val="2F5496" w:themeColor="accent1" w:themeTint="FF" w:themeShade="BF"/>
      <w:sz w:val="32"/>
      <w:szCs w:val="32"/>
      <w:lang w:val="fi-FI"/>
    </w:rPr>
  </w:style>
  <w:style w:type="character" w:styleId="Heading2Char" w:customStyle="true">
    <w:name w:val="Heading 2 Char"/>
    <w:basedOn w:val="DefaultParagraphFont"/>
    <w:link w:val="Heading2"/>
    <w:rsid w:val="0A9DF38A"/>
    <w:rPr>
      <w:rFonts w:ascii="Calibri Light" w:hAnsi="Calibri Light" w:eastAsia="" w:cs="" w:asciiTheme="majorAscii" w:hAnsiTheme="majorAscii" w:eastAsiaTheme="majorEastAsia" w:cstheme="majorBidi"/>
      <w:noProof w:val="0"/>
      <w:color w:val="2F5496" w:themeColor="accent1" w:themeTint="FF" w:themeShade="BF"/>
      <w:sz w:val="26"/>
      <w:szCs w:val="26"/>
      <w:lang w:val="fi-FI"/>
    </w:rPr>
  </w:style>
  <w:style w:type="character" w:styleId="Heading3Char" w:customStyle="true">
    <w:name w:val="Heading 3 Char"/>
    <w:basedOn w:val="DefaultParagraphFont"/>
    <w:link w:val="Heading3"/>
    <w:rsid w:val="0A9DF38A"/>
    <w:rPr>
      <w:rFonts w:ascii="Calibri Light" w:hAnsi="Calibri Light" w:eastAsia="" w:cs="" w:asciiTheme="majorAscii" w:hAnsiTheme="majorAscii" w:eastAsiaTheme="majorEastAsia" w:cstheme="majorBidi"/>
      <w:noProof w:val="0"/>
      <w:color w:val="1F3763"/>
      <w:sz w:val="24"/>
      <w:szCs w:val="24"/>
      <w:lang w:val="fi-FI"/>
    </w:rPr>
  </w:style>
  <w:style w:type="character" w:styleId="Heading4Char" w:customStyle="true">
    <w:name w:val="Heading 4 Char"/>
    <w:basedOn w:val="DefaultParagraphFont"/>
    <w:link w:val="Heading4"/>
    <w:rsid w:val="0A9DF38A"/>
    <w:rPr>
      <w:rFonts w:ascii="Calibri Light" w:hAnsi="Calibri Light" w:eastAsia="" w:cs="" w:asciiTheme="majorAscii" w:hAnsiTheme="majorAscii" w:eastAsiaTheme="majorEastAsia" w:cstheme="majorBidi"/>
      <w:i w:val="1"/>
      <w:iCs w:val="1"/>
      <w:noProof w:val="0"/>
      <w:color w:val="2F5496" w:themeColor="accent1" w:themeTint="FF" w:themeShade="BF"/>
      <w:lang w:val="fi-FI"/>
    </w:rPr>
  </w:style>
  <w:style w:type="character" w:styleId="Heading5Char" w:customStyle="true">
    <w:name w:val="Heading 5 Char"/>
    <w:basedOn w:val="DefaultParagraphFont"/>
    <w:link w:val="Heading5"/>
    <w:rsid w:val="0A9DF38A"/>
    <w:rPr>
      <w:rFonts w:ascii="Calibri Light" w:hAnsi="Calibri Light" w:eastAsia="" w:cs="" w:asciiTheme="majorAscii" w:hAnsiTheme="majorAscii" w:eastAsiaTheme="majorEastAsia" w:cstheme="majorBidi"/>
      <w:noProof w:val="0"/>
      <w:color w:val="2F5496" w:themeColor="accent1" w:themeTint="FF" w:themeShade="BF"/>
      <w:lang w:val="fi-FI"/>
    </w:rPr>
  </w:style>
  <w:style w:type="character" w:styleId="Heading6Char" w:customStyle="true">
    <w:name w:val="Heading 6 Char"/>
    <w:basedOn w:val="DefaultParagraphFont"/>
    <w:link w:val="Heading6"/>
    <w:rsid w:val="0A9DF38A"/>
    <w:rPr>
      <w:rFonts w:ascii="Calibri Light" w:hAnsi="Calibri Light" w:eastAsia="" w:cs="" w:asciiTheme="majorAscii" w:hAnsiTheme="majorAscii" w:eastAsiaTheme="majorEastAsia" w:cstheme="majorBidi"/>
      <w:noProof w:val="0"/>
      <w:color w:val="1F3763"/>
      <w:lang w:val="fi-FI"/>
    </w:rPr>
  </w:style>
  <w:style w:type="character" w:styleId="Heading7Char" w:customStyle="true">
    <w:name w:val="Heading 7 Char"/>
    <w:basedOn w:val="DefaultParagraphFont"/>
    <w:link w:val="Heading7"/>
    <w:rsid w:val="0A9DF38A"/>
    <w:rPr>
      <w:rFonts w:ascii="Calibri Light" w:hAnsi="Calibri Light" w:eastAsia="" w:cs="" w:asciiTheme="majorAscii" w:hAnsiTheme="majorAscii" w:eastAsiaTheme="majorEastAsia" w:cstheme="majorBidi"/>
      <w:i w:val="1"/>
      <w:iCs w:val="1"/>
      <w:noProof w:val="0"/>
      <w:color w:val="1F3763"/>
      <w:lang w:val="fi-FI"/>
    </w:rPr>
  </w:style>
  <w:style w:type="character" w:styleId="Heading8Char" w:customStyle="true">
    <w:name w:val="Heading 8 Char"/>
    <w:basedOn w:val="DefaultParagraphFont"/>
    <w:link w:val="Heading8"/>
    <w:rsid w:val="0A9DF38A"/>
    <w:rPr>
      <w:rFonts w:ascii="Calibri Light" w:hAnsi="Calibri Light" w:eastAsia="" w:cs="" w:asciiTheme="majorAscii" w:hAnsiTheme="majorAscii" w:eastAsiaTheme="majorEastAsia" w:cstheme="majorBidi"/>
      <w:noProof w:val="0"/>
      <w:color w:val="272727"/>
      <w:sz w:val="21"/>
      <w:szCs w:val="21"/>
      <w:lang w:val="fi-FI"/>
    </w:rPr>
  </w:style>
  <w:style w:type="character" w:styleId="Heading9Char" w:customStyle="true">
    <w:name w:val="Heading 9 Char"/>
    <w:basedOn w:val="DefaultParagraphFont"/>
    <w:link w:val="Heading9"/>
    <w:rsid w:val="0A9DF38A"/>
    <w:rPr>
      <w:rFonts w:ascii="Calibri Light" w:hAnsi="Calibri Light" w:eastAsia="" w:cs="" w:asciiTheme="majorAscii" w:hAnsiTheme="majorAscii" w:eastAsiaTheme="majorEastAsia" w:cstheme="majorBidi"/>
      <w:i w:val="1"/>
      <w:iCs w:val="1"/>
      <w:noProof w:val="0"/>
      <w:color w:val="272727"/>
      <w:sz w:val="21"/>
      <w:szCs w:val="21"/>
      <w:lang w:val="fi-FI"/>
    </w:rPr>
  </w:style>
  <w:style w:type="character" w:styleId="TitleChar" w:customStyle="true">
    <w:name w:val="Title Char"/>
    <w:basedOn w:val="DefaultParagraphFont"/>
    <w:link w:val="Title"/>
    <w:rsid w:val="0A9DF38A"/>
    <w:rPr>
      <w:rFonts w:ascii="Calibri Light" w:hAnsi="Calibri Light" w:eastAsia="" w:cs="" w:asciiTheme="majorAscii" w:hAnsiTheme="majorAscii" w:eastAsiaTheme="majorEastAsia" w:cstheme="majorBidi"/>
      <w:noProof w:val="0"/>
      <w:sz w:val="56"/>
      <w:szCs w:val="56"/>
      <w:lang w:val="fi-FI"/>
    </w:rPr>
  </w:style>
  <w:style w:type="character" w:styleId="SubtitleChar" w:customStyle="true">
    <w:name w:val="Subtitle Char"/>
    <w:basedOn w:val="DefaultParagraphFont"/>
    <w:link w:val="Subtitle"/>
    <w:rsid w:val="0A9DF38A"/>
    <w:rPr>
      <w:rFonts w:ascii="Calibri" w:hAnsi="Calibri" w:eastAsia="" w:cs="" w:asciiTheme="minorAscii" w:hAnsiTheme="minorAscii" w:eastAsiaTheme="minorEastAsia" w:cstheme="minorBidi"/>
      <w:noProof w:val="0"/>
      <w:color w:val="5A5A5A"/>
      <w:lang w:val="fi-FI"/>
    </w:rPr>
  </w:style>
  <w:style w:type="character" w:styleId="QuoteChar" w:customStyle="true">
    <w:name w:val="Quote Char"/>
    <w:basedOn w:val="DefaultParagraphFont"/>
    <w:link w:val="Quote"/>
    <w:rsid w:val="0A9DF38A"/>
    <w:rPr>
      <w:i w:val="1"/>
      <w:iCs w:val="1"/>
      <w:noProof w:val="0"/>
      <w:color w:val="404040" w:themeColor="text1" w:themeTint="BF" w:themeShade="FF"/>
      <w:lang w:val="fi-FI"/>
    </w:rPr>
  </w:style>
  <w:style w:type="character" w:styleId="IntenseQuoteChar" w:customStyle="true">
    <w:name w:val="Intense Quote Char"/>
    <w:basedOn w:val="DefaultParagraphFont"/>
    <w:link w:val="IntenseQuote"/>
    <w:rsid w:val="0A9DF38A"/>
    <w:rPr>
      <w:i w:val="1"/>
      <w:iCs w:val="1"/>
      <w:noProof w:val="0"/>
      <w:color w:val="4472C4" w:themeColor="accent1" w:themeTint="FF" w:themeShade="FF"/>
      <w:lang w:val="fi-FI"/>
    </w:rPr>
  </w:style>
  <w:style w:type="paragraph" w:styleId="TOC1">
    <w:name w:val="toc 1"/>
    <w:basedOn w:val="Normal"/>
    <w:next w:val="Normal"/>
    <w:unhideWhenUsed/>
    <w:rsid w:val="0A9DF38A"/>
    <w:pPr>
      <w:spacing w:after="100"/>
    </w:pPr>
  </w:style>
  <w:style w:type="paragraph" w:styleId="TOC2">
    <w:name w:val="toc 2"/>
    <w:basedOn w:val="Normal"/>
    <w:next w:val="Normal"/>
    <w:unhideWhenUsed/>
    <w:rsid w:val="0A9DF38A"/>
    <w:pPr>
      <w:spacing w:after="100"/>
      <w:ind w:left="220"/>
    </w:pPr>
  </w:style>
  <w:style w:type="paragraph" w:styleId="TOC3">
    <w:name w:val="toc 3"/>
    <w:basedOn w:val="Normal"/>
    <w:next w:val="Normal"/>
    <w:unhideWhenUsed/>
    <w:rsid w:val="0A9DF38A"/>
    <w:pPr>
      <w:spacing w:after="100"/>
      <w:ind w:left="440"/>
    </w:pPr>
  </w:style>
  <w:style w:type="paragraph" w:styleId="TOC4">
    <w:name w:val="toc 4"/>
    <w:basedOn w:val="Normal"/>
    <w:next w:val="Normal"/>
    <w:unhideWhenUsed/>
    <w:rsid w:val="0A9DF38A"/>
    <w:pPr>
      <w:spacing w:after="100"/>
      <w:ind w:left="660"/>
    </w:pPr>
  </w:style>
  <w:style w:type="paragraph" w:styleId="TOC5">
    <w:name w:val="toc 5"/>
    <w:basedOn w:val="Normal"/>
    <w:next w:val="Normal"/>
    <w:unhideWhenUsed/>
    <w:rsid w:val="0A9DF38A"/>
    <w:pPr>
      <w:spacing w:after="100"/>
      <w:ind w:left="880"/>
    </w:pPr>
  </w:style>
  <w:style w:type="paragraph" w:styleId="TOC6">
    <w:name w:val="toc 6"/>
    <w:basedOn w:val="Normal"/>
    <w:next w:val="Normal"/>
    <w:unhideWhenUsed/>
    <w:rsid w:val="0A9DF38A"/>
    <w:pPr>
      <w:spacing w:after="100"/>
      <w:ind w:left="1100"/>
    </w:pPr>
  </w:style>
  <w:style w:type="paragraph" w:styleId="TOC7">
    <w:name w:val="toc 7"/>
    <w:basedOn w:val="Normal"/>
    <w:next w:val="Normal"/>
    <w:unhideWhenUsed/>
    <w:rsid w:val="0A9DF38A"/>
    <w:pPr>
      <w:spacing w:after="100"/>
      <w:ind w:left="1320"/>
    </w:pPr>
  </w:style>
  <w:style w:type="paragraph" w:styleId="TOC8">
    <w:name w:val="toc 8"/>
    <w:basedOn w:val="Normal"/>
    <w:next w:val="Normal"/>
    <w:unhideWhenUsed/>
    <w:rsid w:val="0A9DF38A"/>
    <w:pPr>
      <w:spacing w:after="100"/>
      <w:ind w:left="1540"/>
    </w:pPr>
  </w:style>
  <w:style w:type="paragraph" w:styleId="TOC9">
    <w:name w:val="toc 9"/>
    <w:basedOn w:val="Normal"/>
    <w:next w:val="Normal"/>
    <w:unhideWhenUsed/>
    <w:rsid w:val="0A9DF38A"/>
    <w:pPr>
      <w:spacing w:after="100"/>
      <w:ind w:left="1760"/>
    </w:pPr>
  </w:style>
  <w:style w:type="paragraph" w:styleId="EndnoteText">
    <w:name w:val="endnote text"/>
    <w:basedOn w:val="Normal"/>
    <w:semiHidden/>
    <w:unhideWhenUsed/>
    <w:link w:val="EndnoteTextChar"/>
    <w:rsid w:val="0A9DF38A"/>
    <w:rPr>
      <w:sz w:val="20"/>
      <w:szCs w:val="20"/>
    </w:rPr>
    <w:pPr>
      <w:spacing w:after="0"/>
    </w:pPr>
  </w:style>
  <w:style w:type="character" w:styleId="EndnoteTextChar" w:customStyle="true">
    <w:name w:val="Endnote Text Char"/>
    <w:basedOn w:val="DefaultParagraphFont"/>
    <w:semiHidden/>
    <w:link w:val="EndnoteText"/>
    <w:rsid w:val="0A9DF38A"/>
    <w:rPr>
      <w:noProof w:val="0"/>
      <w:sz w:val="20"/>
      <w:szCs w:val="20"/>
      <w:lang w:val="fi-FI"/>
    </w:rPr>
  </w:style>
  <w:style w:type="paragraph" w:styleId="Footer">
    <w:name w:val="footer"/>
    <w:basedOn w:val="Normal"/>
    <w:unhideWhenUsed/>
    <w:link w:val="FooterChar"/>
    <w:rsid w:val="0A9DF38A"/>
    <w:pPr>
      <w:tabs>
        <w:tab w:val="center" w:leader="none" w:pos="4680"/>
        <w:tab w:val="right" w:leader="none" w:pos="9360"/>
      </w:tabs>
      <w:spacing w:after="0"/>
    </w:pPr>
  </w:style>
  <w:style w:type="character" w:styleId="FooterChar" w:customStyle="true">
    <w:name w:val="Footer Char"/>
    <w:basedOn w:val="DefaultParagraphFont"/>
    <w:link w:val="Footer"/>
    <w:rsid w:val="0A9DF38A"/>
    <w:rPr>
      <w:noProof w:val="0"/>
      <w:lang w:val="fi-FI"/>
    </w:rPr>
  </w:style>
  <w:style w:type="paragraph" w:styleId="FootnoteText">
    <w:name w:val="footnote text"/>
    <w:basedOn w:val="Normal"/>
    <w:semiHidden/>
    <w:unhideWhenUsed/>
    <w:link w:val="FootnoteTextChar"/>
    <w:rsid w:val="0A9DF38A"/>
    <w:rPr>
      <w:sz w:val="20"/>
      <w:szCs w:val="20"/>
    </w:rPr>
    <w:pPr>
      <w:spacing w:after="0"/>
    </w:pPr>
  </w:style>
  <w:style w:type="character" w:styleId="FootnoteTextChar" w:customStyle="true">
    <w:name w:val="Footnote Text Char"/>
    <w:basedOn w:val="DefaultParagraphFont"/>
    <w:semiHidden/>
    <w:link w:val="FootnoteText"/>
    <w:rsid w:val="0A9DF38A"/>
    <w:rPr>
      <w:noProof w:val="0"/>
      <w:sz w:val="20"/>
      <w:szCs w:val="20"/>
      <w:lang w:val="fi-FI"/>
    </w:rPr>
  </w:style>
  <w:style w:type="paragraph" w:styleId="Header">
    <w:name w:val="header"/>
    <w:basedOn w:val="Normal"/>
    <w:unhideWhenUsed/>
    <w:link w:val="HeaderChar"/>
    <w:rsid w:val="0A9DF38A"/>
    <w:pPr>
      <w:tabs>
        <w:tab w:val="center" w:leader="none" w:pos="4680"/>
        <w:tab w:val="right" w:leader="none" w:pos="9360"/>
      </w:tabs>
      <w:spacing w:after="0"/>
    </w:pPr>
  </w:style>
  <w:style w:type="character" w:styleId="HeaderChar" w:customStyle="true">
    <w:name w:val="Header Char"/>
    <w:basedOn w:val="DefaultParagraphFont"/>
    <w:link w:val="Header"/>
    <w:rsid w:val="0A9DF38A"/>
    <w:rPr>
      <w:noProof w:val="0"/>
      <w:lang w:val="fi-FI"/>
    </w:r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a601e8a6147941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2022-01-14T09:37:16.2817339Z</dcterms:created>
  <dcterms:modified xsi:type="dcterms:W3CDTF">2022-01-14T11:35:16.1581179Z</dcterms:modified>
  <dc:creator>Elias Norta</dc:creator>
  <lastModifiedBy>Elias Norta</lastModifiedBy>
</coreProperties>
</file>