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8A5B" w14:textId="5D0828F9" w:rsidR="00F25144" w:rsidRDefault="00F25144">
      <w:r>
        <w:br w:type="page"/>
      </w:r>
    </w:p>
    <w:p w14:paraId="1D18C5B4" w14:textId="3CF07FF6" w:rsidR="00475A48" w:rsidRPr="00F25144" w:rsidRDefault="00F25144">
      <w:pPr>
        <w:rPr>
          <w:rStyle w:val="markedcontent"/>
          <w:rFonts w:ascii="Arial" w:hAnsi="Arial" w:cs="Arial"/>
        </w:rPr>
      </w:pPr>
      <w:proofErr w:type="spellStart"/>
      <w:r w:rsidRPr="00F25144">
        <w:rPr>
          <w:rStyle w:val="markedcontent"/>
          <w:rFonts w:ascii="Arial" w:hAnsi="Arial" w:cs="Arial"/>
        </w:rPr>
        <w:lastRenderedPageBreak/>
        <w:t>Inhalsverzeichnis</w:t>
      </w:r>
      <w:proofErr w:type="spellEnd"/>
    </w:p>
    <w:p w14:paraId="5EB423DB" w14:textId="6084EC0B" w:rsidR="00F25144" w:rsidRPr="00F25144" w:rsidRDefault="00F25144">
      <w:pPr>
        <w:rPr>
          <w:rStyle w:val="markedcontent"/>
          <w:rFonts w:ascii="Arial" w:hAnsi="Arial" w:cs="Arial"/>
        </w:rPr>
      </w:pPr>
      <w:r w:rsidRPr="00F25144">
        <w:rPr>
          <w:rStyle w:val="markedcontent"/>
          <w:rFonts w:ascii="Arial" w:hAnsi="Arial" w:cs="Arial"/>
        </w:rPr>
        <w:t>Aufgabenstellung</w:t>
      </w:r>
    </w:p>
    <w:p w14:paraId="37929D87" w14:textId="1FB22F55" w:rsidR="00F25144" w:rsidRPr="00F25144" w:rsidRDefault="00F25144">
      <w:pPr>
        <w:rPr>
          <w:rStyle w:val="markedcontent"/>
          <w:rFonts w:ascii="Arial" w:hAnsi="Arial" w:cs="Arial"/>
        </w:rPr>
      </w:pPr>
      <w:r w:rsidRPr="00F25144">
        <w:rPr>
          <w:rStyle w:val="markedcontent"/>
          <w:rFonts w:ascii="Arial" w:hAnsi="Arial" w:cs="Arial"/>
        </w:rPr>
        <w:t>Standards</w:t>
      </w:r>
    </w:p>
    <w:p w14:paraId="44F68D12" w14:textId="6C54CC8A" w:rsidR="00F25144" w:rsidRPr="00F25144" w:rsidRDefault="00F25144">
      <w:pPr>
        <w:rPr>
          <w:rStyle w:val="markedcontent"/>
          <w:rFonts w:ascii="Arial" w:hAnsi="Arial" w:cs="Arial"/>
        </w:rPr>
      </w:pPr>
      <w:r w:rsidRPr="00F25144">
        <w:rPr>
          <w:rStyle w:val="markedcontent"/>
          <w:rFonts w:ascii="Arial" w:hAnsi="Arial" w:cs="Arial"/>
        </w:rPr>
        <w:t>Schutzbedarfsanalyse</w:t>
      </w:r>
    </w:p>
    <w:p w14:paraId="0C37C3D2" w14:textId="00A08C28" w:rsidR="00F25144" w:rsidRPr="00F25144" w:rsidRDefault="00F25144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Organisation der </w:t>
      </w:r>
      <w:proofErr w:type="spellStart"/>
      <w:r>
        <w:rPr>
          <w:rStyle w:val="markedcontent"/>
          <w:rFonts w:ascii="Arial" w:hAnsi="Arial" w:cs="Arial"/>
        </w:rPr>
        <w:t>Arbeitsergebnisse</w:t>
      </w:r>
      <w:proofErr w:type="spellEnd"/>
    </w:p>
    <w:p w14:paraId="790022F7" w14:textId="7586FDA4" w:rsidR="00F25144" w:rsidRPr="00F25144" w:rsidRDefault="00F25144">
      <w:pPr>
        <w:rPr>
          <w:rStyle w:val="markedcontent"/>
          <w:rFonts w:ascii="Arial" w:hAnsi="Arial" w:cs="Arial"/>
        </w:rPr>
      </w:pPr>
      <w:r w:rsidRPr="00F25144">
        <w:rPr>
          <w:rStyle w:val="markedcontent"/>
          <w:rFonts w:ascii="Arial" w:hAnsi="Arial" w:cs="Arial"/>
        </w:rPr>
        <w:t>Zeitplan</w:t>
      </w:r>
    </w:p>
    <w:p w14:paraId="7AE9DB4A" w14:textId="2A2D7C1A" w:rsidR="00F25144" w:rsidRPr="00F25144" w:rsidRDefault="00F25144">
      <w:pPr>
        <w:rPr>
          <w:rStyle w:val="markedcontent"/>
          <w:rFonts w:ascii="Arial" w:hAnsi="Arial" w:cs="Arial"/>
        </w:rPr>
      </w:pPr>
      <w:proofErr w:type="spellStart"/>
      <w:r w:rsidRPr="00F25144">
        <w:rPr>
          <w:rStyle w:val="markedcontent"/>
          <w:rFonts w:ascii="Arial" w:hAnsi="Arial" w:cs="Arial"/>
        </w:rPr>
        <w:t>TestKonzept</w:t>
      </w:r>
      <w:proofErr w:type="spellEnd"/>
    </w:p>
    <w:p w14:paraId="2DFEB34F" w14:textId="04DEFFB5" w:rsidR="00F25144" w:rsidRPr="00F25144" w:rsidRDefault="00F25144">
      <w:pPr>
        <w:rPr>
          <w:rStyle w:val="markedcontent"/>
          <w:rFonts w:ascii="Arial" w:hAnsi="Arial" w:cs="Arial"/>
        </w:rPr>
      </w:pPr>
      <w:r w:rsidRPr="00F25144">
        <w:rPr>
          <w:rStyle w:val="markedcontent"/>
          <w:rFonts w:ascii="Arial" w:hAnsi="Arial" w:cs="Arial"/>
        </w:rPr>
        <w:t>Testfälle</w:t>
      </w:r>
    </w:p>
    <w:p w14:paraId="0A390C2C" w14:textId="7A046FB5" w:rsidR="00F25144" w:rsidRDefault="00F2514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Anwendung</w:t>
      </w:r>
      <w:proofErr w:type="spellEnd"/>
      <w:r>
        <w:rPr>
          <w:rStyle w:val="markedcontent"/>
          <w:rFonts w:ascii="Arial" w:hAnsi="Arial" w:cs="Arial"/>
        </w:rPr>
        <w:t xml:space="preserve"> der </w:t>
      </w:r>
      <w:proofErr w:type="spellStart"/>
      <w:r>
        <w:rPr>
          <w:rStyle w:val="markedcontent"/>
          <w:rFonts w:ascii="Arial" w:hAnsi="Arial" w:cs="Arial"/>
        </w:rPr>
        <w:t>Fachsprache</w:t>
      </w:r>
      <w:proofErr w:type="spellEnd"/>
    </w:p>
    <w:p w14:paraId="173E725C" w14:textId="67A5470B" w:rsidR="00F25144" w:rsidRDefault="00F2514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Benutzerfreundlichkeit</w:t>
      </w:r>
      <w:proofErr w:type="spellEnd"/>
      <w:r>
        <w:rPr>
          <w:rStyle w:val="markedcontent"/>
          <w:rFonts w:ascii="Arial" w:hAnsi="Arial" w:cs="Arial"/>
        </w:rPr>
        <w:t xml:space="preserve">: GUI, </w:t>
      </w:r>
      <w:proofErr w:type="spellStart"/>
      <w:r>
        <w:rPr>
          <w:rStyle w:val="markedcontent"/>
          <w:rFonts w:ascii="Arial" w:hAnsi="Arial" w:cs="Arial"/>
        </w:rPr>
        <w:t>Bedienung</w:t>
      </w:r>
      <w:proofErr w:type="spellEnd"/>
    </w:p>
    <w:p w14:paraId="4AA3704D" w14:textId="72243AA5" w:rsidR="00F25144" w:rsidRDefault="00F25144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Software-</w:t>
      </w:r>
      <w:proofErr w:type="spellStart"/>
      <w:r>
        <w:rPr>
          <w:rStyle w:val="markedcontent"/>
          <w:rFonts w:ascii="Arial" w:hAnsi="Arial" w:cs="Arial"/>
        </w:rPr>
        <w:t>Ergonomie</w:t>
      </w:r>
      <w:proofErr w:type="spellEnd"/>
    </w:p>
    <w:p w14:paraId="72EAC0AD" w14:textId="7D5F68A4" w:rsidR="00F25144" w:rsidRDefault="00F25144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Design </w:t>
      </w:r>
      <w:r>
        <w:rPr>
          <w:rStyle w:val="markedcontent"/>
          <w:rFonts w:ascii="Arial" w:hAnsi="Arial" w:cs="Arial"/>
        </w:rPr>
        <w:t>–</w:t>
      </w:r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Dokumentation</w:t>
      </w:r>
      <w:proofErr w:type="spellEnd"/>
    </w:p>
    <w:p w14:paraId="5FBD3E86" w14:textId="04BD4BD4" w:rsidR="00F25144" w:rsidRPr="00F25144" w:rsidRDefault="00F25144">
      <w:pPr>
        <w:rPr>
          <w:rStyle w:val="markedcontent"/>
          <w:rFonts w:ascii="Arial" w:hAnsi="Arial" w:cs="Arial"/>
        </w:rPr>
      </w:pPr>
      <w:proofErr w:type="spellStart"/>
      <w:r w:rsidRPr="00F25144">
        <w:rPr>
          <w:rStyle w:val="markedcontent"/>
          <w:rFonts w:ascii="Arial" w:hAnsi="Arial" w:cs="Arial"/>
        </w:rPr>
        <w:t>Brauchbarkeit</w:t>
      </w:r>
      <w:proofErr w:type="spellEnd"/>
    </w:p>
    <w:p w14:paraId="6D12A4AF" w14:textId="1626A0A3" w:rsidR="00F25144" w:rsidRPr="00F25144" w:rsidRDefault="00F25144">
      <w:pPr>
        <w:rPr>
          <w:rStyle w:val="markedcontent"/>
          <w:rFonts w:ascii="Arial" w:hAnsi="Arial" w:cs="Arial"/>
        </w:rPr>
      </w:pPr>
      <w:r w:rsidRPr="00F25144">
        <w:rPr>
          <w:rStyle w:val="markedcontent"/>
          <w:rFonts w:ascii="Arial" w:hAnsi="Arial" w:cs="Arial"/>
        </w:rPr>
        <w:t>Coding style</w:t>
      </w:r>
    </w:p>
    <w:p w14:paraId="2884312F" w14:textId="10AEC4C9" w:rsidR="00F25144" w:rsidRDefault="00F2514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Kurzfassung</w:t>
      </w:r>
      <w:proofErr w:type="spellEnd"/>
      <w:r>
        <w:rPr>
          <w:rStyle w:val="markedcontent"/>
          <w:rFonts w:ascii="Arial" w:hAnsi="Arial" w:cs="Arial"/>
        </w:rPr>
        <w:t xml:space="preserve"> des IPA-</w:t>
      </w:r>
      <w:proofErr w:type="spellStart"/>
      <w:r>
        <w:rPr>
          <w:rStyle w:val="markedcontent"/>
          <w:rFonts w:ascii="Arial" w:hAnsi="Arial" w:cs="Arial"/>
        </w:rPr>
        <w:t>Berichtes</w:t>
      </w:r>
      <w:proofErr w:type="spellEnd"/>
    </w:p>
    <w:p w14:paraId="1BBFFF01" w14:textId="4CF44114" w:rsidR="00F25144" w:rsidRPr="00F25144" w:rsidRDefault="00F25144">
      <w:pPr>
        <w:rPr>
          <w:rStyle w:val="markedcontent"/>
          <w:rFonts w:ascii="Arial" w:hAnsi="Arial" w:cs="Arial"/>
        </w:rPr>
      </w:pPr>
      <w:proofErr w:type="spellStart"/>
      <w:r w:rsidRPr="00F25144">
        <w:rPr>
          <w:rStyle w:val="markedcontent"/>
          <w:rFonts w:ascii="Arial" w:hAnsi="Arial" w:cs="Arial"/>
        </w:rPr>
        <w:t>Arbeitsjournal</w:t>
      </w:r>
      <w:proofErr w:type="spellEnd"/>
    </w:p>
    <w:p w14:paraId="51718645" w14:textId="7CCB4F21" w:rsidR="00F25144" w:rsidRPr="00F25144" w:rsidRDefault="00F25144">
      <w:pPr>
        <w:rPr>
          <w:rStyle w:val="markedcontent"/>
          <w:rFonts w:ascii="Arial" w:hAnsi="Arial" w:cs="Arial"/>
        </w:rPr>
      </w:pPr>
      <w:proofErr w:type="spellStart"/>
      <w:r w:rsidRPr="00F25144">
        <w:rPr>
          <w:rStyle w:val="markedcontent"/>
          <w:rFonts w:ascii="Arial" w:hAnsi="Arial" w:cs="Arial"/>
        </w:rPr>
        <w:t>Reflexionsfähikeit</w:t>
      </w:r>
      <w:proofErr w:type="spellEnd"/>
    </w:p>
    <w:p w14:paraId="1EA7AF15" w14:textId="401264DE" w:rsidR="00F25144" w:rsidRPr="00F25144" w:rsidRDefault="00F25144">
      <w:pPr>
        <w:rPr>
          <w:rStyle w:val="markedcontent"/>
          <w:rFonts w:ascii="Arial" w:hAnsi="Arial" w:cs="Arial"/>
        </w:rPr>
      </w:pPr>
      <w:proofErr w:type="spellStart"/>
      <w:r w:rsidRPr="00F25144">
        <w:rPr>
          <w:rStyle w:val="markedcontent"/>
          <w:rFonts w:ascii="Arial" w:hAnsi="Arial" w:cs="Arial"/>
        </w:rPr>
        <w:t>Gilederung</w:t>
      </w:r>
      <w:proofErr w:type="spellEnd"/>
    </w:p>
    <w:p w14:paraId="42540E35" w14:textId="02A977B7" w:rsidR="00F25144" w:rsidRPr="00F25144" w:rsidRDefault="00F25144">
      <w:pPr>
        <w:rPr>
          <w:rStyle w:val="markedcontent"/>
          <w:rFonts w:ascii="Arial" w:hAnsi="Arial" w:cs="Arial"/>
        </w:rPr>
      </w:pPr>
      <w:proofErr w:type="spellStart"/>
      <w:r w:rsidRPr="00F25144">
        <w:rPr>
          <w:rStyle w:val="markedcontent"/>
          <w:rFonts w:ascii="Arial" w:hAnsi="Arial" w:cs="Arial"/>
        </w:rPr>
        <w:t>Prägnänz</w:t>
      </w:r>
      <w:proofErr w:type="spellEnd"/>
      <w:r w:rsidRPr="00F25144">
        <w:rPr>
          <w:rStyle w:val="markedcontent"/>
          <w:rFonts w:ascii="Arial" w:hAnsi="Arial" w:cs="Arial"/>
        </w:rPr>
        <w:br/>
      </w:r>
      <w:proofErr w:type="spellStart"/>
      <w:r>
        <w:rPr>
          <w:rStyle w:val="markedcontent"/>
          <w:rFonts w:ascii="Arial" w:hAnsi="Arial" w:cs="Arial"/>
        </w:rPr>
        <w:t>Formale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Vollständigkeit</w:t>
      </w:r>
      <w:proofErr w:type="spellEnd"/>
      <w:r>
        <w:rPr>
          <w:rStyle w:val="markedcontent"/>
          <w:rFonts w:ascii="Arial" w:hAnsi="Arial" w:cs="Arial"/>
        </w:rPr>
        <w:t xml:space="preserve"> des IPA-</w:t>
      </w:r>
      <w:proofErr w:type="spellStart"/>
      <w:r>
        <w:rPr>
          <w:rStyle w:val="markedcontent"/>
          <w:rFonts w:ascii="Arial" w:hAnsi="Arial" w:cs="Arial"/>
        </w:rPr>
        <w:t>Bericht</w:t>
      </w:r>
      <w:proofErr w:type="spellEnd"/>
      <w:r w:rsidRPr="00F25144">
        <w:rPr>
          <w:rStyle w:val="markedcontent"/>
          <w:rFonts w:ascii="Arial" w:hAnsi="Arial" w:cs="Arial"/>
        </w:rPr>
        <w:t>s</w:t>
      </w:r>
    </w:p>
    <w:p w14:paraId="3A626C6A" w14:textId="43BECEA6" w:rsidR="00F25144" w:rsidRPr="00F25144" w:rsidRDefault="00F25144">
      <w:pPr>
        <w:rPr>
          <w:rStyle w:val="markedcontent"/>
          <w:rFonts w:ascii="Arial" w:hAnsi="Arial" w:cs="Arial"/>
        </w:rPr>
      </w:pPr>
      <w:r w:rsidRPr="00F25144">
        <w:rPr>
          <w:rStyle w:val="markedcontent"/>
          <w:rFonts w:ascii="Arial" w:hAnsi="Arial" w:cs="Arial"/>
        </w:rPr>
        <w:t>Darstellung</w:t>
      </w:r>
    </w:p>
    <w:p w14:paraId="0A0A9BFC" w14:textId="4984579F" w:rsidR="00F25144" w:rsidRDefault="00F2514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Grafiken</w:t>
      </w:r>
      <w:proofErr w:type="spellEnd"/>
      <w:r>
        <w:rPr>
          <w:rStyle w:val="markedcontent"/>
          <w:rFonts w:ascii="Arial" w:hAnsi="Arial" w:cs="Arial"/>
        </w:rPr>
        <w:t xml:space="preserve">, </w:t>
      </w:r>
      <w:proofErr w:type="spellStart"/>
      <w:r>
        <w:rPr>
          <w:rStyle w:val="markedcontent"/>
          <w:rFonts w:ascii="Arial" w:hAnsi="Arial" w:cs="Arial"/>
        </w:rPr>
        <w:t>Bilder</w:t>
      </w:r>
      <w:proofErr w:type="spellEnd"/>
      <w:r>
        <w:rPr>
          <w:rStyle w:val="markedcontent"/>
          <w:rFonts w:ascii="Arial" w:hAnsi="Arial" w:cs="Arial"/>
        </w:rPr>
        <w:t xml:space="preserve">, </w:t>
      </w:r>
      <w:proofErr w:type="spellStart"/>
      <w:r>
        <w:rPr>
          <w:rStyle w:val="markedcontent"/>
          <w:rFonts w:ascii="Arial" w:hAnsi="Arial" w:cs="Arial"/>
        </w:rPr>
        <w:t>Diagramme</w:t>
      </w:r>
      <w:proofErr w:type="spellEnd"/>
      <w:r>
        <w:rPr>
          <w:rStyle w:val="markedcontent"/>
          <w:rFonts w:ascii="Arial" w:hAnsi="Arial" w:cs="Arial"/>
        </w:rPr>
        <w:t xml:space="preserve"> und </w:t>
      </w:r>
      <w:proofErr w:type="spellStart"/>
      <w:r>
        <w:rPr>
          <w:rStyle w:val="markedcontent"/>
          <w:rFonts w:ascii="Arial" w:hAnsi="Arial" w:cs="Arial"/>
        </w:rPr>
        <w:t>Tabellen</w:t>
      </w:r>
      <w:proofErr w:type="spellEnd"/>
    </w:p>
    <w:p w14:paraId="75224BBF" w14:textId="155B771D" w:rsidR="00F25144" w:rsidRDefault="00F25144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Durchführung</w:t>
      </w:r>
      <w:proofErr w:type="spellEnd"/>
      <w:r>
        <w:rPr>
          <w:rStyle w:val="markedcontent"/>
          <w:rFonts w:ascii="Arial" w:hAnsi="Arial" w:cs="Arial"/>
        </w:rPr>
        <w:t xml:space="preserve"> und </w:t>
      </w:r>
      <w:proofErr w:type="spellStart"/>
      <w:r>
        <w:rPr>
          <w:rStyle w:val="markedcontent"/>
          <w:rFonts w:ascii="Arial" w:hAnsi="Arial" w:cs="Arial"/>
        </w:rPr>
        <w:t>Auswertung</w:t>
      </w:r>
      <w:proofErr w:type="spellEnd"/>
      <w:r>
        <w:rPr>
          <w:rStyle w:val="markedcontent"/>
          <w:rFonts w:ascii="Arial" w:hAnsi="Arial" w:cs="Arial"/>
        </w:rPr>
        <w:t xml:space="preserve"> der Tests</w:t>
      </w:r>
    </w:p>
    <w:p w14:paraId="70F5424A" w14:textId="5EF7B64D" w:rsidR="00F25144" w:rsidRPr="00F25144" w:rsidRDefault="00F25144">
      <w:pPr>
        <w:rPr>
          <w:rStyle w:val="markedcontent"/>
          <w:rFonts w:ascii="Arial" w:hAnsi="Arial" w:cs="Arial"/>
        </w:rPr>
      </w:pPr>
      <w:r w:rsidRPr="00F25144">
        <w:rPr>
          <w:rStyle w:val="markedcontent"/>
          <w:rFonts w:ascii="Arial" w:hAnsi="Arial" w:cs="Arial"/>
        </w:rPr>
        <w:t>Storyboard</w:t>
      </w:r>
    </w:p>
    <w:p w14:paraId="60198974" w14:textId="4DD8A4F0" w:rsidR="00F25144" w:rsidRDefault="00F25144">
      <w:pPr>
        <w:rPr>
          <w:rStyle w:val="markedcontent"/>
          <w:rFonts w:ascii="Arial" w:hAnsi="Arial" w:cs="Arial"/>
          <w:lang w:val="en-GB"/>
        </w:rPr>
      </w:pPr>
      <w:r>
        <w:rPr>
          <w:rStyle w:val="markedcontent"/>
          <w:rFonts w:ascii="Arial" w:hAnsi="Arial" w:cs="Arial"/>
          <w:lang w:val="en-GB"/>
        </w:rPr>
        <w:t xml:space="preserve">Interface is </w:t>
      </w:r>
      <w:proofErr w:type="spellStart"/>
      <w:r>
        <w:rPr>
          <w:rStyle w:val="markedcontent"/>
          <w:rFonts w:ascii="Arial" w:hAnsi="Arial" w:cs="Arial"/>
          <w:lang w:val="en-GB"/>
        </w:rPr>
        <w:t>aufgabengerecht</w:t>
      </w:r>
      <w:proofErr w:type="spellEnd"/>
    </w:p>
    <w:p w14:paraId="0B3C78BC" w14:textId="77777777" w:rsidR="00F25144" w:rsidRPr="00F25144" w:rsidRDefault="00F25144">
      <w:pPr>
        <w:rPr>
          <w:rStyle w:val="markedcontent"/>
          <w:rFonts w:ascii="Arial" w:hAnsi="Arial" w:cs="Arial"/>
          <w:lang w:val="en-GB"/>
        </w:rPr>
      </w:pPr>
    </w:p>
    <w:p w14:paraId="653378AD" w14:textId="77777777" w:rsidR="00F25144" w:rsidRPr="00F25144" w:rsidRDefault="00F25144">
      <w:pPr>
        <w:rPr>
          <w:rStyle w:val="markedcontent"/>
          <w:rFonts w:ascii="Arial" w:hAnsi="Arial" w:cs="Arial"/>
        </w:rPr>
      </w:pPr>
    </w:p>
    <w:sectPr w:rsidR="00F25144" w:rsidRPr="00F2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03B"/>
    <w:rsid w:val="00475A48"/>
    <w:rsid w:val="006F503B"/>
    <w:rsid w:val="00F2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5DC9"/>
  <w15:chartTrackingRefBased/>
  <w15:docId w15:val="{A99DC8D7-C376-467F-9014-1BF7C589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2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Kupeczki</dc:creator>
  <cp:keywords/>
  <dc:description/>
  <cp:lastModifiedBy>Elias Kupeczki</cp:lastModifiedBy>
  <cp:revision>2</cp:revision>
  <dcterms:created xsi:type="dcterms:W3CDTF">2023-02-06T08:39:00Z</dcterms:created>
  <dcterms:modified xsi:type="dcterms:W3CDTF">2023-02-06T08:45:00Z</dcterms:modified>
</cp:coreProperties>
</file>