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AFDA4" w14:textId="77777777" w:rsidR="00636DF1" w:rsidRDefault="00636DF1" w:rsidP="00636D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1E7169AD" w14:textId="77777777" w:rsidR="00636DF1" w:rsidRDefault="00636DF1" w:rsidP="00636D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FEFD74D" w14:textId="77777777" w:rsidR="00636DF1" w:rsidRDefault="00636DF1" w:rsidP="00636D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БЕЗОПАСНОСТИ ИНФОРМАЦИОННЫХ ТЕХНОЛОГИЙ</w:t>
      </w:r>
    </w:p>
    <w:p w14:paraId="2F23B3CA" w14:textId="77777777" w:rsidR="00636DF1" w:rsidRDefault="00636DF1" w:rsidP="00636DF1">
      <w:pPr>
        <w:jc w:val="left"/>
        <w:rPr>
          <w:rFonts w:eastAsia="Times New Roman"/>
          <w:sz w:val="20"/>
          <w:szCs w:val="20"/>
          <w:lang w:eastAsia="ru-RU"/>
        </w:rPr>
      </w:pPr>
    </w:p>
    <w:p w14:paraId="07B507F4" w14:textId="77777777" w:rsidR="00636DF1" w:rsidRDefault="00636DF1" w:rsidP="00636DF1">
      <w:pPr>
        <w:jc w:val="left"/>
        <w:rPr>
          <w:rFonts w:eastAsia="Times New Roman"/>
          <w:szCs w:val="24"/>
          <w:lang w:eastAsia="ru-RU"/>
        </w:rPr>
      </w:pPr>
    </w:p>
    <w:p w14:paraId="46FEDEA0" w14:textId="5B2DB599" w:rsidR="00636DF1" w:rsidRDefault="00636DF1" w:rsidP="00636DF1">
      <w:pPr>
        <w:ind w:left="6481"/>
        <w:jc w:val="left"/>
        <w:rPr>
          <w:rFonts w:eastAsia="Times New Roman"/>
          <w:szCs w:val="24"/>
          <w:lang w:eastAsia="ru-RU"/>
        </w:rPr>
      </w:pPr>
    </w:p>
    <w:p w14:paraId="039C9BFB" w14:textId="2A18A727" w:rsidR="00636DF1" w:rsidRDefault="00636DF1" w:rsidP="00636DF1">
      <w:pPr>
        <w:ind w:left="6481"/>
        <w:jc w:val="left"/>
        <w:rPr>
          <w:rFonts w:eastAsia="Times New Roman"/>
          <w:szCs w:val="24"/>
          <w:lang w:eastAsia="ru-RU"/>
        </w:rPr>
      </w:pPr>
    </w:p>
    <w:p w14:paraId="0ED15B23" w14:textId="4E4F8278" w:rsidR="00636DF1" w:rsidRDefault="00636DF1" w:rsidP="00636DF1">
      <w:pPr>
        <w:ind w:left="6481"/>
        <w:jc w:val="left"/>
        <w:rPr>
          <w:rFonts w:eastAsia="Times New Roman"/>
          <w:szCs w:val="24"/>
          <w:lang w:eastAsia="ru-RU"/>
        </w:rPr>
      </w:pPr>
    </w:p>
    <w:p w14:paraId="5B4D0265" w14:textId="77777777" w:rsidR="00636DF1" w:rsidRDefault="00636DF1" w:rsidP="00636DF1">
      <w:pPr>
        <w:ind w:left="6481"/>
        <w:jc w:val="left"/>
        <w:rPr>
          <w:rFonts w:eastAsia="Times New Roman"/>
          <w:szCs w:val="24"/>
          <w:lang w:eastAsia="ru-RU"/>
        </w:rPr>
      </w:pPr>
    </w:p>
    <w:p w14:paraId="337EB62E" w14:textId="1F1FC793" w:rsidR="00636DF1" w:rsidRDefault="00636DF1" w:rsidP="00636DF1">
      <w:pPr>
        <w:ind w:left="6481"/>
        <w:jc w:val="left"/>
        <w:rPr>
          <w:rFonts w:eastAsia="Times New Roman"/>
          <w:szCs w:val="24"/>
          <w:lang w:eastAsia="ru-RU"/>
        </w:rPr>
      </w:pPr>
    </w:p>
    <w:p w14:paraId="2138031C" w14:textId="77777777" w:rsidR="00636DF1" w:rsidRDefault="00636DF1" w:rsidP="00636DF1">
      <w:pPr>
        <w:ind w:left="6481"/>
        <w:jc w:val="left"/>
        <w:rPr>
          <w:rFonts w:eastAsia="Times New Roman"/>
          <w:szCs w:val="24"/>
          <w:lang w:eastAsia="ru-RU"/>
        </w:rPr>
      </w:pPr>
    </w:p>
    <w:p w14:paraId="3AAF88CD" w14:textId="77777777" w:rsidR="00636DF1" w:rsidRDefault="00636DF1" w:rsidP="00636DF1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14:paraId="7B1FF0CB" w14:textId="1ED9F995" w:rsidR="00636DF1" w:rsidRDefault="00636DF1" w:rsidP="00636DF1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№2</w:t>
      </w:r>
    </w:p>
    <w:p w14:paraId="13659129" w14:textId="77777777" w:rsidR="00636DF1" w:rsidRDefault="00636DF1" w:rsidP="00636DF1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теме:</w:t>
      </w:r>
    </w:p>
    <w:p w14:paraId="3A7E9DA6" w14:textId="3F3B8965" w:rsidR="00636DF1" w:rsidRDefault="00636DF1" w:rsidP="00636DF1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  <w:lang w:eastAsia="ru-RU"/>
        </w:rPr>
      </w:pPr>
      <w:r w:rsidRPr="00636DF1">
        <w:rPr>
          <w:rFonts w:eastAsia="Times New Roman"/>
          <w:b/>
          <w:bCs/>
          <w:sz w:val="32"/>
          <w:szCs w:val="32"/>
          <w:lang w:eastAsia="ru-RU"/>
        </w:rPr>
        <w:t xml:space="preserve">Обработка и тарификация трафика </w:t>
      </w:r>
      <w:proofErr w:type="spellStart"/>
      <w:r w:rsidRPr="00636DF1">
        <w:rPr>
          <w:rFonts w:eastAsia="Times New Roman"/>
          <w:b/>
          <w:bCs/>
          <w:sz w:val="32"/>
          <w:szCs w:val="32"/>
          <w:lang w:eastAsia="ru-RU"/>
        </w:rPr>
        <w:t>NetFlow</w:t>
      </w:r>
      <w:proofErr w:type="spellEnd"/>
    </w:p>
    <w:p w14:paraId="2672B549" w14:textId="77777777" w:rsidR="00636DF1" w:rsidRPr="00DF1269" w:rsidRDefault="00636DF1" w:rsidP="00636DF1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 w:rsidRPr="00DF1269">
        <w:rPr>
          <w:rFonts w:eastAsia="Times New Roman"/>
          <w:sz w:val="32"/>
          <w:szCs w:val="32"/>
          <w:lang w:eastAsia="ru-RU"/>
        </w:rPr>
        <w:t>Вариант 1</w:t>
      </w:r>
      <w:r>
        <w:rPr>
          <w:rFonts w:eastAsia="Times New Roman"/>
          <w:sz w:val="32"/>
          <w:szCs w:val="32"/>
          <w:lang w:eastAsia="ru-RU"/>
        </w:rPr>
        <w:t>4</w:t>
      </w:r>
    </w:p>
    <w:p w14:paraId="19A16C0B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60BA9026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7038FDCF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556DDFA4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732970B7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7D60A07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094B779A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2F38063E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3545450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25334819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21814CAC" w14:textId="77777777" w:rsidR="00636DF1" w:rsidRDefault="00636DF1" w:rsidP="00636DF1">
      <w:pPr>
        <w:shd w:val="clear" w:color="auto" w:fill="FFFFFF"/>
        <w:spacing w:before="5"/>
        <w:rPr>
          <w:rFonts w:eastAsia="Times New Roman"/>
          <w:szCs w:val="24"/>
          <w:lang w:eastAsia="ru-RU"/>
        </w:rPr>
      </w:pPr>
    </w:p>
    <w:p w14:paraId="78672757" w14:textId="77777777" w:rsidR="00636DF1" w:rsidRDefault="00636DF1" w:rsidP="00636DF1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285D320A" w14:textId="77777777" w:rsidR="00636DF1" w:rsidRDefault="00636DF1" w:rsidP="00636DF1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1A555FCF" w14:textId="77777777" w:rsidR="00636DF1" w:rsidRDefault="00636DF1" w:rsidP="00636DF1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58494830" w14:textId="77777777" w:rsidR="00636DF1" w:rsidRDefault="00636DF1" w:rsidP="00636DF1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Работу выполнил:</w:t>
      </w:r>
    </w:p>
    <w:p w14:paraId="0E6337ED" w14:textId="77777777" w:rsidR="00636DF1" w:rsidRPr="00667609" w:rsidRDefault="00636DF1" w:rsidP="00636DF1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студент группы №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334</w:t>
      </w:r>
      <w:r w:rsidRPr="00667609">
        <w:rPr>
          <w:rFonts w:eastAsia="Times New Roman"/>
          <w:szCs w:val="24"/>
          <w:lang w:eastAsia="ru-RU"/>
        </w:rPr>
        <w:t>8</w:t>
      </w:r>
    </w:p>
    <w:p w14:paraId="0F653473" w14:textId="77777777" w:rsidR="00636DF1" w:rsidRDefault="00636DF1" w:rsidP="00636DF1">
      <w:pPr>
        <w:shd w:val="clear" w:color="auto" w:fill="FFFFFF"/>
        <w:spacing w:before="5"/>
        <w:ind w:left="6481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165AC2" wp14:editId="58A4A4E8">
            <wp:simplePos x="0" y="0"/>
            <wp:positionH relativeFrom="column">
              <wp:posOffset>5041265</wp:posOffset>
            </wp:positionH>
            <wp:positionV relativeFrom="paragraph">
              <wp:posOffset>412115</wp:posOffset>
            </wp:positionV>
            <wp:extent cx="450850" cy="373380"/>
            <wp:effectExtent l="0" t="0" r="6350" b="7620"/>
            <wp:wrapTight wrapText="bothSides">
              <wp:wrapPolygon edited="0">
                <wp:start x="0" y="0"/>
                <wp:lineTo x="0" y="20939"/>
                <wp:lineTo x="20992" y="20939"/>
                <wp:lineTo x="2099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  <w:lang w:eastAsia="ru-RU"/>
        </w:rPr>
        <w:t>очного отделения:</w:t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  <w:t xml:space="preserve">Сахно </w:t>
      </w:r>
      <w:proofErr w:type="gramStart"/>
      <w:r>
        <w:rPr>
          <w:rFonts w:eastAsia="Times New Roman"/>
          <w:szCs w:val="24"/>
          <w:lang w:eastAsia="ru-RU"/>
        </w:rPr>
        <w:t>И.Е.</w:t>
      </w:r>
      <w:proofErr w:type="gramEnd"/>
      <w:r>
        <w:rPr>
          <w:noProof/>
        </w:rPr>
        <w:t xml:space="preserve">   </w:t>
      </w:r>
    </w:p>
    <w:p w14:paraId="3899DFD8" w14:textId="77777777" w:rsidR="00636DF1" w:rsidRDefault="00636DF1" w:rsidP="00636DF1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noProof/>
        </w:rPr>
        <w:t xml:space="preserve">                  </w:t>
      </w:r>
    </w:p>
    <w:p w14:paraId="022D2090" w14:textId="77777777" w:rsidR="00636DF1" w:rsidRDefault="00636DF1" w:rsidP="00636DF1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Проверил          </w:t>
      </w:r>
    </w:p>
    <w:p w14:paraId="1846E58B" w14:textId="77777777" w:rsidR="00636DF1" w:rsidRDefault="00636DF1" w:rsidP="00636DF1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_________________</w:t>
      </w:r>
    </w:p>
    <w:p w14:paraId="7CEC1B39" w14:textId="17EBD5E5" w:rsidR="00436C53" w:rsidRPr="00D9652D" w:rsidRDefault="00636DF1" w:rsidP="00D9652D">
      <w:pPr>
        <w:shd w:val="clear" w:color="auto" w:fill="FFFFFF"/>
        <w:spacing w:before="5" w:after="120"/>
        <w:ind w:left="6373"/>
        <w:rPr>
          <w:rFonts w:eastAsia="Times New Roman"/>
          <w:szCs w:val="24"/>
          <w:lang w:eastAsia="ru-RU"/>
        </w:rPr>
      </w:pPr>
      <w:r w:rsidRPr="00883F9D"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lang w:eastAsia="ru-RU"/>
        </w:rPr>
        <w:t>Федоров И. Р.</w:t>
      </w:r>
    </w:p>
    <w:p w14:paraId="6C18D5C4" w14:textId="31E39232" w:rsidR="00636DF1" w:rsidRPr="003F29E3" w:rsidRDefault="00D9652D" w:rsidP="00D9652D">
      <w:pPr>
        <w:jc w:val="center"/>
      </w:pPr>
      <w:r w:rsidRPr="003F29E3">
        <w:t xml:space="preserve">                                                                                21.04.2020                     </w:t>
      </w:r>
    </w:p>
    <w:p w14:paraId="61B77A68" w14:textId="56DFE25D" w:rsidR="00636DF1" w:rsidRDefault="00636DF1"/>
    <w:p w14:paraId="65FBE9EB" w14:textId="0C49B7F0" w:rsidR="00636DF1" w:rsidRDefault="00636DF1"/>
    <w:p w14:paraId="03222452" w14:textId="4FD7FEC2" w:rsidR="00636DF1" w:rsidRDefault="00636DF1"/>
    <w:p w14:paraId="2C552F53" w14:textId="5B053B46" w:rsidR="00636DF1" w:rsidRDefault="00636DF1"/>
    <w:p w14:paraId="0F238165" w14:textId="3461BD80" w:rsidR="00636DF1" w:rsidRDefault="00636DF1" w:rsidP="00636DF1">
      <w:pPr>
        <w:jc w:val="center"/>
      </w:pPr>
      <w:r>
        <w:t>Санкт-Петербург, 2020</w:t>
      </w:r>
    </w:p>
    <w:p w14:paraId="274B29F1" w14:textId="6CA87B06" w:rsidR="0060225D" w:rsidRDefault="00636DF1" w:rsidP="000A7591">
      <w:pPr>
        <w:spacing w:after="120"/>
        <w:jc w:val="center"/>
        <w:rPr>
          <w:b/>
          <w:bCs/>
        </w:rPr>
      </w:pPr>
      <w:r w:rsidRPr="00636DF1">
        <w:rPr>
          <w:b/>
          <w:bCs/>
        </w:rPr>
        <w:lastRenderedPageBreak/>
        <w:t>Цель работы</w:t>
      </w:r>
    </w:p>
    <w:p w14:paraId="5880347D" w14:textId="6FAEFDCA" w:rsidR="00285D5B" w:rsidRPr="00D71841" w:rsidRDefault="00285D5B" w:rsidP="000A7591">
      <w:pPr>
        <w:spacing w:after="120"/>
        <w:rPr>
          <w:sz w:val="28"/>
          <w:szCs w:val="24"/>
        </w:rPr>
      </w:pPr>
      <w:r w:rsidRPr="00285D5B">
        <w:rPr>
          <w:szCs w:val="24"/>
        </w:rPr>
        <w:t xml:space="preserve">Изучение работы протокола </w:t>
      </w:r>
      <w:r w:rsidRPr="00285D5B">
        <w:rPr>
          <w:szCs w:val="24"/>
          <w:lang w:val="en-US"/>
        </w:rPr>
        <w:t>NetFlow</w:t>
      </w:r>
      <w:r w:rsidRPr="00285D5B">
        <w:rPr>
          <w:szCs w:val="24"/>
        </w:rPr>
        <w:t xml:space="preserve"> и принципов тарификации трафика </w:t>
      </w:r>
      <w:proofErr w:type="spellStart"/>
      <w:r w:rsidRPr="00285D5B">
        <w:rPr>
          <w:szCs w:val="24"/>
        </w:rPr>
        <w:t>NetFlow</w:t>
      </w:r>
      <w:proofErr w:type="spellEnd"/>
      <w:r w:rsidRPr="00285D5B">
        <w:rPr>
          <w:szCs w:val="24"/>
        </w:rPr>
        <w:t xml:space="preserve"> v5.</w:t>
      </w:r>
    </w:p>
    <w:p w14:paraId="24AFA50E" w14:textId="48626EFE" w:rsidR="00636DF1" w:rsidRDefault="00636DF1" w:rsidP="000A7591">
      <w:pPr>
        <w:spacing w:after="120"/>
        <w:rPr>
          <w:b/>
          <w:bCs/>
        </w:rPr>
      </w:pPr>
    </w:p>
    <w:p w14:paraId="2C20194C" w14:textId="73BA8C81" w:rsidR="0060225D" w:rsidRDefault="00285D5B" w:rsidP="000A7591">
      <w:pPr>
        <w:spacing w:after="120"/>
        <w:jc w:val="center"/>
        <w:rPr>
          <w:b/>
          <w:bCs/>
        </w:rPr>
      </w:pPr>
      <w:r>
        <w:rPr>
          <w:b/>
          <w:bCs/>
        </w:rPr>
        <w:t>Задача</w:t>
      </w:r>
    </w:p>
    <w:p w14:paraId="54F18054" w14:textId="0994CA43" w:rsidR="00285D5B" w:rsidRPr="00D71841" w:rsidRDefault="00285D5B" w:rsidP="000A7591">
      <w:pPr>
        <w:spacing w:after="120"/>
        <w:rPr>
          <w:sz w:val="28"/>
          <w:szCs w:val="24"/>
        </w:rPr>
      </w:pPr>
      <w:r w:rsidRPr="00285D5B">
        <w:rPr>
          <w:szCs w:val="24"/>
        </w:rPr>
        <w:t xml:space="preserve">Реализовать программный модуль для обработки, просмотра статистики и тарификации трафика </w:t>
      </w:r>
      <w:r w:rsidRPr="00285D5B">
        <w:rPr>
          <w:szCs w:val="24"/>
          <w:lang w:val="en-US"/>
        </w:rPr>
        <w:t>NetFlow</w:t>
      </w:r>
      <w:r w:rsidRPr="00D71841">
        <w:rPr>
          <w:sz w:val="28"/>
          <w:szCs w:val="24"/>
        </w:rPr>
        <w:t>.</w:t>
      </w:r>
    </w:p>
    <w:p w14:paraId="26E739A9" w14:textId="40743CA8" w:rsidR="00636DF1" w:rsidRDefault="00636DF1" w:rsidP="000A7591">
      <w:pPr>
        <w:spacing w:after="120"/>
      </w:pPr>
    </w:p>
    <w:p w14:paraId="0A8BD87D" w14:textId="4E56FE4D" w:rsidR="0060225D" w:rsidRDefault="00636DF1" w:rsidP="000A7591">
      <w:pPr>
        <w:spacing w:after="120"/>
        <w:jc w:val="center"/>
      </w:pPr>
      <w:r w:rsidRPr="00B4533B">
        <w:rPr>
          <w:b/>
          <w:bCs/>
        </w:rPr>
        <w:t>Выбранные средства</w:t>
      </w:r>
      <w:r w:rsidR="00285D5B">
        <w:rPr>
          <w:b/>
          <w:bCs/>
        </w:rPr>
        <w:t xml:space="preserve"> реализации</w:t>
      </w:r>
    </w:p>
    <w:p w14:paraId="0326978D" w14:textId="667751D9" w:rsidR="00285D5B" w:rsidRPr="00D71841" w:rsidRDefault="00285D5B" w:rsidP="000A7591">
      <w:pPr>
        <w:spacing w:after="120"/>
        <w:rPr>
          <w:sz w:val="28"/>
          <w:szCs w:val="28"/>
        </w:rPr>
      </w:pPr>
      <w:r w:rsidRPr="00285D5B">
        <w:rPr>
          <w:szCs w:val="24"/>
        </w:rPr>
        <w:t xml:space="preserve">Язык программирования </w:t>
      </w:r>
      <w:r w:rsidRPr="00285D5B">
        <w:rPr>
          <w:szCs w:val="24"/>
          <w:lang w:val="en-US"/>
        </w:rPr>
        <w:t>Python</w:t>
      </w:r>
      <w:r w:rsidRPr="00285D5B">
        <w:rPr>
          <w:szCs w:val="24"/>
        </w:rPr>
        <w:t xml:space="preserve"> выбран как наиболее знакомый на практике.</w:t>
      </w:r>
    </w:p>
    <w:p w14:paraId="7C6928A0" w14:textId="77777777" w:rsidR="00636DF1" w:rsidRDefault="00636DF1" w:rsidP="000A7591">
      <w:pPr>
        <w:spacing w:after="120"/>
      </w:pPr>
    </w:p>
    <w:p w14:paraId="6600DEBD" w14:textId="77777777" w:rsidR="000A7591" w:rsidRDefault="00636DF1" w:rsidP="000A7591">
      <w:pPr>
        <w:spacing w:after="120"/>
        <w:jc w:val="center"/>
        <w:rPr>
          <w:b/>
          <w:bCs/>
        </w:rPr>
      </w:pPr>
      <w:r w:rsidRPr="0060225D">
        <w:rPr>
          <w:b/>
          <w:bCs/>
        </w:rPr>
        <w:t>Ссылка на код</w:t>
      </w:r>
    </w:p>
    <w:p w14:paraId="084F28CB" w14:textId="026C581E" w:rsidR="00636DF1" w:rsidRPr="00D9652D" w:rsidRDefault="00992764" w:rsidP="00D9652D">
      <w:pPr>
        <w:spacing w:after="120"/>
      </w:pPr>
      <w:hyperlink r:id="rId6" w:history="1">
        <w:r w:rsidR="000A7591" w:rsidRPr="00D93701">
          <w:rPr>
            <w:rStyle w:val="a4"/>
          </w:rPr>
          <w:t>https://github.com/eliassahno/N3348_Sakhno_mobilka/tree/master/Laba_2</w:t>
        </w:r>
      </w:hyperlink>
    </w:p>
    <w:p w14:paraId="2E44902D" w14:textId="175BCD11" w:rsidR="00636DF1" w:rsidRDefault="00636DF1" w:rsidP="000A7591">
      <w:pPr>
        <w:spacing w:after="120"/>
        <w:ind w:firstLine="709"/>
        <w:rPr>
          <w:b/>
          <w:bCs/>
        </w:rPr>
      </w:pPr>
    </w:p>
    <w:p w14:paraId="37D6B9ED" w14:textId="67545AD2" w:rsidR="00636DF1" w:rsidRDefault="000A7591" w:rsidP="00B90209">
      <w:pPr>
        <w:spacing w:after="120"/>
        <w:jc w:val="center"/>
        <w:rPr>
          <w:b/>
          <w:bCs/>
        </w:rPr>
      </w:pPr>
      <w:r w:rsidRPr="000A7591">
        <w:rPr>
          <w:b/>
          <w:bCs/>
        </w:rPr>
        <w:t>Ход работы</w:t>
      </w:r>
    </w:p>
    <w:p w14:paraId="4EE2FA4F" w14:textId="5F56FBCE" w:rsidR="000A7591" w:rsidRPr="00B90209" w:rsidRDefault="000A7591" w:rsidP="00B90209">
      <w:pPr>
        <w:pStyle w:val="a6"/>
        <w:numPr>
          <w:ilvl w:val="0"/>
          <w:numId w:val="4"/>
        </w:numPr>
        <w:ind w:left="360"/>
      </w:pPr>
      <w:r w:rsidRPr="00B90209">
        <w:t>Прив</w:t>
      </w:r>
      <w:r w:rsidR="00D9652D" w:rsidRPr="00B90209">
        <w:t>ёл</w:t>
      </w:r>
      <w:r w:rsidRPr="00B90209">
        <w:t xml:space="preserve"> в командной строке файл в читабельный вид командой:</w:t>
      </w:r>
      <w:r w:rsidR="003F29E3" w:rsidRPr="00B90209">
        <w:t xml:space="preserve"> </w:t>
      </w:r>
    </w:p>
    <w:p w14:paraId="0C17DC06" w14:textId="77777777" w:rsidR="00B90209" w:rsidRDefault="00B90209" w:rsidP="00B90209">
      <w:pPr>
        <w:spacing w:after="120"/>
      </w:pPr>
      <w:r>
        <w:t xml:space="preserve">            </w:t>
      </w:r>
      <w:proofErr w:type="spellStart"/>
      <w:r w:rsidR="003F29E3" w:rsidRPr="00B90209">
        <w:t>nfdump</w:t>
      </w:r>
      <w:proofErr w:type="spellEnd"/>
      <w:r w:rsidR="003F29E3" w:rsidRPr="00B90209">
        <w:t xml:space="preserve"> -r nfcapd.202002251200 -o </w:t>
      </w:r>
      <w:proofErr w:type="spellStart"/>
      <w:proofErr w:type="gramStart"/>
      <w:r w:rsidR="003F29E3" w:rsidRPr="00B90209">
        <w:t>csv</w:t>
      </w:r>
      <w:proofErr w:type="spellEnd"/>
      <w:r w:rsidR="003F29E3" w:rsidRPr="00B90209">
        <w:t xml:space="preserve"> &gt;</w:t>
      </w:r>
      <w:proofErr w:type="gramEnd"/>
      <w:r w:rsidR="003F29E3" w:rsidRPr="00B90209">
        <w:t xml:space="preserve"> 2.csv</w:t>
      </w:r>
    </w:p>
    <w:p w14:paraId="21CED894" w14:textId="2F73BA32" w:rsidR="00B90209" w:rsidRPr="004254B3" w:rsidRDefault="000A7591" w:rsidP="004254B3">
      <w:pPr>
        <w:pStyle w:val="a6"/>
        <w:numPr>
          <w:ilvl w:val="0"/>
          <w:numId w:val="4"/>
        </w:numPr>
        <w:spacing w:after="120"/>
        <w:ind w:left="357" w:hanging="357"/>
        <w:contextualSpacing w:val="0"/>
      </w:pPr>
      <w:r>
        <w:t xml:space="preserve">Сформировал </w:t>
      </w:r>
      <w:r w:rsidRPr="000A7591">
        <w:t xml:space="preserve">собственный файл для тарификации любого формата, с которым удобно </w:t>
      </w:r>
      <w:r w:rsidRPr="004254B3">
        <w:t>работать</w:t>
      </w:r>
      <w:r w:rsidR="00D9652D" w:rsidRPr="004254B3">
        <w:t>,</w:t>
      </w:r>
      <w:r w:rsidRPr="004254B3">
        <w:t xml:space="preserve"> </w:t>
      </w:r>
      <w:r w:rsidR="00D9652D" w:rsidRPr="004254B3">
        <w:t xml:space="preserve">у меня это </w:t>
      </w:r>
      <w:proofErr w:type="spellStart"/>
      <w:r w:rsidR="004254B3" w:rsidRPr="004254B3">
        <w:t>my</w:t>
      </w:r>
      <w:proofErr w:type="spellEnd"/>
      <w:r w:rsidR="004254B3">
        <w:rPr>
          <w:lang w:val="en-US"/>
        </w:rPr>
        <w:t>csv</w:t>
      </w:r>
      <w:r w:rsidR="00D9652D" w:rsidRPr="004254B3">
        <w:t>.</w:t>
      </w:r>
      <w:r w:rsidR="00D9652D" w:rsidRPr="004254B3">
        <w:rPr>
          <w:lang w:val="en-US"/>
        </w:rPr>
        <w:t>csv</w:t>
      </w:r>
    </w:p>
    <w:p w14:paraId="75FC0BD5" w14:textId="77777777" w:rsidR="00B90209" w:rsidRDefault="00D9652D" w:rsidP="00B90209">
      <w:pPr>
        <w:pStyle w:val="a6"/>
        <w:numPr>
          <w:ilvl w:val="0"/>
          <w:numId w:val="4"/>
        </w:numPr>
        <w:spacing w:after="120"/>
        <w:ind w:left="360"/>
      </w:pPr>
      <w:r w:rsidRPr="00D9652D">
        <w:t>Построи</w:t>
      </w:r>
      <w:r>
        <w:t>л</w:t>
      </w:r>
      <w:r w:rsidRPr="00D9652D">
        <w:t xml:space="preserve"> график зависимости объема трафика от времени</w:t>
      </w:r>
      <w:r>
        <w:t xml:space="preserve"> с помощью </w:t>
      </w:r>
      <w:proofErr w:type="spellStart"/>
      <w:r w:rsidRPr="00D9652D">
        <w:t>matplotlib</w:t>
      </w:r>
      <w:proofErr w:type="spellEnd"/>
      <w:r>
        <w:t>:</w:t>
      </w:r>
    </w:p>
    <w:p w14:paraId="117406A4" w14:textId="21F50DEC" w:rsidR="00B90209" w:rsidRDefault="004254B3" w:rsidP="004254B3">
      <w:pPr>
        <w:pStyle w:val="a6"/>
        <w:spacing w:after="120"/>
        <w:ind w:left="3"/>
        <w:jc w:val="center"/>
      </w:pPr>
      <w:r>
        <w:rPr>
          <w:noProof/>
        </w:rPr>
        <w:drawing>
          <wp:inline distT="0" distB="0" distL="0" distR="0" wp14:anchorId="5123DC6B" wp14:editId="37B4B59D">
            <wp:extent cx="4234288" cy="294718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17" cy="29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0A56" w14:textId="77777777" w:rsidR="00B90209" w:rsidRDefault="00B90209" w:rsidP="00B90209">
      <w:pPr>
        <w:pStyle w:val="a6"/>
        <w:spacing w:after="120"/>
        <w:ind w:left="3"/>
      </w:pPr>
    </w:p>
    <w:p w14:paraId="6C8DC48D" w14:textId="2B2F75E1" w:rsidR="00D9652D" w:rsidRPr="00D9652D" w:rsidRDefault="00D9652D" w:rsidP="00B90209">
      <w:pPr>
        <w:pStyle w:val="a6"/>
        <w:numPr>
          <w:ilvl w:val="0"/>
          <w:numId w:val="4"/>
        </w:numPr>
        <w:spacing w:after="120"/>
        <w:ind w:left="360"/>
      </w:pPr>
      <w:proofErr w:type="spellStart"/>
      <w:r w:rsidRPr="00D9652D">
        <w:t>Протарифицирова</w:t>
      </w:r>
      <w:r>
        <w:t>л</w:t>
      </w:r>
      <w:proofErr w:type="spellEnd"/>
      <w:r w:rsidRPr="00D9652D">
        <w:t xml:space="preserve"> трафик в соответствии с </w:t>
      </w:r>
      <w:r>
        <w:t xml:space="preserve">14 </w:t>
      </w:r>
      <w:r w:rsidRPr="00D9652D">
        <w:t>вариантом задания</w:t>
      </w:r>
      <w:r>
        <w:t xml:space="preserve">, пример работы программы: </w:t>
      </w:r>
    </w:p>
    <w:p w14:paraId="0736D296" w14:textId="14799868" w:rsidR="000A7591" w:rsidRDefault="004254B3" w:rsidP="004254B3">
      <w:pPr>
        <w:spacing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F2CC81" wp14:editId="53F260D4">
            <wp:extent cx="5276594" cy="1139483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40" cy="11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0008" w14:textId="4C9BD8D2" w:rsidR="000A7591" w:rsidRPr="00992764" w:rsidRDefault="000A7591" w:rsidP="000A7591">
      <w:pPr>
        <w:spacing w:after="12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Исходный</w:t>
      </w:r>
      <w:r w:rsidRPr="00992764">
        <w:rPr>
          <w:b/>
          <w:bCs/>
          <w:lang w:val="en-US"/>
        </w:rPr>
        <w:t xml:space="preserve"> </w:t>
      </w:r>
      <w:r>
        <w:rPr>
          <w:b/>
          <w:bCs/>
        </w:rPr>
        <w:t>код</w:t>
      </w:r>
    </w:p>
    <w:p w14:paraId="6906D539" w14:textId="77777777" w:rsidR="00992764" w:rsidRPr="00992764" w:rsidRDefault="00992764" w:rsidP="00992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csv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dateutil.parser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CLIENT = </w:t>
      </w:r>
      <w:r w:rsidRPr="0099276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"192.168.250.39"</w:t>
      </w:r>
      <w:r w:rsidRPr="0099276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LIMIT = 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PRICE = 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csv_reader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file_obj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reader =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csv.reader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file_obj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rows = []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row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reader: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(row) &lt; 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48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if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== CLIENT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CLIENT: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rows.append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(row)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rows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get_traffic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row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int(row[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draw_graphic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time = [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dateutil.parser.parse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data]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capacity = [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data]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(time, capacity)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plt.savefig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9276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"myplot.png"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dpi=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write_csv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 = open(</w:t>
      </w:r>
      <w:r w:rsidRPr="0099276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"myscv.csv"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9276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q =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csv.writer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line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q.writerow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(line)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summ_traff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{}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line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line[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[line[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 += int(line[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new_traff.update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({line[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 int(line[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])})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cost_traff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in bytes</w:t>
      </w:r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1024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in </w:t>
      </w:r>
      <w:proofErr w:type="spellStart"/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Kb</w:t>
      </w:r>
      <w:proofErr w:type="spellEnd"/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cost = (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LIMIT) * PRICE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cost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>file = open(</w:t>
      </w:r>
      <w:r w:rsidRPr="0099276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"2.csv"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9276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data =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csv_reader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(file)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get_traffic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cost =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cost_traff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print(</w:t>
      </w:r>
      <w:r w:rsidRPr="0099276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'Cost of services for using the Internet: '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round(cost, </w:t>
      </w:r>
      <w:r w:rsidRPr="0099276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new_data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summ_traff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list = [(k, v)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k, v </w:t>
      </w:r>
      <w:r w:rsidRPr="0099276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new_data.items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()]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list.sort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draw_graphic</w:t>
      </w:r>
      <w:proofErr w:type="spellEnd"/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(list)</w:t>
      </w:r>
      <w:r w:rsidRPr="0099276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write_csv</w:t>
      </w:r>
      <w:proofErr w:type="spellEnd"/>
      <w:r w:rsidRPr="0099276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(list)</w:t>
      </w:r>
    </w:p>
    <w:p w14:paraId="1C3F027C" w14:textId="77777777" w:rsidR="00F54012" w:rsidRPr="00992764" w:rsidRDefault="00F54012" w:rsidP="00992764">
      <w:pPr>
        <w:spacing w:after="120"/>
        <w:rPr>
          <w:lang w:val="en-US"/>
        </w:rPr>
      </w:pPr>
    </w:p>
    <w:p w14:paraId="499F86FF" w14:textId="77777777" w:rsidR="000A7591" w:rsidRDefault="00F54012" w:rsidP="000A7591">
      <w:pPr>
        <w:spacing w:after="120"/>
        <w:jc w:val="center"/>
      </w:pPr>
      <w:r w:rsidRPr="00B4533B">
        <w:rPr>
          <w:b/>
          <w:bCs/>
        </w:rPr>
        <w:t>Вывод</w:t>
      </w:r>
    </w:p>
    <w:p w14:paraId="6C2C6DBE" w14:textId="7056B660" w:rsidR="00285D5B" w:rsidRDefault="00285D5B" w:rsidP="000A7591">
      <w:pPr>
        <w:spacing w:after="120"/>
      </w:pPr>
      <w:r>
        <w:t xml:space="preserve">В ходе лабораторной работы была изучена работа протокола </w:t>
      </w:r>
      <w:r>
        <w:rPr>
          <w:lang w:val="en-US"/>
        </w:rPr>
        <w:t>NetFlow</w:t>
      </w:r>
      <w:r w:rsidRPr="00261FD5">
        <w:t xml:space="preserve"> </w:t>
      </w:r>
      <w:r>
        <w:t>и р</w:t>
      </w:r>
      <w:r w:rsidRPr="008A22F6">
        <w:t>еализова</w:t>
      </w:r>
      <w:r>
        <w:t>н</w:t>
      </w:r>
      <w:r w:rsidRPr="008A22F6">
        <w:t xml:space="preserve"> </w:t>
      </w:r>
      <w:r>
        <w:t xml:space="preserve">программный модуль для обработки, просмотра статистики и тарификации трафика </w:t>
      </w:r>
      <w:r>
        <w:rPr>
          <w:lang w:val="en-US"/>
        </w:rPr>
        <w:t>NetFlow</w:t>
      </w:r>
      <w:r w:rsidRPr="008A22F6">
        <w:t>.</w:t>
      </w:r>
    </w:p>
    <w:p w14:paraId="7FBE48A3" w14:textId="7F7B01E3" w:rsidR="00F54012" w:rsidRPr="00667609" w:rsidRDefault="00F54012" w:rsidP="0060225D">
      <w:pPr>
        <w:ind w:firstLine="709"/>
      </w:pPr>
    </w:p>
    <w:p w14:paraId="4F591EE8" w14:textId="77777777" w:rsidR="00F54012" w:rsidRDefault="00F54012" w:rsidP="0060225D">
      <w:pPr>
        <w:ind w:firstLine="709"/>
      </w:pPr>
    </w:p>
    <w:sectPr w:rsidR="00F54012" w:rsidSect="0051214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F8E"/>
    <w:multiLevelType w:val="hybridMultilevel"/>
    <w:tmpl w:val="E4229E86"/>
    <w:lvl w:ilvl="0" w:tplc="B2FAA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16619"/>
    <w:multiLevelType w:val="hybridMultilevel"/>
    <w:tmpl w:val="D0BA2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650DA"/>
    <w:multiLevelType w:val="hybridMultilevel"/>
    <w:tmpl w:val="5E38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25A32"/>
    <w:multiLevelType w:val="hybridMultilevel"/>
    <w:tmpl w:val="6BC26A20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F4"/>
    <w:rsid w:val="000A7591"/>
    <w:rsid w:val="00285D5B"/>
    <w:rsid w:val="003F29E3"/>
    <w:rsid w:val="004254B3"/>
    <w:rsid w:val="00436C53"/>
    <w:rsid w:val="00512143"/>
    <w:rsid w:val="0060225D"/>
    <w:rsid w:val="00636DF1"/>
    <w:rsid w:val="00707405"/>
    <w:rsid w:val="00992764"/>
    <w:rsid w:val="00B90209"/>
    <w:rsid w:val="00D9652D"/>
    <w:rsid w:val="00DD2DF4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0411"/>
  <w15:chartTrackingRefBased/>
  <w15:docId w15:val="{9D2A03F3-EE62-4162-8A4B-07CA4FB9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DF1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DF1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0A75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59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A75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7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assahno/N3348_Sakhno_mobilka/tree/master/Laba_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Сахно</dc:creator>
  <cp:keywords/>
  <dc:description/>
  <cp:lastModifiedBy>Илья Сахно</cp:lastModifiedBy>
  <cp:revision>6</cp:revision>
  <dcterms:created xsi:type="dcterms:W3CDTF">2020-04-20T15:05:00Z</dcterms:created>
  <dcterms:modified xsi:type="dcterms:W3CDTF">2020-04-22T14:44:00Z</dcterms:modified>
</cp:coreProperties>
</file>