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FB316" w14:textId="77777777" w:rsidR="008078C9" w:rsidRPr="008078C9" w:rsidRDefault="008078C9" w:rsidP="008078C9">
      <w:pPr>
        <w:jc w:val="both"/>
        <w:rPr>
          <w:b/>
          <w:bCs/>
        </w:rPr>
      </w:pPr>
      <w:r w:rsidRPr="008078C9">
        <w:rPr>
          <w:b/>
          <w:bCs/>
        </w:rPr>
        <w:t>Hvad er et Offset?</w:t>
      </w:r>
    </w:p>
    <w:p w14:paraId="5A96275C" w14:textId="77777777" w:rsidR="008078C9" w:rsidRPr="008078C9" w:rsidRDefault="008078C9" w:rsidP="008078C9">
      <w:pPr>
        <w:jc w:val="both"/>
      </w:pPr>
      <w:r w:rsidRPr="008078C9">
        <w:rPr>
          <w:b/>
          <w:bCs/>
        </w:rPr>
        <w:t>Offsettet</w:t>
      </w:r>
      <w:r w:rsidRPr="008078C9">
        <w:t xml:space="preserve"> i hukommelsesadressering refererer til den specifikke afstand eller placering fra begyndelsen af et hukommelsesområde eller en datastruktur. I tilfældet med hukommelsessider er offsettet den nøjagtige position inden for en given side, hvor specifikke data kan findes eller tilgås.</w:t>
      </w:r>
    </w:p>
    <w:p w14:paraId="4D70E27E" w14:textId="77777777" w:rsidR="008078C9" w:rsidRPr="008078C9" w:rsidRDefault="008078C9" w:rsidP="008078C9">
      <w:pPr>
        <w:jc w:val="both"/>
        <w:rPr>
          <w:b/>
          <w:bCs/>
        </w:rPr>
      </w:pPr>
      <w:r w:rsidRPr="008078C9">
        <w:rPr>
          <w:b/>
          <w:bCs/>
        </w:rPr>
        <w:t xml:space="preserve">Hvordan virker Offset i </w:t>
      </w:r>
      <w:proofErr w:type="spellStart"/>
      <w:r w:rsidRPr="008078C9">
        <w:rPr>
          <w:b/>
          <w:bCs/>
        </w:rPr>
        <w:t>Paging</w:t>
      </w:r>
      <w:proofErr w:type="spellEnd"/>
      <w:r w:rsidRPr="008078C9">
        <w:rPr>
          <w:b/>
          <w:bCs/>
        </w:rPr>
        <w:t>?</w:t>
      </w:r>
    </w:p>
    <w:p w14:paraId="7EADCF17" w14:textId="77777777" w:rsidR="008078C9" w:rsidRPr="008078C9" w:rsidRDefault="008078C9" w:rsidP="008078C9">
      <w:pPr>
        <w:jc w:val="both"/>
      </w:pPr>
      <w:r w:rsidRPr="008078C9">
        <w:t>Lad os forestille os, at den virtuelle hukommelse er opdelt i flere "sider" af ens størrelse (fx 4 KB som i dit tidligere eksempel). Hver side kan tænkes som en individuel blok af hukommelsen.</w:t>
      </w:r>
    </w:p>
    <w:p w14:paraId="6CEEA4F5" w14:textId="77777777" w:rsidR="008078C9" w:rsidRPr="008078C9" w:rsidRDefault="008078C9" w:rsidP="008078C9">
      <w:pPr>
        <w:numPr>
          <w:ilvl w:val="0"/>
          <w:numId w:val="1"/>
        </w:numPr>
        <w:jc w:val="both"/>
      </w:pPr>
      <w:r w:rsidRPr="008078C9">
        <w:rPr>
          <w:b/>
          <w:bCs/>
        </w:rPr>
        <w:t>Sidenummeret</w:t>
      </w:r>
      <w:r w:rsidRPr="008078C9">
        <w:t xml:space="preserve"> fortæller, hvilken af disse blokke (eller sider) data er placeret i.</w:t>
      </w:r>
    </w:p>
    <w:p w14:paraId="1A3B31BC" w14:textId="77777777" w:rsidR="008078C9" w:rsidRPr="008078C9" w:rsidRDefault="008078C9" w:rsidP="008078C9">
      <w:pPr>
        <w:numPr>
          <w:ilvl w:val="0"/>
          <w:numId w:val="1"/>
        </w:numPr>
        <w:jc w:val="both"/>
      </w:pPr>
      <w:r w:rsidRPr="008078C9">
        <w:rPr>
          <w:b/>
          <w:bCs/>
        </w:rPr>
        <w:t>Offsettet</w:t>
      </w:r>
      <w:r w:rsidRPr="008078C9">
        <w:t xml:space="preserve"> fortæller den nøjagtige position inden for denne blok (side), hvor de relevante data starter.</w:t>
      </w:r>
    </w:p>
    <w:p w14:paraId="6BEFADF8" w14:textId="77777777" w:rsidR="008078C9" w:rsidRPr="008078C9" w:rsidRDefault="008078C9" w:rsidP="008078C9">
      <w:pPr>
        <w:jc w:val="both"/>
        <w:rPr>
          <w:b/>
          <w:bCs/>
        </w:rPr>
      </w:pPr>
      <w:r w:rsidRPr="008078C9">
        <w:rPr>
          <w:b/>
          <w:bCs/>
        </w:rPr>
        <w:t>Lavpraktisk Eksempel:</w:t>
      </w:r>
    </w:p>
    <w:p w14:paraId="64F1F788" w14:textId="77777777" w:rsidR="008078C9" w:rsidRPr="008078C9" w:rsidRDefault="008078C9" w:rsidP="008078C9">
      <w:pPr>
        <w:jc w:val="both"/>
      </w:pPr>
      <w:r w:rsidRPr="008078C9">
        <w:t>Forestil dig, at du har en bogreol, hvor hver hylde repræsenterer en "side" i hukommelsen, og hver bog på hylden repræsenterer en "byte" af data.</w:t>
      </w:r>
    </w:p>
    <w:p w14:paraId="31B200BD" w14:textId="77777777" w:rsidR="008078C9" w:rsidRPr="008078C9" w:rsidRDefault="008078C9" w:rsidP="008078C9">
      <w:pPr>
        <w:numPr>
          <w:ilvl w:val="0"/>
          <w:numId w:val="2"/>
        </w:numPr>
        <w:jc w:val="both"/>
      </w:pPr>
      <w:r w:rsidRPr="008078C9">
        <w:rPr>
          <w:b/>
          <w:bCs/>
        </w:rPr>
        <w:t>Sidenummeret</w:t>
      </w:r>
      <w:r w:rsidRPr="008078C9">
        <w:t xml:space="preserve"> ville fortælle dig, på hvilken hylde du skal finde en bestemt bog.</w:t>
      </w:r>
    </w:p>
    <w:p w14:paraId="14D30E75" w14:textId="77777777" w:rsidR="008078C9" w:rsidRPr="008078C9" w:rsidRDefault="008078C9" w:rsidP="008078C9">
      <w:pPr>
        <w:numPr>
          <w:ilvl w:val="0"/>
          <w:numId w:val="2"/>
        </w:numPr>
        <w:jc w:val="both"/>
      </w:pPr>
      <w:r w:rsidRPr="008078C9">
        <w:rPr>
          <w:b/>
          <w:bCs/>
        </w:rPr>
        <w:t>Offsettet</w:t>
      </w:r>
      <w:r w:rsidRPr="008078C9">
        <w:t xml:space="preserve"> ville fortælle dig, hvilken bog på hylden du skal tage (fx den 5. bog fra venstre).</w:t>
      </w:r>
    </w:p>
    <w:p w14:paraId="7FDE5007" w14:textId="77777777" w:rsidR="008078C9" w:rsidRPr="008078C9" w:rsidRDefault="008078C9" w:rsidP="008078C9">
      <w:pPr>
        <w:jc w:val="both"/>
      </w:pPr>
      <w:r w:rsidRPr="008078C9">
        <w:t xml:space="preserve">I et computersystem, hvis en proces skal tilgå data gemt i hukommelsen, og den har adressen </w:t>
      </w:r>
      <w:r w:rsidRPr="008078C9">
        <w:rPr>
          <w:b/>
          <w:bCs/>
        </w:rPr>
        <w:t>1101 0101 0010 1111</w:t>
      </w:r>
      <w:r w:rsidRPr="008078C9">
        <w:t xml:space="preserve"> i et 64 KB system opdelt i 4 KB sider:</w:t>
      </w:r>
    </w:p>
    <w:p w14:paraId="0EB11F39" w14:textId="77777777" w:rsidR="008078C9" w:rsidRPr="008078C9" w:rsidRDefault="008078C9" w:rsidP="008078C9">
      <w:pPr>
        <w:numPr>
          <w:ilvl w:val="0"/>
          <w:numId w:val="3"/>
        </w:numPr>
        <w:jc w:val="both"/>
      </w:pPr>
      <w:r w:rsidRPr="008078C9">
        <w:rPr>
          <w:b/>
          <w:bCs/>
        </w:rPr>
        <w:t>Sidenummeret</w:t>
      </w:r>
      <w:r w:rsidRPr="008078C9">
        <w:t xml:space="preserve"> </w:t>
      </w:r>
      <w:r w:rsidRPr="008078C9">
        <w:rPr>
          <w:b/>
          <w:bCs/>
        </w:rPr>
        <w:t>1101</w:t>
      </w:r>
      <w:r w:rsidRPr="008078C9">
        <w:t xml:space="preserve"> siger: "Gå til side nummer 13."</w:t>
      </w:r>
    </w:p>
    <w:p w14:paraId="3C0778CB" w14:textId="77777777" w:rsidR="008078C9" w:rsidRPr="008078C9" w:rsidRDefault="008078C9" w:rsidP="008078C9">
      <w:pPr>
        <w:numPr>
          <w:ilvl w:val="0"/>
          <w:numId w:val="3"/>
        </w:numPr>
        <w:jc w:val="both"/>
      </w:pPr>
      <w:r w:rsidRPr="008078C9">
        <w:rPr>
          <w:b/>
          <w:bCs/>
        </w:rPr>
        <w:t>Offsettet</w:t>
      </w:r>
      <w:r w:rsidRPr="008078C9">
        <w:t xml:space="preserve"> </w:t>
      </w:r>
      <w:r w:rsidRPr="008078C9">
        <w:rPr>
          <w:b/>
          <w:bCs/>
        </w:rPr>
        <w:t>0101 0010 1111</w:t>
      </w:r>
      <w:r w:rsidRPr="008078C9">
        <w:t xml:space="preserve"> siger: "Indenfor denne side, gå til byte nummer 1327."</w:t>
      </w:r>
    </w:p>
    <w:p w14:paraId="05B1C83C" w14:textId="77777777" w:rsidR="008078C9" w:rsidRPr="008078C9" w:rsidRDefault="008078C9" w:rsidP="008078C9">
      <w:pPr>
        <w:jc w:val="both"/>
        <w:rPr>
          <w:b/>
          <w:bCs/>
        </w:rPr>
      </w:pPr>
      <w:r w:rsidRPr="008078C9">
        <w:rPr>
          <w:b/>
          <w:bCs/>
        </w:rPr>
        <w:t>Hvorfor er Offset Vigtigt?</w:t>
      </w:r>
    </w:p>
    <w:p w14:paraId="105B5A06" w14:textId="77777777" w:rsidR="008078C9" w:rsidRPr="008078C9" w:rsidRDefault="008078C9" w:rsidP="008078C9">
      <w:pPr>
        <w:jc w:val="both"/>
      </w:pPr>
      <w:r w:rsidRPr="008078C9">
        <w:t>Offsettet er essentielt for præcis datahåndtering inden for siderne af hukommelsen:</w:t>
      </w:r>
    </w:p>
    <w:p w14:paraId="1B9962D0" w14:textId="77777777" w:rsidR="008078C9" w:rsidRPr="008078C9" w:rsidRDefault="008078C9" w:rsidP="008078C9">
      <w:pPr>
        <w:numPr>
          <w:ilvl w:val="0"/>
          <w:numId w:val="4"/>
        </w:numPr>
        <w:jc w:val="both"/>
      </w:pPr>
      <w:r w:rsidRPr="008078C9">
        <w:t>Det tillader systemet at finde og håndtere mindre dataenheder inden for en stor blok af kontinuerligt allokeret hukommelsesområde (siden).</w:t>
      </w:r>
    </w:p>
    <w:p w14:paraId="667075BD" w14:textId="77777777" w:rsidR="008078C9" w:rsidRPr="008078C9" w:rsidRDefault="008078C9" w:rsidP="008078C9">
      <w:pPr>
        <w:numPr>
          <w:ilvl w:val="0"/>
          <w:numId w:val="4"/>
        </w:numPr>
        <w:jc w:val="both"/>
      </w:pPr>
      <w:r w:rsidRPr="008078C9">
        <w:t>Det hjælper med at maksimere effektiviteten af hukommelsesudnyttelse, ved at tillade finjusteret adgang til enhver del af en side, uden behov for at hente hele siden, hvis kun en lille del er nødvendig.</w:t>
      </w:r>
    </w:p>
    <w:p w14:paraId="0361CC00" w14:textId="77777777" w:rsidR="008078C9" w:rsidRPr="008078C9" w:rsidRDefault="008078C9" w:rsidP="008078C9">
      <w:pPr>
        <w:jc w:val="both"/>
      </w:pPr>
      <w:r w:rsidRPr="008078C9">
        <w:t xml:space="preserve">I praksis betyder dette, at når et program eller en proces anmoder om en specifik dataadresse, bruger computerens </w:t>
      </w:r>
      <w:proofErr w:type="gramStart"/>
      <w:r w:rsidRPr="008078C9">
        <w:t>CPU kombinationen</w:t>
      </w:r>
      <w:proofErr w:type="gramEnd"/>
      <w:r w:rsidRPr="008078C9">
        <w:t xml:space="preserve"> af sidenummer og offset til hurtigt at beregne den fysiske placering i RAM og hente de nødvendige data. Dette sker lynhurtigt og er fundamentalt for, hvordan moderne computere effektivt håndterer store mængder data og applikationer.</w:t>
      </w:r>
    </w:p>
    <w:p w14:paraId="1F138A23" w14:textId="77777777" w:rsidR="003621E4" w:rsidRDefault="003621E4" w:rsidP="008078C9">
      <w:pPr>
        <w:jc w:val="both"/>
      </w:pPr>
    </w:p>
    <w:sectPr w:rsidR="003621E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0D2"/>
    <w:multiLevelType w:val="multilevel"/>
    <w:tmpl w:val="BB42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603E0"/>
    <w:multiLevelType w:val="multilevel"/>
    <w:tmpl w:val="A74A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A424F"/>
    <w:multiLevelType w:val="multilevel"/>
    <w:tmpl w:val="45E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06672D"/>
    <w:multiLevelType w:val="multilevel"/>
    <w:tmpl w:val="05F4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750017">
    <w:abstractNumId w:val="3"/>
  </w:num>
  <w:num w:numId="2" w16cid:durableId="1094938781">
    <w:abstractNumId w:val="2"/>
  </w:num>
  <w:num w:numId="3" w16cid:durableId="443112020">
    <w:abstractNumId w:val="0"/>
  </w:num>
  <w:num w:numId="4" w16cid:durableId="1708529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C9"/>
    <w:rsid w:val="003621E4"/>
    <w:rsid w:val="004979FD"/>
    <w:rsid w:val="008078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DA0D"/>
  <w15:chartTrackingRefBased/>
  <w15:docId w15:val="{F5E4233E-94E6-4762-876B-7C17FFC6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07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07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078C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078C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078C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078C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078C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078C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078C9"/>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078C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8078C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078C9"/>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078C9"/>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078C9"/>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078C9"/>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078C9"/>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078C9"/>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078C9"/>
    <w:rPr>
      <w:rFonts w:eastAsiaTheme="majorEastAsia" w:cstheme="majorBidi"/>
      <w:color w:val="272727" w:themeColor="text1" w:themeTint="D8"/>
    </w:rPr>
  </w:style>
  <w:style w:type="paragraph" w:styleId="Titel">
    <w:name w:val="Title"/>
    <w:basedOn w:val="Normal"/>
    <w:next w:val="Normal"/>
    <w:link w:val="TitelTegn"/>
    <w:uiPriority w:val="10"/>
    <w:qFormat/>
    <w:rsid w:val="00807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078C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078C9"/>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078C9"/>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078C9"/>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078C9"/>
    <w:rPr>
      <w:i/>
      <w:iCs/>
      <w:color w:val="404040" w:themeColor="text1" w:themeTint="BF"/>
    </w:rPr>
  </w:style>
  <w:style w:type="paragraph" w:styleId="Listeafsnit">
    <w:name w:val="List Paragraph"/>
    <w:basedOn w:val="Normal"/>
    <w:uiPriority w:val="34"/>
    <w:qFormat/>
    <w:rsid w:val="008078C9"/>
    <w:pPr>
      <w:ind w:left="720"/>
      <w:contextualSpacing/>
    </w:pPr>
  </w:style>
  <w:style w:type="character" w:styleId="Kraftigfremhvning">
    <w:name w:val="Intense Emphasis"/>
    <w:basedOn w:val="Standardskrifttypeiafsnit"/>
    <w:uiPriority w:val="21"/>
    <w:qFormat/>
    <w:rsid w:val="008078C9"/>
    <w:rPr>
      <w:i/>
      <w:iCs/>
      <w:color w:val="0F4761" w:themeColor="accent1" w:themeShade="BF"/>
    </w:rPr>
  </w:style>
  <w:style w:type="paragraph" w:styleId="Strktcitat">
    <w:name w:val="Intense Quote"/>
    <w:basedOn w:val="Normal"/>
    <w:next w:val="Normal"/>
    <w:link w:val="StrktcitatTegn"/>
    <w:uiPriority w:val="30"/>
    <w:qFormat/>
    <w:rsid w:val="00807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078C9"/>
    <w:rPr>
      <w:i/>
      <w:iCs/>
      <w:color w:val="0F4761" w:themeColor="accent1" w:themeShade="BF"/>
    </w:rPr>
  </w:style>
  <w:style w:type="character" w:styleId="Kraftighenvisning">
    <w:name w:val="Intense Reference"/>
    <w:basedOn w:val="Standardskrifttypeiafsnit"/>
    <w:uiPriority w:val="32"/>
    <w:qFormat/>
    <w:rsid w:val="008078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29019">
      <w:bodyDiv w:val="1"/>
      <w:marLeft w:val="0"/>
      <w:marRight w:val="0"/>
      <w:marTop w:val="0"/>
      <w:marBottom w:val="0"/>
      <w:divBdr>
        <w:top w:val="none" w:sz="0" w:space="0" w:color="auto"/>
        <w:left w:val="none" w:sz="0" w:space="0" w:color="auto"/>
        <w:bottom w:val="none" w:sz="0" w:space="0" w:color="auto"/>
        <w:right w:val="none" w:sz="0" w:space="0" w:color="auto"/>
      </w:divBdr>
    </w:div>
    <w:div w:id="162322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1859</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Kamilla Norborg Appel</dc:creator>
  <cp:keywords/>
  <dc:description/>
  <cp:lastModifiedBy>Kamilla Norborg Appel</cp:lastModifiedBy>
  <cp:revision>1</cp:revision>
  <dcterms:created xsi:type="dcterms:W3CDTF">2024-05-07T18:18:00Z</dcterms:created>
  <dcterms:modified xsi:type="dcterms:W3CDTF">2024-05-07T18:20:00Z</dcterms:modified>
</cp:coreProperties>
</file>