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9091" w14:textId="1387BAAD" w:rsidR="006F7865" w:rsidRDefault="006F7865" w:rsidP="006A2887">
      <w:pPr>
        <w:rPr>
          <w:b/>
          <w:bCs/>
        </w:rPr>
      </w:pPr>
      <w:r>
        <w:rPr>
          <w:b/>
          <w:bCs/>
        </w:rPr>
        <w:t xml:space="preserve">Portafolio 11. </w:t>
      </w:r>
    </w:p>
    <w:p w14:paraId="05093D37" w14:textId="1B8D80DF" w:rsidR="006F7865" w:rsidRDefault="006F7865" w:rsidP="006A2887">
      <w:pPr>
        <w:rPr>
          <w:b/>
          <w:bCs/>
        </w:rPr>
      </w:pPr>
      <w:r w:rsidRPr="006F7865">
        <w:rPr>
          <w:b/>
          <w:bCs/>
        </w:rPr>
        <w:t>https://eliasvqz.github.io/mi-portafolio/</w:t>
      </w:r>
    </w:p>
    <w:p w14:paraId="0B1E1DDA" w14:textId="77777777" w:rsidR="006F7865" w:rsidRDefault="006F7865" w:rsidP="006A2887">
      <w:pPr>
        <w:rPr>
          <w:b/>
          <w:bCs/>
        </w:rPr>
      </w:pPr>
    </w:p>
    <w:p w14:paraId="4EF70AEA" w14:textId="77777777" w:rsidR="006F7865" w:rsidRDefault="006F7865" w:rsidP="006A2887">
      <w:pPr>
        <w:rPr>
          <w:b/>
          <w:bCs/>
        </w:rPr>
      </w:pPr>
    </w:p>
    <w:p w14:paraId="7F23938F" w14:textId="1D6BE32E" w:rsidR="006A2887" w:rsidRPr="006A2887" w:rsidRDefault="006A2887" w:rsidP="006A2887">
      <w:pPr>
        <w:rPr>
          <w:b/>
          <w:bCs/>
        </w:rPr>
      </w:pPr>
      <w:r w:rsidRPr="006A2887">
        <w:rPr>
          <w:b/>
          <w:bCs/>
        </w:rPr>
        <w:t xml:space="preserve">Arquitectura Cloud Serverless Inteligente </w:t>
      </w:r>
    </w:p>
    <w:p w14:paraId="12E0CA97" w14:textId="77777777" w:rsidR="006A2887" w:rsidRPr="006A2887" w:rsidRDefault="006A2887" w:rsidP="006A2887">
      <w:r w:rsidRPr="006A2887">
        <w:t>Aquí tienes la redacción profesional de tu tercer proyecto (el del Módulo 8 que me mostraste en el PDF). Lo dividí en dos partes:</w:t>
      </w:r>
    </w:p>
    <w:p w14:paraId="54C8BD39" w14:textId="77777777" w:rsidR="006A2887" w:rsidRPr="006A2887" w:rsidRDefault="006A2887" w:rsidP="006A2887">
      <w:pPr>
        <w:numPr>
          <w:ilvl w:val="0"/>
          <w:numId w:val="1"/>
        </w:numPr>
      </w:pPr>
      <w:r w:rsidRPr="006A2887">
        <w:t>El código exacto para que lo pegues en tu archivo profile.json.</w:t>
      </w:r>
    </w:p>
    <w:p w14:paraId="341020A7" w14:textId="77777777" w:rsidR="006A2887" w:rsidRPr="006A2887" w:rsidRDefault="006A2887" w:rsidP="006A2887">
      <w:pPr>
        <w:numPr>
          <w:ilvl w:val="0"/>
          <w:numId w:val="1"/>
        </w:numPr>
      </w:pPr>
      <w:r w:rsidRPr="006A2887">
        <w:t>La redacción larga (Caso de Estudio) por si quieres hacerle una página dedicada en tu portafolio.</w:t>
      </w:r>
    </w:p>
    <w:p w14:paraId="69C1848D" w14:textId="77777777" w:rsidR="006A2887" w:rsidRPr="006A2887" w:rsidRDefault="006A2887" w:rsidP="006A2887">
      <w:r w:rsidRPr="006A2887">
        <w:pict w14:anchorId="396F552E">
          <v:rect id="_x0000_i1025" style="width:0;height:.75pt" o:hralign="center" o:hrstd="t" o:hr="t" fillcolor="#a0a0a0" stroked="f"/>
        </w:pict>
      </w:r>
    </w:p>
    <w:p w14:paraId="400705EA" w14:textId="77777777" w:rsidR="006A2887" w:rsidRPr="006A2887" w:rsidRDefault="006A2887" w:rsidP="006A2887">
      <w:pPr>
        <w:rPr>
          <w:b/>
          <w:bCs/>
        </w:rPr>
      </w:pPr>
      <w:r w:rsidRPr="006A2887">
        <w:rPr>
          <w:b/>
          <w:bCs/>
        </w:rPr>
        <w:t>1. Código para agregar a tu profile.json</w:t>
      </w:r>
    </w:p>
    <w:p w14:paraId="063703E8" w14:textId="77777777" w:rsidR="008D633D" w:rsidRDefault="008D633D"/>
    <w:p w14:paraId="40DA7835" w14:textId="77777777" w:rsidR="006A2887" w:rsidRDefault="006A2887"/>
    <w:p w14:paraId="46BDB76F" w14:textId="39952D25" w:rsidR="006A2887" w:rsidRDefault="006A2887">
      <w:r w:rsidRPr="006A2887">
        <w:drawing>
          <wp:inline distT="0" distB="0" distL="0" distR="0" wp14:anchorId="2AF1A81A" wp14:editId="13CAC81D">
            <wp:extent cx="5296639" cy="2362530"/>
            <wp:effectExtent l="0" t="0" r="0" b="0"/>
            <wp:docPr id="46317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78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886F" w14:textId="77777777" w:rsidR="006A2887" w:rsidRDefault="006A2887"/>
    <w:p w14:paraId="14586D24" w14:textId="6A7F3CAD" w:rsidR="006A2887" w:rsidRDefault="006A2887">
      <w:r>
        <w:t>Antes:</w:t>
      </w:r>
    </w:p>
    <w:p w14:paraId="6EA976FC" w14:textId="77777777" w:rsidR="006A2887" w:rsidRDefault="006A2887"/>
    <w:p w14:paraId="55DE3FBF" w14:textId="77777777" w:rsidR="006A2887" w:rsidRDefault="006A2887"/>
    <w:p w14:paraId="22108F64" w14:textId="58182FC0" w:rsidR="006A2887" w:rsidRDefault="006A2887">
      <w:r w:rsidRPr="006A2887">
        <w:drawing>
          <wp:inline distT="0" distB="0" distL="0" distR="0" wp14:anchorId="32ECAC12" wp14:editId="6139AADA">
            <wp:extent cx="3819525" cy="2256796"/>
            <wp:effectExtent l="0" t="0" r="0" b="0"/>
            <wp:docPr id="96924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191" cy="22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2E38" w14:textId="77777777" w:rsidR="006A2887" w:rsidRDefault="006A2887"/>
    <w:p w14:paraId="7DE6D5DD" w14:textId="77777777" w:rsidR="006D3228" w:rsidRDefault="006D3228"/>
    <w:p w14:paraId="6C022F6E" w14:textId="77777777" w:rsidR="006D3228" w:rsidRDefault="006D3228" w:rsidP="006A2887"/>
    <w:p w14:paraId="36EABE24" w14:textId="4E3F4335" w:rsidR="006A2887" w:rsidRPr="006A2887" w:rsidRDefault="006A2887" w:rsidP="006A2887">
      <w:pPr>
        <w:rPr>
          <w:b/>
          <w:bCs/>
        </w:rPr>
      </w:pPr>
      <w:r w:rsidRPr="006A2887">
        <w:rPr>
          <w:b/>
          <w:bCs/>
        </w:rPr>
        <w:lastRenderedPageBreak/>
        <w:t>2. Redacción extendida (Caso de Estudio)</w:t>
      </w:r>
    </w:p>
    <w:p w14:paraId="668D30FC" w14:textId="77777777" w:rsidR="006A2887" w:rsidRPr="006A2887" w:rsidRDefault="006A2887" w:rsidP="006A2887">
      <w:r w:rsidRPr="006A2887">
        <w:t>Usa estos textos si vas a crear un modal, una sección de detalles o si lo vas a documentar en el README de tu GitHub.</w:t>
      </w:r>
    </w:p>
    <w:p w14:paraId="519D1F71" w14:textId="77777777" w:rsidR="006A2887" w:rsidRPr="006A2887" w:rsidRDefault="006A2887" w:rsidP="006A2887">
      <w:r w:rsidRPr="006A2887">
        <w:rPr>
          <w:b/>
          <w:bCs/>
        </w:rPr>
        <w:t>Breve descripción de la actividad:</w:t>
      </w:r>
      <w:r w:rsidRPr="006A2887">
        <w:br/>
        <w:t>Despliegue de una solución en la nube utilizando servicios administrados de AWS para crear una API funcional y un sitio web de alta disponibilidad, eliminando por completo la necesidad de gestionar servidores tradicionales.</w:t>
      </w:r>
    </w:p>
    <w:p w14:paraId="13CC2179" w14:textId="77777777" w:rsidR="006A2887" w:rsidRPr="006A2887" w:rsidRDefault="006A2887" w:rsidP="006A2887">
      <w:r w:rsidRPr="006A2887">
        <w:rPr>
          <w:b/>
          <w:bCs/>
        </w:rPr>
        <w:t>Desafío principal:</w:t>
      </w:r>
      <w:r w:rsidRPr="006A2887">
        <w:br/>
        <w:t>El reto consistió en acoplar de forma segura distintos servicios nativos de la nube (almacenamiento, enrutamiento, cómputo y bases de datos NoSQL) asegurando que se comunicaran correctamente mediante roles y políticas de seguridad (IAM), logrando un entorno escalable automáticamente ante picos de tráfico.</w:t>
      </w:r>
    </w:p>
    <w:p w14:paraId="192CD642" w14:textId="77777777" w:rsidR="006A2887" w:rsidRPr="006A2887" w:rsidRDefault="006A2887" w:rsidP="006A2887">
      <w:r w:rsidRPr="006A2887">
        <w:rPr>
          <w:b/>
          <w:bCs/>
        </w:rPr>
        <w:t>Solución propuesta:</w:t>
      </w:r>
      <w:r w:rsidRPr="006A2887">
        <w:br/>
        <w:t>Se diseñó una arquitectura orientada a eventos. Un bucket de </w:t>
      </w:r>
      <w:r w:rsidRPr="006A2887">
        <w:rPr>
          <w:b/>
          <w:bCs/>
        </w:rPr>
        <w:t>Amazon S3</w:t>
      </w:r>
      <w:r w:rsidRPr="006A2887">
        <w:t> se configuró para el alojamiento estático. Las peticiones externas se gestionaron a través de </w:t>
      </w:r>
      <w:r w:rsidRPr="006A2887">
        <w:rPr>
          <w:b/>
          <w:bCs/>
        </w:rPr>
        <w:t>Amazon API Gateway</w:t>
      </w:r>
      <w:r w:rsidRPr="006A2887">
        <w:t>, definiendo rutas HTTP (/usuarios y /pedidos) que detonaban funciones </w:t>
      </w:r>
      <w:r w:rsidRPr="006A2887">
        <w:rPr>
          <w:b/>
          <w:bCs/>
        </w:rPr>
        <w:t>AWS Lambda</w:t>
      </w:r>
      <w:r w:rsidRPr="006A2887">
        <w:t> escritas en Python. La función de pedidos utilizaba la librería Boto3 para persistir la información directamente en una tabla de </w:t>
      </w:r>
      <w:r w:rsidRPr="006A2887">
        <w:rPr>
          <w:b/>
          <w:bCs/>
        </w:rPr>
        <w:t>Amazon DynamoDB</w:t>
      </w:r>
      <w:r w:rsidRPr="006A2887">
        <w:t>.</w:t>
      </w:r>
    </w:p>
    <w:p w14:paraId="68245766" w14:textId="77777777" w:rsidR="006A2887" w:rsidRPr="006A2887" w:rsidRDefault="006A2887" w:rsidP="006A2887">
      <w:r w:rsidRPr="006A2887">
        <w:rPr>
          <w:b/>
          <w:bCs/>
        </w:rPr>
        <w:t>Herramientas técnicas utilizadas:</w:t>
      </w:r>
      <w:r w:rsidRPr="006A2887">
        <w:br/>
        <w:t>AWS Lambda, Amazon API Gateway, Amazon DynamoDB, Amazon S3, IAM, Python 3, Boto3.</w:t>
      </w:r>
    </w:p>
    <w:p w14:paraId="5539D173" w14:textId="77777777" w:rsidR="006A2887" w:rsidRPr="006A2887" w:rsidRDefault="006A2887" w:rsidP="006A2887">
      <w:r w:rsidRPr="006A2887">
        <w:rPr>
          <w:b/>
          <w:bCs/>
        </w:rPr>
        <w:t>Principales aprendizajes:</w:t>
      </w:r>
      <w:r w:rsidRPr="006A2887">
        <w:br/>
        <w:t>Comprendí el paradigma y los beneficios económicos del modelo Functions as a Service (FaaS) y pago por uso. Aprendí a gestionar permisos de ejecución específicos (Least Privilege) para que Lambda pudiera escribir en DynamoDB de forma segura.</w:t>
      </w:r>
    </w:p>
    <w:p w14:paraId="26250A1C" w14:textId="77777777" w:rsidR="006A2887" w:rsidRPr="006A2887" w:rsidRDefault="006A2887" w:rsidP="006A2887">
      <w:r w:rsidRPr="006A2887">
        <w:rPr>
          <w:b/>
          <w:bCs/>
        </w:rPr>
        <w:t>Métricas de impacto logradas:</w:t>
      </w:r>
    </w:p>
    <w:p w14:paraId="7601AC22" w14:textId="77777777" w:rsidR="006A2887" w:rsidRPr="006A2887" w:rsidRDefault="006A2887" w:rsidP="006A2887">
      <w:pPr>
        <w:numPr>
          <w:ilvl w:val="0"/>
          <w:numId w:val="2"/>
        </w:numPr>
      </w:pPr>
      <w:r w:rsidRPr="006A2887">
        <w:rPr>
          <w:b/>
          <w:bCs/>
        </w:rPr>
        <w:t>Reducción de costos de inactividad:</w:t>
      </w:r>
      <w:r w:rsidRPr="006A2887">
        <w:t> Al ser 100% Serverless, el costo de infraestructura cuando no hay tráfico es de $0.</w:t>
      </w:r>
    </w:p>
    <w:p w14:paraId="39359DFF" w14:textId="77777777" w:rsidR="006A2887" w:rsidRPr="006A2887" w:rsidRDefault="006A2887" w:rsidP="006A2887">
      <w:pPr>
        <w:numPr>
          <w:ilvl w:val="0"/>
          <w:numId w:val="2"/>
        </w:numPr>
      </w:pPr>
      <w:r w:rsidRPr="006A2887">
        <w:rPr>
          <w:b/>
          <w:bCs/>
        </w:rPr>
        <w:t>Escalabilidad instantánea:</w:t>
      </w:r>
      <w:r w:rsidRPr="006A2887">
        <w:t> La arquitectura es capaz de soportar desde 1 hasta miles de peticiones por segundo de manera nativa sin intervención manual.</w:t>
      </w:r>
    </w:p>
    <w:p w14:paraId="16DE2978" w14:textId="77777777" w:rsidR="006F7865" w:rsidRDefault="006F7865" w:rsidP="006A2887">
      <w:pPr>
        <w:rPr>
          <w:b/>
          <w:bCs/>
        </w:rPr>
      </w:pPr>
    </w:p>
    <w:p w14:paraId="14A593E9" w14:textId="77777777" w:rsidR="006F7865" w:rsidRDefault="006F7865" w:rsidP="006A2887">
      <w:pPr>
        <w:rPr>
          <w:b/>
          <w:bCs/>
        </w:rPr>
      </w:pPr>
    </w:p>
    <w:p w14:paraId="2E0E5FCA" w14:textId="77777777" w:rsidR="006F7865" w:rsidRDefault="006F7865" w:rsidP="006A2887">
      <w:pPr>
        <w:rPr>
          <w:b/>
          <w:bCs/>
        </w:rPr>
      </w:pPr>
    </w:p>
    <w:p w14:paraId="58FB0D09" w14:textId="2F2809D8" w:rsidR="006A2887" w:rsidRPr="006A2887" w:rsidRDefault="006A2887" w:rsidP="006F7865">
      <w:pPr>
        <w:jc w:val="left"/>
      </w:pPr>
      <w:r w:rsidRPr="006A2887">
        <w:rPr>
          <w:b/>
          <w:bCs/>
        </w:rPr>
        <w:t>Justificación de la elección:</w:t>
      </w:r>
      <w:r w:rsidRPr="006A2887">
        <w:br/>
        <w:t>Elegí este proyecto como caso de estudio principal porque demuestra mi capacidad para salir del código tradicional y diseñar infraestructuras Cloud modernas, rentables y alineadas con las prácticas actuales del mercado tecnológico.</w:t>
      </w:r>
    </w:p>
    <w:p w14:paraId="009E7F68" w14:textId="77777777" w:rsidR="006A2887" w:rsidRDefault="006A2887"/>
    <w:sectPr w:rsidR="006A28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30E4"/>
    <w:multiLevelType w:val="multilevel"/>
    <w:tmpl w:val="B38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82C35"/>
    <w:multiLevelType w:val="multilevel"/>
    <w:tmpl w:val="6978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16737">
    <w:abstractNumId w:val="1"/>
  </w:num>
  <w:num w:numId="2" w16cid:durableId="143046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87"/>
    <w:rsid w:val="00187AC3"/>
    <w:rsid w:val="002D77CD"/>
    <w:rsid w:val="006A2887"/>
    <w:rsid w:val="006D3228"/>
    <w:rsid w:val="006F7865"/>
    <w:rsid w:val="007561ED"/>
    <w:rsid w:val="007737CE"/>
    <w:rsid w:val="00791A11"/>
    <w:rsid w:val="008D633D"/>
    <w:rsid w:val="00A01ABF"/>
    <w:rsid w:val="00B86F5D"/>
    <w:rsid w:val="00BF2676"/>
    <w:rsid w:val="00CD552F"/>
    <w:rsid w:val="00E2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C3CAE"/>
  <w15:chartTrackingRefBased/>
  <w15:docId w15:val="{5293069C-C22C-48B1-902C-071113FA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Times New Roman" w:hAnsi="Lato" w:cstheme="minorHAnsi"/>
        <w:i/>
        <w:iCs/>
        <w:color w:val="000000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7CE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8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8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8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8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887"/>
    <w:pPr>
      <w:keepNext/>
      <w:keepLines/>
      <w:outlineLvl w:val="7"/>
    </w:pPr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8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8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887"/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8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887"/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8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887"/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8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88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88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8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8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887"/>
    <w:pPr>
      <w:spacing w:before="160" w:after="160"/>
      <w:jc w:val="center"/>
    </w:pPr>
    <w:rPr>
      <w:i w:val="0"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887"/>
    <w:rPr>
      <w:i w:val="0"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887"/>
    <w:rPr>
      <w:i w:val="0"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 w:val="0"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887"/>
    <w:rPr>
      <w:i w:val="0"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Vasquez</dc:creator>
  <cp:keywords/>
  <dc:description/>
  <cp:lastModifiedBy>Elías Vasquez</cp:lastModifiedBy>
  <cp:revision>2</cp:revision>
  <dcterms:created xsi:type="dcterms:W3CDTF">2026-09-25T02:08:00Z</dcterms:created>
  <dcterms:modified xsi:type="dcterms:W3CDTF">2026-09-25T02:55:00Z</dcterms:modified>
</cp:coreProperties>
</file>