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Soal Software Testing as a Career Path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Sebutkan berbagai skill yang dibutuhkan untuk menjadi seorang software tester !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Jawaban Software Testing as a Career Path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425.19685039370086" w:hanging="360"/>
        <w:jc w:val="both"/>
        <w:rPr/>
      </w:pPr>
      <w:r w:rsidDel="00000000" w:rsidR="00000000" w:rsidRPr="00000000">
        <w:rPr>
          <w:rtl w:val="0"/>
        </w:rPr>
        <w:t xml:space="preserve">Terdapat 2 skill yang harus dimiliki sebagai seorang Tester yakni 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Non-Technical Skills membutuhkan Kemampuan menganalisa, kemampuan berkomunikasi,kemampuan membagi waktu dan berorganisasi, Sikap yang benar, dan Hasrat).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Technical Skills membutuhkan kemampuan dasar tentang perintah Unix/Linux,pengalaman dalam menggunakan tools test management, tracking management, dan Automation Testing)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Style w:val="Title"/>
      <w:rPr>
        <w:b w:val="1"/>
        <w:sz w:val="32"/>
        <w:szCs w:val="32"/>
      </w:rPr>
    </w:pPr>
    <w:bookmarkStart w:colFirst="0" w:colLast="0" w:name="_5zx03gwbzcxq" w:id="0"/>
    <w:bookmarkEnd w:id="0"/>
    <w:r w:rsidDel="00000000" w:rsidR="00000000" w:rsidRPr="00000000">
      <w:rPr>
        <w:b w:val="1"/>
        <w:sz w:val="32"/>
        <w:szCs w:val="32"/>
        <w:rtl w:val="0"/>
      </w:rPr>
      <w:t xml:space="preserve">Nama : Eliase Moses</w:t>
      <w:br w:type="textWrapping"/>
      <w:t xml:space="preserve">Kelas : D (Quality Engineer)</w:t>
    </w:r>
  </w:p>
  <w:p w:rsidR="00000000" w:rsidDel="00000000" w:rsidP="00000000" w:rsidRDefault="00000000" w:rsidRPr="00000000" w14:paraId="0000000A">
    <w:pPr>
      <w:jc w:val="center"/>
      <w:rPr/>
    </w:pPr>
    <w:r w:rsidDel="00000000" w:rsidR="00000000" w:rsidRPr="00000000">
      <w:rPr>
        <w:b w:val="1"/>
        <w:sz w:val="32"/>
        <w:szCs w:val="32"/>
        <w:u w:val="single"/>
        <w:rtl w:val="0"/>
      </w:rPr>
      <w:t xml:space="preserve">SOAL DAN JAWABAN SOFTWARE TESTING AS A CAREER PATH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