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SmartSpend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SmartSpend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Stakeholders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הפרטי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הפיתוח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הסטודנטים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עקיפים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בנקים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חברות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אשראי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סגל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הקורס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מרצים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ובודקים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קטגוריות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בילויים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משכורת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תנועות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חודשי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וסינון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הפקת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וסיכומים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משויכות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קטגוריה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בעץ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הדרישות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תיאור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הדרישה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הלא</w:t>
            </w:r>
            <w:r w:rsidDel="00000000" w:rsidR="00000000" w:rsidRPr="00000000">
              <w:rPr>
                <w:shd w:fill="auto" w:val="clear"/>
                <w:rtl w:val="1"/>
              </w:rPr>
              <w:t xml:space="preserve">-</w:t>
            </w:r>
            <w:r w:rsidDel="00000000" w:rsidR="00000000" w:rsidRPr="00000000">
              <w:rPr>
                <w:shd w:fill="auto" w:val="clear"/>
                <w:rtl w:val="1"/>
              </w:rPr>
              <w:t xml:space="preserve">פונקציונלית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 Requirements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שימושיות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ונהיר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להזין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-30 </w:t>
            </w:r>
            <w:r w:rsidDel="00000000" w:rsidR="00000000" w:rsidRPr="00000000">
              <w:rPr>
                <w:rtl w:val="1"/>
              </w:rPr>
              <w:t xml:space="preserve">שניות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Requirements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ביצועים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Efficiency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חודשי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הפקת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 Requirements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זיכרון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אחסון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Efficiency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ייקח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דיסק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מינימלי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-10</w:t>
            </w:r>
            <w:r w:rsidDel="00000000" w:rsidR="00000000" w:rsidRPr="00000000">
              <w:rPr>
                <w:rtl w:val="0"/>
              </w:rPr>
              <w:t xml:space="preserve">MB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תנועות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Dependability Requirements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אמינות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Validation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מוזן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ותמנע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שגוי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Handling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Requirements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אבטחה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סיסמאות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יישמרו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מוצפנת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מוגנת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