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hRule="atLeast"/>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00" w:after="80"/>
              <w:jc w:val="both"/>
            </w:pPr>
            <w:r>
              <w:rPr>
                <w:rFonts w:ascii="Aptos" w:hAnsi="Aptos"/>
                <w:color w:val="182637"/>
                <w:sz w:val="18"/>
              </w:rPr>
              <w:t>Considero que he avanzado en las actividades de mi área, aunque no todas se han completado en los plazos previstos. Mi responsabilidad principal ha sido la integración de la inteligencia artificial con Ollama y la lógica de respuestas del asistente Duco Asiste. He probado el chat y he conseguido obtener respuestas, pero su funcionamiento aún requiere mejoras. La organización mediante Scrum y la distribución de tareas han facilitado el avance; las dificultades técnicas del modelo local y el tiempo necesario para probarlo lo han dificultado.</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hRule="atLeast"/>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00" w:after="80"/>
              <w:jc w:val="both"/>
            </w:pPr>
            <w:r>
              <w:rPr>
                <w:rFonts w:ascii="Aptos" w:hAnsi="Aptos"/>
                <w:color w:val="182637"/>
                <w:sz w:val="18"/>
              </w:rPr>
              <w:t>He enfrentado las dificultades realizando pruebas de consultas y revisando el funcionamiento de la conexión con Ollama para identificar lo que todavía falla. Para continuar, planeo dar prioridad a los errores que afectan las respuestas del chat, probar preguntas de distintos tipos y revisar cómo conserva el contexto de la conversación. También quiero comunicar los problemas detectados a mis compañeros y registrarlos como tareas pendientes en el Sprint Backlog, de modo que podamos organizar las correcciones antes de la entrega final.</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hRule="atLeast"/>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00" w:after="80"/>
              <w:jc w:val="both"/>
            </w:pPr>
            <w:r>
              <w:rPr>
                <w:rFonts w:ascii="Aptos" w:hAnsi="Aptos"/>
                <w:color w:val="182637"/>
                <w:sz w:val="18"/>
              </w:rPr>
              <w:t>Evalúo mi trabajo como un avance positivo, aunque todavía incompleto. Destaco que he participado en el desarrollo del componente de inteligencia artificial de Duco Asiste y que ya se han realizado pruebas con respuestas generadas mediante Ollama. Esto me ha permitido aprender sobre integración de herramientas y detectar dificultades reales del proyecto. Debo mejorar mi organización del tiempo, documentar mejor los resultados de cada prueba y seguir trabajando para que las respuestas sean más consistentes y el asistente funcione con mayor estabilidad.</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hRule="atLeast"/>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00" w:after="80"/>
              <w:jc w:val="both"/>
            </w:pPr>
            <w:r>
              <w:rPr>
                <w:rFonts w:ascii="Aptos" w:hAnsi="Aptos"/>
                <w:color w:val="182637"/>
                <w:sz w:val="18"/>
              </w:rPr>
              <w:t>Mi principal inquietud es cómo priorizar correctamente las mejoras de Ollama y las nuevas exigencias técnicas sin descuidar el objetivo principal de Duco Asiste: responder consultas y orientar a los usuarios dentro del sitio web. Me gustaría preguntar al docente qué evidencias espera para demostrar el avance de la inteligencia artificial cuando la integración funciona de manera parcial, y qué nivel de implementación debe estar listo en esta etapa para cumplir con la evaluación.</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hRule="atLeast"/>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00" w:after="80"/>
              <w:jc w:val="both"/>
            </w:pPr>
            <w:r>
              <w:rPr>
                <w:rFonts w:ascii="Aptos" w:hAnsi="Aptos"/>
                <w:color w:val="182637"/>
                <w:sz w:val="18"/>
              </w:rPr>
              <w:t>Desde mi perspectiva, conviene mantener la distribución principal de responsabilidades establecida en la Fase 1: Matías en interfaz y navegación, yo en Ollama y respuestas, y Nicolás en pruebas y documentación. Sin embargo, considero necesario coordinar tareas compartidas de integración y validación para que los componentes funcionen juntos. También debemos asignar responsables y fechas a las nuevas actividades técnicas, como Oracle y Docker, revisando su prioridad en el Product Backlog y sin dejar de lado el chat con IA.</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hRule="atLeast"/>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00" w:after="80"/>
              <w:jc w:val="both"/>
            </w:pPr>
            <w:r>
              <w:rPr>
                <w:rFonts w:ascii="Aptos" w:hAnsi="Aptos"/>
                <w:color w:val="182637"/>
                <w:sz w:val="18"/>
              </w:rPr>
              <w:t>Considero que el trabajo grupal tiene aspectos positivos, principalmente porque definimos responsabilidades y una planificación con Scrum que nos permite identificar qué debe hacer cada integrante. Cada uno aporta desde un área distinta al desarrollo de Duco Asiste. Como mejora, creo que debemos comunicarnos con mayor frecuencia sobre los avances y dificultades, actualizar el tablero de tareas con información real y realizar pruebas conjuntas. Eso ayudaría a detectar antes los problemas de integración y a llegar mejor preparados a las próximas entregas.</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87182" w14:textId="77777777" w:rsidR="00D212D6" w:rsidRDefault="00D212D6" w:rsidP="00DF38AE">
      <w:pPr>
        <w:spacing w:after="0" w:line="240" w:lineRule="auto"/>
      </w:pPr>
      <w:r>
        <w:separator/>
      </w:r>
    </w:p>
  </w:endnote>
  <w:endnote w:type="continuationSeparator" w:id="0">
    <w:p w14:paraId="25FCC911" w14:textId="77777777" w:rsidR="00D212D6" w:rsidRDefault="00D212D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6C34D326" w:rsidR="0005546F" w:rsidRDefault="0005546F">
                                <w:pPr>
                                  <w:jc w:val="center"/>
                                </w:pPr>
                                <w:r>
                                  <w:fldChar w:fldCharType="begin"/>
                                </w:r>
                                <w:r>
                                  <w:instrText>PAGE    \* MERGEFORMAT</w:instrText>
                                </w:r>
                                <w:r>
                                  <w:fldChar w:fldCharType="separate"/>
                                </w:r>
                                <w:r w:rsidR="00235DE5" w:rsidRPr="00235DE5">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6C34D326" w:rsidR="0005546F" w:rsidRDefault="0005546F">
                          <w:pPr>
                            <w:jc w:val="center"/>
                          </w:pPr>
                          <w:r>
                            <w:fldChar w:fldCharType="begin"/>
                          </w:r>
                          <w:r>
                            <w:instrText>PAGE    \* MERGEFORMAT</w:instrText>
                          </w:r>
                          <w:r>
                            <w:fldChar w:fldCharType="separate"/>
                          </w:r>
                          <w:r w:rsidR="00235DE5" w:rsidRPr="00235DE5">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73C69" w14:textId="77777777" w:rsidR="00D212D6" w:rsidRDefault="00D212D6" w:rsidP="00DF38AE">
      <w:pPr>
        <w:spacing w:after="0" w:line="240" w:lineRule="auto"/>
      </w:pPr>
      <w:r>
        <w:separator/>
      </w:r>
    </w:p>
  </w:footnote>
  <w:footnote w:type="continuationSeparator" w:id="0">
    <w:p w14:paraId="1460091D" w14:textId="77777777" w:rsidR="00D212D6" w:rsidRDefault="00D212D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val="en-US"/>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DE5"/>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2D6"/>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34CAEA-3A68-4ED6-9AFB-099C49FA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
  <cp:lastModifiedBy/>
  <cp:revision>2</cp:revision>
  <cp:lastPrinted>2019-12-16T20:10:00Z</cp:lastPrinted>
  <dcterms:created xsi:type="dcterms:W3CDTF">2026-10-16T06:03:00Z</dcterms:created>
  <dcterms:modified xsi:type="dcterms:W3CDTF">2026-10-16T06:03:00Z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