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B88C5" w14:textId="77777777" w:rsidR="005071ED" w:rsidRDefault="005071ED">
      <w:pPr>
        <w:rPr>
          <w:rFonts w:ascii="Arial" w:hAnsi="Arial" w:cs="Arial"/>
          <w:color w:val="000000"/>
          <w:sz w:val="32"/>
          <w:szCs w:val="32"/>
          <w:shd w:val="clear" w:color="auto" w:fill="FFFFFF"/>
          <w:rtl/>
        </w:rPr>
      </w:pPr>
      <w:r>
        <w:rPr>
          <w:rFonts w:ascii="Arial" w:hAnsi="Arial" w:cs="Arial" w:hint="cs"/>
          <w:color w:val="000000"/>
          <w:sz w:val="32"/>
          <w:szCs w:val="32"/>
          <w:shd w:val="clear" w:color="auto" w:fill="FFFFFF"/>
          <w:rtl/>
        </w:rPr>
        <w:t>חן אליעז</w:t>
      </w:r>
    </w:p>
    <w:p w14:paraId="4E413F63" w14:textId="77777777" w:rsidR="005071ED" w:rsidRDefault="005071ED">
      <w:pPr>
        <w:rPr>
          <w:rFonts w:ascii="Arial" w:hAnsi="Arial" w:cs="Arial"/>
          <w:color w:val="000000"/>
          <w:sz w:val="32"/>
          <w:szCs w:val="32"/>
          <w:shd w:val="clear" w:color="auto" w:fill="FFFFFF"/>
          <w:rtl/>
        </w:rPr>
      </w:pPr>
    </w:p>
    <w:p w14:paraId="08747461" w14:textId="651ABFE9" w:rsidR="00AA6568" w:rsidRDefault="00AA6568">
      <w:pPr>
        <w:rPr>
          <w:rFonts w:ascii="Arial" w:hAnsi="Arial" w:cs="Arial"/>
          <w:color w:val="000000"/>
          <w:sz w:val="32"/>
          <w:szCs w:val="32"/>
          <w:shd w:val="clear" w:color="auto" w:fill="FFFFFF"/>
          <w:rtl/>
        </w:rPr>
      </w:pPr>
      <w:r>
        <w:rPr>
          <w:rFonts w:ascii="Arial" w:hAnsi="Arial" w:cs="Arial"/>
          <w:color w:val="000000"/>
          <w:sz w:val="32"/>
          <w:szCs w:val="32"/>
          <w:shd w:val="clear" w:color="auto" w:fill="FFFFFF"/>
          <w:rtl/>
        </w:rPr>
        <w:t xml:space="preserve">מתגורר בזיכרון יעקב, נשוי ואב לשלושה. </w:t>
      </w:r>
    </w:p>
    <w:p w14:paraId="4AD252A4" w14:textId="0300290D" w:rsidR="00AA6568" w:rsidRDefault="00AA6568">
      <w:pPr>
        <w:rPr>
          <w:rFonts w:ascii="Arial" w:hAnsi="Arial" w:cs="Arial"/>
          <w:color w:val="000000"/>
          <w:sz w:val="32"/>
          <w:szCs w:val="32"/>
          <w:shd w:val="clear" w:color="auto" w:fill="FFFFFF"/>
          <w:rtl/>
        </w:rPr>
      </w:pPr>
      <w:r>
        <w:rPr>
          <w:rFonts w:ascii="Arial" w:hAnsi="Arial" w:cs="Arial"/>
          <w:color w:val="000000"/>
          <w:sz w:val="32"/>
          <w:szCs w:val="32"/>
          <w:shd w:val="clear" w:color="auto" w:fill="FFFFFF"/>
          <w:rtl/>
        </w:rPr>
        <w:t>בעל תואר שני בגיאוגרפיה וארכיאולוגיה, ומזה למעלה מ-</w:t>
      </w:r>
      <w:r>
        <w:rPr>
          <w:rFonts w:ascii="Arial" w:hAnsi="Arial" w:cs="Arial" w:hint="cs"/>
          <w:color w:val="000000"/>
          <w:sz w:val="32"/>
          <w:szCs w:val="32"/>
          <w:shd w:val="clear" w:color="auto" w:fill="FFFFFF"/>
          <w:rtl/>
        </w:rPr>
        <w:t>2</w:t>
      </w:r>
      <w:r>
        <w:rPr>
          <w:rFonts w:ascii="Arial" w:hAnsi="Arial" w:cs="Arial"/>
          <w:color w:val="000000"/>
          <w:sz w:val="32"/>
          <w:szCs w:val="32"/>
          <w:shd w:val="clear" w:color="auto" w:fill="FFFFFF"/>
          <w:rtl/>
        </w:rPr>
        <w:t xml:space="preserve">5 שנה מטייל </w:t>
      </w:r>
      <w:r w:rsidR="005071ED">
        <w:rPr>
          <w:rFonts w:ascii="Arial" w:hAnsi="Arial" w:cs="Arial" w:hint="cs"/>
          <w:color w:val="000000"/>
          <w:sz w:val="32"/>
          <w:szCs w:val="32"/>
          <w:shd w:val="clear" w:color="auto" w:fill="FFFFFF"/>
          <w:rtl/>
        </w:rPr>
        <w:t xml:space="preserve">ומדריך </w:t>
      </w:r>
      <w:r>
        <w:rPr>
          <w:rFonts w:ascii="Arial" w:hAnsi="Arial" w:cs="Arial"/>
          <w:color w:val="000000"/>
          <w:sz w:val="32"/>
          <w:szCs w:val="32"/>
          <w:shd w:val="clear" w:color="auto" w:fill="FFFFFF"/>
          <w:rtl/>
        </w:rPr>
        <w:t xml:space="preserve">בעולם, כותב מאמרים ומצלם למגזינים גיאוגרפיים. </w:t>
      </w:r>
    </w:p>
    <w:p w14:paraId="5744B419" w14:textId="2EA54E57" w:rsidR="00AA6568" w:rsidRDefault="00AA6568">
      <w:pPr>
        <w:rPr>
          <w:rFonts w:ascii="Arial" w:hAnsi="Arial" w:cs="Arial"/>
          <w:color w:val="000000"/>
          <w:sz w:val="32"/>
          <w:szCs w:val="32"/>
          <w:shd w:val="clear" w:color="auto" w:fill="FFFFFF"/>
          <w:rtl/>
        </w:rPr>
      </w:pPr>
      <w:r>
        <w:rPr>
          <w:rFonts w:ascii="Arial" w:hAnsi="Arial" w:cs="Arial"/>
          <w:color w:val="000000"/>
          <w:sz w:val="32"/>
          <w:szCs w:val="32"/>
          <w:shd w:val="clear" w:color="auto" w:fill="FFFFFF"/>
          <w:rtl/>
        </w:rPr>
        <w:t>ניהל</w:t>
      </w:r>
      <w:r w:rsidR="005071ED">
        <w:rPr>
          <w:rFonts w:ascii="Arial" w:hAnsi="Arial" w:cs="Arial" w:hint="cs"/>
          <w:color w:val="000000"/>
          <w:sz w:val="32"/>
          <w:szCs w:val="32"/>
          <w:shd w:val="clear" w:color="auto" w:fill="FFFFFF"/>
          <w:rtl/>
        </w:rPr>
        <w:t>תי</w:t>
      </w:r>
      <w:r>
        <w:rPr>
          <w:rFonts w:ascii="Arial" w:hAnsi="Arial" w:cs="Arial"/>
          <w:color w:val="000000"/>
          <w:sz w:val="32"/>
          <w:szCs w:val="32"/>
          <w:shd w:val="clear" w:color="auto" w:fill="FFFFFF"/>
          <w:rtl/>
        </w:rPr>
        <w:t xml:space="preserve"> בעבר את טיולי המשפחות של החברה הגיאוגרפית</w:t>
      </w:r>
      <w:r>
        <w:rPr>
          <w:rFonts w:ascii="Arial" w:hAnsi="Arial" w:cs="Arial" w:hint="cs"/>
          <w:color w:val="000000"/>
          <w:sz w:val="32"/>
          <w:szCs w:val="32"/>
          <w:shd w:val="clear" w:color="auto" w:fill="FFFFFF"/>
          <w:rtl/>
        </w:rPr>
        <w:t>.</w:t>
      </w:r>
    </w:p>
    <w:p w14:paraId="419B0238" w14:textId="609F2859" w:rsidR="00AA6568" w:rsidRDefault="005071ED">
      <w:pPr>
        <w:rPr>
          <w:rFonts w:ascii="Arial" w:hAnsi="Arial" w:cs="Arial"/>
          <w:color w:val="000000"/>
          <w:sz w:val="32"/>
          <w:szCs w:val="32"/>
          <w:shd w:val="clear" w:color="auto" w:fill="FFFFFF"/>
          <w:rtl/>
        </w:rPr>
      </w:pPr>
      <w:r>
        <w:rPr>
          <w:rFonts w:ascii="Arial" w:hAnsi="Arial" w:cs="Arial" w:hint="cs"/>
          <w:color w:val="000000"/>
          <w:sz w:val="32"/>
          <w:szCs w:val="32"/>
          <w:shd w:val="clear" w:color="auto" w:fill="FFFFFF"/>
          <w:rtl/>
        </w:rPr>
        <w:t>התמחתי</w:t>
      </w:r>
      <w:r w:rsidR="00AA6568">
        <w:rPr>
          <w:rFonts w:ascii="Arial" w:hAnsi="Arial" w:cs="Arial"/>
          <w:color w:val="000000"/>
          <w:sz w:val="32"/>
          <w:szCs w:val="32"/>
          <w:shd w:val="clear" w:color="auto" w:fill="FFFFFF"/>
          <w:rtl/>
        </w:rPr>
        <w:t xml:space="preserve"> בהדרכת קבוצות והובלת מסעות וטיולים למזרח הרחוק </w:t>
      </w:r>
      <w:r w:rsidR="00AA6568">
        <w:rPr>
          <w:rFonts w:ascii="Arial" w:hAnsi="Arial" w:cs="Arial" w:hint="cs"/>
          <w:color w:val="000000"/>
          <w:sz w:val="32"/>
          <w:szCs w:val="32"/>
          <w:shd w:val="clear" w:color="auto" w:fill="FFFFFF"/>
          <w:rtl/>
        </w:rPr>
        <w:t>ו</w:t>
      </w:r>
      <w:r>
        <w:rPr>
          <w:rFonts w:ascii="Arial" w:hAnsi="Arial" w:cs="Arial" w:hint="cs"/>
          <w:color w:val="000000"/>
          <w:sz w:val="32"/>
          <w:szCs w:val="32"/>
          <w:shd w:val="clear" w:color="auto" w:fill="FFFFFF"/>
          <w:rtl/>
        </w:rPr>
        <w:t>חלקים מ</w:t>
      </w:r>
      <w:r w:rsidR="00AA6568">
        <w:rPr>
          <w:rFonts w:ascii="Arial" w:hAnsi="Arial" w:cs="Arial" w:hint="cs"/>
          <w:color w:val="000000"/>
          <w:sz w:val="32"/>
          <w:szCs w:val="32"/>
          <w:shd w:val="clear" w:color="auto" w:fill="FFFFFF"/>
          <w:rtl/>
        </w:rPr>
        <w:t xml:space="preserve">אירופה. </w:t>
      </w:r>
    </w:p>
    <w:p w14:paraId="0A1415EA" w14:textId="3943DF6E" w:rsidR="00AA6568" w:rsidRDefault="005071ED">
      <w:pPr>
        <w:rPr>
          <w:rFonts w:ascii="Arial" w:hAnsi="Arial" w:cs="Arial"/>
          <w:color w:val="000000"/>
          <w:sz w:val="32"/>
          <w:szCs w:val="32"/>
          <w:shd w:val="clear" w:color="auto" w:fill="FFFFFF"/>
          <w:rtl/>
        </w:rPr>
      </w:pPr>
      <w:r>
        <w:rPr>
          <w:rFonts w:ascii="Arial" w:hAnsi="Arial" w:cs="Arial" w:hint="cs"/>
          <w:color w:val="000000"/>
          <w:sz w:val="32"/>
          <w:szCs w:val="32"/>
          <w:shd w:val="clear" w:color="auto" w:fill="FFFFFF"/>
          <w:rtl/>
        </w:rPr>
        <w:t xml:space="preserve">אני </w:t>
      </w:r>
      <w:r w:rsidR="00AA6568">
        <w:rPr>
          <w:rFonts w:ascii="Arial" w:hAnsi="Arial" w:cs="Arial"/>
          <w:color w:val="000000"/>
          <w:sz w:val="32"/>
          <w:szCs w:val="32"/>
          <w:shd w:val="clear" w:color="auto" w:fill="FFFFFF"/>
          <w:rtl/>
        </w:rPr>
        <w:t xml:space="preserve">מרצה בפורומים שונים על מדינות ותרבויות שונות. </w:t>
      </w:r>
    </w:p>
    <w:p w14:paraId="7A97DA90" w14:textId="580C966F" w:rsidR="00AA6568" w:rsidRDefault="00AA6568">
      <w:pPr>
        <w:rPr>
          <w:rFonts w:ascii="Arial" w:hAnsi="Arial" w:cs="Arial"/>
          <w:color w:val="000000"/>
          <w:sz w:val="32"/>
          <w:szCs w:val="32"/>
          <w:shd w:val="clear" w:color="auto" w:fill="FFFFFF"/>
          <w:rtl/>
        </w:rPr>
      </w:pPr>
      <w:r>
        <w:rPr>
          <w:rFonts w:ascii="Arial" w:hAnsi="Arial" w:cs="Arial"/>
          <w:color w:val="000000"/>
          <w:sz w:val="32"/>
          <w:szCs w:val="32"/>
          <w:shd w:val="clear" w:color="auto" w:fill="FFFFFF"/>
          <w:rtl/>
        </w:rPr>
        <w:t>בשנת 2002 יצא לאור ספר</w:t>
      </w:r>
      <w:r w:rsidR="005071ED">
        <w:rPr>
          <w:rFonts w:ascii="Arial" w:hAnsi="Arial" w:cs="Arial" w:hint="cs"/>
          <w:color w:val="000000"/>
          <w:sz w:val="32"/>
          <w:szCs w:val="32"/>
          <w:shd w:val="clear" w:color="auto" w:fill="FFFFFF"/>
          <w:rtl/>
        </w:rPr>
        <w:t>י</w:t>
      </w:r>
      <w:r>
        <w:rPr>
          <w:rFonts w:ascii="Arial" w:hAnsi="Arial" w:cs="Arial"/>
          <w:color w:val="000000"/>
          <w:sz w:val="32"/>
          <w:szCs w:val="32"/>
          <w:shd w:val="clear" w:color="auto" w:fill="FFFFFF"/>
          <w:rtl/>
        </w:rPr>
        <w:t xml:space="preserve"> “פעם אחת בחיים” אודות שנת מסע שערך עם רעייתו במדינות המזרח הרחוק. </w:t>
      </w:r>
    </w:p>
    <w:p w14:paraId="61443585" w14:textId="77777777" w:rsidR="00AA6568" w:rsidRDefault="00AA6568">
      <w:pPr>
        <w:rPr>
          <w:rFonts w:ascii="Arial" w:hAnsi="Arial" w:cs="Arial"/>
          <w:color w:val="000000"/>
          <w:sz w:val="32"/>
          <w:szCs w:val="32"/>
          <w:shd w:val="clear" w:color="auto" w:fill="FFFFFF"/>
          <w:rtl/>
        </w:rPr>
      </w:pPr>
      <w:r>
        <w:rPr>
          <w:rFonts w:ascii="Arial" w:hAnsi="Arial" w:cs="Arial"/>
          <w:color w:val="000000"/>
          <w:sz w:val="32"/>
          <w:szCs w:val="32"/>
          <w:shd w:val="clear" w:color="auto" w:fill="FFFFFF"/>
          <w:rtl/>
        </w:rPr>
        <w:t>“הקשר שלי למדינות התפתח עם השנים הרבות בהן ביקרתי וטיילתי שוב ושוב, הכרתי את הערים הגדולות, הכפרים, התושבים המיוחדים והנעימים, הכבישים המהירים והדרכים הנסתרות. במדינות אלו אני אוהב את הנופים הירוקים ואת התושבים. ההתקרבות לאנשים היא המעניינת אותי, השיחות עימם, אורח חייהם, מקורות פרנסתם (חקלאות בעיקר) ודרך ניהול חייהם במציאות המשתנה ללא הפסק של דרום מזרח אסיה. מעבר לכל אלו אני אוהב את סוגי המזון, הבישולים השונים, הפירות, השילובים ביניהם, הריחות, הצבעים והטעמים בשווקים ובמסעדות. בין הסיבות הגדולות ל</w:t>
      </w:r>
      <w:r>
        <w:rPr>
          <w:rFonts w:ascii="Arial" w:hAnsi="Arial" w:cs="Arial" w:hint="cs"/>
          <w:color w:val="000000"/>
          <w:sz w:val="32"/>
          <w:szCs w:val="32"/>
          <w:shd w:val="clear" w:color="auto" w:fill="FFFFFF"/>
          <w:rtl/>
        </w:rPr>
        <w:t xml:space="preserve">נסיעות כמו </w:t>
      </w:r>
      <w:r>
        <w:rPr>
          <w:rFonts w:ascii="Arial" w:hAnsi="Arial" w:cs="Arial"/>
          <w:color w:val="000000"/>
          <w:sz w:val="32"/>
          <w:szCs w:val="32"/>
          <w:shd w:val="clear" w:color="auto" w:fill="FFFFFF"/>
          <w:rtl/>
        </w:rPr>
        <w:t>האתרים ה</w:t>
      </w:r>
      <w:r>
        <w:rPr>
          <w:rFonts w:ascii="Arial" w:hAnsi="Arial" w:cs="Arial" w:hint="cs"/>
          <w:color w:val="000000"/>
          <w:sz w:val="32"/>
          <w:szCs w:val="32"/>
          <w:shd w:val="clear" w:color="auto" w:fill="FFFFFF"/>
          <w:rtl/>
        </w:rPr>
        <w:t>מרתקי</w:t>
      </w:r>
      <w:r>
        <w:rPr>
          <w:rFonts w:ascii="Arial" w:hAnsi="Arial" w:cs="Arial"/>
          <w:color w:val="000000"/>
          <w:sz w:val="32"/>
          <w:szCs w:val="32"/>
          <w:shd w:val="clear" w:color="auto" w:fill="FFFFFF"/>
          <w:rtl/>
        </w:rPr>
        <w:t>ם, הנופים והאנשים טמונה גם הסיבה הנסתרת ה</w:t>
      </w:r>
      <w:r>
        <w:rPr>
          <w:rFonts w:ascii="Arial" w:hAnsi="Arial" w:cs="Arial" w:hint="cs"/>
          <w:color w:val="000000"/>
          <w:sz w:val="32"/>
          <w:szCs w:val="32"/>
          <w:shd w:val="clear" w:color="auto" w:fill="FFFFFF"/>
          <w:rtl/>
        </w:rPr>
        <w:t>נ"ל</w:t>
      </w:r>
      <w:r>
        <w:rPr>
          <w:rFonts w:ascii="Arial" w:hAnsi="Arial" w:cs="Arial"/>
          <w:color w:val="000000"/>
          <w:sz w:val="32"/>
          <w:szCs w:val="32"/>
          <w:shd w:val="clear" w:color="auto" w:fill="FFFFFF"/>
          <w:rtl/>
        </w:rPr>
        <w:t xml:space="preserve"> – </w:t>
      </w:r>
      <w:r>
        <w:rPr>
          <w:rFonts w:ascii="Arial" w:hAnsi="Arial" w:cs="Arial" w:hint="cs"/>
          <w:color w:val="000000"/>
          <w:sz w:val="32"/>
          <w:szCs w:val="32"/>
          <w:shd w:val="clear" w:color="auto" w:fill="FFFFFF"/>
          <w:rtl/>
        </w:rPr>
        <w:t>אהבה ל</w:t>
      </w:r>
      <w:r>
        <w:rPr>
          <w:rFonts w:ascii="Arial" w:hAnsi="Arial" w:cs="Arial"/>
          <w:color w:val="000000"/>
          <w:sz w:val="32"/>
          <w:szCs w:val="32"/>
          <w:shd w:val="clear" w:color="auto" w:fill="FFFFFF"/>
          <w:rtl/>
        </w:rPr>
        <w:t xml:space="preserve">ריחות והטעמים שהופכים כל נסיעה למדינות הללו גם לחוויה טעימה. </w:t>
      </w:r>
    </w:p>
    <w:p w14:paraId="6870F67B" w14:textId="1D183F92" w:rsidR="00AA6568" w:rsidRDefault="00AA6568" w:rsidP="00AA6568">
      <w:pPr>
        <w:rPr>
          <w:rFonts w:ascii="Arial" w:hAnsi="Arial" w:cs="Arial"/>
          <w:color w:val="000000"/>
          <w:sz w:val="32"/>
          <w:szCs w:val="32"/>
          <w:shd w:val="clear" w:color="auto" w:fill="FFFFFF"/>
          <w:rtl/>
        </w:rPr>
      </w:pPr>
      <w:r>
        <w:rPr>
          <w:rFonts w:ascii="Arial" w:hAnsi="Arial" w:cs="Arial" w:hint="cs"/>
          <w:color w:val="000000"/>
          <w:sz w:val="32"/>
          <w:szCs w:val="32"/>
          <w:shd w:val="clear" w:color="auto" w:fill="FFFFFF"/>
          <w:rtl/>
        </w:rPr>
        <w:t>בשנת 2011 יצא לאור ספר</w:t>
      </w:r>
      <w:r w:rsidR="005071ED">
        <w:rPr>
          <w:rFonts w:ascii="Arial" w:hAnsi="Arial" w:cs="Arial" w:hint="cs"/>
          <w:color w:val="000000"/>
          <w:sz w:val="32"/>
          <w:szCs w:val="32"/>
          <w:shd w:val="clear" w:color="auto" w:fill="FFFFFF"/>
          <w:rtl/>
        </w:rPr>
        <w:t>י</w:t>
      </w:r>
      <w:r>
        <w:rPr>
          <w:rFonts w:ascii="Arial" w:hAnsi="Arial" w:cs="Arial" w:hint="cs"/>
          <w:color w:val="000000"/>
          <w:sz w:val="32"/>
          <w:szCs w:val="32"/>
          <w:shd w:val="clear" w:color="auto" w:fill="FFFFFF"/>
          <w:rtl/>
        </w:rPr>
        <w:t xml:space="preserve"> השני  "מנהגי קמבודיה".</w:t>
      </w:r>
    </w:p>
    <w:p w14:paraId="7FF12187" w14:textId="3F0E884C" w:rsidR="00DF6BC2" w:rsidRPr="00AA6568" w:rsidRDefault="00AA6568" w:rsidP="00AA6568">
      <w:pPr>
        <w:rPr>
          <w:rFonts w:ascii="Arial" w:hAnsi="Arial" w:cs="Arial"/>
          <w:color w:val="000000"/>
          <w:sz w:val="32"/>
          <w:szCs w:val="32"/>
          <w:shd w:val="clear" w:color="auto" w:fill="FFFFFF"/>
        </w:rPr>
      </w:pPr>
      <w:r>
        <w:rPr>
          <w:rFonts w:ascii="Arial" w:hAnsi="Arial" w:cs="Arial" w:hint="cs"/>
          <w:color w:val="000000"/>
          <w:sz w:val="32"/>
          <w:szCs w:val="32"/>
          <w:shd w:val="clear" w:color="auto" w:fill="FFFFFF"/>
          <w:rtl/>
        </w:rPr>
        <w:t>"</w:t>
      </w:r>
      <w:r>
        <w:rPr>
          <w:rFonts w:ascii="Arial" w:hAnsi="Arial" w:cs="Arial"/>
          <w:color w:val="000000"/>
          <w:sz w:val="32"/>
          <w:szCs w:val="32"/>
          <w:shd w:val="clear" w:color="auto" w:fill="FFFFFF"/>
          <w:rtl/>
        </w:rPr>
        <w:t xml:space="preserve">המוטו שלי </w:t>
      </w:r>
      <w:r w:rsidR="005071ED">
        <w:rPr>
          <w:rFonts w:ascii="Arial" w:hAnsi="Arial" w:cs="Arial" w:hint="cs"/>
          <w:color w:val="000000"/>
          <w:sz w:val="32"/>
          <w:szCs w:val="32"/>
          <w:shd w:val="clear" w:color="auto" w:fill="FFFFFF"/>
          <w:rtl/>
        </w:rPr>
        <w:t>ב</w:t>
      </w:r>
      <w:r>
        <w:rPr>
          <w:rFonts w:ascii="Arial" w:hAnsi="Arial" w:cs="Arial"/>
          <w:color w:val="000000"/>
          <w:sz w:val="32"/>
          <w:szCs w:val="32"/>
          <w:shd w:val="clear" w:color="auto" w:fill="FFFFFF"/>
          <w:rtl/>
        </w:rPr>
        <w:t>טיולים הוא לטייל לאט, להשתדל לנצל את הזמן היטב, לראות את המקומות והאנשים מבוקר עד ערב</w:t>
      </w:r>
      <w:r>
        <w:rPr>
          <w:rFonts w:ascii="Arial" w:hAnsi="Arial" w:cs="Arial"/>
          <w:color w:val="000000"/>
          <w:sz w:val="32"/>
          <w:szCs w:val="32"/>
          <w:shd w:val="clear" w:color="auto" w:fill="FFFFFF"/>
        </w:rPr>
        <w:t>.”</w:t>
      </w:r>
    </w:p>
    <w:sectPr w:rsidR="00DF6BC2" w:rsidRPr="00AA6568" w:rsidSect="005610F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DD3"/>
    <w:rsid w:val="001A5DED"/>
    <w:rsid w:val="00407310"/>
    <w:rsid w:val="005071ED"/>
    <w:rsid w:val="005610F4"/>
    <w:rsid w:val="009F7DD3"/>
    <w:rsid w:val="00AA6568"/>
    <w:rsid w:val="00CE5262"/>
    <w:rsid w:val="00DF6BC2"/>
    <w:rsid w:val="00E5131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0E064"/>
  <w15:chartTrackingRefBased/>
  <w15:docId w15:val="{7E128D75-7322-4F56-A00B-DE47E1BF6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9F7DD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F7DD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F7DD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F7DD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F7DD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F7D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7D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7D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7D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7DD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9F7DD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F7DD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F7DD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F7DD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F7D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7D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7D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7DD3"/>
    <w:rPr>
      <w:rFonts w:eastAsiaTheme="majorEastAsia" w:cstheme="majorBidi"/>
      <w:color w:val="272727" w:themeColor="text1" w:themeTint="D8"/>
    </w:rPr>
  </w:style>
  <w:style w:type="paragraph" w:styleId="Title">
    <w:name w:val="Title"/>
    <w:basedOn w:val="Normal"/>
    <w:next w:val="Normal"/>
    <w:link w:val="TitleChar"/>
    <w:uiPriority w:val="10"/>
    <w:qFormat/>
    <w:rsid w:val="009F7D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7D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7D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7D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7DD3"/>
    <w:pPr>
      <w:spacing w:before="160"/>
      <w:jc w:val="center"/>
    </w:pPr>
    <w:rPr>
      <w:i/>
      <w:iCs/>
      <w:color w:val="404040" w:themeColor="text1" w:themeTint="BF"/>
    </w:rPr>
  </w:style>
  <w:style w:type="character" w:customStyle="1" w:styleId="QuoteChar">
    <w:name w:val="Quote Char"/>
    <w:basedOn w:val="DefaultParagraphFont"/>
    <w:link w:val="Quote"/>
    <w:uiPriority w:val="29"/>
    <w:rsid w:val="009F7DD3"/>
    <w:rPr>
      <w:i/>
      <w:iCs/>
      <w:color w:val="404040" w:themeColor="text1" w:themeTint="BF"/>
    </w:rPr>
  </w:style>
  <w:style w:type="paragraph" w:styleId="ListParagraph">
    <w:name w:val="List Paragraph"/>
    <w:basedOn w:val="Normal"/>
    <w:uiPriority w:val="34"/>
    <w:qFormat/>
    <w:rsid w:val="009F7DD3"/>
    <w:pPr>
      <w:ind w:left="720"/>
      <w:contextualSpacing/>
    </w:pPr>
  </w:style>
  <w:style w:type="character" w:styleId="IntenseEmphasis">
    <w:name w:val="Intense Emphasis"/>
    <w:basedOn w:val="DefaultParagraphFont"/>
    <w:uiPriority w:val="21"/>
    <w:qFormat/>
    <w:rsid w:val="009F7DD3"/>
    <w:rPr>
      <w:i/>
      <w:iCs/>
      <w:color w:val="2E74B5" w:themeColor="accent1" w:themeShade="BF"/>
    </w:rPr>
  </w:style>
  <w:style w:type="paragraph" w:styleId="IntenseQuote">
    <w:name w:val="Intense Quote"/>
    <w:basedOn w:val="Normal"/>
    <w:next w:val="Normal"/>
    <w:link w:val="IntenseQuoteChar"/>
    <w:uiPriority w:val="30"/>
    <w:qFormat/>
    <w:rsid w:val="009F7DD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F7DD3"/>
    <w:rPr>
      <w:i/>
      <w:iCs/>
      <w:color w:val="2E74B5" w:themeColor="accent1" w:themeShade="BF"/>
    </w:rPr>
  </w:style>
  <w:style w:type="character" w:styleId="IntenseReference">
    <w:name w:val="Intense Reference"/>
    <w:basedOn w:val="DefaultParagraphFont"/>
    <w:uiPriority w:val="32"/>
    <w:qFormat/>
    <w:rsid w:val="009F7DD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202</Words>
  <Characters>1015</Characters>
  <Application>Microsoft Office Word</Application>
  <DocSecurity>0</DocSecurity>
  <Lines>8</Lines>
  <Paragraphs>2</Paragraphs>
  <ScaleCrop>false</ScaleCrop>
  <Company>Yaron'S Team</Company>
  <LinksUpToDate>false</LinksUpToDate>
  <CharactersWithSpaces>1215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Eliaz</dc:creator>
  <cp:keywords/>
  <dc:description/>
  <cp:lastModifiedBy>עמית אליעז</cp:lastModifiedBy>
  <cp:revision>5</cp:revision>
  <dcterms:created xsi:type="dcterms:W3CDTF">2026-03-03T07:32:00Z</dcterms:created>
  <dcterms:modified xsi:type="dcterms:W3CDTF">2026-03-04T14:24:00Z</dcterms:modified>
</cp:coreProperties>
</file>