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5BFF" w14:textId="77777777" w:rsidR="006D1FDC" w:rsidRPr="00BA5BE1" w:rsidRDefault="006D1FDC" w:rsidP="000C47B8">
      <w:pPr>
        <w:pStyle w:val="Titolo"/>
        <w:spacing w:line="360" w:lineRule="auto"/>
        <w:jc w:val="center"/>
        <w:rPr>
          <w:rStyle w:val="Titolodellibro"/>
          <w:b w:val="0"/>
          <w:bCs w:val="0"/>
          <w:i w:val="0"/>
          <w:iCs w:val="0"/>
          <w:sz w:val="64"/>
          <w:szCs w:val="64"/>
        </w:rPr>
      </w:pPr>
    </w:p>
    <w:p w14:paraId="0888149D" w14:textId="77777777" w:rsidR="006D1FDC" w:rsidRDefault="006D1FDC" w:rsidP="000C47B8">
      <w:pPr>
        <w:pStyle w:val="Titolo"/>
        <w:spacing w:line="360" w:lineRule="auto"/>
        <w:jc w:val="center"/>
        <w:rPr>
          <w:rStyle w:val="Titolodellibro"/>
          <w:sz w:val="64"/>
          <w:szCs w:val="64"/>
        </w:rPr>
      </w:pPr>
    </w:p>
    <w:p w14:paraId="678B8FBE" w14:textId="7893771F" w:rsidR="006D1FDC" w:rsidRDefault="006D1FDC" w:rsidP="000C47B8">
      <w:pPr>
        <w:pStyle w:val="Titolo"/>
        <w:spacing w:line="360" w:lineRule="auto"/>
        <w:jc w:val="center"/>
        <w:rPr>
          <w:rStyle w:val="Titolodellibro"/>
          <w:sz w:val="64"/>
          <w:szCs w:val="64"/>
        </w:rPr>
      </w:pPr>
      <w:r w:rsidRPr="00432E96">
        <w:rPr>
          <w:rStyle w:val="Titolodellibro"/>
          <w:sz w:val="64"/>
          <w:szCs w:val="64"/>
        </w:rPr>
        <w:t xml:space="preserve">Elaborato per il corso </w:t>
      </w:r>
      <w:r>
        <w:rPr>
          <w:rStyle w:val="Titolodellibro"/>
          <w:sz w:val="64"/>
          <w:szCs w:val="64"/>
        </w:rPr>
        <w:t>Programmazione di Reti</w:t>
      </w:r>
    </w:p>
    <w:p w14:paraId="70165B84" w14:textId="77777777" w:rsidR="006D1FDC" w:rsidRDefault="006D1FDC" w:rsidP="000C47B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A.A. 2020/2021</w:t>
      </w:r>
    </w:p>
    <w:p w14:paraId="24C1BB95" w14:textId="77777777" w:rsidR="006D1FDC" w:rsidRDefault="006D1FDC" w:rsidP="000C47B8">
      <w:pPr>
        <w:spacing w:line="360" w:lineRule="auto"/>
        <w:jc w:val="center"/>
        <w:rPr>
          <w:sz w:val="36"/>
          <w:szCs w:val="36"/>
        </w:rPr>
      </w:pPr>
    </w:p>
    <w:p w14:paraId="1781AB64" w14:textId="6B73AABF" w:rsidR="006D1FDC" w:rsidRDefault="006D1FDC" w:rsidP="000C47B8">
      <w:pPr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Traccia 2 –</w:t>
      </w:r>
      <w:r w:rsidR="0085645F">
        <w:rPr>
          <w:sz w:val="36"/>
          <w:szCs w:val="36"/>
        </w:rPr>
        <w:t xml:space="preserve"> </w:t>
      </w:r>
      <w:r w:rsidR="0085645F" w:rsidRPr="0085645F">
        <w:rPr>
          <w:sz w:val="36"/>
          <w:szCs w:val="36"/>
        </w:rPr>
        <w:t>Python</w:t>
      </w:r>
      <w:r>
        <w:rPr>
          <w:sz w:val="36"/>
          <w:szCs w:val="36"/>
        </w:rPr>
        <w:t xml:space="preserve"> Web Server </w:t>
      </w:r>
    </w:p>
    <w:p w14:paraId="6498CEA7" w14:textId="77777777" w:rsidR="006D1FDC" w:rsidRDefault="006D1FDC" w:rsidP="000C47B8">
      <w:pPr>
        <w:spacing w:after="0" w:line="360" w:lineRule="auto"/>
        <w:jc w:val="center"/>
        <w:rPr>
          <w:sz w:val="36"/>
          <w:szCs w:val="36"/>
        </w:rPr>
      </w:pPr>
    </w:p>
    <w:p w14:paraId="553CC6C4" w14:textId="77777777" w:rsidR="006D1FDC" w:rsidRDefault="006D1FDC" w:rsidP="000C47B8">
      <w:pPr>
        <w:spacing w:after="0" w:line="360" w:lineRule="auto"/>
        <w:jc w:val="center"/>
        <w:rPr>
          <w:sz w:val="36"/>
          <w:szCs w:val="36"/>
        </w:rPr>
      </w:pPr>
    </w:p>
    <w:p w14:paraId="17A22ED6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  <w:r>
        <w:rPr>
          <w:color w:val="7B7B7B" w:themeColor="accent3" w:themeShade="BF"/>
        </w:rPr>
        <w:t>Elia Zavatta</w:t>
      </w:r>
    </w:p>
    <w:p w14:paraId="43EB9538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  <w:r w:rsidRPr="008100BD">
        <w:rPr>
          <w:color w:val="7B7B7B" w:themeColor="accent3" w:themeShade="BF"/>
        </w:rPr>
        <w:t>elia.zavatta@studio.unibo.it</w:t>
      </w:r>
    </w:p>
    <w:p w14:paraId="3FC85824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  <w:r w:rsidRPr="003144AD">
        <w:rPr>
          <w:color w:val="7B7B7B" w:themeColor="accent3" w:themeShade="BF"/>
        </w:rPr>
        <w:t>00009</w:t>
      </w:r>
      <w:r>
        <w:rPr>
          <w:color w:val="7B7B7B" w:themeColor="accent3" w:themeShade="BF"/>
        </w:rPr>
        <w:t>21998</w:t>
      </w:r>
    </w:p>
    <w:p w14:paraId="03EA2BE8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49A31A0E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112B5C76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4786D862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1B280650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6986F550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797DFE7D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7198E7FC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1208A204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703C237B" w14:textId="77777777" w:rsidR="006D1FDC" w:rsidRDefault="006D1FDC" w:rsidP="000C47B8">
      <w:pPr>
        <w:spacing w:after="0" w:line="360" w:lineRule="auto"/>
        <w:jc w:val="right"/>
        <w:rPr>
          <w:color w:val="7B7B7B" w:themeColor="accent3" w:themeShade="BF"/>
        </w:rPr>
      </w:pPr>
    </w:p>
    <w:p w14:paraId="401F8E1B" w14:textId="77777777" w:rsidR="006D1FDC" w:rsidRPr="0085645F" w:rsidRDefault="006D1FDC" w:rsidP="001701D5">
      <w:pPr>
        <w:spacing w:after="0" w:line="360" w:lineRule="auto"/>
        <w:rPr>
          <w:color w:val="7B7B7B" w:themeColor="accent3" w:themeShade="BF"/>
        </w:rPr>
      </w:pPr>
    </w:p>
    <w:p w14:paraId="3981E1DC" w14:textId="590460E3" w:rsidR="0085645F" w:rsidRPr="00006023" w:rsidRDefault="0085645F" w:rsidP="000C47B8">
      <w:pPr>
        <w:spacing w:line="360" w:lineRule="auto"/>
        <w:rPr>
          <w:b/>
          <w:bCs/>
          <w:i/>
          <w:iCs/>
          <w:spacing w:val="5"/>
          <w:sz w:val="32"/>
          <w:szCs w:val="32"/>
        </w:rPr>
      </w:pPr>
      <w:r w:rsidRPr="00006023">
        <w:rPr>
          <w:rStyle w:val="Titolodellibro"/>
          <w:sz w:val="32"/>
          <w:szCs w:val="32"/>
        </w:rPr>
        <w:lastRenderedPageBreak/>
        <w:t>1 - Introduzione</w:t>
      </w:r>
    </w:p>
    <w:p w14:paraId="347B9369" w14:textId="0F13AF9F" w:rsidR="0085645F" w:rsidRDefault="0085645F" w:rsidP="000C47B8">
      <w:pPr>
        <w:spacing w:line="360" w:lineRule="auto"/>
      </w:pPr>
      <w:r>
        <w:t>Si immagini di dover realizzare un Web Server in Python per una azienda ospedaliera. I requisiti del Web server sono i seguenti:</w:t>
      </w:r>
    </w:p>
    <w:p w14:paraId="5070FF05" w14:textId="549BF5DB" w:rsidR="0085645F" w:rsidRDefault="0085645F" w:rsidP="000C47B8">
      <w:pPr>
        <w:spacing w:line="360" w:lineRule="auto"/>
      </w:pPr>
      <w:r>
        <w:t>• Il web server deve consentire l’accesso a più utenti in contemporanea</w:t>
      </w:r>
    </w:p>
    <w:p w14:paraId="178BABB7" w14:textId="3F8E3A2D" w:rsidR="0085645F" w:rsidRDefault="0085645F" w:rsidP="000C47B8">
      <w:pPr>
        <w:spacing w:line="360" w:lineRule="auto"/>
      </w:pPr>
      <w:r>
        <w:t>• La pagina iniziale deve consentire di visualizzare la lista dei servizi erogati dall’azienda ospedaliera e per ogni servizio avere un link di riferimento ad una pagina dedicata.</w:t>
      </w:r>
    </w:p>
    <w:p w14:paraId="70F7C178" w14:textId="4DAD983C" w:rsidR="0085645F" w:rsidRDefault="0085645F" w:rsidP="000C47B8">
      <w:pPr>
        <w:spacing w:line="360" w:lineRule="auto"/>
      </w:pPr>
      <w:r>
        <w:t>• L’interruzione da tastiera (o da console) dell’esecuzione del web server deve essere opportunamente gestita in modo da liberare la risorsa socket.</w:t>
      </w:r>
    </w:p>
    <w:p w14:paraId="3868B7F2" w14:textId="7A6E3E22" w:rsidR="0085645F" w:rsidRDefault="0085645F" w:rsidP="000C47B8">
      <w:pPr>
        <w:spacing w:line="360" w:lineRule="auto"/>
      </w:pPr>
      <w:r>
        <w:t>• Nella pagina principale dovrà anche essere presente un link per il download di un file pdf da parte del browser</w:t>
      </w:r>
    </w:p>
    <w:p w14:paraId="725288BF" w14:textId="16DEB9A2" w:rsidR="00517E75" w:rsidRDefault="00517E75" w:rsidP="00517E75">
      <w:pPr>
        <w:spacing w:line="360" w:lineRule="auto"/>
      </w:pPr>
      <w:r>
        <w:t>• Come requisito facoltativo si chiede di autenticare gli</w:t>
      </w:r>
      <w:r>
        <w:t xml:space="preserve"> </w:t>
      </w:r>
      <w:r>
        <w:t>utenti nella fase iniziale della connessione.</w:t>
      </w:r>
    </w:p>
    <w:p w14:paraId="397AC404" w14:textId="621BD080" w:rsidR="0085645F" w:rsidRDefault="0085645F" w:rsidP="000C47B8">
      <w:pPr>
        <w:spacing w:after="0" w:line="360" w:lineRule="auto"/>
      </w:pPr>
    </w:p>
    <w:p w14:paraId="601A9890" w14:textId="77777777" w:rsidR="00B76423" w:rsidRDefault="00B76423" w:rsidP="000C47B8">
      <w:pPr>
        <w:spacing w:after="0" w:line="360" w:lineRule="auto"/>
      </w:pPr>
    </w:p>
    <w:p w14:paraId="1ED30D7A" w14:textId="2624E4E6" w:rsidR="00006023" w:rsidRPr="00006023" w:rsidRDefault="00006023" w:rsidP="000C47B8">
      <w:pPr>
        <w:spacing w:after="0" w:line="360" w:lineRule="auto"/>
        <w:rPr>
          <w:b/>
          <w:bCs/>
          <w:i/>
          <w:iCs/>
          <w:sz w:val="32"/>
          <w:szCs w:val="32"/>
        </w:rPr>
      </w:pPr>
      <w:r w:rsidRPr="00006023">
        <w:rPr>
          <w:b/>
          <w:bCs/>
          <w:i/>
          <w:iCs/>
          <w:sz w:val="32"/>
          <w:szCs w:val="32"/>
        </w:rPr>
        <w:t>2 - Descrizione</w:t>
      </w:r>
    </w:p>
    <w:p w14:paraId="6B7B7891" w14:textId="77777777" w:rsidR="0085645F" w:rsidRDefault="0085645F" w:rsidP="000C47B8">
      <w:pPr>
        <w:spacing w:after="0" w:line="360" w:lineRule="auto"/>
      </w:pPr>
    </w:p>
    <w:p w14:paraId="0176C74F" w14:textId="1D2BCD5E" w:rsidR="0085645F" w:rsidRDefault="004A0968" w:rsidP="004C6A65">
      <w:pPr>
        <w:spacing w:line="360" w:lineRule="auto"/>
      </w:pPr>
      <w:r>
        <w:t xml:space="preserve">Ho realizzato sul software </w:t>
      </w:r>
      <w:r w:rsidR="004C6A65">
        <w:t>S</w:t>
      </w:r>
      <w:r>
        <w:t xml:space="preserve">pyder in linguaggio </w:t>
      </w:r>
      <w:r w:rsidR="004C6A65">
        <w:t>P</w:t>
      </w:r>
      <w:r>
        <w:t xml:space="preserve">ython il file </w:t>
      </w:r>
      <w:r w:rsidR="006E7E6F">
        <w:t>“</w:t>
      </w:r>
      <w:r w:rsidR="00492653" w:rsidRPr="006E7E6F">
        <w:rPr>
          <w:i/>
          <w:iCs/>
        </w:rPr>
        <w:t>Zavatta_server.py</w:t>
      </w:r>
      <w:r w:rsidR="006E7E6F">
        <w:t>”</w:t>
      </w:r>
      <w:r>
        <w:t xml:space="preserve">, esso è avviabile dal  programma </w:t>
      </w:r>
      <w:r w:rsidR="004C6A65">
        <w:t xml:space="preserve">Spyder o da </w:t>
      </w:r>
      <w:r w:rsidR="0085645F">
        <w:t>console con il seguente comando</w:t>
      </w:r>
      <w:r w:rsidR="004C6A65">
        <w:t>:</w:t>
      </w:r>
      <w:r w:rsidR="0085645F">
        <w:t xml:space="preserve"> </w:t>
      </w:r>
    </w:p>
    <w:p w14:paraId="18D7A6CA" w14:textId="4EF9AF9B" w:rsidR="00117E5D" w:rsidRDefault="002946A2" w:rsidP="000C47B8">
      <w:pPr>
        <w:spacing w:after="0" w:line="360" w:lineRule="auto"/>
        <w:ind w:firstLine="708"/>
      </w:pPr>
      <w:r w:rsidRPr="00117E5D">
        <w:rPr>
          <w:i/>
          <w:iCs/>
        </w:rPr>
        <w:t>python Zavatta_Server.py PORT</w:t>
      </w:r>
      <w:r>
        <w:t xml:space="preserve">  </w:t>
      </w:r>
    </w:p>
    <w:p w14:paraId="0236E224" w14:textId="71E61DCF" w:rsidR="004C6A65" w:rsidRDefault="004C6A65" w:rsidP="000C47B8">
      <w:pPr>
        <w:spacing w:after="0" w:line="360" w:lineRule="auto"/>
      </w:pPr>
    </w:p>
    <w:p w14:paraId="24127275" w14:textId="6968D618" w:rsidR="00517E75" w:rsidRDefault="00517E75" w:rsidP="000C47B8">
      <w:pPr>
        <w:spacing w:after="0" w:line="360" w:lineRule="auto"/>
      </w:pPr>
      <w:r>
        <w:t>Nella fase iniziale della connessione sarà chiesto all</w:t>
      </w:r>
      <w:r w:rsidR="00130E19">
        <w:t>’</w:t>
      </w:r>
      <w:r>
        <w:t xml:space="preserve">utente </w:t>
      </w:r>
      <w:r w:rsidR="00130E19">
        <w:t>di autenticarsi per proseguire, una volta eseguito il login si avvierà il web server.</w:t>
      </w:r>
    </w:p>
    <w:p w14:paraId="63348BDA" w14:textId="77777777" w:rsidR="00517E75" w:rsidRDefault="00517E75" w:rsidP="000C47B8">
      <w:pPr>
        <w:spacing w:after="0" w:line="360" w:lineRule="auto"/>
      </w:pPr>
    </w:p>
    <w:p w14:paraId="35E1C9D2" w14:textId="79844ABF" w:rsidR="004C6A65" w:rsidRDefault="002946A2" w:rsidP="000C47B8">
      <w:pPr>
        <w:spacing w:after="0" w:line="360" w:lineRule="auto"/>
      </w:pPr>
      <w:r w:rsidRPr="002946A2">
        <w:t>Una volta avviato il web server il main-thread rima</w:t>
      </w:r>
      <w:r w:rsidR="004C6A65">
        <w:t>rrà</w:t>
      </w:r>
      <w:r w:rsidRPr="002946A2">
        <w:t xml:space="preserve"> in sempre in ascolto per fornire ai client le varie informazioni richieste.</w:t>
      </w:r>
    </w:p>
    <w:p w14:paraId="707E8D4E" w14:textId="5CC3FC27" w:rsidR="004A0968" w:rsidRDefault="004A0968" w:rsidP="000C47B8">
      <w:pPr>
        <w:spacing w:after="0" w:line="360" w:lineRule="auto"/>
      </w:pPr>
      <w:r w:rsidRPr="004A0968">
        <w:t>Tutte le richieste effettuate sul web</w:t>
      </w:r>
      <w:r w:rsidR="004C6A65">
        <w:t xml:space="preserve"> </w:t>
      </w:r>
      <w:r w:rsidRPr="004A0968">
        <w:t>server vengono salvate nel file</w:t>
      </w:r>
      <w:r w:rsidR="004C6A65">
        <w:t xml:space="preserve"> di testo</w:t>
      </w:r>
      <w:r w:rsidRPr="004A0968">
        <w:t xml:space="preserve"> </w:t>
      </w:r>
      <w:r w:rsidR="004C6A65">
        <w:t>“</w:t>
      </w:r>
      <w:r w:rsidRPr="004A0968">
        <w:t>AllRequests.txt</w:t>
      </w:r>
      <w:r w:rsidR="004C6A65">
        <w:t>”</w:t>
      </w:r>
      <w:r w:rsidR="00C34AD7">
        <w:t xml:space="preserve">, </w:t>
      </w:r>
      <w:r w:rsidRPr="004A0968">
        <w:t>v</w:t>
      </w:r>
      <w:r w:rsidR="004C6A65">
        <w:t>err</w:t>
      </w:r>
      <w:r w:rsidR="00C34AD7">
        <w:t>anno cancellate</w:t>
      </w:r>
      <w:r w:rsidRPr="004A0968">
        <w:t xml:space="preserve"> ogni volta che il web</w:t>
      </w:r>
      <w:r w:rsidR="004C6A65">
        <w:t xml:space="preserve"> </w:t>
      </w:r>
      <w:r w:rsidRPr="004A0968">
        <w:t xml:space="preserve">server viene </w:t>
      </w:r>
      <w:r w:rsidR="004C6A65">
        <w:t>avviato</w:t>
      </w:r>
      <w:r w:rsidRPr="004A0968">
        <w:t>.</w:t>
      </w:r>
    </w:p>
    <w:p w14:paraId="71198283" w14:textId="77777777" w:rsidR="0085645F" w:rsidRDefault="0085645F" w:rsidP="000C47B8">
      <w:pPr>
        <w:spacing w:after="0" w:line="360" w:lineRule="auto"/>
      </w:pPr>
    </w:p>
    <w:p w14:paraId="7A3EBD0A" w14:textId="77777777" w:rsidR="006273E2" w:rsidRDefault="0087003A" w:rsidP="000C47B8">
      <w:pPr>
        <w:spacing w:after="0" w:line="360" w:lineRule="auto"/>
      </w:pPr>
      <w:r>
        <w:t>A</w:t>
      </w:r>
      <w:r w:rsidR="0085645F">
        <w:t>vvia</w:t>
      </w:r>
      <w:r>
        <w:t xml:space="preserve">ndo il server si </w:t>
      </w:r>
      <w:r w:rsidR="008572A1">
        <w:t>creeranno le pagine html dei vari servizi</w:t>
      </w:r>
      <w:r w:rsidR="006273E2">
        <w:t>, a</w:t>
      </w:r>
      <w:r w:rsidR="009A01AF" w:rsidRPr="009A01AF">
        <w:t>vendo impostato il parametro PORT su 8080</w:t>
      </w:r>
      <w:r>
        <w:t xml:space="preserve"> </w:t>
      </w:r>
      <w:r w:rsidR="009A01AF">
        <w:t>possiamo</w:t>
      </w:r>
      <w:r>
        <w:t xml:space="preserve"> digit</w:t>
      </w:r>
      <w:r w:rsidR="009A01AF">
        <w:t>are</w:t>
      </w:r>
      <w:r>
        <w:t xml:space="preserve"> nella barra di ricerca </w:t>
      </w:r>
      <w:r w:rsidR="009A01AF">
        <w:t xml:space="preserve">del nostro browser il link </w:t>
      </w:r>
      <w:hyperlink r:id="rId6" w:history="1">
        <w:r w:rsidR="009A01AF" w:rsidRPr="00814603">
          <w:rPr>
            <w:rStyle w:val="Collegamentoipertestuale"/>
          </w:rPr>
          <w:t>http://localhost:8080</w:t>
        </w:r>
      </w:hyperlink>
      <w:r w:rsidR="009A01AF">
        <w:t xml:space="preserve"> </w:t>
      </w:r>
      <w:r w:rsidR="004324B4" w:rsidRPr="004324B4">
        <w:t>(</w:t>
      </w:r>
      <w:r w:rsidR="004324B4">
        <w:t xml:space="preserve">oppure </w:t>
      </w:r>
      <w:hyperlink r:id="rId7" w:history="1">
        <w:r w:rsidR="004324B4" w:rsidRPr="00B91FD3">
          <w:rPr>
            <w:rStyle w:val="Collegamentoipertestuale"/>
          </w:rPr>
          <w:t>http://127.0.0.1:PORT</w:t>
        </w:r>
      </w:hyperlink>
      <w:r w:rsidR="004324B4">
        <w:t xml:space="preserve"> o</w:t>
      </w:r>
      <w:r w:rsidR="004324B4" w:rsidRPr="004324B4">
        <w:t xml:space="preserve"> http://127.0.0.1:8080)</w:t>
      </w:r>
      <w:r w:rsidR="004324B4">
        <w:t xml:space="preserve"> </w:t>
      </w:r>
      <w:r w:rsidR="009A01AF">
        <w:t xml:space="preserve">per accedere alla pagina </w:t>
      </w:r>
      <w:r>
        <w:t>pricipale</w:t>
      </w:r>
      <w:r w:rsidR="009A01AF">
        <w:t>.</w:t>
      </w:r>
      <w:r w:rsidR="008572A1">
        <w:t xml:space="preserve"> </w:t>
      </w:r>
    </w:p>
    <w:p w14:paraId="5BB6AA5A" w14:textId="3D30AF2F" w:rsidR="006273E2" w:rsidRDefault="008572A1" w:rsidP="000C47B8">
      <w:pPr>
        <w:spacing w:after="0" w:line="360" w:lineRule="auto"/>
      </w:pPr>
      <w:r>
        <w:t>Essa contiene</w:t>
      </w:r>
      <w:r w:rsidR="006273E2">
        <w:t>:</w:t>
      </w:r>
    </w:p>
    <w:p w14:paraId="0FBD6329" w14:textId="587B25D4" w:rsidR="00B057CE" w:rsidRDefault="00B057CE" w:rsidP="000C47B8">
      <w:pPr>
        <w:spacing w:after="0" w:line="360" w:lineRule="auto"/>
      </w:pPr>
      <w:r>
        <w:lastRenderedPageBreak/>
        <w:tab/>
      </w:r>
      <w:r w:rsidRPr="00B057CE">
        <w:t>•</w:t>
      </w:r>
      <w:r>
        <w:t xml:space="preserve"> Menù di navigazione</w:t>
      </w:r>
    </w:p>
    <w:p w14:paraId="07672789" w14:textId="57C2FD82" w:rsidR="00B057CE" w:rsidRDefault="00B057CE" w:rsidP="000C47B8">
      <w:pPr>
        <w:spacing w:after="0" w:line="360" w:lineRule="auto"/>
      </w:pPr>
      <w:r>
        <w:tab/>
      </w:r>
      <w:r>
        <w:tab/>
        <w:t>Permette di muoverci più agevoltmente le varie sezioni del sito.</w:t>
      </w:r>
    </w:p>
    <w:p w14:paraId="31E28D20" w14:textId="4D96B5F2" w:rsidR="006273E2" w:rsidRDefault="006273E2" w:rsidP="006273E2">
      <w:pPr>
        <w:spacing w:after="0" w:line="360" w:lineRule="auto"/>
        <w:ind w:firstLine="708"/>
      </w:pPr>
      <w:r w:rsidRPr="006273E2">
        <w:t xml:space="preserve">• </w:t>
      </w:r>
      <w:r w:rsidR="00B057CE">
        <w:t>L</w:t>
      </w:r>
      <w:r w:rsidR="008572A1">
        <w:t>ista di tutti i servizi presenti nell’azienda</w:t>
      </w:r>
    </w:p>
    <w:p w14:paraId="562C6F39" w14:textId="097A5390" w:rsidR="006273E2" w:rsidRDefault="006273E2" w:rsidP="000C47B8">
      <w:pPr>
        <w:spacing w:after="0" w:line="360" w:lineRule="auto"/>
      </w:pPr>
      <w:r>
        <w:tab/>
      </w:r>
      <w:r>
        <w:tab/>
        <w:t>Un click su un qualunque elemento della lista ci porterà alla pagina dedicata.</w:t>
      </w:r>
    </w:p>
    <w:p w14:paraId="6B9B7DB7" w14:textId="0204CF9D" w:rsidR="006273E2" w:rsidRDefault="006273E2" w:rsidP="006273E2">
      <w:pPr>
        <w:spacing w:after="0" w:line="360" w:lineRule="auto"/>
        <w:ind w:firstLine="708"/>
      </w:pPr>
      <w:r w:rsidRPr="006273E2">
        <w:t xml:space="preserve">• </w:t>
      </w:r>
      <w:r w:rsidR="00B057CE">
        <w:t>S</w:t>
      </w:r>
      <w:r>
        <w:t xml:space="preserve">ezione download </w:t>
      </w:r>
    </w:p>
    <w:p w14:paraId="41B368EF" w14:textId="70DA8056" w:rsidR="006273E2" w:rsidRDefault="006273E2" w:rsidP="006273E2">
      <w:pPr>
        <w:spacing w:after="0" w:line="360" w:lineRule="auto"/>
        <w:ind w:firstLine="708"/>
      </w:pPr>
      <w:r>
        <w:tab/>
        <w:t>Qui è</w:t>
      </w:r>
      <w:r w:rsidRPr="006273E2">
        <w:t xml:space="preserve"> possibile scaricare il pdf della relazione</w:t>
      </w:r>
      <w:r>
        <w:t xml:space="preserve"> premendo su “</w:t>
      </w:r>
      <w:r w:rsidRPr="006273E2">
        <w:t>Download file pdf</w:t>
      </w:r>
      <w:r>
        <w:t>”.</w:t>
      </w:r>
    </w:p>
    <w:p w14:paraId="3CA714AB" w14:textId="77777777" w:rsidR="00B057CE" w:rsidRDefault="00B057CE" w:rsidP="006273E2">
      <w:pPr>
        <w:spacing w:after="0" w:line="360" w:lineRule="auto"/>
        <w:ind w:left="1413"/>
      </w:pPr>
    </w:p>
    <w:p w14:paraId="18BBEA2E" w14:textId="77EBC800" w:rsidR="00B057CE" w:rsidRDefault="00B057CE" w:rsidP="000C47B8">
      <w:pPr>
        <w:spacing w:after="0" w:line="360" w:lineRule="auto"/>
      </w:pPr>
      <w:r>
        <w:t>Oltre alla Home, o</w:t>
      </w:r>
      <w:r w:rsidR="008572A1" w:rsidRPr="008572A1">
        <w:t>gni</w:t>
      </w:r>
      <w:r>
        <w:t xml:space="preserve"> altra</w:t>
      </w:r>
      <w:r w:rsidR="008572A1" w:rsidRPr="008572A1">
        <w:t xml:space="preserve"> pagina </w:t>
      </w:r>
      <w:r>
        <w:t xml:space="preserve">del web server </w:t>
      </w:r>
      <w:r w:rsidR="008572A1" w:rsidRPr="008572A1">
        <w:t>rappresenta un servizio dell’azienda ospedaliera</w:t>
      </w:r>
      <w:r>
        <w:t>, ognuna di esse</w:t>
      </w:r>
      <w:r w:rsidR="006538E7">
        <w:t xml:space="preserve"> è </w:t>
      </w:r>
      <w:r w:rsidR="006538E7" w:rsidRPr="006538E7">
        <w:t>acce</w:t>
      </w:r>
      <w:r w:rsidR="006538E7">
        <w:t>ssibile</w:t>
      </w:r>
      <w:r w:rsidR="006538E7" w:rsidRPr="006538E7">
        <w:t xml:space="preserve"> tramite menù di navigazione oppure dalla lista presenta nella home</w:t>
      </w:r>
      <w:r>
        <w:t xml:space="preserve"> </w:t>
      </w:r>
      <w:r w:rsidR="006538E7">
        <w:t xml:space="preserve">e </w:t>
      </w:r>
      <w:r w:rsidR="008572A1" w:rsidRPr="008572A1">
        <w:t>contiene:</w:t>
      </w:r>
    </w:p>
    <w:p w14:paraId="4ABF9749" w14:textId="77777777" w:rsidR="006538E7" w:rsidRDefault="00B057CE" w:rsidP="000C47B8">
      <w:pPr>
        <w:spacing w:after="0" w:line="360" w:lineRule="auto"/>
      </w:pPr>
      <w:r>
        <w:t>T</w:t>
      </w:r>
      <w:r w:rsidR="008572A1" w:rsidRPr="008572A1">
        <w:t xml:space="preserve">itolo, </w:t>
      </w:r>
      <w:r>
        <w:t>M</w:t>
      </w:r>
      <w:r w:rsidR="008572A1" w:rsidRPr="008572A1">
        <w:t>enù di navigazione</w:t>
      </w:r>
      <w:r w:rsidR="008572A1">
        <w:t>,</w:t>
      </w:r>
      <w:r w:rsidR="008572A1" w:rsidRPr="008572A1">
        <w:t xml:space="preserve">  </w:t>
      </w:r>
      <w:r>
        <w:t>I</w:t>
      </w:r>
      <w:r w:rsidR="008572A1">
        <w:t>mmagine</w:t>
      </w:r>
      <w:r>
        <w:t xml:space="preserve"> significativa, D</w:t>
      </w:r>
      <w:r w:rsidR="008572A1" w:rsidRPr="008572A1">
        <w:t>escrizione del servizio erogato</w:t>
      </w:r>
      <w:r>
        <w:t xml:space="preserve"> e Link per maggiori informazioni che ci reindirizza ad una pagina esterna al web server</w:t>
      </w:r>
      <w:r w:rsidR="008572A1" w:rsidRPr="008572A1">
        <w:t>.</w:t>
      </w:r>
      <w:r w:rsidR="00277B99">
        <w:t xml:space="preserve"> </w:t>
      </w:r>
    </w:p>
    <w:p w14:paraId="6448ECE3" w14:textId="45D7FED8" w:rsidR="008572A1" w:rsidRDefault="006538E7" w:rsidP="000C47B8">
      <w:pPr>
        <w:spacing w:after="0" w:line="360" w:lineRule="auto"/>
      </w:pPr>
      <w:r>
        <w:t xml:space="preserve">Nel </w:t>
      </w:r>
      <w:r w:rsidR="008572A1">
        <w:t>menù</w:t>
      </w:r>
      <w:r>
        <w:t xml:space="preserve"> di navigazione sulla destra è presente </w:t>
      </w:r>
      <w:r w:rsidR="004324B4">
        <w:t>il tasto</w:t>
      </w:r>
      <w:r>
        <w:t xml:space="preserve"> “</w:t>
      </w:r>
      <w:r w:rsidRPr="006538E7">
        <w:rPr>
          <w:rFonts w:ascii="Cambria Math" w:hAnsi="Cambria Math" w:cs="Cambria Math"/>
        </w:rPr>
        <w:t>↻</w:t>
      </w:r>
      <w:r>
        <w:t>”</w:t>
      </w:r>
      <w:r w:rsidR="003734E3">
        <w:t xml:space="preserve">, </w:t>
      </w:r>
      <w:r>
        <w:t xml:space="preserve"> alla pressione </w:t>
      </w:r>
      <w:r w:rsidR="003734E3">
        <w:t xml:space="preserve">chiederà al main-thread </w:t>
      </w:r>
      <w:r w:rsidR="003734E3" w:rsidRPr="003734E3">
        <w:t>di fare un refresh dei contenuti</w:t>
      </w:r>
      <w:r w:rsidR="000C47B8">
        <w:t xml:space="preserve"> </w:t>
      </w:r>
      <w:r w:rsidR="000C47B8" w:rsidRPr="000C47B8">
        <w:t>di tutte le pagine</w:t>
      </w:r>
      <w:r w:rsidR="008572A1" w:rsidRPr="008572A1">
        <w:t>.</w:t>
      </w:r>
    </w:p>
    <w:p w14:paraId="0A5872EC" w14:textId="77777777" w:rsidR="00447DDC" w:rsidRDefault="00447DDC" w:rsidP="000C47B8">
      <w:pPr>
        <w:spacing w:after="0" w:line="360" w:lineRule="auto"/>
      </w:pPr>
    </w:p>
    <w:p w14:paraId="1EDF2216" w14:textId="071FDC03" w:rsidR="009A01AF" w:rsidRDefault="009A01AF" w:rsidP="000C47B8">
      <w:pPr>
        <w:spacing w:after="0" w:line="360" w:lineRule="auto"/>
      </w:pPr>
      <w:r>
        <w:t>I</w:t>
      </w:r>
      <w:r w:rsidR="0087003A">
        <w:t xml:space="preserve">l server è visitabile da più </w:t>
      </w:r>
      <w:r w:rsidR="0085645F">
        <w:t>browser</w:t>
      </w:r>
      <w:r w:rsidR="0087003A">
        <w:t xml:space="preserve"> grazie al </w:t>
      </w:r>
      <w:r w:rsidR="0087003A" w:rsidRPr="0087003A">
        <w:t>ThreadingTCPServer</w:t>
      </w:r>
      <w:r>
        <w:t>, permettendo quindi un accesso a più utenti in contemporanea</w:t>
      </w:r>
      <w:r w:rsidR="0085645F">
        <w:t>.</w:t>
      </w:r>
    </w:p>
    <w:p w14:paraId="1F2C3AFC" w14:textId="712B70FE" w:rsidR="0085645F" w:rsidRDefault="0085645F" w:rsidP="000C47B8">
      <w:pPr>
        <w:spacing w:after="0" w:line="360" w:lineRule="auto"/>
      </w:pPr>
      <w:r>
        <w:t xml:space="preserve"> </w:t>
      </w:r>
    </w:p>
    <w:p w14:paraId="0CF777CE" w14:textId="664203C0" w:rsidR="00902FAA" w:rsidRDefault="006842FC" w:rsidP="000C47B8">
      <w:pPr>
        <w:spacing w:after="0" w:line="360" w:lineRule="auto"/>
      </w:pPr>
      <w:r>
        <w:t>Possiamo interrompere l’esecuzione del server tramite tastiera con la pressione dei tasti Ctrl+C che permette di uscire d</w:t>
      </w:r>
      <w:r w:rsidR="000056A1">
        <w:t>a</w:t>
      </w:r>
      <w:r>
        <w:t xml:space="preserve">l </w:t>
      </w:r>
      <w:r w:rsidRPr="000056A1">
        <w:rPr>
          <w:i/>
          <w:iCs/>
        </w:rPr>
        <w:t>try-catch</w:t>
      </w:r>
      <w:r>
        <w:t xml:space="preserve"> che</w:t>
      </w:r>
      <w:r w:rsidR="000056A1">
        <w:t xml:space="preserve"> lo</w:t>
      </w:r>
      <w:r>
        <w:t xml:space="preserve"> tiene attivo</w:t>
      </w:r>
      <w:r w:rsidR="000056A1">
        <w:t>.</w:t>
      </w:r>
    </w:p>
    <w:p w14:paraId="5A1FDF25" w14:textId="13C072C6" w:rsidR="00E8102B" w:rsidRDefault="00E8102B" w:rsidP="000C47B8">
      <w:pPr>
        <w:spacing w:after="0" w:line="360" w:lineRule="auto"/>
      </w:pPr>
    </w:p>
    <w:p w14:paraId="58FFD1B9" w14:textId="691D7E19" w:rsidR="00E8102B" w:rsidRDefault="00E8102B" w:rsidP="000C47B8">
      <w:pPr>
        <w:spacing w:after="0" w:line="360" w:lineRule="auto"/>
      </w:pPr>
    </w:p>
    <w:p w14:paraId="36AEFF2C" w14:textId="75EA5605" w:rsidR="009A01AF" w:rsidRDefault="009A01AF" w:rsidP="000C47B8">
      <w:pPr>
        <w:spacing w:after="0" w:line="360" w:lineRule="auto"/>
      </w:pPr>
    </w:p>
    <w:sectPr w:rsidR="009A01A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F09B" w14:textId="77777777" w:rsidR="00581739" w:rsidRDefault="00581739" w:rsidP="006D1FDC">
      <w:pPr>
        <w:spacing w:after="0" w:line="240" w:lineRule="auto"/>
      </w:pPr>
      <w:r>
        <w:separator/>
      </w:r>
    </w:p>
  </w:endnote>
  <w:endnote w:type="continuationSeparator" w:id="0">
    <w:p w14:paraId="70001641" w14:textId="77777777" w:rsidR="00581739" w:rsidRDefault="00581739" w:rsidP="006D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816159"/>
      <w:docPartObj>
        <w:docPartGallery w:val="Page Numbers (Bottom of Page)"/>
        <w:docPartUnique/>
      </w:docPartObj>
    </w:sdtPr>
    <w:sdtEndPr/>
    <w:sdtContent>
      <w:p w14:paraId="13206254" w14:textId="428E8FF3" w:rsidR="006D1FDC" w:rsidRDefault="006D1FD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E5D7F" w14:textId="77777777" w:rsidR="006D1FDC" w:rsidRDefault="006D1F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8D81" w14:textId="77777777" w:rsidR="00581739" w:rsidRDefault="00581739" w:rsidP="006D1FDC">
      <w:pPr>
        <w:spacing w:after="0" w:line="240" w:lineRule="auto"/>
      </w:pPr>
      <w:r>
        <w:separator/>
      </w:r>
    </w:p>
  </w:footnote>
  <w:footnote w:type="continuationSeparator" w:id="0">
    <w:p w14:paraId="461CAA0D" w14:textId="77777777" w:rsidR="00581739" w:rsidRDefault="00581739" w:rsidP="006D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354D" w14:textId="26074883" w:rsidR="006D1FDC" w:rsidRDefault="006D1FDC">
    <w:pPr>
      <w:pStyle w:val="Intestazione"/>
      <w:jc w:val="right"/>
    </w:pPr>
  </w:p>
  <w:p w14:paraId="6CA44F4E" w14:textId="77777777" w:rsidR="006D1FDC" w:rsidRDefault="006D1FD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0A"/>
    <w:rsid w:val="000056A1"/>
    <w:rsid w:val="00006023"/>
    <w:rsid w:val="000550E5"/>
    <w:rsid w:val="000C47B8"/>
    <w:rsid w:val="000D5057"/>
    <w:rsid w:val="00117E5D"/>
    <w:rsid w:val="00130E19"/>
    <w:rsid w:val="00160DD9"/>
    <w:rsid w:val="001701D5"/>
    <w:rsid w:val="00193D23"/>
    <w:rsid w:val="00277B99"/>
    <w:rsid w:val="002946A2"/>
    <w:rsid w:val="002B1294"/>
    <w:rsid w:val="002C5B0D"/>
    <w:rsid w:val="003734E3"/>
    <w:rsid w:val="003D2E24"/>
    <w:rsid w:val="004324B4"/>
    <w:rsid w:val="00447DDC"/>
    <w:rsid w:val="00492653"/>
    <w:rsid w:val="004A0968"/>
    <w:rsid w:val="004B171C"/>
    <w:rsid w:val="004C6A65"/>
    <w:rsid w:val="00517E75"/>
    <w:rsid w:val="00581739"/>
    <w:rsid w:val="006273E2"/>
    <w:rsid w:val="006538E7"/>
    <w:rsid w:val="006842FC"/>
    <w:rsid w:val="006D1FDC"/>
    <w:rsid w:val="006E7E6F"/>
    <w:rsid w:val="007E0758"/>
    <w:rsid w:val="0085645F"/>
    <w:rsid w:val="008572A1"/>
    <w:rsid w:val="0087003A"/>
    <w:rsid w:val="00902FAA"/>
    <w:rsid w:val="009A01AF"/>
    <w:rsid w:val="00B057CE"/>
    <w:rsid w:val="00B76423"/>
    <w:rsid w:val="00BB1E0A"/>
    <w:rsid w:val="00C120DC"/>
    <w:rsid w:val="00C34AD7"/>
    <w:rsid w:val="00C8033D"/>
    <w:rsid w:val="00D16F61"/>
    <w:rsid w:val="00E8102B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4012"/>
  <w15:chartTrackingRefBased/>
  <w15:docId w15:val="{3589ABC8-0D75-4EF8-BA64-F4D44C82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60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D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6D1FDC"/>
    <w:rPr>
      <w:b/>
      <w:bCs/>
      <w:i/>
      <w:iC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D1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1FDC"/>
  </w:style>
  <w:style w:type="paragraph" w:styleId="Pidipagina">
    <w:name w:val="footer"/>
    <w:basedOn w:val="Normale"/>
    <w:link w:val="PidipaginaCarattere"/>
    <w:uiPriority w:val="99"/>
    <w:unhideWhenUsed/>
    <w:rsid w:val="006D1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1FDC"/>
  </w:style>
  <w:style w:type="character" w:styleId="Collegamentoipertestuale">
    <w:name w:val="Hyperlink"/>
    <w:basedOn w:val="Carpredefinitoparagrafo"/>
    <w:uiPriority w:val="99"/>
    <w:unhideWhenUsed/>
    <w:rsid w:val="008700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0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127.0.0.1:P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Zavatta</dc:creator>
  <cp:keywords/>
  <dc:description/>
  <cp:lastModifiedBy>Elia Zavatta</cp:lastModifiedBy>
  <cp:revision>29</cp:revision>
  <dcterms:created xsi:type="dcterms:W3CDTF">2021-05-20T10:14:00Z</dcterms:created>
  <dcterms:modified xsi:type="dcterms:W3CDTF">2021-05-30T21:22:00Z</dcterms:modified>
</cp:coreProperties>
</file>