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0D3" w:rsidRDefault="005375DB" w:rsidP="0099590F">
      <w:pPr>
        <w:pStyle w:val="Rubrik1"/>
        <w:rPr>
          <w:lang w:val="en-US"/>
        </w:rPr>
      </w:pPr>
      <w:r w:rsidRPr="005375DB">
        <w:rPr>
          <w:lang w:val="en-US"/>
        </w:rPr>
        <w:t xml:space="preserve">Deep learning for protein model quality assessment </w:t>
      </w:r>
    </w:p>
    <w:p w:rsidR="009F6205" w:rsidRDefault="005375DB" w:rsidP="009F6205">
      <w:pPr>
        <w:pStyle w:val="Rubrik2"/>
        <w:rPr>
          <w:lang w:val="en-US"/>
        </w:rPr>
      </w:pPr>
      <w:r>
        <w:rPr>
          <w:lang w:val="en-US"/>
        </w:rPr>
        <w:t xml:space="preserve">Introduction </w:t>
      </w:r>
    </w:p>
    <w:p w:rsidR="009F6205" w:rsidRPr="009F6205" w:rsidRDefault="009F6205" w:rsidP="009F6205">
      <w:pPr>
        <w:rPr>
          <w:lang w:val="en-US"/>
        </w:rPr>
      </w:pPr>
      <w:r>
        <w:rPr>
          <w:lang w:val="en-US"/>
        </w:rPr>
        <w:t xml:space="preserve">Write last - </w:t>
      </w:r>
      <w:proofErr w:type="spellStart"/>
      <w:r>
        <w:rPr>
          <w:lang w:val="en-US"/>
        </w:rPr>
        <w:t>mehehe</w:t>
      </w:r>
      <w:proofErr w:type="spellEnd"/>
    </w:p>
    <w:p w:rsidR="009F6205" w:rsidRDefault="009F6205" w:rsidP="000120D3">
      <w:pPr>
        <w:pStyle w:val="Rubrik3"/>
        <w:rPr>
          <w:lang w:val="en-US"/>
        </w:rPr>
      </w:pPr>
    </w:p>
    <w:p w:rsidR="00C147AD" w:rsidRDefault="005375DB" w:rsidP="000120D3">
      <w:pPr>
        <w:pStyle w:val="Rubrik3"/>
        <w:rPr>
          <w:lang w:val="en-US"/>
        </w:rPr>
      </w:pPr>
      <w:r>
        <w:rPr>
          <w:lang w:val="en-US"/>
        </w:rPr>
        <w:t xml:space="preserve">Background </w:t>
      </w:r>
    </w:p>
    <w:p w:rsidR="000E582D" w:rsidRDefault="000E582D" w:rsidP="000120D3">
      <w:pPr>
        <w:rPr>
          <w:lang w:val="en-US"/>
        </w:rPr>
      </w:pPr>
    </w:p>
    <w:p w:rsidR="000E582D" w:rsidRDefault="000E582D" w:rsidP="00D42B1E">
      <w:pPr>
        <w:ind w:firstLine="0"/>
        <w:rPr>
          <w:lang w:val="en-US"/>
        </w:rPr>
      </w:pPr>
    </w:p>
    <w:p w:rsidR="006C62A9" w:rsidRDefault="006C62A9" w:rsidP="000120D3">
      <w:pPr>
        <w:rPr>
          <w:lang w:val="en-US"/>
        </w:rPr>
      </w:pPr>
      <w:r>
        <w:rPr>
          <w:lang w:val="en-US"/>
        </w:rPr>
        <w:t xml:space="preserve">Deep learning/machine learning. </w:t>
      </w:r>
    </w:p>
    <w:p w:rsidR="002616AC" w:rsidRDefault="000120D3" w:rsidP="002616AC">
      <w:pPr>
        <w:rPr>
          <w:lang w:val="en-US"/>
        </w:rPr>
      </w:pPr>
      <w:r>
        <w:rPr>
          <w:lang w:val="en-US"/>
        </w:rPr>
        <w:t xml:space="preserve">What? </w:t>
      </w:r>
      <w:r w:rsidR="00214A9C">
        <w:rPr>
          <w:lang w:val="en-US"/>
        </w:rPr>
        <w:t xml:space="preserve">How? </w:t>
      </w:r>
      <w:r>
        <w:rPr>
          <w:lang w:val="en-US"/>
        </w:rPr>
        <w:t xml:space="preserve">Why important? </w:t>
      </w:r>
      <w:proofErr w:type="spellStart"/>
      <w:r>
        <w:rPr>
          <w:lang w:val="en-US"/>
        </w:rPr>
        <w:t>Läget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idag</w:t>
      </w:r>
      <w:proofErr w:type="spellEnd"/>
      <w:r>
        <w:rPr>
          <w:lang w:val="en-US"/>
        </w:rPr>
        <w:t xml:space="preserve">.  </w:t>
      </w:r>
      <w:r w:rsidR="00214A9C">
        <w:rPr>
          <w:lang w:val="en-US"/>
        </w:rPr>
        <w:t>Problems?</w:t>
      </w:r>
    </w:p>
    <w:p w:rsidR="002616AC" w:rsidRDefault="002616AC" w:rsidP="002616AC">
      <w:pPr>
        <w:rPr>
          <w:lang w:val="en-US"/>
        </w:rPr>
      </w:pPr>
    </w:p>
    <w:p w:rsidR="002616AC" w:rsidRPr="002616AC" w:rsidRDefault="002616AC" w:rsidP="002616AC">
      <w:pPr>
        <w:ind w:firstLine="0"/>
        <w:rPr>
          <w:rFonts w:ascii="Times New Roman" w:eastAsia="Times New Roman" w:hAnsi="Times New Roman" w:cs="Times New Roman"/>
          <w:szCs w:val="24"/>
        </w:rPr>
      </w:pPr>
      <w:proofErr w:type="gramStart"/>
      <w:r w:rsidRPr="002616AC">
        <w:rPr>
          <w:rFonts w:ascii="Palatino" w:eastAsia="Times New Roman" w:hAnsi="Palatino" w:cs="Times New Roman"/>
          <w:color w:val="222222"/>
          <w:spacing w:val="3"/>
          <w:sz w:val="26"/>
          <w:szCs w:val="26"/>
          <w:shd w:val="clear" w:color="auto" w:fill="FFFFFF"/>
          <w:lang w:val="en-US"/>
        </w:rPr>
        <w:t>”The</w:t>
      </w:r>
      <w:proofErr w:type="gramEnd"/>
      <w:r w:rsidRPr="002616AC">
        <w:rPr>
          <w:rFonts w:ascii="Palatino" w:eastAsia="Times New Roman" w:hAnsi="Palatino" w:cs="Times New Roman"/>
          <w:color w:val="222222"/>
          <w:spacing w:val="3"/>
          <w:sz w:val="26"/>
          <w:szCs w:val="26"/>
          <w:shd w:val="clear" w:color="auto" w:fill="FFFFFF"/>
          <w:lang w:val="en-US"/>
        </w:rPr>
        <w:t xml:space="preserve"> key aspect of deep learning is that these layers of features are not designed by human engineers: they are learned from data using a general-purpose learning procedure.” </w:t>
      </w:r>
      <w:r>
        <w:rPr>
          <w:rFonts w:ascii="Palatino" w:eastAsia="Times New Roman" w:hAnsi="Palatino" w:cs="Times New Roman"/>
          <w:color w:val="222222"/>
          <w:spacing w:val="3"/>
          <w:sz w:val="26"/>
          <w:szCs w:val="26"/>
          <w:shd w:val="clear" w:color="auto" w:fill="FFFFFF"/>
        </w:rPr>
        <w:fldChar w:fldCharType="begin"/>
      </w:r>
      <w:r>
        <w:rPr>
          <w:rFonts w:ascii="Palatino" w:eastAsia="Times New Roman" w:hAnsi="Palatino" w:cs="Times New Roman"/>
          <w:color w:val="222222"/>
          <w:spacing w:val="3"/>
          <w:sz w:val="26"/>
          <w:szCs w:val="26"/>
          <w:shd w:val="clear" w:color="auto" w:fill="FFFFFF"/>
          <w:lang w:val="en-US"/>
        </w:rPr>
        <w:instrText xml:space="preserve"> ADDIN ZOTERO_ITEM CSL_CITATION {"citationID":"a2bultd80ee","properties":{"formattedCitation":"[2]","plainCitation":"[2]"},"citationItems":[{"id":5,"uris":["http://zotero.org/users/local/yWrWfrzs/items/F6LQ4UYT"],"uri":["http://zotero.org/users/local/yWrWfrzs/items/F6LQ4UYT"],"itemData":{"id":5,"type":"article-journal","title":"Deep learning","container-title":"Nature","page":"436-444","volume":"521","issue":"7553","source":"CrossRef","DOI":"10.1038/nature14539","ISSN":"0028-0836, 1476-4687","language":"en","author":[{"family":"LeCun","given":"Yann"},{"family":"Bengio","given":"Yoshua"},{"family":"Hinton","given":"Geoffrey"}],"issued":{"date-parts":[["2015",5]]}}}],"schema":"https://github.com/citation-style-language/schema/raw/master/csl-citation.json"} </w:instrText>
      </w:r>
      <w:r>
        <w:rPr>
          <w:rFonts w:ascii="Palatino" w:eastAsia="Times New Roman" w:hAnsi="Palatino" w:cs="Times New Roman"/>
          <w:color w:val="222222"/>
          <w:spacing w:val="3"/>
          <w:sz w:val="26"/>
          <w:szCs w:val="26"/>
          <w:shd w:val="clear" w:color="auto" w:fill="FFFFFF"/>
        </w:rPr>
        <w:fldChar w:fldCharType="separate"/>
      </w:r>
      <w:r>
        <w:rPr>
          <w:rFonts w:ascii="Palatino" w:eastAsia="Times New Roman" w:hAnsi="Palatino" w:cs="Times New Roman"/>
          <w:noProof/>
          <w:color w:val="222222"/>
          <w:spacing w:val="3"/>
          <w:sz w:val="26"/>
          <w:szCs w:val="26"/>
          <w:shd w:val="clear" w:color="auto" w:fill="FFFFFF"/>
        </w:rPr>
        <w:t>[2]</w:t>
      </w:r>
      <w:r>
        <w:rPr>
          <w:rFonts w:ascii="Palatino" w:eastAsia="Times New Roman" w:hAnsi="Palatino" w:cs="Times New Roman"/>
          <w:color w:val="222222"/>
          <w:spacing w:val="3"/>
          <w:sz w:val="26"/>
          <w:szCs w:val="26"/>
          <w:shd w:val="clear" w:color="auto" w:fill="FFFFFF"/>
        </w:rPr>
        <w:fldChar w:fldCharType="end"/>
      </w:r>
    </w:p>
    <w:p w:rsidR="002616AC" w:rsidRDefault="002616AC" w:rsidP="002616AC">
      <w:pPr>
        <w:rPr>
          <w:lang w:val="en-US"/>
        </w:rPr>
      </w:pPr>
    </w:p>
    <w:p w:rsidR="00E17779" w:rsidRPr="000120D3" w:rsidRDefault="00E17779" w:rsidP="006C62A9">
      <w:pPr>
        <w:ind w:firstLine="0"/>
        <w:rPr>
          <w:lang w:val="en-US"/>
        </w:rPr>
      </w:pPr>
    </w:p>
    <w:p w:rsidR="005375DB" w:rsidRDefault="005375DB" w:rsidP="005375DB">
      <w:pPr>
        <w:pStyle w:val="Rubrik3"/>
        <w:rPr>
          <w:lang w:val="en-US"/>
        </w:rPr>
      </w:pPr>
      <w:r>
        <w:rPr>
          <w:lang w:val="en-US"/>
        </w:rPr>
        <w:t xml:space="preserve">Aim </w:t>
      </w:r>
    </w:p>
    <w:p w:rsidR="0066568B" w:rsidRDefault="001F6029" w:rsidP="00617399">
      <w:pPr>
        <w:rPr>
          <w:lang w:val="en-US"/>
        </w:rPr>
      </w:pPr>
      <w:r>
        <w:rPr>
          <w:lang w:val="en-US"/>
        </w:rPr>
        <w:t xml:space="preserve">Goals? Research questions? </w:t>
      </w:r>
    </w:p>
    <w:p w:rsidR="00617399" w:rsidRDefault="00617399" w:rsidP="00617399">
      <w:pPr>
        <w:rPr>
          <w:lang w:val="en-US"/>
        </w:rPr>
      </w:pPr>
    </w:p>
    <w:p w:rsidR="00617399" w:rsidRDefault="00617399" w:rsidP="00617399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Better representations/features?</w:t>
      </w:r>
    </w:p>
    <w:p w:rsidR="00D42B1E" w:rsidRDefault="00D42B1E" w:rsidP="00617399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Optimization?</w:t>
      </w:r>
    </w:p>
    <w:p w:rsidR="00617399" w:rsidRPr="00D42B1E" w:rsidRDefault="00617399" w:rsidP="00D42B1E">
      <w:pPr>
        <w:ind w:left="360" w:firstLine="0"/>
        <w:rPr>
          <w:lang w:val="en-US"/>
        </w:rPr>
      </w:pPr>
    </w:p>
    <w:p w:rsidR="00617399" w:rsidRPr="00983554" w:rsidRDefault="00617399" w:rsidP="00617399">
      <w:pPr>
        <w:pStyle w:val="Liststycke"/>
        <w:numPr>
          <w:ilvl w:val="0"/>
          <w:numId w:val="3"/>
        </w:numPr>
      </w:pPr>
      <w:proofErr w:type="spellStart"/>
      <w:r w:rsidRPr="00983554">
        <w:t>Automatic</w:t>
      </w:r>
      <w:proofErr w:type="spellEnd"/>
      <w:r w:rsidRPr="00983554">
        <w:t xml:space="preserve"> feature </w:t>
      </w:r>
      <w:proofErr w:type="spellStart"/>
      <w:r w:rsidRPr="00983554">
        <w:t>extraction</w:t>
      </w:r>
      <w:proofErr w:type="spellEnd"/>
      <w:r w:rsidRPr="00983554">
        <w:t>?</w:t>
      </w:r>
      <w:r w:rsidR="00983554" w:rsidRPr="00983554">
        <w:t xml:space="preserve">? – är det något jag kan titta på? </w:t>
      </w:r>
    </w:p>
    <w:p w:rsidR="00983554" w:rsidRPr="00983554" w:rsidRDefault="00983554" w:rsidP="00983554">
      <w:pPr>
        <w:ind w:firstLine="0"/>
      </w:pPr>
    </w:p>
    <w:p w:rsidR="0099590F" w:rsidRPr="00983554" w:rsidRDefault="0099590F" w:rsidP="00C147AD"/>
    <w:p w:rsidR="005375DB" w:rsidRDefault="005375DB" w:rsidP="005375DB">
      <w:pPr>
        <w:pStyle w:val="Rubrik3"/>
        <w:rPr>
          <w:lang w:val="en-US"/>
        </w:rPr>
      </w:pPr>
      <w:r>
        <w:rPr>
          <w:lang w:val="en-US"/>
        </w:rPr>
        <w:t>Process</w:t>
      </w:r>
    </w:p>
    <w:p w:rsidR="00C147AD" w:rsidRPr="00617399" w:rsidRDefault="001F6029" w:rsidP="00C147AD">
      <w:r w:rsidRPr="00617399">
        <w:t>Lite</w:t>
      </w:r>
      <w:r w:rsidR="00C147AD" w:rsidRPr="00617399">
        <w:t xml:space="preserve"> text</w:t>
      </w:r>
      <w:r w:rsidR="00617399" w:rsidRPr="00617399">
        <w:t xml:space="preserve"> om hur det gått</w:t>
      </w:r>
      <w:r w:rsidRPr="00617399">
        <w:t xml:space="preserve"> att följa planen osv. </w:t>
      </w:r>
      <w:proofErr w:type="spellStart"/>
      <w:r w:rsidR="009F6205">
        <w:t>GANTT</w:t>
      </w:r>
      <w:proofErr w:type="spellEnd"/>
      <w:r w:rsidR="009F6205">
        <w:t xml:space="preserve">-schemat. </w:t>
      </w:r>
    </w:p>
    <w:p w:rsidR="005375DB" w:rsidRPr="00617399" w:rsidRDefault="005375DB" w:rsidP="005375DB"/>
    <w:p w:rsidR="005375DB" w:rsidRDefault="005375DB" w:rsidP="005375DB">
      <w:pPr>
        <w:pStyle w:val="Rubrik2"/>
        <w:rPr>
          <w:lang w:val="en-US"/>
        </w:rPr>
      </w:pPr>
      <w:r>
        <w:rPr>
          <w:lang w:val="en-US"/>
        </w:rPr>
        <w:t>Theory</w:t>
      </w:r>
    </w:p>
    <w:p w:rsidR="00C147AD" w:rsidRDefault="00C147AD" w:rsidP="00C147AD">
      <w:pPr>
        <w:pStyle w:val="Rubrik3"/>
        <w:rPr>
          <w:lang w:val="en-US"/>
        </w:rPr>
      </w:pPr>
      <w:r>
        <w:rPr>
          <w:lang w:val="en-US"/>
        </w:rPr>
        <w:t xml:space="preserve">Structure models/ </w:t>
      </w:r>
      <w:proofErr w:type="spellStart"/>
      <w:r>
        <w:rPr>
          <w:lang w:val="en-US"/>
        </w:rPr>
        <w:t>MQA</w:t>
      </w:r>
      <w:proofErr w:type="spellEnd"/>
      <w:r>
        <w:rPr>
          <w:lang w:val="en-US"/>
        </w:rPr>
        <w:t xml:space="preserve"> </w:t>
      </w:r>
    </w:p>
    <w:p w:rsidR="00214A9C" w:rsidRPr="00214A9C" w:rsidRDefault="00214A9C" w:rsidP="00214A9C">
      <w:proofErr w:type="spellStart"/>
      <w:r w:rsidRPr="001F6029">
        <w:rPr>
          <w:lang w:val="en-US"/>
        </w:rPr>
        <w:t>Hur</w:t>
      </w:r>
      <w:proofErr w:type="spellEnd"/>
      <w:r w:rsidRPr="001F6029">
        <w:rPr>
          <w:lang w:val="en-US"/>
        </w:rPr>
        <w:t xml:space="preserve"> </w:t>
      </w:r>
      <w:proofErr w:type="spellStart"/>
      <w:r w:rsidRPr="001F6029">
        <w:rPr>
          <w:lang w:val="en-US"/>
        </w:rPr>
        <w:t>applic</w:t>
      </w:r>
      <w:r w:rsidRPr="00214A9C">
        <w:t>erbart</w:t>
      </w:r>
      <w:proofErr w:type="spellEnd"/>
      <w:r w:rsidRPr="00214A9C">
        <w:t xml:space="preserve"> med </w:t>
      </w:r>
      <w:proofErr w:type="spellStart"/>
      <w:r w:rsidRPr="00214A9C">
        <w:t>deep</w:t>
      </w:r>
      <w:proofErr w:type="spellEnd"/>
      <w:r w:rsidRPr="00214A9C">
        <w:t xml:space="preserve"> </w:t>
      </w:r>
      <w:proofErr w:type="spellStart"/>
      <w:r w:rsidRPr="00214A9C">
        <w:t>learning</w:t>
      </w:r>
      <w:proofErr w:type="spellEnd"/>
      <w:r w:rsidRPr="00214A9C">
        <w:t xml:space="preserve"> på detta? </w:t>
      </w:r>
    </w:p>
    <w:p w:rsidR="00C147AD" w:rsidRDefault="001F471F" w:rsidP="00D42B1E">
      <w:pPr>
        <w:pStyle w:val="Rubrik3"/>
        <w:rPr>
          <w:lang w:val="en-US"/>
        </w:rPr>
      </w:pPr>
      <w:r>
        <w:rPr>
          <w:lang w:val="en-US"/>
        </w:rPr>
        <w:t>An introduction to d</w:t>
      </w:r>
      <w:bookmarkStart w:id="0" w:name="_GoBack"/>
      <w:bookmarkEnd w:id="0"/>
      <w:r w:rsidR="00D42B1E">
        <w:rPr>
          <w:lang w:val="en-US"/>
        </w:rPr>
        <w:t xml:space="preserve">eep </w:t>
      </w:r>
      <w:r w:rsidR="00D42B1E" w:rsidRPr="001F471F">
        <w:rPr>
          <w:lang w:val="en-US"/>
        </w:rPr>
        <w:t>learning</w:t>
      </w:r>
      <w:r w:rsidR="00D42B1E">
        <w:rPr>
          <w:lang w:val="en-US"/>
        </w:rPr>
        <w:t xml:space="preserve"> </w:t>
      </w:r>
    </w:p>
    <w:p w:rsidR="00D42B1E" w:rsidRPr="00D42B1E" w:rsidRDefault="001F471F" w:rsidP="000120D3">
      <w:pPr>
        <w:rPr>
          <w:lang w:val="en-US"/>
        </w:rPr>
      </w:pPr>
      <w:r>
        <w:rPr>
          <w:lang w:val="en-US"/>
        </w:rPr>
        <w:t xml:space="preserve">A subfield of machine learning. </w:t>
      </w:r>
    </w:p>
    <w:p w:rsidR="001F6029" w:rsidRPr="00617399" w:rsidRDefault="001F471F" w:rsidP="000120D3">
      <w:pPr>
        <w:rPr>
          <w:lang w:val="en-US"/>
        </w:rPr>
      </w:pPr>
      <w:r>
        <w:rPr>
          <w:lang w:val="en-US"/>
        </w:rPr>
        <w:t>supervised</w:t>
      </w:r>
    </w:p>
    <w:p w:rsidR="001F6029" w:rsidRPr="00617399" w:rsidRDefault="001F6029" w:rsidP="000120D3">
      <w:pPr>
        <w:rPr>
          <w:lang w:val="en-US"/>
        </w:rPr>
      </w:pPr>
    </w:p>
    <w:p w:rsidR="002616AC" w:rsidRDefault="00D42B1E" w:rsidP="00D42B1E">
      <w:pPr>
        <w:pStyle w:val="Rubrik4"/>
        <w:rPr>
          <w:lang w:val="en-US"/>
        </w:rPr>
      </w:pPr>
      <w:r>
        <w:rPr>
          <w:lang w:val="en-US"/>
        </w:rPr>
        <w:t>Convolutional Neural N</w:t>
      </w:r>
      <w:r w:rsidR="001F367F">
        <w:rPr>
          <w:lang w:val="en-US"/>
        </w:rPr>
        <w:t>etworks</w:t>
      </w:r>
    </w:p>
    <w:p w:rsidR="002616AC" w:rsidRDefault="002616AC" w:rsidP="002616AC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LeCun</w:t>
      </w:r>
      <w:proofErr w:type="spellEnd"/>
      <w:r>
        <w:rPr>
          <w:lang w:val="en-US"/>
        </w:rPr>
        <w:t xml:space="preserve">! </w:t>
      </w:r>
      <w:proofErr w:type="spellStart"/>
      <w:r>
        <w:rPr>
          <w:lang w:val="en-US"/>
        </w:rPr>
        <w:t>Asbra</w:t>
      </w:r>
      <w:proofErr w:type="spellEnd"/>
      <w:r>
        <w:rPr>
          <w:lang w:val="en-US"/>
        </w:rPr>
        <w:t xml:space="preserve">! </w:t>
      </w:r>
    </w:p>
    <w:p w:rsidR="001F471F" w:rsidRPr="001F471F" w:rsidRDefault="001F471F" w:rsidP="001F471F">
      <w:pPr>
        <w:pStyle w:val="Liststycke"/>
        <w:numPr>
          <w:ilvl w:val="0"/>
          <w:numId w:val="3"/>
        </w:numPr>
        <w:rPr>
          <w:rFonts w:ascii="Times New Roman" w:eastAsia="Times New Roman" w:hAnsi="Times New Roman" w:cs="Times New Roman"/>
          <w:szCs w:val="24"/>
          <w:lang w:val="en-US"/>
        </w:rPr>
      </w:pPr>
      <w:r w:rsidRPr="001F471F">
        <w:rPr>
          <w:rFonts w:ascii="Palatino" w:eastAsia="Times New Roman" w:hAnsi="Palatino" w:cs="Times New Roman"/>
          <w:color w:val="222222"/>
          <w:spacing w:val="3"/>
          <w:sz w:val="26"/>
          <w:szCs w:val="26"/>
          <w:shd w:val="clear" w:color="auto" w:fill="FFFFFF"/>
          <w:lang w:val="en-US"/>
        </w:rPr>
        <w:lastRenderedPageBreak/>
        <w:t xml:space="preserve">There are four key ideas behind </w:t>
      </w:r>
      <w:proofErr w:type="spellStart"/>
      <w:r w:rsidRPr="001F471F">
        <w:rPr>
          <w:rFonts w:ascii="Palatino" w:eastAsia="Times New Roman" w:hAnsi="Palatino" w:cs="Times New Roman"/>
          <w:color w:val="222222"/>
          <w:spacing w:val="3"/>
          <w:sz w:val="26"/>
          <w:szCs w:val="26"/>
          <w:shd w:val="clear" w:color="auto" w:fill="FFFFFF"/>
          <w:lang w:val="en-US"/>
        </w:rPr>
        <w:t>ConvNets</w:t>
      </w:r>
      <w:proofErr w:type="spellEnd"/>
      <w:r w:rsidRPr="001F471F">
        <w:rPr>
          <w:rFonts w:ascii="Palatino" w:eastAsia="Times New Roman" w:hAnsi="Palatino" w:cs="Times New Roman"/>
          <w:color w:val="222222"/>
          <w:spacing w:val="3"/>
          <w:sz w:val="26"/>
          <w:szCs w:val="26"/>
          <w:shd w:val="clear" w:color="auto" w:fill="FFFFFF"/>
          <w:lang w:val="en-US"/>
        </w:rPr>
        <w:t xml:space="preserve"> that take advantage of the properties of natural signals: local connections, shared weights, pooling and the use of many layers.</w:t>
      </w:r>
    </w:p>
    <w:p w:rsidR="001F471F" w:rsidRPr="001F471F" w:rsidRDefault="001F471F" w:rsidP="001F471F">
      <w:pPr>
        <w:ind w:left="360" w:firstLine="0"/>
        <w:rPr>
          <w:lang w:val="en-US"/>
        </w:rPr>
      </w:pPr>
    </w:p>
    <w:p w:rsidR="00214A9C" w:rsidRDefault="001F471F" w:rsidP="000120D3">
      <w:pPr>
        <w:rPr>
          <w:lang w:val="en-US"/>
        </w:rPr>
      </w:pPr>
      <w:r>
        <w:rPr>
          <w:lang w:val="en-US"/>
        </w:rPr>
        <w:t xml:space="preserve">Architecture </w:t>
      </w:r>
    </w:p>
    <w:p w:rsidR="001F471F" w:rsidRDefault="001F471F" w:rsidP="000120D3">
      <w:pPr>
        <w:rPr>
          <w:lang w:val="en-US"/>
        </w:rPr>
      </w:pPr>
    </w:p>
    <w:p w:rsidR="00214A9C" w:rsidRDefault="000120D3" w:rsidP="001F471F">
      <w:pPr>
        <w:rPr>
          <w:lang w:val="en-US"/>
        </w:rPr>
      </w:pPr>
      <w:r>
        <w:rPr>
          <w:lang w:val="en-US"/>
        </w:rPr>
        <w:t xml:space="preserve">Layers </w:t>
      </w:r>
      <w:r w:rsidR="00214A9C">
        <w:rPr>
          <w:lang w:val="en-US"/>
        </w:rPr>
        <w:t xml:space="preserve">/ Activations </w:t>
      </w:r>
    </w:p>
    <w:p w:rsidR="001F471F" w:rsidRDefault="001F471F" w:rsidP="00214A9C">
      <w:pPr>
        <w:rPr>
          <w:lang w:val="en-US"/>
        </w:rPr>
      </w:pPr>
    </w:p>
    <w:p w:rsidR="001F471F" w:rsidRPr="00214A9C" w:rsidRDefault="001F471F" w:rsidP="00214A9C">
      <w:pPr>
        <w:rPr>
          <w:lang w:val="en-US"/>
        </w:rPr>
      </w:pPr>
    </w:p>
    <w:p w:rsidR="001F367F" w:rsidRDefault="000120D3" w:rsidP="001F367F">
      <w:pPr>
        <w:rPr>
          <w:lang w:val="en-US"/>
        </w:rPr>
      </w:pPr>
      <w:r>
        <w:rPr>
          <w:lang w:val="en-US"/>
        </w:rPr>
        <w:t xml:space="preserve">Training </w:t>
      </w:r>
      <w:r w:rsidR="00214A9C">
        <w:rPr>
          <w:lang w:val="en-US"/>
        </w:rPr>
        <w:t>- features</w:t>
      </w:r>
    </w:p>
    <w:p w:rsidR="000120D3" w:rsidRDefault="001F367F" w:rsidP="001F367F">
      <w:pPr>
        <w:rPr>
          <w:lang w:val="en-US"/>
        </w:rPr>
      </w:pPr>
      <w:r>
        <w:rPr>
          <w:lang w:val="en-US"/>
        </w:rPr>
        <w:t>Fitting &amp; overfitting</w:t>
      </w:r>
    </w:p>
    <w:p w:rsidR="00214A9C" w:rsidRDefault="00214A9C" w:rsidP="001F367F">
      <w:pPr>
        <w:rPr>
          <w:lang w:val="en-US"/>
        </w:rPr>
      </w:pPr>
    </w:p>
    <w:p w:rsidR="00214A9C" w:rsidRDefault="00214A9C" w:rsidP="001F367F">
      <w:pPr>
        <w:rPr>
          <w:lang w:val="en-US"/>
        </w:rPr>
      </w:pPr>
      <w:r>
        <w:rPr>
          <w:lang w:val="en-US"/>
        </w:rPr>
        <w:t>“Effects of model structure on uncertainty”</w:t>
      </w:r>
    </w:p>
    <w:p w:rsidR="000120D3" w:rsidRPr="000120D3" w:rsidRDefault="000120D3" w:rsidP="000120D3">
      <w:pPr>
        <w:pStyle w:val="Rubrik2"/>
        <w:rPr>
          <w:lang w:val="en-US"/>
        </w:rPr>
      </w:pPr>
      <w:r>
        <w:rPr>
          <w:lang w:val="en-US"/>
        </w:rPr>
        <w:t>Methods</w:t>
      </w:r>
    </w:p>
    <w:p w:rsidR="00C147AD" w:rsidRDefault="000120D3" w:rsidP="00C147AD">
      <w:pPr>
        <w:rPr>
          <w:lang w:val="en-US"/>
        </w:rPr>
      </w:pPr>
      <w:r>
        <w:rPr>
          <w:lang w:val="en-US"/>
        </w:rPr>
        <w:t xml:space="preserve">Datasets / Training / testing </w:t>
      </w:r>
    </w:p>
    <w:p w:rsidR="000120D3" w:rsidRDefault="000120D3" w:rsidP="00C147AD">
      <w:pPr>
        <w:rPr>
          <w:lang w:val="en-US"/>
        </w:rPr>
      </w:pPr>
    </w:p>
    <w:p w:rsidR="000120D3" w:rsidRDefault="000120D3" w:rsidP="000120D3">
      <w:pPr>
        <w:pStyle w:val="Rubrik2"/>
        <w:rPr>
          <w:lang w:val="en-US"/>
        </w:rPr>
      </w:pPr>
      <w:r>
        <w:rPr>
          <w:lang w:val="en-US"/>
        </w:rPr>
        <w:t>Results</w:t>
      </w:r>
    </w:p>
    <w:p w:rsidR="000120D3" w:rsidRDefault="000120D3" w:rsidP="000120D3">
      <w:pPr>
        <w:pStyle w:val="Rubrik2"/>
        <w:rPr>
          <w:lang w:val="en-US"/>
        </w:rPr>
      </w:pPr>
      <w:r>
        <w:rPr>
          <w:lang w:val="en-US"/>
        </w:rPr>
        <w:t>Discussion</w:t>
      </w:r>
    </w:p>
    <w:p w:rsidR="000120D3" w:rsidRDefault="000120D3" w:rsidP="000120D3">
      <w:pPr>
        <w:rPr>
          <w:lang w:val="en-US"/>
        </w:rPr>
      </w:pPr>
      <w:r>
        <w:rPr>
          <w:lang w:val="en-US"/>
        </w:rPr>
        <w:t xml:space="preserve">Where to put process analysis?  </w:t>
      </w:r>
    </w:p>
    <w:p w:rsidR="000120D3" w:rsidRDefault="000120D3" w:rsidP="000120D3">
      <w:pPr>
        <w:pStyle w:val="Rubrik2"/>
        <w:rPr>
          <w:lang w:val="en-US"/>
        </w:rPr>
      </w:pPr>
      <w:r>
        <w:rPr>
          <w:lang w:val="en-US"/>
        </w:rPr>
        <w:t>Conclusions</w:t>
      </w:r>
    </w:p>
    <w:p w:rsidR="000120D3" w:rsidRDefault="000120D3" w:rsidP="000120D3">
      <w:pPr>
        <w:pStyle w:val="Rubrik3"/>
        <w:rPr>
          <w:lang w:val="en-US"/>
        </w:rPr>
      </w:pPr>
      <w:r>
        <w:rPr>
          <w:lang w:val="en-US"/>
        </w:rPr>
        <w:t xml:space="preserve">Future prospects </w:t>
      </w:r>
    </w:p>
    <w:p w:rsidR="000120D3" w:rsidRDefault="00437830" w:rsidP="00437830">
      <w:pPr>
        <w:pStyle w:val="Rubrik2"/>
        <w:rPr>
          <w:lang w:val="en-US"/>
        </w:rPr>
      </w:pPr>
      <w:r>
        <w:rPr>
          <w:lang w:val="en-US"/>
        </w:rPr>
        <w:t>References</w:t>
      </w:r>
    </w:p>
    <w:p w:rsidR="002616AC" w:rsidRPr="002616AC" w:rsidRDefault="00437830" w:rsidP="002616A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fldChar w:fldCharType="begin"/>
      </w:r>
      <w:r w:rsidR="002616AC" w:rsidRPr="002616AC">
        <w:rPr>
          <w:lang w:val="en-US"/>
        </w:rPr>
        <w:instrText xml:space="preserve"> ADDIN ZOTERO_BIBL {"custom":[]} CSL_BIBLIOGRAPHY </w:instrText>
      </w:r>
      <w:r>
        <w:fldChar w:fldCharType="separate"/>
      </w:r>
      <w:r w:rsidR="002616AC" w:rsidRPr="002616AC">
        <w:rPr>
          <w:rFonts w:cs="Times New Roman"/>
          <w:lang w:val="en-US"/>
        </w:rPr>
        <w:t>[1]</w:t>
      </w:r>
      <w:r w:rsidR="002616AC" w:rsidRPr="002616AC">
        <w:rPr>
          <w:rFonts w:cs="Times New Roman"/>
          <w:lang w:val="en-US"/>
        </w:rPr>
        <w:tab/>
        <w:t xml:space="preserve">D. </w:t>
      </w:r>
      <w:proofErr w:type="spellStart"/>
      <w:r w:rsidR="002616AC" w:rsidRPr="002616AC">
        <w:rPr>
          <w:rFonts w:cs="Times New Roman"/>
          <w:lang w:val="en-US"/>
        </w:rPr>
        <w:t>Kihara</w:t>
      </w:r>
      <w:proofErr w:type="spellEnd"/>
      <w:r w:rsidR="002616AC" w:rsidRPr="002616AC">
        <w:rPr>
          <w:rFonts w:cs="Times New Roman"/>
          <w:lang w:val="en-US"/>
        </w:rPr>
        <w:t xml:space="preserve">, H. Chen, and Y. Yang, ‘Quality Assessment of Protein Structure Models’, </w:t>
      </w:r>
      <w:proofErr w:type="spellStart"/>
      <w:r w:rsidR="002616AC" w:rsidRPr="002616AC">
        <w:rPr>
          <w:rFonts w:cs="Times New Roman"/>
          <w:i/>
          <w:iCs/>
          <w:lang w:val="en-US"/>
        </w:rPr>
        <w:t>Curr</w:t>
      </w:r>
      <w:proofErr w:type="spellEnd"/>
      <w:r w:rsidR="002616AC" w:rsidRPr="002616AC">
        <w:rPr>
          <w:rFonts w:cs="Times New Roman"/>
          <w:i/>
          <w:iCs/>
          <w:lang w:val="en-US"/>
        </w:rPr>
        <w:t xml:space="preserve">. Protein </w:t>
      </w:r>
      <w:proofErr w:type="spellStart"/>
      <w:r w:rsidR="002616AC" w:rsidRPr="002616AC">
        <w:rPr>
          <w:rFonts w:cs="Times New Roman"/>
          <w:i/>
          <w:iCs/>
          <w:lang w:val="en-US"/>
        </w:rPr>
        <w:t>Pept</w:t>
      </w:r>
      <w:proofErr w:type="spellEnd"/>
      <w:r w:rsidR="002616AC" w:rsidRPr="002616AC">
        <w:rPr>
          <w:rFonts w:cs="Times New Roman"/>
          <w:i/>
          <w:iCs/>
          <w:lang w:val="en-US"/>
        </w:rPr>
        <w:t>. Sci.</w:t>
      </w:r>
      <w:r w:rsidR="002616AC" w:rsidRPr="002616AC">
        <w:rPr>
          <w:rFonts w:cs="Times New Roman"/>
          <w:lang w:val="en-US"/>
        </w:rPr>
        <w:t>, vol. 10, no. 3, pp. 216–228, Jun. 2009.</w:t>
      </w:r>
    </w:p>
    <w:p w:rsidR="002616AC" w:rsidRPr="002616AC" w:rsidRDefault="002616AC" w:rsidP="002616A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 w:rsidRPr="002616AC">
        <w:rPr>
          <w:rFonts w:cs="Times New Roman"/>
          <w:lang w:val="en-US"/>
        </w:rPr>
        <w:t>[2]</w:t>
      </w:r>
      <w:r w:rsidRPr="002616AC">
        <w:rPr>
          <w:rFonts w:cs="Times New Roman"/>
          <w:lang w:val="en-US"/>
        </w:rPr>
        <w:tab/>
        <w:t xml:space="preserve">Y. </w:t>
      </w:r>
      <w:proofErr w:type="spellStart"/>
      <w:r w:rsidRPr="002616AC">
        <w:rPr>
          <w:rFonts w:cs="Times New Roman"/>
          <w:lang w:val="en-US"/>
        </w:rPr>
        <w:t>LeCun</w:t>
      </w:r>
      <w:proofErr w:type="spellEnd"/>
      <w:r w:rsidRPr="002616AC">
        <w:rPr>
          <w:rFonts w:cs="Times New Roman"/>
          <w:lang w:val="en-US"/>
        </w:rPr>
        <w:t xml:space="preserve">, Y. </w:t>
      </w:r>
      <w:proofErr w:type="spellStart"/>
      <w:r w:rsidRPr="002616AC">
        <w:rPr>
          <w:rFonts w:cs="Times New Roman"/>
          <w:lang w:val="en-US"/>
        </w:rPr>
        <w:t>Bengio</w:t>
      </w:r>
      <w:proofErr w:type="spellEnd"/>
      <w:r w:rsidRPr="002616AC">
        <w:rPr>
          <w:rFonts w:cs="Times New Roman"/>
          <w:lang w:val="en-US"/>
        </w:rPr>
        <w:t xml:space="preserve">, and G. Hinton, ‘Deep learning’, </w:t>
      </w:r>
      <w:r w:rsidRPr="002616AC">
        <w:rPr>
          <w:rFonts w:cs="Times New Roman"/>
          <w:i/>
          <w:iCs/>
          <w:lang w:val="en-US"/>
        </w:rPr>
        <w:t>Nature</w:t>
      </w:r>
      <w:r w:rsidRPr="002616AC">
        <w:rPr>
          <w:rFonts w:cs="Times New Roman"/>
          <w:lang w:val="en-US"/>
        </w:rPr>
        <w:t>, vol. 521, no. 7553, pp. 436–444, May 2015.</w:t>
      </w:r>
    </w:p>
    <w:p w:rsidR="00437830" w:rsidRPr="00437830" w:rsidRDefault="00437830" w:rsidP="00437830">
      <w:pPr>
        <w:ind w:firstLine="0"/>
        <w:rPr>
          <w:lang w:val="en-US"/>
        </w:rPr>
      </w:pPr>
      <w:r>
        <w:rPr>
          <w:lang w:val="en-US"/>
        </w:rPr>
        <w:fldChar w:fldCharType="end"/>
      </w:r>
    </w:p>
    <w:sectPr w:rsidR="00437830" w:rsidRPr="00437830" w:rsidSect="000408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3592F"/>
    <w:multiLevelType w:val="hybridMultilevel"/>
    <w:tmpl w:val="B1348D7E"/>
    <w:lvl w:ilvl="0" w:tplc="A4248458">
      <w:numFmt w:val="bullet"/>
      <w:lvlText w:val="-"/>
      <w:lvlJc w:val="left"/>
      <w:pPr>
        <w:ind w:left="720" w:hanging="360"/>
      </w:pPr>
      <w:rPr>
        <w:rFonts w:ascii="Baskerville" w:eastAsiaTheme="minorEastAsia" w:hAnsi="Baskerville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535F4"/>
    <w:multiLevelType w:val="hybridMultilevel"/>
    <w:tmpl w:val="B6EC0F36"/>
    <w:lvl w:ilvl="0" w:tplc="E68885AC">
      <w:numFmt w:val="bullet"/>
      <w:lvlText w:val="-"/>
      <w:lvlJc w:val="left"/>
      <w:pPr>
        <w:ind w:left="720" w:hanging="360"/>
      </w:pPr>
      <w:rPr>
        <w:rFonts w:ascii="Baskerville" w:eastAsiaTheme="minorEastAsia" w:hAnsi="Baskerville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B1F8B"/>
    <w:multiLevelType w:val="hybridMultilevel"/>
    <w:tmpl w:val="B4546A9C"/>
    <w:lvl w:ilvl="0" w:tplc="7E146AB8">
      <w:numFmt w:val="bullet"/>
      <w:lvlText w:val="-"/>
      <w:lvlJc w:val="left"/>
      <w:pPr>
        <w:ind w:left="720" w:hanging="360"/>
      </w:pPr>
      <w:rPr>
        <w:rFonts w:ascii="Baskerville" w:eastAsiaTheme="minorEastAsia" w:hAnsi="Baskerville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1304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FE"/>
    <w:rsid w:val="000120D3"/>
    <w:rsid w:val="000350FE"/>
    <w:rsid w:val="0004086F"/>
    <w:rsid w:val="00067A41"/>
    <w:rsid w:val="000C1424"/>
    <w:rsid w:val="000C5BF4"/>
    <w:rsid w:val="000E582D"/>
    <w:rsid w:val="001F367F"/>
    <w:rsid w:val="001F471F"/>
    <w:rsid w:val="001F6029"/>
    <w:rsid w:val="00214A9C"/>
    <w:rsid w:val="002616AC"/>
    <w:rsid w:val="00437830"/>
    <w:rsid w:val="00452500"/>
    <w:rsid w:val="004A141B"/>
    <w:rsid w:val="005375DB"/>
    <w:rsid w:val="00617399"/>
    <w:rsid w:val="0066568B"/>
    <w:rsid w:val="006C62A9"/>
    <w:rsid w:val="007332B9"/>
    <w:rsid w:val="008A7422"/>
    <w:rsid w:val="00983554"/>
    <w:rsid w:val="0099590F"/>
    <w:rsid w:val="009F6205"/>
    <w:rsid w:val="00A87397"/>
    <w:rsid w:val="00B04657"/>
    <w:rsid w:val="00C147AD"/>
    <w:rsid w:val="00D42B1E"/>
    <w:rsid w:val="00E17779"/>
    <w:rsid w:val="00E41F92"/>
    <w:rsid w:val="00E5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22063"/>
  <w14:defaultImageDpi w14:val="32767"/>
  <w15:chartTrackingRefBased/>
  <w15:docId w15:val="{68E245A8-49A9-4548-9A7E-82764FF6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47AD"/>
    <w:rPr>
      <w:rFonts w:ascii="Baskerville" w:hAnsi="Baskerville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C147AD"/>
    <w:pPr>
      <w:pBdr>
        <w:bottom w:val="single" w:sz="12" w:space="1" w:color="AA610D" w:themeColor="accent1" w:themeShade="BF"/>
      </w:pBdr>
      <w:spacing w:before="600" w:after="80"/>
      <w:ind w:firstLine="0"/>
      <w:outlineLvl w:val="0"/>
    </w:pPr>
    <w:rPr>
      <w:rFonts w:eastAsiaTheme="majorEastAsia" w:cstheme="majorBidi"/>
      <w:bCs/>
      <w:color w:val="AA610D" w:themeColor="accent1" w:themeShade="BF"/>
      <w:sz w:val="32"/>
      <w:szCs w:val="24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147AD"/>
    <w:pPr>
      <w:pBdr>
        <w:bottom w:val="single" w:sz="8" w:space="1" w:color="E48312" w:themeColor="accent1"/>
      </w:pBdr>
      <w:spacing w:before="200" w:after="80"/>
      <w:ind w:firstLine="0"/>
      <w:outlineLvl w:val="1"/>
    </w:pPr>
    <w:rPr>
      <w:rFonts w:eastAsiaTheme="majorEastAsia" w:cstheme="majorBidi"/>
      <w:color w:val="AA610D" w:themeColor="accent1" w:themeShade="BF"/>
      <w:szCs w:val="24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C147AD"/>
    <w:pPr>
      <w:pBdr>
        <w:bottom w:val="single" w:sz="4" w:space="1" w:color="F3B46B" w:themeColor="accent1" w:themeTint="99"/>
      </w:pBdr>
      <w:spacing w:before="200" w:after="80"/>
      <w:ind w:firstLine="0"/>
      <w:outlineLvl w:val="2"/>
    </w:pPr>
    <w:rPr>
      <w:rFonts w:eastAsiaTheme="majorEastAsia" w:cstheme="majorBidi"/>
      <w:color w:val="E48312" w:themeColor="accent1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D42B1E"/>
    <w:pPr>
      <w:pBdr>
        <w:bottom w:val="single" w:sz="4" w:space="2" w:color="F7CD9D" w:themeColor="accent1" w:themeTint="66"/>
      </w:pBdr>
      <w:spacing w:before="200" w:after="80"/>
      <w:ind w:firstLine="0"/>
      <w:outlineLvl w:val="3"/>
    </w:pPr>
    <w:rPr>
      <w:rFonts w:eastAsiaTheme="majorEastAsia" w:cstheme="majorBidi"/>
      <w:i/>
      <w:iCs/>
      <w:color w:val="E48312" w:themeColor="accent1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C147A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E48312" w:themeColor="accent1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C147A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E48312" w:themeColor="accent1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C147A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865640" w:themeColor="accent3"/>
      <w:sz w:val="20"/>
      <w:szCs w:val="2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C147A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865640" w:themeColor="accent3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C147A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865640" w:themeColor="accent3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147AD"/>
    <w:rPr>
      <w:rFonts w:ascii="Baskerville" w:eastAsiaTheme="majorEastAsia" w:hAnsi="Baskerville" w:cstheme="majorBidi"/>
      <w:bCs/>
      <w:color w:val="AA610D" w:themeColor="accent1" w:themeShade="BF"/>
      <w:sz w:val="32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C147AD"/>
    <w:rPr>
      <w:rFonts w:ascii="Baskerville" w:eastAsiaTheme="majorEastAsia" w:hAnsi="Baskerville" w:cstheme="majorBidi"/>
      <w:color w:val="AA610D" w:themeColor="accent1" w:themeShade="BF"/>
      <w:sz w:val="24"/>
      <w:szCs w:val="24"/>
    </w:rPr>
  </w:style>
  <w:style w:type="character" w:customStyle="1" w:styleId="Rubrik3Char">
    <w:name w:val="Rubrik 3 Char"/>
    <w:basedOn w:val="Standardstycketeckensnitt"/>
    <w:link w:val="Rubrik3"/>
    <w:uiPriority w:val="9"/>
    <w:rsid w:val="00C147AD"/>
    <w:rPr>
      <w:rFonts w:ascii="Baskerville" w:eastAsiaTheme="majorEastAsia" w:hAnsi="Baskerville" w:cstheme="majorBidi"/>
      <w:color w:val="E48312" w:themeColor="accent1"/>
      <w:sz w:val="24"/>
      <w:szCs w:val="24"/>
    </w:rPr>
  </w:style>
  <w:style w:type="paragraph" w:styleId="Innehll1">
    <w:name w:val="toc 1"/>
    <w:basedOn w:val="Normal"/>
    <w:next w:val="Normal"/>
    <w:autoRedefine/>
    <w:uiPriority w:val="39"/>
    <w:unhideWhenUsed/>
    <w:rsid w:val="005375DB"/>
    <w:pPr>
      <w:spacing w:before="360" w:after="360"/>
    </w:pPr>
    <w:rPr>
      <w:rFonts w:cstheme="minorHAnsi"/>
      <w:b/>
      <w:bCs/>
      <w:caps/>
      <w:sz w:val="22"/>
      <w:szCs w:val="26"/>
      <w:u w:val="single"/>
    </w:rPr>
  </w:style>
  <w:style w:type="paragraph" w:styleId="Innehll2">
    <w:name w:val="toc 2"/>
    <w:basedOn w:val="Normal"/>
    <w:next w:val="Normal"/>
    <w:autoRedefine/>
    <w:uiPriority w:val="39"/>
    <w:unhideWhenUsed/>
    <w:rsid w:val="005375DB"/>
    <w:rPr>
      <w:rFonts w:cstheme="minorHAnsi"/>
      <w:b/>
      <w:bCs/>
      <w:smallCaps/>
      <w:sz w:val="22"/>
      <w:szCs w:val="26"/>
    </w:rPr>
  </w:style>
  <w:style w:type="paragraph" w:styleId="Innehll3">
    <w:name w:val="toc 3"/>
    <w:basedOn w:val="Normal"/>
    <w:next w:val="Normal"/>
    <w:autoRedefine/>
    <w:uiPriority w:val="39"/>
    <w:unhideWhenUsed/>
    <w:rsid w:val="005375DB"/>
    <w:rPr>
      <w:rFonts w:cstheme="minorHAnsi"/>
      <w:smallCaps/>
      <w:sz w:val="22"/>
      <w:szCs w:val="26"/>
    </w:rPr>
  </w:style>
  <w:style w:type="paragraph" w:styleId="Innehll4">
    <w:name w:val="toc 4"/>
    <w:basedOn w:val="Normal"/>
    <w:next w:val="Normal"/>
    <w:autoRedefine/>
    <w:uiPriority w:val="39"/>
    <w:unhideWhenUsed/>
    <w:rsid w:val="005375DB"/>
    <w:rPr>
      <w:rFonts w:cstheme="minorHAnsi"/>
      <w:sz w:val="22"/>
      <w:szCs w:val="26"/>
    </w:rPr>
  </w:style>
  <w:style w:type="paragraph" w:styleId="Innehll5">
    <w:name w:val="toc 5"/>
    <w:basedOn w:val="Normal"/>
    <w:next w:val="Normal"/>
    <w:autoRedefine/>
    <w:uiPriority w:val="39"/>
    <w:unhideWhenUsed/>
    <w:rsid w:val="005375DB"/>
    <w:rPr>
      <w:rFonts w:cstheme="minorHAnsi"/>
      <w:sz w:val="22"/>
      <w:szCs w:val="26"/>
    </w:rPr>
  </w:style>
  <w:style w:type="paragraph" w:styleId="Innehll6">
    <w:name w:val="toc 6"/>
    <w:basedOn w:val="Normal"/>
    <w:next w:val="Normal"/>
    <w:autoRedefine/>
    <w:uiPriority w:val="39"/>
    <w:unhideWhenUsed/>
    <w:rsid w:val="005375DB"/>
    <w:rPr>
      <w:rFonts w:cstheme="minorHAnsi"/>
      <w:sz w:val="22"/>
      <w:szCs w:val="26"/>
    </w:rPr>
  </w:style>
  <w:style w:type="paragraph" w:styleId="Innehll7">
    <w:name w:val="toc 7"/>
    <w:basedOn w:val="Normal"/>
    <w:next w:val="Normal"/>
    <w:autoRedefine/>
    <w:uiPriority w:val="39"/>
    <w:unhideWhenUsed/>
    <w:rsid w:val="005375DB"/>
    <w:rPr>
      <w:rFonts w:cstheme="minorHAnsi"/>
      <w:sz w:val="22"/>
      <w:szCs w:val="26"/>
    </w:rPr>
  </w:style>
  <w:style w:type="paragraph" w:styleId="Innehll8">
    <w:name w:val="toc 8"/>
    <w:basedOn w:val="Normal"/>
    <w:next w:val="Normal"/>
    <w:autoRedefine/>
    <w:uiPriority w:val="39"/>
    <w:unhideWhenUsed/>
    <w:rsid w:val="005375DB"/>
    <w:rPr>
      <w:rFonts w:cstheme="minorHAnsi"/>
      <w:sz w:val="22"/>
      <w:szCs w:val="26"/>
    </w:rPr>
  </w:style>
  <w:style w:type="paragraph" w:styleId="Innehll9">
    <w:name w:val="toc 9"/>
    <w:basedOn w:val="Normal"/>
    <w:next w:val="Normal"/>
    <w:autoRedefine/>
    <w:uiPriority w:val="39"/>
    <w:unhideWhenUsed/>
    <w:rsid w:val="005375DB"/>
    <w:rPr>
      <w:rFonts w:cstheme="minorHAnsi"/>
      <w:sz w:val="22"/>
      <w:szCs w:val="26"/>
    </w:rPr>
  </w:style>
  <w:style w:type="character" w:styleId="Hyperlnk">
    <w:name w:val="Hyperlink"/>
    <w:basedOn w:val="Standardstycketeckensnitt"/>
    <w:uiPriority w:val="99"/>
    <w:unhideWhenUsed/>
    <w:rsid w:val="005375DB"/>
    <w:rPr>
      <w:color w:val="2998E3" w:themeColor="hyperlink"/>
      <w:u w:val="single"/>
    </w:rPr>
  </w:style>
  <w:style w:type="character" w:customStyle="1" w:styleId="Rubrik4Char">
    <w:name w:val="Rubrik 4 Char"/>
    <w:basedOn w:val="Standardstycketeckensnitt"/>
    <w:link w:val="Rubrik4"/>
    <w:uiPriority w:val="9"/>
    <w:rsid w:val="00D42B1E"/>
    <w:rPr>
      <w:rFonts w:ascii="Baskerville" w:eastAsiaTheme="majorEastAsia" w:hAnsi="Baskerville" w:cstheme="majorBidi"/>
      <w:i/>
      <w:iCs/>
      <w:color w:val="E48312" w:themeColor="accent1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C147AD"/>
    <w:rPr>
      <w:rFonts w:asciiTheme="majorHAnsi" w:eastAsiaTheme="majorEastAsia" w:hAnsiTheme="majorHAnsi" w:cstheme="majorBidi"/>
      <w:color w:val="E48312" w:themeColor="accent1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C147AD"/>
    <w:rPr>
      <w:rFonts w:asciiTheme="majorHAnsi" w:eastAsiaTheme="majorEastAsia" w:hAnsiTheme="majorHAnsi" w:cstheme="majorBidi"/>
      <w:i/>
      <w:iCs/>
      <w:color w:val="E48312" w:themeColor="accent1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C147AD"/>
    <w:rPr>
      <w:rFonts w:asciiTheme="majorHAnsi" w:eastAsiaTheme="majorEastAsia" w:hAnsiTheme="majorHAnsi" w:cstheme="majorBidi"/>
      <w:b/>
      <w:bCs/>
      <w:color w:val="865640" w:themeColor="accent3"/>
      <w:sz w:val="20"/>
      <w:szCs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C147AD"/>
    <w:rPr>
      <w:rFonts w:asciiTheme="majorHAnsi" w:eastAsiaTheme="majorEastAsia" w:hAnsiTheme="majorHAnsi" w:cstheme="majorBidi"/>
      <w:b/>
      <w:bCs/>
      <w:i/>
      <w:iCs/>
      <w:color w:val="865640" w:themeColor="accent3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C147AD"/>
    <w:rPr>
      <w:rFonts w:asciiTheme="majorHAnsi" w:eastAsiaTheme="majorEastAsia" w:hAnsiTheme="majorHAnsi" w:cstheme="majorBidi"/>
      <w:i/>
      <w:iCs/>
      <w:color w:val="865640" w:themeColor="accent3"/>
      <w:sz w:val="20"/>
      <w:szCs w:val="20"/>
    </w:rPr>
  </w:style>
  <w:style w:type="paragraph" w:styleId="Rubrik">
    <w:name w:val="Title"/>
    <w:basedOn w:val="Normal"/>
    <w:next w:val="Normal"/>
    <w:link w:val="RubrikChar"/>
    <w:uiPriority w:val="10"/>
    <w:qFormat/>
    <w:rsid w:val="00C147AD"/>
    <w:pPr>
      <w:pBdr>
        <w:top w:val="single" w:sz="8" w:space="10" w:color="F5C184" w:themeColor="accent1" w:themeTint="7F"/>
        <w:bottom w:val="single" w:sz="24" w:space="15" w:color="865640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714109" w:themeColor="accent1" w:themeShade="7F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C147AD"/>
    <w:rPr>
      <w:rFonts w:asciiTheme="majorHAnsi" w:eastAsiaTheme="majorEastAsia" w:hAnsiTheme="majorHAnsi" w:cstheme="majorBidi"/>
      <w:i/>
      <w:iCs/>
      <w:color w:val="714109" w:themeColor="accent1" w:themeShade="7F"/>
      <w:sz w:val="60"/>
      <w:szCs w:val="60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C147AD"/>
    <w:pPr>
      <w:spacing w:before="200" w:after="900"/>
      <w:ind w:firstLine="0"/>
      <w:jc w:val="right"/>
    </w:pPr>
    <w:rPr>
      <w:i/>
      <w:iCs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C147AD"/>
    <w:rPr>
      <w:i/>
      <w:iCs/>
      <w:sz w:val="24"/>
      <w:szCs w:val="24"/>
    </w:rPr>
  </w:style>
  <w:style w:type="character" w:styleId="Stark">
    <w:name w:val="Strong"/>
    <w:basedOn w:val="Standardstycketeckensnitt"/>
    <w:uiPriority w:val="22"/>
    <w:qFormat/>
    <w:rsid w:val="00C147AD"/>
    <w:rPr>
      <w:b/>
      <w:bCs/>
      <w:spacing w:val="0"/>
    </w:rPr>
  </w:style>
  <w:style w:type="character" w:styleId="Betoning">
    <w:name w:val="Emphasis"/>
    <w:uiPriority w:val="20"/>
    <w:qFormat/>
    <w:rsid w:val="00C147AD"/>
    <w:rPr>
      <w:b/>
      <w:bCs/>
      <w:i/>
      <w:iCs/>
      <w:color w:val="5A5A5A" w:themeColor="text1" w:themeTint="A5"/>
    </w:rPr>
  </w:style>
  <w:style w:type="paragraph" w:styleId="Ingetavstnd">
    <w:name w:val="No Spacing"/>
    <w:basedOn w:val="Normal"/>
    <w:link w:val="IngetavstndChar"/>
    <w:uiPriority w:val="1"/>
    <w:qFormat/>
    <w:rsid w:val="00C147AD"/>
    <w:pPr>
      <w:ind w:firstLine="0"/>
    </w:pPr>
  </w:style>
  <w:style w:type="paragraph" w:styleId="Liststycke">
    <w:name w:val="List Paragraph"/>
    <w:basedOn w:val="Normal"/>
    <w:uiPriority w:val="34"/>
    <w:qFormat/>
    <w:rsid w:val="00C147AD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C147A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Char">
    <w:name w:val="Citat Char"/>
    <w:basedOn w:val="Standardstycketeckensnitt"/>
    <w:link w:val="Citat"/>
    <w:uiPriority w:val="29"/>
    <w:rsid w:val="00C147A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C147AD"/>
    <w:pPr>
      <w:pBdr>
        <w:top w:val="single" w:sz="12" w:space="10" w:color="F7CD9D" w:themeColor="accent1" w:themeTint="66"/>
        <w:left w:val="single" w:sz="36" w:space="4" w:color="E48312" w:themeColor="accent1"/>
        <w:bottom w:val="single" w:sz="24" w:space="10" w:color="865640" w:themeColor="accent3"/>
        <w:right w:val="single" w:sz="36" w:space="4" w:color="E48312" w:themeColor="accent1"/>
      </w:pBdr>
      <w:shd w:val="clear" w:color="auto" w:fill="E48312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Cs w:val="24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C147A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E48312" w:themeFill="accent1"/>
    </w:rPr>
  </w:style>
  <w:style w:type="character" w:styleId="Diskretbetoning">
    <w:name w:val="Subtle Emphasis"/>
    <w:uiPriority w:val="19"/>
    <w:qFormat/>
    <w:rsid w:val="00C147AD"/>
    <w:rPr>
      <w:i/>
      <w:iCs/>
      <w:color w:val="5A5A5A" w:themeColor="text1" w:themeTint="A5"/>
    </w:rPr>
  </w:style>
  <w:style w:type="character" w:styleId="Starkbetoning">
    <w:name w:val="Intense Emphasis"/>
    <w:uiPriority w:val="21"/>
    <w:qFormat/>
    <w:rsid w:val="00C147AD"/>
    <w:rPr>
      <w:b/>
      <w:bCs/>
      <w:i/>
      <w:iCs/>
      <w:color w:val="E48312" w:themeColor="accent1"/>
      <w:sz w:val="22"/>
      <w:szCs w:val="22"/>
    </w:rPr>
  </w:style>
  <w:style w:type="character" w:styleId="Diskretreferens">
    <w:name w:val="Subtle Reference"/>
    <w:uiPriority w:val="31"/>
    <w:qFormat/>
    <w:rsid w:val="00C147AD"/>
    <w:rPr>
      <w:color w:val="auto"/>
      <w:u w:val="single" w:color="865640" w:themeColor="accent3"/>
    </w:rPr>
  </w:style>
  <w:style w:type="character" w:styleId="Starkreferens">
    <w:name w:val="Intense Reference"/>
    <w:basedOn w:val="Standardstycketeckensnitt"/>
    <w:uiPriority w:val="32"/>
    <w:qFormat/>
    <w:rsid w:val="00C147AD"/>
    <w:rPr>
      <w:b/>
      <w:bCs/>
      <w:color w:val="644030" w:themeColor="accent3" w:themeShade="BF"/>
      <w:u w:val="single" w:color="865640" w:themeColor="accent3"/>
    </w:rPr>
  </w:style>
  <w:style w:type="character" w:styleId="Bokenstitel">
    <w:name w:val="Book Title"/>
    <w:basedOn w:val="Standardstycketeckensnitt"/>
    <w:uiPriority w:val="33"/>
    <w:qFormat/>
    <w:rsid w:val="00C147A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C147AD"/>
    <w:pPr>
      <w:outlineLvl w:val="9"/>
    </w:pPr>
  </w:style>
  <w:style w:type="paragraph" w:customStyle="1" w:styleId="PersonalName">
    <w:name w:val="Personal Name"/>
    <w:basedOn w:val="Rubrik"/>
    <w:rsid w:val="00C147AD"/>
    <w:rPr>
      <w:b/>
      <w:caps/>
      <w:color w:val="000000"/>
      <w:sz w:val="28"/>
      <w:szCs w:val="28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C147AD"/>
    <w:rPr>
      <w:b/>
      <w:bCs/>
      <w:sz w:val="18"/>
      <w:szCs w:val="18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C147AD"/>
  </w:style>
  <w:style w:type="paragraph" w:customStyle="1" w:styleId="Litteraturfrteckning1">
    <w:name w:val="Litteraturförteckning1"/>
    <w:basedOn w:val="Normal"/>
    <w:link w:val="BibliographyChar"/>
    <w:rsid w:val="00437830"/>
    <w:pPr>
      <w:tabs>
        <w:tab w:val="left" w:pos="380"/>
      </w:tabs>
      <w:ind w:left="384" w:hanging="384"/>
    </w:pPr>
    <w:rPr>
      <w:lang w:val="en-US"/>
    </w:rPr>
  </w:style>
  <w:style w:type="character" w:customStyle="1" w:styleId="BibliographyChar">
    <w:name w:val="Bibliography Char"/>
    <w:basedOn w:val="Standardstycketeckensnitt"/>
    <w:link w:val="Litteraturfrteckning1"/>
    <w:rsid w:val="00437830"/>
    <w:rPr>
      <w:rFonts w:ascii="Baskerville" w:hAnsi="Baskerville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2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3C672BA4-6FF3-D449-9100-98FB76A6E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2</Pages>
  <Words>365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Bohm</dc:creator>
  <cp:keywords/>
  <dc:description/>
  <cp:lastModifiedBy>Elin Bohm</cp:lastModifiedBy>
  <cp:revision>5</cp:revision>
  <dcterms:created xsi:type="dcterms:W3CDTF">2018-02-12T09:02:00Z</dcterms:created>
  <dcterms:modified xsi:type="dcterms:W3CDTF">2018-02-14T14:26:00Z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zotero-version="5.0.35.1"&gt;&lt;session id="i6v1fc0r"/&gt;&lt;style id="http://www.zotero.org/styles/ieee" locale="en-GB"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value="true"/&gt;&lt;pref name="noteType" value="0"/&gt;&lt;/prefs&gt;&lt;/data&gt;</vt:lpwstr>
  </property>
</Properties>
</file>