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73FC4" w14:textId="1215AED0" w:rsidR="00471A57" w:rsidRDefault="00471A57">
      <w:r>
        <w:t>Eli Cardona</w:t>
      </w:r>
    </w:p>
    <w:p w14:paraId="64E02BF7" w14:textId="77777777" w:rsidR="00471A57" w:rsidRDefault="00471A57"/>
    <w:p w14:paraId="080ACCD7" w14:textId="68ED9FD5" w:rsidR="00471A57" w:rsidRDefault="00471A57">
      <w:r>
        <w:t>Kickstarter Report</w:t>
      </w:r>
    </w:p>
    <w:p w14:paraId="7F198BD0" w14:textId="07038ABC" w:rsidR="00471A57" w:rsidRDefault="00471A57"/>
    <w:p w14:paraId="2DEE0645" w14:textId="1F7352D8" w:rsidR="00471A57" w:rsidRDefault="00471A57"/>
    <w:p w14:paraId="63E78299" w14:textId="77777777" w:rsidR="00212EE2" w:rsidRDefault="00471A57">
      <w:r>
        <w:t xml:space="preserve">Given the provided data we can conclude </w:t>
      </w:r>
      <w:r w:rsidR="00212EE2">
        <w:t>the following</w:t>
      </w:r>
    </w:p>
    <w:p w14:paraId="2954BD63" w14:textId="7BCFB840" w:rsidR="00212EE2" w:rsidRDefault="00471A57" w:rsidP="00212EE2">
      <w:pPr>
        <w:pStyle w:val="ListParagraph"/>
        <w:numPr>
          <w:ilvl w:val="0"/>
          <w:numId w:val="1"/>
        </w:numPr>
      </w:pPr>
      <w:r>
        <w:t xml:space="preserve">Theater </w:t>
      </w:r>
      <w:r w:rsidR="00254672">
        <w:t>and Music projects are the most successful</w:t>
      </w:r>
    </w:p>
    <w:p w14:paraId="45807588" w14:textId="32F257E8" w:rsidR="00471A57" w:rsidRDefault="00471A57" w:rsidP="00212EE2">
      <w:pPr>
        <w:pStyle w:val="ListParagraph"/>
        <w:numPr>
          <w:ilvl w:val="0"/>
          <w:numId w:val="1"/>
        </w:numPr>
      </w:pPr>
      <w:r>
        <w:t xml:space="preserve">Within the Theater category, plays are the largest contributing </w:t>
      </w:r>
      <w:r w:rsidR="00212EE2">
        <w:t xml:space="preserve">category with the highest success rate. </w:t>
      </w:r>
    </w:p>
    <w:p w14:paraId="16232A10" w14:textId="088A1545" w:rsidR="00212EE2" w:rsidRDefault="00212EE2" w:rsidP="00212EE2">
      <w:pPr>
        <w:pStyle w:val="ListParagraph"/>
        <w:numPr>
          <w:ilvl w:val="0"/>
          <w:numId w:val="1"/>
        </w:numPr>
      </w:pPr>
      <w:r>
        <w:t>Success rate spiked in May</w:t>
      </w:r>
      <w:r w:rsidR="00254672">
        <w:t xml:space="preserve"> and it is generally higher at the start of the year so that would be the best time to start</w:t>
      </w:r>
    </w:p>
    <w:p w14:paraId="7D814E16" w14:textId="2AC061AE" w:rsidR="00212EE2" w:rsidRDefault="00212EE2" w:rsidP="00212EE2"/>
    <w:p w14:paraId="31701C0A" w14:textId="740351AB" w:rsidR="00212EE2" w:rsidRDefault="00212EE2" w:rsidP="00212EE2">
      <w:r>
        <w:t xml:space="preserve">Some Limitations to this dataset are </w:t>
      </w:r>
    </w:p>
    <w:p w14:paraId="1AE7CEE0" w14:textId="140CC0EA" w:rsidR="00471A57" w:rsidRDefault="00254672" w:rsidP="00212EE2">
      <w:pPr>
        <w:pStyle w:val="ListParagraph"/>
        <w:numPr>
          <w:ilvl w:val="0"/>
          <w:numId w:val="3"/>
        </w:numPr>
      </w:pPr>
      <w:r>
        <w:t>Data set size is only 4,000 out of over 300,000</w:t>
      </w:r>
    </w:p>
    <w:p w14:paraId="48517BDE" w14:textId="04C44EEB" w:rsidR="00254672" w:rsidRDefault="00254672" w:rsidP="00254672">
      <w:pPr>
        <w:ind w:left="360"/>
      </w:pPr>
    </w:p>
    <w:p w14:paraId="2A82CF56" w14:textId="7758CF2F" w:rsidR="00212EE2" w:rsidRDefault="00212EE2"/>
    <w:p w14:paraId="25114014" w14:textId="53D5D7BA" w:rsidR="00212EE2" w:rsidRDefault="00212EE2">
      <w:r>
        <w:t>Some other possible tables and or graphs that we could create</w:t>
      </w:r>
    </w:p>
    <w:p w14:paraId="4DC1E50B" w14:textId="35883552" w:rsidR="00212EE2" w:rsidRDefault="00212EE2" w:rsidP="00212EE2">
      <w:pPr>
        <w:pStyle w:val="ListParagraph"/>
        <w:numPr>
          <w:ilvl w:val="0"/>
          <w:numId w:val="2"/>
        </w:numPr>
      </w:pPr>
      <w:r>
        <w:t xml:space="preserve">Relationship between the amount of time to fund and the outcome by looking at the </w:t>
      </w:r>
      <w:r w:rsidR="00DD2933">
        <w:t>outcome</w:t>
      </w:r>
      <w:r>
        <w:t xml:space="preserve"> and the time between date created/deadline</w:t>
      </w:r>
    </w:p>
    <w:p w14:paraId="263DF0C7" w14:textId="2C6932A1" w:rsidR="00471A57" w:rsidRDefault="00212EE2" w:rsidP="00212EE2">
      <w:pPr>
        <w:pStyle w:val="ListParagraph"/>
        <w:numPr>
          <w:ilvl w:val="0"/>
          <w:numId w:val="2"/>
        </w:numPr>
      </w:pPr>
      <w:r>
        <w:t>Average donation by category and subcategory</w:t>
      </w:r>
    </w:p>
    <w:p w14:paraId="0AFD505E" w14:textId="36FBB6CB" w:rsidR="00212EE2" w:rsidRDefault="00212EE2" w:rsidP="00212EE2">
      <w:pPr>
        <w:pStyle w:val="ListParagraph"/>
        <w:numPr>
          <w:ilvl w:val="0"/>
          <w:numId w:val="2"/>
        </w:numPr>
      </w:pPr>
      <w:r>
        <w:t xml:space="preserve">Success rate of Staff pick vs not staff pick </w:t>
      </w:r>
    </w:p>
    <w:p w14:paraId="71A054BF" w14:textId="0F857729" w:rsidR="00212EE2" w:rsidRDefault="00212EE2" w:rsidP="00212EE2">
      <w:pPr>
        <w:pStyle w:val="ListParagraph"/>
        <w:numPr>
          <w:ilvl w:val="0"/>
          <w:numId w:val="2"/>
        </w:numPr>
      </w:pPr>
      <w:r>
        <w:t>Success rate of spotlight projects vs not</w:t>
      </w:r>
    </w:p>
    <w:p w14:paraId="0E392AC0" w14:textId="2FF6F02C" w:rsidR="00212EE2" w:rsidRDefault="00212EE2" w:rsidP="00212EE2">
      <w:pPr>
        <w:pStyle w:val="ListParagraph"/>
        <w:numPr>
          <w:ilvl w:val="0"/>
          <w:numId w:val="2"/>
        </w:numPr>
      </w:pPr>
      <w:r>
        <w:t xml:space="preserve">Outcome or projects by US vs International </w:t>
      </w:r>
    </w:p>
    <w:p w14:paraId="2F68989C" w14:textId="642CF2DA" w:rsidR="00254672" w:rsidRDefault="00254672" w:rsidP="00254672"/>
    <w:p w14:paraId="2B6D7B2D" w14:textId="221B28FE" w:rsidR="00254672" w:rsidRDefault="00254672" w:rsidP="00254672"/>
    <w:p w14:paraId="11C6C45C" w14:textId="77777777" w:rsidR="00254672" w:rsidRDefault="00254672" w:rsidP="00254672"/>
    <w:sectPr w:rsidR="0025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190A"/>
    <w:multiLevelType w:val="hybridMultilevel"/>
    <w:tmpl w:val="BABE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253C"/>
    <w:multiLevelType w:val="hybridMultilevel"/>
    <w:tmpl w:val="545A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74888"/>
    <w:multiLevelType w:val="hybridMultilevel"/>
    <w:tmpl w:val="80C0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57"/>
    <w:rsid w:val="00212EE2"/>
    <w:rsid w:val="00254672"/>
    <w:rsid w:val="00471A57"/>
    <w:rsid w:val="00756070"/>
    <w:rsid w:val="00D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6FCD0"/>
  <w15:chartTrackingRefBased/>
  <w15:docId w15:val="{5DCD4003-15AC-8446-911C-031B4E8D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Cardona</dc:creator>
  <cp:keywords/>
  <dc:description/>
  <cp:lastModifiedBy>Eli Cardona</cp:lastModifiedBy>
  <cp:revision>2</cp:revision>
  <dcterms:created xsi:type="dcterms:W3CDTF">2020-12-12T21:42:00Z</dcterms:created>
  <dcterms:modified xsi:type="dcterms:W3CDTF">2020-12-12T22:17:00Z</dcterms:modified>
</cp:coreProperties>
</file>