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auGrille1Clair-Accentuation1"/>
        <w:tblW w:w="0" w:type="auto"/>
        <w:tblBorders>
          <w:top w:val="single" w:sz="18" w:space="0" w:color="4F81BD" w:themeColor="accent1"/>
          <w:left w:val="single" w:sz="18" w:space="0" w:color="4F81BD" w:themeColor="accent1"/>
          <w:bottom w:val="single" w:sz="18" w:space="0" w:color="4F81BD" w:themeColor="accent1"/>
          <w:right w:val="single" w:sz="18" w:space="0" w:color="4F81BD" w:themeColor="accent1"/>
          <w:insideH w:val="single" w:sz="18" w:space="0" w:color="4F81BD" w:themeColor="accent1"/>
          <w:insideV w:val="single" w:sz="18" w:space="0" w:color="4F81BD" w:themeColor="accent1"/>
        </w:tblBorders>
        <w:tblLook w:val="0400" w:firstRow="0" w:lastRow="0" w:firstColumn="0" w:lastColumn="0" w:noHBand="0" w:noVBand="1"/>
      </w:tblPr>
      <w:tblGrid>
        <w:gridCol w:w="2507"/>
        <w:gridCol w:w="8247"/>
      </w:tblGrid>
      <w:tr w:rsidR="00342151" w:rsidRPr="00AC27AD" w14:paraId="41A6A3CB" w14:textId="77777777" w:rsidTr="00510986">
        <w:tc>
          <w:tcPr>
            <w:tcW w:w="10754" w:type="dxa"/>
            <w:gridSpan w:val="2"/>
          </w:tcPr>
          <w:p w14:paraId="7CD76C46" w14:textId="77777777" w:rsidR="00B34C6A" w:rsidRPr="00B34C6A" w:rsidRDefault="00B34C6A" w:rsidP="0050367D">
            <w:pPr>
              <w:jc w:val="center"/>
              <w:rPr>
                <w:rFonts w:cs="Tahoma"/>
                <w:sz w:val="56"/>
              </w:rPr>
            </w:pPr>
            <w:bookmarkStart w:id="0" w:name="_Hlk478970847"/>
            <w:r w:rsidRPr="00B34C6A">
              <w:rPr>
                <w:rFonts w:cs="Tahoma"/>
                <w:sz w:val="56"/>
              </w:rPr>
              <w:t>420-</w:t>
            </w:r>
            <w:r w:rsidR="00AD3411" w:rsidRPr="00B34C6A">
              <w:rPr>
                <w:rFonts w:cs="Tahoma"/>
                <w:sz w:val="56"/>
              </w:rPr>
              <w:t xml:space="preserve">4C6 </w:t>
            </w:r>
          </w:p>
          <w:p w14:paraId="02BC7BFC" w14:textId="5BFA9D1D" w:rsidR="00AD3411" w:rsidRPr="00B34C6A" w:rsidRDefault="00F96FCD" w:rsidP="0050367D">
            <w:pPr>
              <w:jc w:val="center"/>
              <w:rPr>
                <w:rFonts w:cs="Tahoma"/>
                <w:sz w:val="56"/>
              </w:rPr>
            </w:pPr>
            <w:r w:rsidRPr="00B34C6A">
              <w:rPr>
                <w:rFonts w:cs="Tahoma"/>
                <w:sz w:val="56"/>
              </w:rPr>
              <w:t>TP</w:t>
            </w:r>
            <w:r w:rsidR="001A6684">
              <w:rPr>
                <w:rFonts w:cs="Tahoma"/>
                <w:sz w:val="56"/>
              </w:rPr>
              <w:t>3</w:t>
            </w:r>
            <w:r w:rsidR="00B34C6A" w:rsidRPr="00B34C6A">
              <w:rPr>
                <w:rFonts w:cs="Tahoma"/>
                <w:sz w:val="56"/>
              </w:rPr>
              <w:t xml:space="preserve"> (</w:t>
            </w:r>
            <w:r w:rsidR="001A6684">
              <w:rPr>
                <w:rFonts w:cs="Tahoma"/>
                <w:sz w:val="56"/>
              </w:rPr>
              <w:t>2</w:t>
            </w:r>
            <w:r w:rsidR="00B34C6A" w:rsidRPr="00B34C6A">
              <w:rPr>
                <w:rFonts w:cs="Tahoma"/>
                <w:sz w:val="56"/>
              </w:rPr>
              <w:t>5%)</w:t>
            </w:r>
          </w:p>
          <w:p w14:paraId="5C5B9D19" w14:textId="0B3F2354" w:rsidR="00342151" w:rsidRPr="00AC27AD" w:rsidRDefault="006B2D24" w:rsidP="0006767F">
            <w:pPr>
              <w:jc w:val="center"/>
              <w:rPr>
                <w:rFonts w:ascii="Tahoma" w:hAnsi="Tahoma" w:cs="Tahoma"/>
              </w:rPr>
            </w:pPr>
            <w:r w:rsidRPr="00B34C6A">
              <w:rPr>
                <w:rFonts w:cs="Tahoma"/>
                <w:sz w:val="52"/>
                <w:szCs w:val="20"/>
              </w:rPr>
              <w:t xml:space="preserve">Jeu de </w:t>
            </w:r>
            <w:r w:rsidR="0006767F">
              <w:rPr>
                <w:rFonts w:cs="Tahoma"/>
                <w:sz w:val="52"/>
                <w:szCs w:val="20"/>
              </w:rPr>
              <w:t>Démineur</w:t>
            </w:r>
            <w:r w:rsidR="00644EFB" w:rsidRPr="00B34C6A">
              <w:rPr>
                <w:sz w:val="18"/>
                <w:szCs w:val="20"/>
              </w:rPr>
              <w:t xml:space="preserve"> </w:t>
            </w:r>
          </w:p>
        </w:tc>
      </w:tr>
      <w:tr w:rsidR="00342151" w:rsidRPr="00AC27AD" w14:paraId="24E69A48" w14:textId="77777777" w:rsidTr="0023209C">
        <w:tc>
          <w:tcPr>
            <w:tcW w:w="2507" w:type="dxa"/>
          </w:tcPr>
          <w:p w14:paraId="30E6892D" w14:textId="345FF035" w:rsidR="00342151" w:rsidRPr="00AC27AD" w:rsidRDefault="00342151" w:rsidP="006D2616">
            <w:pPr>
              <w:rPr>
                <w:rFonts w:cs="Arial"/>
                <w:b/>
                <w:szCs w:val="24"/>
              </w:rPr>
            </w:pPr>
            <w:r w:rsidRPr="00AC27AD">
              <w:rPr>
                <w:rFonts w:cs="Arial"/>
                <w:b/>
                <w:szCs w:val="24"/>
              </w:rPr>
              <w:t xml:space="preserve">Nom, prénom </w:t>
            </w:r>
          </w:p>
        </w:tc>
        <w:tc>
          <w:tcPr>
            <w:tcW w:w="8247" w:type="dxa"/>
          </w:tcPr>
          <w:p w14:paraId="0681E416" w14:textId="0DF89734" w:rsidR="00342151" w:rsidRDefault="006066F0" w:rsidP="002C10A0">
            <w:pPr>
              <w:pStyle w:val="Paragraphedeliste"/>
              <w:numPr>
                <w:ilvl w:val="0"/>
                <w:numId w:val="4"/>
              </w:numPr>
              <w:spacing w:line="275" w:lineRule="auto"/>
              <w:ind w:left="316" w:right="667" w:hanging="316"/>
              <w:jc w:val="left"/>
              <w:rPr>
                <w:sz w:val="40"/>
              </w:rPr>
            </w:pPr>
            <w:r w:rsidRPr="00A233C7">
              <w:rPr>
                <w:rFonts w:asciiTheme="minorHAnsi" w:hAnsiTheme="minorHAnsi" w:cstheme="minorHAnsi"/>
                <w:sz w:val="40"/>
                <w:szCs w:val="40"/>
              </w:rPr>
              <w:t>Poirier-</w:t>
            </w:r>
            <w:proofErr w:type="spellStart"/>
            <w:r w:rsidRPr="00A233C7">
              <w:rPr>
                <w:rFonts w:asciiTheme="minorHAnsi" w:hAnsiTheme="minorHAnsi" w:cstheme="minorHAnsi"/>
                <w:sz w:val="40"/>
                <w:szCs w:val="40"/>
              </w:rPr>
              <w:t>Clement</w:t>
            </w:r>
            <w:proofErr w:type="spellEnd"/>
            <w:r w:rsidR="00342151" w:rsidRPr="00AC27AD">
              <w:rPr>
                <w:sz w:val="40"/>
              </w:rPr>
              <w:t xml:space="preserve">, </w:t>
            </w:r>
            <w:r>
              <w:rPr>
                <w:sz w:val="40"/>
              </w:rPr>
              <w:t>Elie</w:t>
            </w:r>
            <w:r w:rsidR="00342151" w:rsidRPr="00AC27AD">
              <w:rPr>
                <w:sz w:val="40"/>
              </w:rPr>
              <w:t xml:space="preserve"> </w:t>
            </w:r>
          </w:p>
          <w:p w14:paraId="17294271" w14:textId="125D29D2" w:rsidR="00AD3411" w:rsidRPr="00AD3411" w:rsidRDefault="006066F0" w:rsidP="006D2616">
            <w:pPr>
              <w:pStyle w:val="Paragraphedeliste"/>
              <w:numPr>
                <w:ilvl w:val="0"/>
                <w:numId w:val="4"/>
              </w:numPr>
              <w:spacing w:line="275" w:lineRule="auto"/>
              <w:ind w:left="316" w:right="667" w:hanging="316"/>
              <w:jc w:val="left"/>
              <w:rPr>
                <w:sz w:val="40"/>
              </w:rPr>
            </w:pPr>
            <w:r>
              <w:rPr>
                <w:sz w:val="40"/>
              </w:rPr>
              <w:t>Chabot</w:t>
            </w:r>
            <w:r w:rsidR="00AD3411" w:rsidRPr="00AC27AD">
              <w:rPr>
                <w:sz w:val="40"/>
              </w:rPr>
              <w:t xml:space="preserve">, </w:t>
            </w:r>
            <w:r>
              <w:rPr>
                <w:sz w:val="40"/>
              </w:rPr>
              <w:t>Antoine</w:t>
            </w:r>
            <w:r w:rsidR="00AD3411" w:rsidRPr="00AC27AD">
              <w:rPr>
                <w:sz w:val="40"/>
              </w:rPr>
              <w:t xml:space="preserve"> </w:t>
            </w:r>
          </w:p>
        </w:tc>
      </w:tr>
      <w:tr w:rsidR="00342151" w:rsidRPr="00AC27AD" w14:paraId="2D4B5C28" w14:textId="77777777" w:rsidTr="0023209C">
        <w:tc>
          <w:tcPr>
            <w:tcW w:w="2507" w:type="dxa"/>
          </w:tcPr>
          <w:p w14:paraId="3DB97C98" w14:textId="77777777" w:rsidR="00342151" w:rsidRPr="00AC27AD" w:rsidRDefault="00342151" w:rsidP="00510986">
            <w:pPr>
              <w:rPr>
                <w:rFonts w:cs="Arial"/>
                <w:b/>
                <w:szCs w:val="24"/>
              </w:rPr>
            </w:pPr>
            <w:r w:rsidRPr="00AC27AD">
              <w:rPr>
                <w:rFonts w:cs="Arial"/>
                <w:b/>
                <w:szCs w:val="24"/>
              </w:rPr>
              <w:t>Cours</w:t>
            </w:r>
          </w:p>
        </w:tc>
        <w:tc>
          <w:tcPr>
            <w:tcW w:w="8247" w:type="dxa"/>
          </w:tcPr>
          <w:p w14:paraId="0FEDB527" w14:textId="48F44EE0" w:rsidR="00342151" w:rsidRPr="00AC27AD" w:rsidRDefault="00AD3411" w:rsidP="00510986">
            <w:pPr>
              <w:rPr>
                <w:b/>
              </w:rPr>
            </w:pPr>
            <w:r w:rsidRPr="00AD3411">
              <w:rPr>
                <w:b/>
              </w:rPr>
              <w:t>420-4C6-LI</w:t>
            </w:r>
            <w:r w:rsidR="00F834D4">
              <w:rPr>
                <w:b/>
              </w:rPr>
              <w:t xml:space="preserve"> </w:t>
            </w:r>
            <w:r w:rsidRPr="00AD3411">
              <w:rPr>
                <w:b/>
              </w:rPr>
              <w:t>Validation et maintenance des applications</w:t>
            </w:r>
          </w:p>
        </w:tc>
      </w:tr>
      <w:tr w:rsidR="00342151" w:rsidRPr="00AC27AD" w14:paraId="1F3A7CCC" w14:textId="77777777" w:rsidTr="0023209C">
        <w:tc>
          <w:tcPr>
            <w:tcW w:w="2507" w:type="dxa"/>
          </w:tcPr>
          <w:p w14:paraId="3F1B2CD8" w14:textId="77777777" w:rsidR="00342151" w:rsidRPr="00AC27AD" w:rsidRDefault="00342151" w:rsidP="00510986">
            <w:pPr>
              <w:rPr>
                <w:rFonts w:cs="Arial"/>
                <w:b/>
                <w:szCs w:val="24"/>
              </w:rPr>
            </w:pPr>
            <w:r w:rsidRPr="00AC27AD">
              <w:rPr>
                <w:rFonts w:cs="Arial"/>
                <w:b/>
                <w:szCs w:val="24"/>
              </w:rPr>
              <w:t>Enseignant</w:t>
            </w:r>
          </w:p>
        </w:tc>
        <w:tc>
          <w:tcPr>
            <w:tcW w:w="8247" w:type="dxa"/>
          </w:tcPr>
          <w:p w14:paraId="10942ACC" w14:textId="21D057F2" w:rsidR="00342151" w:rsidRPr="00AC27AD" w:rsidRDefault="006D20B7" w:rsidP="00510986">
            <w:r>
              <w:t xml:space="preserve">Samir </w:t>
            </w:r>
            <w:proofErr w:type="spellStart"/>
            <w:r w:rsidR="001B7B27">
              <w:t>Mendil</w:t>
            </w:r>
            <w:proofErr w:type="spellEnd"/>
          </w:p>
        </w:tc>
      </w:tr>
      <w:tr w:rsidR="00766D1E" w:rsidRPr="00AC27AD" w14:paraId="6E7702C1" w14:textId="77777777" w:rsidTr="0023209C">
        <w:tc>
          <w:tcPr>
            <w:tcW w:w="2507" w:type="dxa"/>
          </w:tcPr>
          <w:p w14:paraId="47BF3788" w14:textId="37695D8D" w:rsidR="00766D1E" w:rsidRPr="00AC27AD" w:rsidRDefault="00766D1E" w:rsidP="00510986">
            <w:pPr>
              <w:rPr>
                <w:rFonts w:cs="Arial"/>
                <w:b/>
                <w:szCs w:val="24"/>
              </w:rPr>
            </w:pPr>
            <w:r>
              <w:rPr>
                <w:rFonts w:cs="Arial"/>
                <w:b/>
                <w:szCs w:val="24"/>
              </w:rPr>
              <w:t>Date exigée</w:t>
            </w:r>
          </w:p>
        </w:tc>
        <w:tc>
          <w:tcPr>
            <w:tcW w:w="8247" w:type="dxa"/>
          </w:tcPr>
          <w:p w14:paraId="0DC234FA" w14:textId="40E4B707" w:rsidR="00766D1E" w:rsidRPr="00AC27AD" w:rsidRDefault="00766D1E" w:rsidP="00510986">
            <w:r>
              <w:t>Voir Léa</w:t>
            </w:r>
          </w:p>
        </w:tc>
      </w:tr>
      <w:tr w:rsidR="00342151" w:rsidRPr="00AC27AD" w14:paraId="6C829475" w14:textId="77777777" w:rsidTr="0023209C">
        <w:tc>
          <w:tcPr>
            <w:tcW w:w="2507" w:type="dxa"/>
          </w:tcPr>
          <w:p w14:paraId="11C351C9" w14:textId="77777777" w:rsidR="00342151" w:rsidRPr="00AC27AD" w:rsidRDefault="00342151" w:rsidP="00510986">
            <w:pPr>
              <w:rPr>
                <w:rFonts w:cs="Arial"/>
                <w:b/>
                <w:szCs w:val="24"/>
              </w:rPr>
            </w:pPr>
            <w:r w:rsidRPr="00AC27AD">
              <w:rPr>
                <w:rFonts w:cs="Arial"/>
                <w:b/>
                <w:szCs w:val="24"/>
              </w:rPr>
              <w:t>Évaluation</w:t>
            </w:r>
          </w:p>
        </w:tc>
        <w:tc>
          <w:tcPr>
            <w:tcW w:w="8247" w:type="dxa"/>
          </w:tcPr>
          <w:p w14:paraId="0C3B6339" w14:textId="77777777" w:rsidR="00342151" w:rsidRDefault="00342151" w:rsidP="001A6684">
            <w:r w:rsidRPr="00AC27AD">
              <w:t xml:space="preserve">Ce travail se fait </w:t>
            </w:r>
            <w:r w:rsidR="00AD3411">
              <w:t>en équipe de 2</w:t>
            </w:r>
            <w:r w:rsidR="001A6684">
              <w:t xml:space="preserve"> </w:t>
            </w:r>
          </w:p>
          <w:p w14:paraId="0D2556E0" w14:textId="3EC440F1" w:rsidR="00184538" w:rsidRPr="00AC27AD" w:rsidRDefault="00184538" w:rsidP="001A6684"/>
        </w:tc>
      </w:tr>
      <w:bookmarkEnd w:id="0"/>
    </w:tbl>
    <w:tbl>
      <w:tblPr>
        <w:tblStyle w:val="Grilledutableau"/>
        <w:tblW w:w="107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0064"/>
      </w:tblGrid>
      <w:tr w:rsidR="00342151" w:rsidRPr="00AC27AD" w14:paraId="76612358" w14:textId="77777777" w:rsidTr="006B2D24">
        <w:trPr>
          <w:cantSplit/>
        </w:trPr>
        <w:tc>
          <w:tcPr>
            <w:tcW w:w="709" w:type="dxa"/>
            <w:vAlign w:val="center"/>
          </w:tcPr>
          <w:p w14:paraId="36581670" w14:textId="7FB6268B" w:rsidR="00342151" w:rsidRPr="00AC27AD" w:rsidRDefault="00342151" w:rsidP="006B2D24">
            <w:pPr>
              <w:pStyle w:val="t"/>
              <w:ind w:left="0" w:firstLine="0"/>
              <w:rPr>
                <w:sz w:val="24"/>
              </w:rPr>
            </w:pPr>
          </w:p>
        </w:tc>
        <w:tc>
          <w:tcPr>
            <w:tcW w:w="10064" w:type="dxa"/>
            <w:shd w:val="clear" w:color="auto" w:fill="auto"/>
          </w:tcPr>
          <w:p w14:paraId="10274176" w14:textId="77777777" w:rsidR="001A6684" w:rsidRDefault="001A6684" w:rsidP="001A6684">
            <w:pPr>
              <w:pStyle w:val="Q1"/>
              <w:numPr>
                <w:ilvl w:val="0"/>
                <w:numId w:val="0"/>
              </w:numPr>
              <w:ind w:left="720"/>
            </w:pPr>
          </w:p>
          <w:p w14:paraId="3F89AFFE" w14:textId="77777777" w:rsidR="009B09C2" w:rsidRDefault="009B09C2" w:rsidP="001A6684">
            <w:pPr>
              <w:pStyle w:val="Q1"/>
              <w:numPr>
                <w:ilvl w:val="0"/>
                <w:numId w:val="0"/>
              </w:numPr>
              <w:ind w:left="720"/>
            </w:pPr>
          </w:p>
          <w:p w14:paraId="2D6F9CCD" w14:textId="3EFB3D19" w:rsidR="00EA6072" w:rsidRDefault="00EA6072" w:rsidP="006B2D24">
            <w:pPr>
              <w:pStyle w:val="Q1"/>
              <w:numPr>
                <w:ilvl w:val="0"/>
                <w:numId w:val="28"/>
              </w:numPr>
            </w:pPr>
            <w:r>
              <w:t xml:space="preserve">En </w:t>
            </w:r>
            <w:r w:rsidR="0006767F">
              <w:t>annexe</w:t>
            </w:r>
            <w:r>
              <w:t xml:space="preserve"> vous trouveriez un exemple de code source pour le jeu de Démineur, actuellement le code permet l’affichage en mode Swing et le code ne respecte pas la norme MVC ni les principe</w:t>
            </w:r>
            <w:r w:rsidR="0006767F">
              <w:t>s</w:t>
            </w:r>
            <w:r>
              <w:t xml:space="preserve"> SOLID et en plus aucune classe de test n’est fournie. </w:t>
            </w:r>
            <w:r w:rsidR="00B87AA3">
              <w:t>Cela dit</w:t>
            </w:r>
            <w:r>
              <w:t xml:space="preserve"> vous devez appliquer des modifications sur le projet fournie pour respecter les exigences suivantes :</w:t>
            </w:r>
          </w:p>
          <w:p w14:paraId="05BC884A" w14:textId="3291DB85" w:rsidR="00EA6072" w:rsidRDefault="00EA6072" w:rsidP="006B2D24">
            <w:pPr>
              <w:pStyle w:val="Q1"/>
              <w:numPr>
                <w:ilvl w:val="1"/>
                <w:numId w:val="28"/>
              </w:numPr>
              <w:ind w:left="1313"/>
            </w:pPr>
            <w:r>
              <w:t>Dans le menu Partie</w:t>
            </w:r>
            <w:r w:rsidR="000245B2">
              <w:t xml:space="preserve"> de l’interface du jeu</w:t>
            </w:r>
            <w:r>
              <w:t xml:space="preserve">, ajouter l’option d’affichage en mode </w:t>
            </w:r>
            <w:proofErr w:type="spellStart"/>
            <w:r>
              <w:t>JavaFX</w:t>
            </w:r>
            <w:proofErr w:type="spellEnd"/>
            <w:r w:rsidR="008F620F">
              <w:t>;</w:t>
            </w:r>
          </w:p>
          <w:p w14:paraId="038C532A" w14:textId="57003450" w:rsidR="00414D71" w:rsidRDefault="00414D71" w:rsidP="006B2D24">
            <w:pPr>
              <w:pStyle w:val="Q1"/>
              <w:numPr>
                <w:ilvl w:val="1"/>
                <w:numId w:val="28"/>
              </w:numPr>
              <w:ind w:left="1313"/>
            </w:pPr>
            <w:r>
              <w:t xml:space="preserve"> Les images dans le projet java sont </w:t>
            </w:r>
            <w:r w:rsidR="008F620F">
              <w:t>volontairement</w:t>
            </w:r>
            <w:r>
              <w:t xml:space="preserve"> corrompus, vous devez les remplacer par des nouvelles images, j’annexe quelques images que vous pouvez utiliser dans le dossier Ressources </w:t>
            </w:r>
            <w:r w:rsidR="008F620F">
              <w:t>Images ;</w:t>
            </w:r>
          </w:p>
          <w:p w14:paraId="2B2BE59C" w14:textId="56D3B6ED" w:rsidR="00EA6072" w:rsidRDefault="00EA6072" w:rsidP="006B2D24">
            <w:pPr>
              <w:pStyle w:val="Q1"/>
              <w:numPr>
                <w:ilvl w:val="1"/>
                <w:numId w:val="28"/>
              </w:numPr>
              <w:ind w:left="1313"/>
            </w:pPr>
            <w:r>
              <w:t xml:space="preserve"> Adapter le code pour appliquer le design pattern MVC</w:t>
            </w:r>
            <w:r w:rsidR="008F620F">
              <w:t>;</w:t>
            </w:r>
          </w:p>
          <w:p w14:paraId="6BE3AD40" w14:textId="5691BE03" w:rsidR="00EA6072" w:rsidRDefault="00EA6072" w:rsidP="00EA6072">
            <w:pPr>
              <w:pStyle w:val="Q1"/>
              <w:numPr>
                <w:ilvl w:val="1"/>
                <w:numId w:val="28"/>
              </w:numPr>
              <w:ind w:left="1313"/>
            </w:pPr>
            <w:r>
              <w:t>Appliquer les principes SOLID</w:t>
            </w:r>
            <w:r w:rsidR="008F620F">
              <w:t>;</w:t>
            </w:r>
          </w:p>
          <w:p w14:paraId="6E0FF6C8" w14:textId="4721B809" w:rsidR="00EA6072" w:rsidRDefault="00EA6072" w:rsidP="00EA6072">
            <w:pPr>
              <w:pStyle w:val="Q1"/>
              <w:numPr>
                <w:ilvl w:val="1"/>
                <w:numId w:val="28"/>
              </w:numPr>
              <w:ind w:left="1313"/>
            </w:pPr>
            <w:r>
              <w:t>A</w:t>
            </w:r>
            <w:r w:rsidRPr="006B2D24">
              <w:t>d</w:t>
            </w:r>
            <w:r>
              <w:t xml:space="preserve">apter le jeu pour appliquer le Design Pattern </w:t>
            </w:r>
            <w:proofErr w:type="spellStart"/>
            <w:r>
              <w:t>Factory</w:t>
            </w:r>
            <w:proofErr w:type="spellEnd"/>
            <w:r>
              <w:t xml:space="preserve"> lors du choix</w:t>
            </w:r>
            <w:r w:rsidR="000245B2">
              <w:t xml:space="preserve"> du mode d’affichage et </w:t>
            </w:r>
            <w:r>
              <w:t xml:space="preserve">de la difficulté du jeu (débutant, intermédiaire </w:t>
            </w:r>
            <w:r w:rsidR="00A22F75">
              <w:t xml:space="preserve">et </w:t>
            </w:r>
            <w:r>
              <w:t>expert)</w:t>
            </w:r>
            <w:r w:rsidR="008F620F">
              <w:t>;</w:t>
            </w:r>
          </w:p>
          <w:p w14:paraId="5FF66773" w14:textId="582D43A6" w:rsidR="006B2D24" w:rsidRPr="00940049" w:rsidRDefault="00DB4025" w:rsidP="00510986">
            <w:pPr>
              <w:pStyle w:val="Q1"/>
              <w:numPr>
                <w:ilvl w:val="1"/>
                <w:numId w:val="28"/>
              </w:numPr>
              <w:ind w:left="1313"/>
            </w:pPr>
            <w:r>
              <w:t xml:space="preserve"> </w:t>
            </w:r>
            <w:r w:rsidR="006B2D24">
              <w:t>Appliquer les tests unitaires</w:t>
            </w:r>
            <w:r w:rsidR="00FA56A1">
              <w:t xml:space="preserve"> (Plan test et un Tableau nombre tests /classes, durée, justification)</w:t>
            </w:r>
            <w:r w:rsidR="000245B2">
              <w:t xml:space="preserve"> du package Model</w:t>
            </w:r>
            <w:r w:rsidR="006B2D24">
              <w:t xml:space="preserve"> en respectant </w:t>
            </w:r>
            <w:r w:rsidR="006B2D24" w:rsidRPr="006B2D24">
              <w:t xml:space="preserve">la forme </w:t>
            </w:r>
            <w:proofErr w:type="spellStart"/>
            <w:r w:rsidR="006B2D24" w:rsidRPr="00EA6072">
              <w:rPr>
                <w:b/>
                <w:bCs/>
              </w:rPr>
              <w:t>Given</w:t>
            </w:r>
            <w:r w:rsidR="006B2D24" w:rsidRPr="006B2D24">
              <w:t>-</w:t>
            </w:r>
            <w:r w:rsidR="006B2D24" w:rsidRPr="00EA6072">
              <w:rPr>
                <w:b/>
                <w:bCs/>
              </w:rPr>
              <w:t>Then</w:t>
            </w:r>
            <w:r w:rsidR="006B2D24" w:rsidRPr="006B2D24">
              <w:t>-</w:t>
            </w:r>
            <w:r w:rsidR="006B2D24" w:rsidRPr="00EA6072">
              <w:rPr>
                <w:b/>
                <w:bCs/>
              </w:rPr>
              <w:t>When</w:t>
            </w:r>
            <w:proofErr w:type="spellEnd"/>
            <w:r w:rsidR="008F620F">
              <w:rPr>
                <w:b/>
                <w:bCs/>
              </w:rPr>
              <w:t>;</w:t>
            </w:r>
          </w:p>
          <w:p w14:paraId="7D64A400" w14:textId="3F9E1A38" w:rsidR="00940049" w:rsidRPr="006B2D24" w:rsidRDefault="00B90D45" w:rsidP="00510986">
            <w:pPr>
              <w:pStyle w:val="Q1"/>
              <w:numPr>
                <w:ilvl w:val="1"/>
                <w:numId w:val="28"/>
              </w:numPr>
              <w:ind w:left="1313"/>
            </w:pPr>
            <w:r>
              <w:t>Chaque équipe doit avoir un dépôt de sources « GIT » (</w:t>
            </w:r>
            <w:r w:rsidR="00A22F75">
              <w:t xml:space="preserve">historique des commit, </w:t>
            </w:r>
            <w:r>
              <w:t xml:space="preserve">GitHub ou </w:t>
            </w:r>
            <w:proofErr w:type="spellStart"/>
            <w:r>
              <w:t>Bitbucket</w:t>
            </w:r>
            <w:proofErr w:type="spellEnd"/>
            <w:r>
              <w:t xml:space="preserve">) et en donner l’accès au professeur dès le début du développement. Mon courriel est </w:t>
            </w:r>
            <w:r w:rsidR="0042581A">
              <w:t xml:space="preserve"> samir.mendil</w:t>
            </w:r>
            <w:r w:rsidR="00940049">
              <w:t>@cegeplimoilou.ca</w:t>
            </w:r>
          </w:p>
          <w:p w14:paraId="4FC3BF8A" w14:textId="77777777" w:rsidR="00E34EE1" w:rsidRDefault="00E34EE1" w:rsidP="00E34EE1">
            <w:pPr>
              <w:pStyle w:val="Q1"/>
              <w:numPr>
                <w:ilvl w:val="0"/>
                <w:numId w:val="0"/>
              </w:numPr>
              <w:ind w:left="1313"/>
            </w:pPr>
          </w:p>
          <w:p w14:paraId="6C619369" w14:textId="531B0CB8" w:rsidR="00426ACD" w:rsidRPr="00AC27AD" w:rsidRDefault="00426ACD" w:rsidP="00970942">
            <w:pPr>
              <w:pStyle w:val="Q1"/>
              <w:numPr>
                <w:ilvl w:val="0"/>
                <w:numId w:val="0"/>
              </w:numPr>
              <w:ind w:left="-814"/>
            </w:pPr>
          </w:p>
        </w:tc>
      </w:tr>
    </w:tbl>
    <w:p w14:paraId="513BD869" w14:textId="601E36F1" w:rsidR="00970942" w:rsidRPr="00B90D45" w:rsidRDefault="00970942" w:rsidP="00970942">
      <w:pPr>
        <w:keepNext/>
        <w:spacing w:before="600" w:after="240"/>
        <w:ind w:left="431" w:hanging="431"/>
        <w:contextualSpacing/>
        <w:outlineLvl w:val="0"/>
        <w:rPr>
          <w:rFonts w:ascii="LM Roman 12" w:hAnsi="LM Roman 12"/>
          <w:b/>
          <w:bCs/>
          <w:kern w:val="22"/>
          <w:sz w:val="30"/>
          <w:szCs w:val="28"/>
          <w:lang w:eastAsia="en-US" w:bidi="en-US"/>
        </w:rPr>
      </w:pPr>
      <w:r>
        <w:rPr>
          <w:rFonts w:ascii="LM Roman 12" w:hAnsi="LM Roman 12"/>
          <w:b/>
          <w:bCs/>
          <w:kern w:val="22"/>
          <w:sz w:val="30"/>
          <w:szCs w:val="28"/>
          <w:lang w:eastAsia="en-US" w:bidi="en-US"/>
        </w:rPr>
        <w:t>Règles du jeu</w:t>
      </w:r>
      <w:r w:rsidR="00FA56A1">
        <w:rPr>
          <w:rFonts w:ascii="LM Roman 12" w:hAnsi="LM Roman 12"/>
          <w:b/>
          <w:bCs/>
          <w:kern w:val="22"/>
          <w:sz w:val="30"/>
          <w:szCs w:val="28"/>
          <w:lang w:eastAsia="en-US" w:bidi="en-US"/>
        </w:rPr>
        <w:t>.</w:t>
      </w:r>
    </w:p>
    <w:p w14:paraId="74FBAC9C" w14:textId="77777777" w:rsidR="00970942" w:rsidRDefault="00970942" w:rsidP="00B90D45">
      <w:pPr>
        <w:spacing w:after="200"/>
        <w:rPr>
          <w:rFonts w:ascii="LM Roman 12" w:hAnsi="LM Roman 12"/>
          <w:spacing w:val="-2"/>
          <w:kern w:val="22"/>
          <w:szCs w:val="22"/>
          <w:lang w:eastAsia="en-US" w:bidi="en-US"/>
        </w:rPr>
      </w:pPr>
    </w:p>
    <w:p w14:paraId="59A06E58" w14:textId="2CD4A647" w:rsidR="00B90D45" w:rsidRPr="00B90D45" w:rsidRDefault="00B90D45" w:rsidP="00B90D45">
      <w:pPr>
        <w:spacing w:after="200"/>
        <w:rPr>
          <w:rFonts w:ascii="LM Roman 12" w:hAnsi="LM Roman 12"/>
          <w:spacing w:val="-2"/>
          <w:kern w:val="22"/>
          <w:szCs w:val="22"/>
          <w:lang w:eastAsia="en-US" w:bidi="en-US"/>
        </w:rPr>
      </w:pPr>
      <w:r w:rsidRPr="00B90D45">
        <w:rPr>
          <w:rFonts w:ascii="LM Roman 12" w:hAnsi="LM Roman 12"/>
          <w:spacing w:val="-2"/>
          <w:kern w:val="22"/>
          <w:szCs w:val="22"/>
          <w:lang w:eastAsia="en-US" w:bidi="en-US"/>
        </w:rPr>
        <w:t>Le jeu du démineur est constitué d’une grille à deux dimensions, nommé le terrain, dans lequel se trouvent des mines. En début de partie, les mines sont invisibles et aucune parcelle de terrain n’est découverte. Le but est de déminer le terrain en marquant l’emplacement des mines et en découvrant le reste du terrain.</w:t>
      </w:r>
    </w:p>
    <w:p w14:paraId="7AB60FFD" w14:textId="77777777" w:rsidR="00B90D45" w:rsidRPr="00B90D45" w:rsidRDefault="00B90D45" w:rsidP="00B90D45">
      <w:pPr>
        <w:spacing w:after="200"/>
        <w:rPr>
          <w:rFonts w:ascii="LM Roman 12" w:hAnsi="LM Roman 12"/>
          <w:spacing w:val="-2"/>
          <w:kern w:val="22"/>
          <w:szCs w:val="22"/>
          <w:lang w:eastAsia="en-US" w:bidi="en-US"/>
        </w:rPr>
      </w:pPr>
      <w:r w:rsidRPr="00B90D45">
        <w:rPr>
          <w:rFonts w:ascii="LM Roman 12" w:hAnsi="LM Roman 12"/>
          <w:spacing w:val="-2"/>
          <w:kern w:val="22"/>
          <w:szCs w:val="22"/>
          <w:lang w:eastAsia="en-US" w:bidi="en-US"/>
        </w:rPr>
        <w:t>Pour ce faire, le joueur doit cliquer sur une parcelle de terrain. Celle-ci se découvre : il peut alors s’agir d’une mine ou d’un terrain vide. Dans le cas d’un terrain vide, tout le terrain vide adjacent se découvre aussi et des chiffres apparaissent sur quelques parcelles de terrain. Ces chiffres représentent le nombre de mines autour de la parcelle, partant de 1 à 8. Cependant, il n’est nullement indiqué dans quelles directions se trouvent ces dernières et le joueur doit donc se servir des autres parcelles de terrain pour le deviner.</w:t>
      </w:r>
    </w:p>
    <w:p w14:paraId="35905DF0" w14:textId="239AC103" w:rsidR="00B90D45" w:rsidRPr="00B90D45" w:rsidRDefault="00510986" w:rsidP="00B90D45">
      <w:pPr>
        <w:spacing w:after="200"/>
        <w:rPr>
          <w:rFonts w:ascii="LM Roman 12" w:hAnsi="LM Roman 12"/>
          <w:spacing w:val="-2"/>
          <w:kern w:val="22"/>
          <w:szCs w:val="22"/>
          <w:lang w:eastAsia="en-US" w:bidi="en-US"/>
        </w:rPr>
      </w:pPr>
      <w:r>
        <w:rPr>
          <w:rFonts w:ascii="LM Roman 12" w:hAnsi="LM Roman 12"/>
          <w:spacing w:val="-2"/>
          <w:kern w:val="22"/>
          <w:szCs w:val="22"/>
          <w:lang w:eastAsia="en-US" w:bidi="en-US"/>
        </w:rPr>
        <w:lastRenderedPageBreak/>
        <w:t>Une</w:t>
      </w:r>
      <w:r w:rsidR="00B90D45" w:rsidRPr="00B90D45">
        <w:rPr>
          <w:rFonts w:ascii="LM Roman 12" w:hAnsi="LM Roman 12"/>
          <w:spacing w:val="-2"/>
          <w:kern w:val="22"/>
          <w:szCs w:val="22"/>
          <w:lang w:eastAsia="en-US" w:bidi="en-US"/>
        </w:rPr>
        <w:t xml:space="preserve"> fois que le joueur a identifié une mine, il doit la marquer. Si le joueur identifie correctement l’emplacement de toutes les mines, il gagne la partie. Par contre, s’il y a une parcelle de terrain qui n’est pas une mine, alors le jeu continue.</w:t>
      </w:r>
    </w:p>
    <w:p w14:paraId="7E7091EE" w14:textId="77777777" w:rsidR="00B90D45" w:rsidRPr="00B90D45" w:rsidRDefault="00B90D45" w:rsidP="00B90D45">
      <w:pPr>
        <w:spacing w:after="200"/>
        <w:rPr>
          <w:rFonts w:ascii="LM Roman 12" w:hAnsi="LM Roman 12"/>
          <w:spacing w:val="-2"/>
          <w:kern w:val="22"/>
          <w:szCs w:val="22"/>
          <w:lang w:eastAsia="en-US" w:bidi="en-US"/>
        </w:rPr>
      </w:pPr>
      <w:r w:rsidRPr="00B90D45">
        <w:rPr>
          <w:rFonts w:ascii="LM Roman 12" w:hAnsi="LM Roman 12"/>
          <w:spacing w:val="-2"/>
          <w:kern w:val="22"/>
          <w:szCs w:val="22"/>
          <w:lang w:eastAsia="en-US" w:bidi="en-US"/>
        </w:rPr>
        <w:t>Pour compléter le jeu, il faut que le joueur tente sa chance sur plusieurs parcelles de terrain. Advenant le cas où que le joueur clique sur une parcelle de terrain contenant une mine, ce denier explose et perd la partie.</w:t>
      </w:r>
    </w:p>
    <w:p w14:paraId="3F9B5E2F" w14:textId="77777777" w:rsidR="00B90D45" w:rsidRPr="00B90D45" w:rsidRDefault="00B90D45" w:rsidP="00B90D45">
      <w:pPr>
        <w:tabs>
          <w:tab w:val="left" w:pos="8221"/>
        </w:tabs>
        <w:spacing w:after="200"/>
        <w:jc w:val="center"/>
        <w:rPr>
          <w:rFonts w:ascii="LM Roman 12" w:hAnsi="LM Roman 12"/>
          <w:spacing w:val="-2"/>
          <w:kern w:val="22"/>
          <w:szCs w:val="22"/>
          <w:lang w:eastAsia="en-US" w:bidi="en-US"/>
        </w:rPr>
      </w:pPr>
      <w:r w:rsidRPr="00B90D45">
        <w:rPr>
          <w:rFonts w:ascii="LM Roman 12" w:hAnsi="LM Roman 12"/>
          <w:noProof/>
          <w:spacing w:val="-2"/>
          <w:kern w:val="22"/>
          <w:szCs w:val="22"/>
          <w:lang w:eastAsia="fr-CA"/>
        </w:rPr>
        <w:drawing>
          <wp:inline distT="0" distB="0" distL="0" distR="0" wp14:anchorId="41CED0A4" wp14:editId="3626ED29">
            <wp:extent cx="1263628" cy="1850065"/>
            <wp:effectExtent l="1905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1263730" cy="1850214"/>
                    </a:xfrm>
                    <a:prstGeom prst="rect">
                      <a:avLst/>
                    </a:prstGeom>
                    <a:noFill/>
                    <a:ln w="9525">
                      <a:noFill/>
                      <a:miter lim="800000"/>
                      <a:headEnd/>
                      <a:tailEnd/>
                    </a:ln>
                  </pic:spPr>
                </pic:pic>
              </a:graphicData>
            </a:graphic>
          </wp:inline>
        </w:drawing>
      </w:r>
      <w:r w:rsidRPr="00B90D45">
        <w:rPr>
          <w:rFonts w:ascii="LM Roman 12" w:hAnsi="LM Roman 12"/>
          <w:spacing w:val="-2"/>
          <w:kern w:val="22"/>
          <w:szCs w:val="22"/>
          <w:lang w:eastAsia="en-US" w:bidi="en-US"/>
        </w:rPr>
        <w:t xml:space="preserve"> </w:t>
      </w:r>
      <w:r w:rsidRPr="00B90D45">
        <w:rPr>
          <w:rFonts w:ascii="LM Roman 12" w:hAnsi="LM Roman 12"/>
          <w:noProof/>
          <w:spacing w:val="-2"/>
          <w:kern w:val="22"/>
          <w:szCs w:val="22"/>
          <w:lang w:eastAsia="fr-CA"/>
        </w:rPr>
        <w:drawing>
          <wp:inline distT="0" distB="0" distL="0" distR="0" wp14:anchorId="0E64FF9C" wp14:editId="53AEC29C">
            <wp:extent cx="1263628" cy="1850065"/>
            <wp:effectExtent l="19050" t="0" r="0" b="0"/>
            <wp:docPr id="3"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1263730" cy="1850214"/>
                    </a:xfrm>
                    <a:prstGeom prst="rect">
                      <a:avLst/>
                    </a:prstGeom>
                    <a:noFill/>
                    <a:ln w="9525">
                      <a:noFill/>
                      <a:miter lim="800000"/>
                      <a:headEnd/>
                      <a:tailEnd/>
                    </a:ln>
                  </pic:spPr>
                </pic:pic>
              </a:graphicData>
            </a:graphic>
          </wp:inline>
        </w:drawing>
      </w:r>
      <w:r w:rsidRPr="00B90D45">
        <w:rPr>
          <w:rFonts w:ascii="LM Roman 12" w:hAnsi="LM Roman 12"/>
          <w:spacing w:val="-2"/>
          <w:kern w:val="22"/>
          <w:szCs w:val="22"/>
          <w:lang w:eastAsia="en-US" w:bidi="en-US"/>
        </w:rPr>
        <w:t xml:space="preserve"> </w:t>
      </w:r>
      <w:r w:rsidRPr="00B90D45">
        <w:rPr>
          <w:rFonts w:ascii="LM Roman 12" w:hAnsi="LM Roman 12"/>
          <w:noProof/>
          <w:spacing w:val="-2"/>
          <w:kern w:val="22"/>
          <w:szCs w:val="22"/>
          <w:lang w:eastAsia="fr-CA"/>
        </w:rPr>
        <w:drawing>
          <wp:inline distT="0" distB="0" distL="0" distR="0" wp14:anchorId="726CCAB0" wp14:editId="52A8B0FB">
            <wp:extent cx="1263628" cy="1850065"/>
            <wp:effectExtent l="19050" t="0" r="0" b="0"/>
            <wp:docPr id="4"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1263730" cy="1850214"/>
                    </a:xfrm>
                    <a:prstGeom prst="rect">
                      <a:avLst/>
                    </a:prstGeom>
                    <a:noFill/>
                    <a:ln w="9525">
                      <a:noFill/>
                      <a:miter lim="800000"/>
                      <a:headEnd/>
                      <a:tailEnd/>
                    </a:ln>
                  </pic:spPr>
                </pic:pic>
              </a:graphicData>
            </a:graphic>
          </wp:inline>
        </w:drawing>
      </w:r>
      <w:r w:rsidRPr="00B90D45">
        <w:rPr>
          <w:rFonts w:ascii="LM Roman 12" w:hAnsi="LM Roman 12"/>
          <w:spacing w:val="-2"/>
          <w:kern w:val="22"/>
          <w:szCs w:val="22"/>
          <w:lang w:eastAsia="en-US" w:bidi="en-US"/>
        </w:rPr>
        <w:t xml:space="preserve"> </w:t>
      </w:r>
      <w:r w:rsidRPr="00B90D45">
        <w:rPr>
          <w:rFonts w:ascii="LM Roman 12" w:hAnsi="LM Roman 12"/>
          <w:noProof/>
          <w:spacing w:val="-2"/>
          <w:kern w:val="22"/>
          <w:szCs w:val="22"/>
          <w:lang w:eastAsia="fr-CA"/>
        </w:rPr>
        <w:drawing>
          <wp:inline distT="0" distB="0" distL="0" distR="0" wp14:anchorId="2C9A6E84" wp14:editId="3B8E95EB">
            <wp:extent cx="1267489" cy="1855720"/>
            <wp:effectExtent l="19050" t="0" r="8861" b="0"/>
            <wp:docPr id="5"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1267591" cy="1855869"/>
                    </a:xfrm>
                    <a:prstGeom prst="rect">
                      <a:avLst/>
                    </a:prstGeom>
                    <a:noFill/>
                    <a:ln w="9525">
                      <a:noFill/>
                      <a:miter lim="800000"/>
                      <a:headEnd/>
                      <a:tailEnd/>
                    </a:ln>
                  </pic:spPr>
                </pic:pic>
              </a:graphicData>
            </a:graphic>
          </wp:inline>
        </w:drawing>
      </w:r>
    </w:p>
    <w:p w14:paraId="4678FB54" w14:textId="77777777" w:rsidR="00B90D45" w:rsidRPr="00B90D45" w:rsidRDefault="00B90D45" w:rsidP="00B90D45">
      <w:pPr>
        <w:spacing w:after="200"/>
        <w:jc w:val="center"/>
        <w:rPr>
          <w:rFonts w:ascii="LM Roman 12" w:hAnsi="LM Roman 12"/>
          <w:b/>
          <w:bCs/>
          <w:spacing w:val="-2"/>
          <w:kern w:val="22"/>
          <w:sz w:val="18"/>
          <w:szCs w:val="18"/>
          <w:lang w:eastAsia="en-US" w:bidi="en-US"/>
        </w:rPr>
      </w:pPr>
      <w:r w:rsidRPr="00B90D45">
        <w:rPr>
          <w:rFonts w:ascii="LM Roman 12" w:hAnsi="LM Roman 12"/>
          <w:b/>
          <w:bCs/>
          <w:spacing w:val="-2"/>
          <w:kern w:val="22"/>
          <w:sz w:val="18"/>
          <w:szCs w:val="18"/>
          <w:lang w:eastAsia="en-US" w:bidi="en-US"/>
        </w:rPr>
        <w:t xml:space="preserve">Figure </w:t>
      </w:r>
      <w:r w:rsidRPr="00B90D45">
        <w:rPr>
          <w:rFonts w:ascii="LM Roman 12" w:hAnsi="LM Roman 12"/>
          <w:b/>
          <w:bCs/>
          <w:spacing w:val="-2"/>
          <w:kern w:val="22"/>
          <w:sz w:val="18"/>
          <w:szCs w:val="18"/>
          <w:lang w:eastAsia="en-US" w:bidi="en-US"/>
        </w:rPr>
        <w:fldChar w:fldCharType="begin"/>
      </w:r>
      <w:r w:rsidRPr="00B90D45">
        <w:rPr>
          <w:rFonts w:ascii="LM Roman 12" w:hAnsi="LM Roman 12"/>
          <w:b/>
          <w:bCs/>
          <w:spacing w:val="-2"/>
          <w:kern w:val="22"/>
          <w:sz w:val="18"/>
          <w:szCs w:val="18"/>
          <w:lang w:eastAsia="en-US" w:bidi="en-US"/>
        </w:rPr>
        <w:instrText xml:space="preserve"> SEQ Figure \* ARABIC </w:instrText>
      </w:r>
      <w:r w:rsidRPr="00B90D45">
        <w:rPr>
          <w:rFonts w:ascii="LM Roman 12" w:hAnsi="LM Roman 12"/>
          <w:b/>
          <w:bCs/>
          <w:spacing w:val="-2"/>
          <w:kern w:val="22"/>
          <w:sz w:val="18"/>
          <w:szCs w:val="18"/>
          <w:lang w:eastAsia="en-US" w:bidi="en-US"/>
        </w:rPr>
        <w:fldChar w:fldCharType="separate"/>
      </w:r>
      <w:r w:rsidRPr="00B90D45">
        <w:rPr>
          <w:rFonts w:ascii="LM Roman 12" w:hAnsi="LM Roman 12"/>
          <w:b/>
          <w:bCs/>
          <w:noProof/>
          <w:spacing w:val="-2"/>
          <w:kern w:val="22"/>
          <w:sz w:val="18"/>
          <w:szCs w:val="18"/>
          <w:lang w:eastAsia="en-US" w:bidi="en-US"/>
        </w:rPr>
        <w:t>1</w:t>
      </w:r>
      <w:r w:rsidRPr="00B90D45">
        <w:rPr>
          <w:rFonts w:ascii="LM Roman 12" w:hAnsi="LM Roman 12"/>
          <w:b/>
          <w:bCs/>
          <w:noProof/>
          <w:spacing w:val="-2"/>
          <w:kern w:val="22"/>
          <w:sz w:val="18"/>
          <w:szCs w:val="18"/>
          <w:lang w:eastAsia="en-US" w:bidi="en-US"/>
        </w:rPr>
        <w:fldChar w:fldCharType="end"/>
      </w:r>
      <w:r w:rsidRPr="00B90D45">
        <w:rPr>
          <w:rFonts w:ascii="LM Roman 12" w:hAnsi="LM Roman 12"/>
          <w:b/>
          <w:bCs/>
          <w:spacing w:val="-2"/>
          <w:kern w:val="22"/>
          <w:sz w:val="18"/>
          <w:szCs w:val="18"/>
          <w:lang w:eastAsia="en-US" w:bidi="en-US"/>
        </w:rPr>
        <w:t xml:space="preserve"> – De gauche à droite, le début d’une partie, une partie commencée, une partie perdue et une partie gagnée</w:t>
      </w:r>
    </w:p>
    <w:p w14:paraId="2A4E9F95" w14:textId="2E79D98A" w:rsidR="00B90D45" w:rsidRDefault="00B90D45" w:rsidP="00B90D45">
      <w:pPr>
        <w:spacing w:after="200"/>
        <w:rPr>
          <w:rFonts w:ascii="LM Roman 12" w:hAnsi="LM Roman 12"/>
          <w:spacing w:val="-2"/>
          <w:kern w:val="22"/>
          <w:szCs w:val="22"/>
          <w:lang w:eastAsia="en-US" w:bidi="en-US"/>
        </w:rPr>
      </w:pPr>
      <w:r w:rsidRPr="00B90D45">
        <w:rPr>
          <w:rFonts w:ascii="LM Roman 12" w:hAnsi="LM Roman 12"/>
          <w:spacing w:val="-2"/>
          <w:kern w:val="22"/>
          <w:szCs w:val="22"/>
          <w:lang w:eastAsia="en-US" w:bidi="en-US"/>
        </w:rPr>
        <w:t>Ici, le véritable but du jeu est de réussir à trouver les mines le plus rapidement possible. Il y a d’ailleurs plusieurs niveaux de difficulté, soit « Débutant », « Intermédiaire » et « Expert ». À chaque niveau, la taille du terrain augment</w:t>
      </w:r>
      <w:r w:rsidR="002A3FEB">
        <w:rPr>
          <w:rFonts w:ascii="LM Roman 12" w:hAnsi="LM Roman 12"/>
          <w:spacing w:val="-2"/>
          <w:kern w:val="22"/>
          <w:szCs w:val="22"/>
          <w:lang w:eastAsia="en-US" w:bidi="en-US"/>
        </w:rPr>
        <w:t>e</w:t>
      </w:r>
      <w:r w:rsidRPr="00B90D45">
        <w:rPr>
          <w:rFonts w:ascii="LM Roman 12" w:hAnsi="LM Roman 12"/>
          <w:spacing w:val="-2"/>
          <w:kern w:val="22"/>
          <w:szCs w:val="22"/>
          <w:lang w:eastAsia="en-US" w:bidi="en-US"/>
        </w:rPr>
        <w:t>, de même que le nombre de mines. Il est même possible de choisir exactement la taille du terrain ainsi que le nombre de mines.</w:t>
      </w:r>
    </w:p>
    <w:p w14:paraId="067CACF1" w14:textId="43D546FB" w:rsidR="00970942" w:rsidRDefault="00970942" w:rsidP="00B90D45">
      <w:pPr>
        <w:spacing w:after="200"/>
        <w:rPr>
          <w:rFonts w:ascii="LM Roman 12" w:hAnsi="LM Roman 12"/>
          <w:spacing w:val="-2"/>
          <w:kern w:val="22"/>
          <w:szCs w:val="22"/>
          <w:lang w:eastAsia="en-US" w:bidi="en-US"/>
        </w:rPr>
      </w:pPr>
    </w:p>
    <w:p w14:paraId="6810D1EA" w14:textId="7A837B9C" w:rsidR="00970942" w:rsidRDefault="00970942" w:rsidP="00B90D45">
      <w:pPr>
        <w:spacing w:after="200"/>
        <w:rPr>
          <w:rFonts w:ascii="LM Roman 12" w:hAnsi="LM Roman 12"/>
          <w:spacing w:val="-2"/>
          <w:kern w:val="22"/>
          <w:szCs w:val="22"/>
          <w:lang w:eastAsia="en-US" w:bidi="en-US"/>
        </w:rPr>
      </w:pPr>
    </w:p>
    <w:p w14:paraId="2129FE6B" w14:textId="63121454" w:rsidR="00FA56A1" w:rsidRDefault="00FA56A1" w:rsidP="00B90D45">
      <w:pPr>
        <w:spacing w:after="200"/>
        <w:rPr>
          <w:rFonts w:ascii="LM Roman 12" w:hAnsi="LM Roman 12"/>
          <w:spacing w:val="-2"/>
          <w:kern w:val="22"/>
          <w:szCs w:val="22"/>
          <w:lang w:eastAsia="en-US" w:bidi="en-US"/>
        </w:rPr>
      </w:pPr>
    </w:p>
    <w:p w14:paraId="47A2C2F7" w14:textId="77777777" w:rsidR="00FA56A1" w:rsidRPr="00B90D45" w:rsidRDefault="00FA56A1" w:rsidP="00B90D45">
      <w:pPr>
        <w:spacing w:after="200"/>
        <w:rPr>
          <w:rFonts w:ascii="LM Roman 12" w:hAnsi="LM Roman 12"/>
          <w:spacing w:val="-2"/>
          <w:kern w:val="22"/>
          <w:szCs w:val="22"/>
          <w:lang w:eastAsia="en-US" w:bidi="en-US"/>
        </w:rPr>
      </w:pPr>
    </w:p>
    <w:p w14:paraId="254CD758" w14:textId="77777777" w:rsidR="00B90D45" w:rsidRPr="00B90D45" w:rsidRDefault="00B90D45" w:rsidP="00B90D45">
      <w:pPr>
        <w:keepNext/>
        <w:spacing w:before="600" w:after="240"/>
        <w:ind w:left="431" w:hanging="431"/>
        <w:contextualSpacing/>
        <w:outlineLvl w:val="0"/>
        <w:rPr>
          <w:rFonts w:ascii="LM Roman 12" w:hAnsi="LM Roman 12"/>
          <w:b/>
          <w:bCs/>
          <w:kern w:val="22"/>
          <w:sz w:val="30"/>
          <w:szCs w:val="28"/>
          <w:lang w:eastAsia="en-US" w:bidi="en-US"/>
        </w:rPr>
      </w:pPr>
      <w:r w:rsidRPr="00B90D45">
        <w:rPr>
          <w:rFonts w:ascii="LM Roman 12" w:hAnsi="LM Roman 12"/>
          <w:b/>
          <w:bCs/>
          <w:kern w:val="22"/>
          <w:sz w:val="30"/>
          <w:szCs w:val="28"/>
          <w:lang w:eastAsia="en-US" w:bidi="en-US"/>
        </w:rPr>
        <w:t>Conditions de réalisation du travail</w:t>
      </w:r>
    </w:p>
    <w:p w14:paraId="0FEE1800" w14:textId="04F03D0F" w:rsidR="00B90D45" w:rsidRPr="00B90D45" w:rsidRDefault="00B90D45" w:rsidP="00B90D45">
      <w:pPr>
        <w:spacing w:after="200"/>
        <w:rPr>
          <w:rFonts w:ascii="LM Roman 12" w:hAnsi="LM Roman 12"/>
          <w:spacing w:val="-2"/>
          <w:kern w:val="22"/>
          <w:szCs w:val="22"/>
          <w:lang w:eastAsia="en-US" w:bidi="en-US"/>
        </w:rPr>
      </w:pPr>
      <w:r w:rsidRPr="00B90D45">
        <w:rPr>
          <w:rFonts w:ascii="LM Roman 12" w:hAnsi="LM Roman 12"/>
          <w:spacing w:val="-2"/>
          <w:kern w:val="22"/>
          <w:szCs w:val="22"/>
          <w:lang w:eastAsia="en-US" w:bidi="en-US"/>
        </w:rPr>
        <w:t xml:space="preserve">Ce travail, d’une valeur de </w:t>
      </w:r>
      <w:r w:rsidR="00510986">
        <w:rPr>
          <w:rFonts w:ascii="LM Roman 12" w:hAnsi="LM Roman 12"/>
          <w:spacing w:val="-2"/>
          <w:kern w:val="22"/>
          <w:szCs w:val="22"/>
          <w:lang w:eastAsia="en-US" w:bidi="en-US"/>
        </w:rPr>
        <w:t>25</w:t>
      </w:r>
      <w:r w:rsidRPr="00B90D45">
        <w:rPr>
          <w:rFonts w:ascii="LM Roman 12" w:hAnsi="LM Roman 12"/>
          <w:spacing w:val="-2"/>
          <w:kern w:val="22"/>
          <w:szCs w:val="22"/>
          <w:lang w:eastAsia="en-US" w:bidi="en-US"/>
        </w:rPr>
        <w:t xml:space="preserve">% de la note finale, s’effectue en équipe de deux (2) ou de trois (3) </w:t>
      </w:r>
    </w:p>
    <w:p w14:paraId="3C1B60FD" w14:textId="4C180537" w:rsidR="00B90D45" w:rsidRPr="00B90D45" w:rsidRDefault="00B90D45" w:rsidP="00B90D45">
      <w:pPr>
        <w:spacing w:after="200"/>
        <w:rPr>
          <w:rFonts w:ascii="LM Roman 12" w:hAnsi="LM Roman 12"/>
          <w:spacing w:val="-2"/>
          <w:kern w:val="22"/>
          <w:szCs w:val="22"/>
          <w:lang w:eastAsia="en-US" w:bidi="en-US"/>
        </w:rPr>
      </w:pPr>
      <w:r w:rsidRPr="00B90D45">
        <w:rPr>
          <w:rFonts w:ascii="LM Roman 12" w:hAnsi="LM Roman 12"/>
          <w:spacing w:val="-2"/>
          <w:kern w:val="22"/>
          <w:szCs w:val="22"/>
          <w:lang w:eastAsia="en-US" w:bidi="en-US"/>
        </w:rPr>
        <w:t xml:space="preserve">Chaque participant de l’équipe devra s’assurer d’effectuer une quantité de travail équitable. Il est bien entendu déconseillé de diviser les tâches directement : chaque membre de l’équipe devrait normalement travailler sur tous les aspects du projet afin de se préparer </w:t>
      </w:r>
      <w:r w:rsidR="00970942" w:rsidRPr="00B90D45">
        <w:rPr>
          <w:rFonts w:ascii="LM Roman 12" w:hAnsi="LM Roman 12"/>
          <w:spacing w:val="-2"/>
          <w:kern w:val="22"/>
          <w:szCs w:val="22"/>
          <w:lang w:eastAsia="en-US" w:bidi="en-US"/>
        </w:rPr>
        <w:t>à</w:t>
      </w:r>
      <w:r w:rsidR="00970942">
        <w:rPr>
          <w:rFonts w:ascii="LM Roman 12" w:hAnsi="LM Roman 12"/>
          <w:spacing w:val="-2"/>
          <w:kern w:val="22"/>
          <w:szCs w:val="22"/>
          <w:lang w:eastAsia="en-US" w:bidi="en-US"/>
        </w:rPr>
        <w:t xml:space="preserve"> l’</w:t>
      </w:r>
      <w:r w:rsidRPr="00B90D45">
        <w:rPr>
          <w:rFonts w:ascii="LM Roman 12" w:hAnsi="LM Roman 12"/>
          <w:spacing w:val="-2"/>
          <w:kern w:val="22"/>
          <w:szCs w:val="22"/>
          <w:lang w:eastAsia="en-US" w:bidi="en-US"/>
        </w:rPr>
        <w:t>examen.</w:t>
      </w:r>
    </w:p>
    <w:p w14:paraId="0A1ECDE2" w14:textId="7D812161" w:rsidR="00B90D45" w:rsidRPr="00970942" w:rsidRDefault="00970942" w:rsidP="00970942">
      <w:pPr>
        <w:keepNext/>
        <w:spacing w:before="600" w:after="240"/>
        <w:ind w:left="431" w:hanging="431"/>
        <w:contextualSpacing/>
        <w:outlineLvl w:val="0"/>
        <w:rPr>
          <w:rFonts w:ascii="LM Roman 12" w:hAnsi="LM Roman 12"/>
          <w:b/>
          <w:bCs/>
          <w:kern w:val="22"/>
          <w:sz w:val="30"/>
          <w:szCs w:val="28"/>
          <w:lang w:eastAsia="en-US" w:bidi="en-US"/>
        </w:rPr>
      </w:pPr>
      <w:r w:rsidRPr="00970942">
        <w:rPr>
          <w:rFonts w:ascii="LM Roman 12" w:hAnsi="LM Roman 12"/>
          <w:b/>
          <w:bCs/>
          <w:kern w:val="22"/>
          <w:sz w:val="30"/>
          <w:szCs w:val="28"/>
          <w:lang w:eastAsia="en-US" w:bidi="en-US"/>
        </w:rPr>
        <w:t>User stories</w:t>
      </w:r>
    </w:p>
    <w:p w14:paraId="5ACD1D29" w14:textId="62DFA5EF" w:rsidR="00B90D45" w:rsidRPr="00B90D45" w:rsidRDefault="00B90D45" w:rsidP="00B90D45">
      <w:pPr>
        <w:spacing w:after="200"/>
        <w:rPr>
          <w:rFonts w:ascii="LM Roman 12" w:hAnsi="LM Roman 12"/>
          <w:spacing w:val="-2"/>
          <w:kern w:val="22"/>
          <w:szCs w:val="22"/>
          <w:lang w:eastAsia="en-US" w:bidi="en-US"/>
        </w:rPr>
      </w:pPr>
    </w:p>
    <w:tbl>
      <w:tblPr>
        <w:tblStyle w:val="Grilleclaire1"/>
        <w:tblW w:w="0" w:type="auto"/>
        <w:tblInd w:w="108" w:type="dxa"/>
        <w:tblLook w:val="04A0" w:firstRow="1" w:lastRow="0" w:firstColumn="1" w:lastColumn="0" w:noHBand="0" w:noVBand="1"/>
      </w:tblPr>
      <w:tblGrid>
        <w:gridCol w:w="530"/>
        <w:gridCol w:w="8684"/>
        <w:gridCol w:w="641"/>
      </w:tblGrid>
      <w:tr w:rsidR="00B90D45" w:rsidRPr="00B90D45" w14:paraId="294C210A" w14:textId="77777777" w:rsidTr="005109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09E4815E" w14:textId="77777777" w:rsidR="00B90D45" w:rsidRPr="00B90D45" w:rsidRDefault="00B90D45" w:rsidP="00B90D45">
            <w:pPr>
              <w:spacing w:after="200"/>
              <w:rPr>
                <w:rFonts w:ascii="LM Roman 12" w:hAnsi="LM Roman 12"/>
                <w:spacing w:val="-2"/>
                <w:kern w:val="22"/>
                <w:lang w:eastAsia="en-US"/>
              </w:rPr>
            </w:pPr>
            <w:r w:rsidRPr="00B90D45">
              <w:rPr>
                <w:rFonts w:ascii="LM Roman 12" w:hAnsi="LM Roman 12"/>
                <w:spacing w:val="-2"/>
                <w:kern w:val="22"/>
                <w:lang w:eastAsia="en-US"/>
              </w:rPr>
              <w:t>No</w:t>
            </w:r>
          </w:p>
        </w:tc>
        <w:tc>
          <w:tcPr>
            <w:tcW w:w="8684" w:type="dxa"/>
          </w:tcPr>
          <w:p w14:paraId="1E43B3F7" w14:textId="77777777" w:rsidR="00B90D45" w:rsidRPr="00B90D45" w:rsidRDefault="00B90D45" w:rsidP="00B90D45">
            <w:pPr>
              <w:spacing w:after="200"/>
              <w:cnfStyle w:val="100000000000" w:firstRow="1" w:lastRow="0" w:firstColumn="0" w:lastColumn="0" w:oddVBand="0" w:evenVBand="0" w:oddHBand="0" w:evenHBand="0" w:firstRowFirstColumn="0" w:firstRowLastColumn="0" w:lastRowFirstColumn="0" w:lastRowLastColumn="0"/>
              <w:rPr>
                <w:rFonts w:ascii="LM Roman 12" w:hAnsi="LM Roman 12"/>
                <w:spacing w:val="-2"/>
                <w:kern w:val="22"/>
                <w:lang w:eastAsia="en-US"/>
              </w:rPr>
            </w:pPr>
            <w:r w:rsidRPr="00B90D45">
              <w:rPr>
                <w:rFonts w:ascii="LM Roman 12" w:hAnsi="LM Roman 12"/>
                <w:spacing w:val="-2"/>
                <w:kern w:val="22"/>
                <w:lang w:eastAsia="en-US"/>
              </w:rPr>
              <w:t>Description</w:t>
            </w:r>
          </w:p>
        </w:tc>
        <w:tc>
          <w:tcPr>
            <w:tcW w:w="641" w:type="dxa"/>
          </w:tcPr>
          <w:p w14:paraId="265BC2C7" w14:textId="77777777" w:rsidR="00B90D45" w:rsidRPr="00B90D45" w:rsidRDefault="00B90D45" w:rsidP="00B90D45">
            <w:pPr>
              <w:spacing w:after="200"/>
              <w:cnfStyle w:val="100000000000" w:firstRow="1" w:lastRow="0" w:firstColumn="0" w:lastColumn="0" w:oddVBand="0" w:evenVBand="0" w:oddHBand="0" w:evenHBand="0" w:firstRowFirstColumn="0" w:firstRowLastColumn="0" w:lastRowFirstColumn="0" w:lastRowLastColumn="0"/>
              <w:rPr>
                <w:rFonts w:ascii="LM Roman 12" w:hAnsi="LM Roman 12"/>
                <w:spacing w:val="-2"/>
                <w:kern w:val="22"/>
                <w:lang w:eastAsia="en-US"/>
              </w:rPr>
            </w:pPr>
            <w:r w:rsidRPr="00B90D45">
              <w:rPr>
                <w:rFonts w:ascii="LM Roman 12" w:hAnsi="LM Roman 12"/>
                <w:spacing w:val="-2"/>
                <w:kern w:val="22"/>
                <w:lang w:eastAsia="en-US"/>
              </w:rPr>
              <w:t>OK</w:t>
            </w:r>
          </w:p>
        </w:tc>
      </w:tr>
      <w:tr w:rsidR="00B90D45" w:rsidRPr="00B90D45" w14:paraId="3D5DE95D" w14:textId="77777777" w:rsidTr="00B90D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689C40D1"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\r 1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1</w:t>
            </w:r>
            <w:r w:rsidRPr="00B90D45">
              <w:rPr>
                <w:rFonts w:ascii="LM Roman 12" w:hAnsi="LM Roman 12"/>
                <w:noProof/>
                <w:spacing w:val="-2"/>
                <w:kern w:val="22"/>
                <w:lang w:eastAsia="en-US"/>
              </w:rPr>
              <w:fldChar w:fldCharType="end"/>
            </w:r>
          </w:p>
        </w:tc>
        <w:tc>
          <w:tcPr>
            <w:tcW w:w="8684" w:type="dxa"/>
          </w:tcPr>
          <w:p w14:paraId="4D6F7701" w14:textId="0EABC4B7" w:rsidR="00B90D45" w:rsidRPr="00B90D45" w:rsidRDefault="00B90D45" w:rsidP="00970942">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je désire pouvoir commencer une nouvelle partie de « Démineur » dans le mode de difficulté sélectionné. Le bouton sourire doit lui aussi démarrer une nouvelle partie lorsque l’on clique sur ce dernier.</w:t>
            </w:r>
          </w:p>
        </w:tc>
        <w:tc>
          <w:tcPr>
            <w:tcW w:w="641" w:type="dxa"/>
          </w:tcPr>
          <w:p w14:paraId="48353C7A" w14:textId="6D4DB762" w:rsidR="00B90D45" w:rsidRPr="00970942" w:rsidRDefault="00521E2D"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val="fr-CA" w:eastAsia="en-US"/>
              </w:rPr>
            </w:pPr>
            <w:r>
              <w:rPr>
                <w:rFonts w:ascii="LM Roman 12" w:hAnsi="LM Roman 12"/>
                <w:spacing w:val="-2"/>
                <w:kern w:val="22"/>
                <w:lang w:val="fr-CA" w:eastAsia="en-US"/>
              </w:rPr>
              <w:t>X</w:t>
            </w:r>
          </w:p>
        </w:tc>
      </w:tr>
      <w:tr w:rsidR="00B90D45" w:rsidRPr="00B90D45" w14:paraId="0E40658F" w14:textId="77777777" w:rsidTr="005109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56CE74D8"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2</w:t>
            </w:r>
            <w:r w:rsidRPr="00B90D45">
              <w:rPr>
                <w:rFonts w:ascii="LM Roman 12" w:hAnsi="LM Roman 12"/>
                <w:noProof/>
                <w:spacing w:val="-2"/>
                <w:kern w:val="22"/>
                <w:lang w:eastAsia="en-US"/>
              </w:rPr>
              <w:fldChar w:fldCharType="end"/>
            </w:r>
          </w:p>
        </w:tc>
        <w:tc>
          <w:tcPr>
            <w:tcW w:w="8684" w:type="dxa"/>
          </w:tcPr>
          <w:p w14:paraId="49655710" w14:textId="7ED09A1E" w:rsidR="00B90D45" w:rsidRPr="00B90D45" w:rsidRDefault="00B90D45" w:rsidP="00970942">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si je clique avec le bouton gauche de la souris sur une case non découverte du jeu, celle-ci doit se découvrir. Si la case possède des mines en guise de voisin, elle doit en afficher le nombre. Par contre, dans le cas contraire, elle doit aller découvrir les cases voisines.</w:t>
            </w:r>
          </w:p>
        </w:tc>
        <w:tc>
          <w:tcPr>
            <w:tcW w:w="641" w:type="dxa"/>
          </w:tcPr>
          <w:p w14:paraId="4FC9DD6C" w14:textId="20F0F02C" w:rsidR="00B90D45" w:rsidRPr="00970942" w:rsidRDefault="008758B3"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val="fr-CA" w:eastAsia="en-US"/>
              </w:rPr>
            </w:pPr>
            <w:r>
              <w:rPr>
                <w:rFonts w:ascii="LM Roman 12" w:hAnsi="LM Roman 12"/>
                <w:spacing w:val="-2"/>
                <w:kern w:val="22"/>
                <w:lang w:val="fr-CA" w:eastAsia="en-US"/>
              </w:rPr>
              <w:t>X</w:t>
            </w:r>
          </w:p>
        </w:tc>
      </w:tr>
      <w:tr w:rsidR="00B90D45" w:rsidRPr="00B90D45" w14:paraId="7317B125" w14:textId="77777777" w:rsidTr="00B90D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5784D2F3"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lastRenderedPageBreak/>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3</w:t>
            </w:r>
            <w:r w:rsidRPr="00B90D45">
              <w:rPr>
                <w:rFonts w:ascii="LM Roman 12" w:hAnsi="LM Roman 12"/>
                <w:noProof/>
                <w:spacing w:val="-2"/>
                <w:kern w:val="22"/>
                <w:lang w:eastAsia="en-US"/>
              </w:rPr>
              <w:fldChar w:fldCharType="end"/>
            </w:r>
          </w:p>
        </w:tc>
        <w:tc>
          <w:tcPr>
            <w:tcW w:w="8684" w:type="dxa"/>
          </w:tcPr>
          <w:p w14:paraId="1D9D905E" w14:textId="77777777" w:rsidR="00B90D45" w:rsidRPr="00B90D45" w:rsidRDefault="00B90D45"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je désire savoir le nombre de mines restant sur le champ de mines via un champ à gauche du bouton sourire.</w:t>
            </w:r>
          </w:p>
        </w:tc>
        <w:tc>
          <w:tcPr>
            <w:tcW w:w="641" w:type="dxa"/>
          </w:tcPr>
          <w:p w14:paraId="40B822B1" w14:textId="1E8790CF" w:rsidR="00B90D45" w:rsidRPr="00B90D45" w:rsidRDefault="001153AF"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eastAsia="en-US"/>
              </w:rPr>
            </w:pPr>
            <w:r>
              <w:rPr>
                <w:rFonts w:ascii="LM Roman 12" w:hAnsi="LM Roman 12"/>
                <w:spacing w:val="-2"/>
                <w:kern w:val="22"/>
                <w:lang w:eastAsia="en-US"/>
              </w:rPr>
              <w:t>X</w:t>
            </w:r>
          </w:p>
        </w:tc>
      </w:tr>
      <w:tr w:rsidR="00B90D45" w:rsidRPr="00B90D45" w14:paraId="1A428177" w14:textId="77777777" w:rsidTr="005109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6EF3D844"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4</w:t>
            </w:r>
            <w:r w:rsidRPr="00B90D45">
              <w:rPr>
                <w:rFonts w:ascii="LM Roman 12" w:hAnsi="LM Roman 12"/>
                <w:noProof/>
                <w:spacing w:val="-2"/>
                <w:kern w:val="22"/>
                <w:lang w:eastAsia="en-US"/>
              </w:rPr>
              <w:fldChar w:fldCharType="end"/>
            </w:r>
          </w:p>
        </w:tc>
        <w:tc>
          <w:tcPr>
            <w:tcW w:w="8684" w:type="dxa"/>
          </w:tcPr>
          <w:p w14:paraId="1BBCA46A" w14:textId="77777777" w:rsidR="00B90D45" w:rsidRPr="00B90D45" w:rsidRDefault="00B90D45"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je désire connaître le temps écoulé, en secondes, depuis la découverte de la première case, via un champ placé à droite du bouton sourire.</w:t>
            </w:r>
          </w:p>
        </w:tc>
        <w:tc>
          <w:tcPr>
            <w:tcW w:w="641" w:type="dxa"/>
          </w:tcPr>
          <w:p w14:paraId="2EFC25CA" w14:textId="51CB1E54" w:rsidR="00B90D45" w:rsidRPr="00B90D45" w:rsidRDefault="001153AF"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eastAsia="en-US"/>
              </w:rPr>
            </w:pPr>
            <w:r>
              <w:rPr>
                <w:rFonts w:ascii="LM Roman 12" w:hAnsi="LM Roman 12"/>
                <w:spacing w:val="-2"/>
                <w:kern w:val="22"/>
                <w:lang w:eastAsia="en-US"/>
              </w:rPr>
              <w:t>X</w:t>
            </w:r>
          </w:p>
        </w:tc>
      </w:tr>
      <w:tr w:rsidR="00B90D45" w:rsidRPr="00B90D45" w14:paraId="6D8C9177" w14:textId="77777777" w:rsidTr="005109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57F4B913"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6</w:t>
            </w:r>
            <w:r w:rsidRPr="00B90D45">
              <w:rPr>
                <w:rFonts w:ascii="LM Roman 12" w:hAnsi="LM Roman 12"/>
                <w:noProof/>
                <w:spacing w:val="-2"/>
                <w:kern w:val="22"/>
                <w:lang w:eastAsia="en-US"/>
              </w:rPr>
              <w:fldChar w:fldCharType="end"/>
            </w:r>
          </w:p>
        </w:tc>
        <w:tc>
          <w:tcPr>
            <w:tcW w:w="8684" w:type="dxa"/>
          </w:tcPr>
          <w:p w14:paraId="626CF946" w14:textId="77777777" w:rsidR="00B90D45" w:rsidRPr="00B90D45" w:rsidRDefault="00B90D45"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si je clique avec le bouton droit de la souris sur une case non découverte du jeu, celle-ci doit alterner entre les états suivants : Vide – Marquée d’un drapeau – Marquée d’un point d’interrogation.</w:t>
            </w:r>
          </w:p>
        </w:tc>
        <w:tc>
          <w:tcPr>
            <w:tcW w:w="641" w:type="dxa"/>
          </w:tcPr>
          <w:p w14:paraId="09A3D770" w14:textId="78576124" w:rsidR="00B90D45" w:rsidRPr="00B90D45" w:rsidRDefault="001153AF"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eastAsia="en-US"/>
              </w:rPr>
            </w:pPr>
            <w:r>
              <w:rPr>
                <w:rFonts w:ascii="LM Roman 12" w:hAnsi="LM Roman 12"/>
                <w:spacing w:val="-2"/>
                <w:kern w:val="22"/>
                <w:lang w:eastAsia="en-US"/>
              </w:rPr>
              <w:t>X</w:t>
            </w:r>
          </w:p>
        </w:tc>
      </w:tr>
      <w:tr w:rsidR="00B90D45" w:rsidRPr="00B90D45" w14:paraId="6FFA81B9" w14:textId="77777777" w:rsidTr="00B90D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44B581C2"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7</w:t>
            </w:r>
            <w:r w:rsidRPr="00B90D45">
              <w:rPr>
                <w:rFonts w:ascii="LM Roman 12" w:hAnsi="LM Roman 12"/>
                <w:noProof/>
                <w:spacing w:val="-2"/>
                <w:kern w:val="22"/>
                <w:lang w:eastAsia="en-US"/>
              </w:rPr>
              <w:fldChar w:fldCharType="end"/>
            </w:r>
          </w:p>
        </w:tc>
        <w:tc>
          <w:tcPr>
            <w:tcW w:w="8684" w:type="dxa"/>
          </w:tcPr>
          <w:p w14:paraId="023FCF50" w14:textId="77777777" w:rsidR="00B90D45" w:rsidRPr="00B90D45" w:rsidRDefault="00B90D45"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lorsque je marque une case d’un drapeau, le nombre de mines doit décrémenter de 1. Il est bien entendu possible d’avoir plus de drapeaux que de mines sur la grille, ce que veut dire que le compteur peut très bien être négatif.</w:t>
            </w:r>
          </w:p>
        </w:tc>
        <w:tc>
          <w:tcPr>
            <w:tcW w:w="641" w:type="dxa"/>
          </w:tcPr>
          <w:p w14:paraId="6500EFC0" w14:textId="4B36A01B" w:rsidR="00B90D45" w:rsidRPr="00B90D45" w:rsidRDefault="001153AF"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eastAsia="en-US"/>
              </w:rPr>
            </w:pPr>
            <w:r>
              <w:rPr>
                <w:rFonts w:ascii="LM Roman 12" w:hAnsi="LM Roman 12"/>
                <w:spacing w:val="-2"/>
                <w:kern w:val="22"/>
                <w:lang w:eastAsia="en-US"/>
              </w:rPr>
              <w:t>X</w:t>
            </w:r>
          </w:p>
        </w:tc>
      </w:tr>
      <w:tr w:rsidR="00B90D45" w:rsidRPr="00B90D45" w14:paraId="33FE0586" w14:textId="77777777" w:rsidTr="005109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784F9967"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8</w:t>
            </w:r>
            <w:r w:rsidRPr="00B90D45">
              <w:rPr>
                <w:rFonts w:ascii="LM Roman 12" w:hAnsi="LM Roman 12"/>
                <w:noProof/>
                <w:spacing w:val="-2"/>
                <w:kern w:val="22"/>
                <w:lang w:eastAsia="en-US"/>
              </w:rPr>
              <w:fldChar w:fldCharType="end"/>
            </w:r>
          </w:p>
        </w:tc>
        <w:tc>
          <w:tcPr>
            <w:tcW w:w="8684" w:type="dxa"/>
          </w:tcPr>
          <w:p w14:paraId="20BD06B8" w14:textId="77777777" w:rsidR="00B90D45" w:rsidRPr="00B90D45" w:rsidRDefault="00B90D45"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je dois être incapable de découvrir une case marquée.</w:t>
            </w:r>
          </w:p>
        </w:tc>
        <w:tc>
          <w:tcPr>
            <w:tcW w:w="641" w:type="dxa"/>
          </w:tcPr>
          <w:p w14:paraId="0EB795E4" w14:textId="09A919BB" w:rsidR="00B90D45" w:rsidRPr="00B90D45" w:rsidRDefault="001153AF"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eastAsia="en-US"/>
              </w:rPr>
            </w:pPr>
            <w:r>
              <w:rPr>
                <w:rFonts w:ascii="LM Roman 12" w:hAnsi="LM Roman 12"/>
                <w:spacing w:val="-2"/>
                <w:kern w:val="22"/>
                <w:lang w:eastAsia="en-US"/>
              </w:rPr>
              <w:t>X</w:t>
            </w:r>
          </w:p>
        </w:tc>
      </w:tr>
      <w:tr w:rsidR="00B90D45" w:rsidRPr="00B90D45" w14:paraId="4B4FF314" w14:textId="77777777" w:rsidTr="00B90D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3326BA46"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9</w:t>
            </w:r>
            <w:r w:rsidRPr="00B90D45">
              <w:rPr>
                <w:rFonts w:ascii="LM Roman 12" w:hAnsi="LM Roman 12"/>
                <w:noProof/>
                <w:spacing w:val="-2"/>
                <w:kern w:val="22"/>
                <w:lang w:eastAsia="en-US"/>
              </w:rPr>
              <w:fldChar w:fldCharType="end"/>
            </w:r>
          </w:p>
        </w:tc>
        <w:tc>
          <w:tcPr>
            <w:tcW w:w="8684" w:type="dxa"/>
          </w:tcPr>
          <w:p w14:paraId="6FC4EC0A" w14:textId="77777777" w:rsidR="00B90D45" w:rsidRPr="00B90D45" w:rsidRDefault="00B90D45"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je dois perdre la partie si je clique sur une case minée.</w:t>
            </w:r>
          </w:p>
        </w:tc>
        <w:tc>
          <w:tcPr>
            <w:tcW w:w="641" w:type="dxa"/>
          </w:tcPr>
          <w:p w14:paraId="70A028F3" w14:textId="374CE051" w:rsidR="00B90D45" w:rsidRPr="00B90D45" w:rsidRDefault="001153AF"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eastAsia="en-US"/>
              </w:rPr>
            </w:pPr>
            <w:r>
              <w:rPr>
                <w:rFonts w:ascii="LM Roman 12" w:hAnsi="LM Roman 12"/>
                <w:spacing w:val="-2"/>
                <w:kern w:val="22"/>
                <w:lang w:eastAsia="en-US"/>
              </w:rPr>
              <w:t>X</w:t>
            </w:r>
          </w:p>
        </w:tc>
      </w:tr>
      <w:tr w:rsidR="00B90D45" w:rsidRPr="00B90D45" w14:paraId="145BCD46" w14:textId="77777777" w:rsidTr="005109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552D2965"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10</w:t>
            </w:r>
            <w:r w:rsidRPr="00B90D45">
              <w:rPr>
                <w:rFonts w:ascii="LM Roman 12" w:hAnsi="LM Roman 12"/>
                <w:noProof/>
                <w:spacing w:val="-2"/>
                <w:kern w:val="22"/>
                <w:lang w:eastAsia="en-US"/>
              </w:rPr>
              <w:fldChar w:fldCharType="end"/>
            </w:r>
          </w:p>
        </w:tc>
        <w:tc>
          <w:tcPr>
            <w:tcW w:w="8684" w:type="dxa"/>
          </w:tcPr>
          <w:p w14:paraId="4099ED72" w14:textId="77777777" w:rsidR="00B90D45" w:rsidRPr="00B90D45" w:rsidRDefault="00B90D45"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lorsque j’ai perdu, je désire savoir où se trouvaient les mines.</w:t>
            </w:r>
          </w:p>
        </w:tc>
        <w:tc>
          <w:tcPr>
            <w:tcW w:w="641" w:type="dxa"/>
          </w:tcPr>
          <w:p w14:paraId="6C36FB83" w14:textId="1B4664E9" w:rsidR="00B90D45" w:rsidRPr="00B90D45" w:rsidRDefault="001153AF"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eastAsia="en-US"/>
              </w:rPr>
            </w:pPr>
            <w:r>
              <w:rPr>
                <w:rFonts w:ascii="LM Roman 12" w:hAnsi="LM Roman 12"/>
                <w:spacing w:val="-2"/>
                <w:kern w:val="22"/>
                <w:lang w:eastAsia="en-US"/>
              </w:rPr>
              <w:t>X</w:t>
            </w:r>
          </w:p>
        </w:tc>
      </w:tr>
      <w:tr w:rsidR="00B90D45" w:rsidRPr="00B90D45" w14:paraId="7FA3E715" w14:textId="77777777" w:rsidTr="00B90D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20DEB380"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11</w:t>
            </w:r>
            <w:r w:rsidRPr="00B90D45">
              <w:rPr>
                <w:rFonts w:ascii="LM Roman 12" w:hAnsi="LM Roman 12"/>
                <w:noProof/>
                <w:spacing w:val="-2"/>
                <w:kern w:val="22"/>
                <w:lang w:eastAsia="en-US"/>
              </w:rPr>
              <w:fldChar w:fldCharType="end"/>
            </w:r>
          </w:p>
        </w:tc>
        <w:tc>
          <w:tcPr>
            <w:tcW w:w="8684" w:type="dxa"/>
          </w:tcPr>
          <w:p w14:paraId="1A98EA67" w14:textId="77777777" w:rsidR="00B90D45" w:rsidRPr="00B90D45" w:rsidRDefault="00B90D45"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lorsque j’ai perdu, je désire savoir quels sont les emplacements marqués de drapeaux où il n’y avait pas de mine.</w:t>
            </w:r>
          </w:p>
        </w:tc>
        <w:tc>
          <w:tcPr>
            <w:tcW w:w="641" w:type="dxa"/>
          </w:tcPr>
          <w:p w14:paraId="77652E08" w14:textId="7699FE2E" w:rsidR="00B90D45" w:rsidRPr="00B90D45" w:rsidRDefault="001153AF"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eastAsia="en-US"/>
              </w:rPr>
            </w:pPr>
            <w:r>
              <w:rPr>
                <w:rFonts w:ascii="LM Roman 12" w:hAnsi="LM Roman 12"/>
                <w:spacing w:val="-2"/>
                <w:kern w:val="22"/>
                <w:lang w:eastAsia="en-US"/>
              </w:rPr>
              <w:t>X</w:t>
            </w:r>
          </w:p>
        </w:tc>
      </w:tr>
      <w:tr w:rsidR="00B90D45" w:rsidRPr="00B90D45" w14:paraId="54BF957C" w14:textId="77777777" w:rsidTr="005109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4DE50C56"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12</w:t>
            </w:r>
            <w:r w:rsidRPr="00B90D45">
              <w:rPr>
                <w:rFonts w:ascii="LM Roman 12" w:hAnsi="LM Roman 12"/>
                <w:noProof/>
                <w:spacing w:val="-2"/>
                <w:kern w:val="22"/>
                <w:lang w:eastAsia="en-US"/>
              </w:rPr>
              <w:fldChar w:fldCharType="end"/>
            </w:r>
          </w:p>
        </w:tc>
        <w:tc>
          <w:tcPr>
            <w:tcW w:w="8684" w:type="dxa"/>
          </w:tcPr>
          <w:p w14:paraId="671714E2" w14:textId="77777777" w:rsidR="00B90D45" w:rsidRPr="00B90D45" w:rsidRDefault="00B90D45"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je dois gagner la partie s’il ne reste à découvrir que des cases avec des mines.</w:t>
            </w:r>
          </w:p>
        </w:tc>
        <w:tc>
          <w:tcPr>
            <w:tcW w:w="641" w:type="dxa"/>
          </w:tcPr>
          <w:p w14:paraId="7B89138A" w14:textId="358091F3" w:rsidR="00B90D45" w:rsidRPr="00B90D45" w:rsidRDefault="00851F8A"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eastAsia="en-US"/>
              </w:rPr>
            </w:pPr>
            <w:r>
              <w:rPr>
                <w:rFonts w:ascii="LM Roman 12" w:hAnsi="LM Roman 12"/>
                <w:spacing w:val="-2"/>
                <w:kern w:val="22"/>
                <w:lang w:eastAsia="en-US"/>
              </w:rPr>
              <w:t>X</w:t>
            </w:r>
          </w:p>
        </w:tc>
      </w:tr>
      <w:tr w:rsidR="00B90D45" w:rsidRPr="00B90D45" w14:paraId="5C20D2D9" w14:textId="77777777" w:rsidTr="00B90D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54D695BB"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13</w:t>
            </w:r>
            <w:r w:rsidRPr="00B90D45">
              <w:rPr>
                <w:rFonts w:ascii="LM Roman 12" w:hAnsi="LM Roman 12"/>
                <w:noProof/>
                <w:spacing w:val="-2"/>
                <w:kern w:val="22"/>
                <w:lang w:eastAsia="en-US"/>
              </w:rPr>
              <w:fldChar w:fldCharType="end"/>
            </w:r>
          </w:p>
        </w:tc>
        <w:tc>
          <w:tcPr>
            <w:tcW w:w="8684" w:type="dxa"/>
          </w:tcPr>
          <w:p w14:paraId="473AFF0D" w14:textId="77777777" w:rsidR="00B90D45" w:rsidRPr="00B90D45" w:rsidRDefault="00B90D45"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lorsque je gagne, je désire que les cases non marquées d’un drapeau où il y a une mine soient marquées d’un drapeau.</w:t>
            </w:r>
          </w:p>
        </w:tc>
        <w:tc>
          <w:tcPr>
            <w:tcW w:w="641" w:type="dxa"/>
          </w:tcPr>
          <w:p w14:paraId="3D576094" w14:textId="206BE6C7" w:rsidR="00B90D45" w:rsidRPr="00B90D45" w:rsidRDefault="00851F8A"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eastAsia="en-US"/>
              </w:rPr>
            </w:pPr>
            <w:r>
              <w:rPr>
                <w:rFonts w:ascii="LM Roman 12" w:hAnsi="LM Roman 12"/>
                <w:spacing w:val="-2"/>
                <w:kern w:val="22"/>
                <w:lang w:eastAsia="en-US"/>
              </w:rPr>
              <w:t>X</w:t>
            </w:r>
          </w:p>
        </w:tc>
      </w:tr>
      <w:tr w:rsidR="00B90D45" w:rsidRPr="00B90D45" w14:paraId="1972B68E" w14:textId="77777777" w:rsidTr="00B90D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419EAE5D"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15</w:t>
            </w:r>
            <w:r w:rsidRPr="00B90D45">
              <w:rPr>
                <w:rFonts w:ascii="LM Roman 12" w:hAnsi="LM Roman 12"/>
                <w:noProof/>
                <w:spacing w:val="-2"/>
                <w:kern w:val="22"/>
                <w:lang w:eastAsia="en-US"/>
              </w:rPr>
              <w:fldChar w:fldCharType="end"/>
            </w:r>
          </w:p>
        </w:tc>
        <w:tc>
          <w:tcPr>
            <w:tcW w:w="8684" w:type="dxa"/>
          </w:tcPr>
          <w:p w14:paraId="7F93F55B" w14:textId="77777777" w:rsidR="00B90D45" w:rsidRPr="00B90D45" w:rsidRDefault="00B90D45"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lorsque j’ai gagné ou perdu, je ne peux plus cliquer sur aucune case. Je n’ai pas d’autres choix que de commencer une nouvelle partie.</w:t>
            </w:r>
          </w:p>
        </w:tc>
        <w:tc>
          <w:tcPr>
            <w:tcW w:w="641" w:type="dxa"/>
          </w:tcPr>
          <w:p w14:paraId="6A38A083" w14:textId="66812F6A" w:rsidR="00B90D45" w:rsidRPr="00B90D45" w:rsidRDefault="00851F8A"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eastAsia="en-US"/>
              </w:rPr>
            </w:pPr>
            <w:r>
              <w:rPr>
                <w:rFonts w:ascii="LM Roman 12" w:hAnsi="LM Roman 12"/>
                <w:spacing w:val="-2"/>
                <w:kern w:val="22"/>
                <w:lang w:eastAsia="en-US"/>
              </w:rPr>
              <w:t>X</w:t>
            </w:r>
          </w:p>
        </w:tc>
      </w:tr>
      <w:tr w:rsidR="00B90D45" w:rsidRPr="00B90D45" w14:paraId="579F013A" w14:textId="77777777" w:rsidTr="005109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60D22DD1"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16</w:t>
            </w:r>
            <w:r w:rsidRPr="00B90D45">
              <w:rPr>
                <w:rFonts w:ascii="LM Roman 12" w:hAnsi="LM Roman 12"/>
                <w:noProof/>
                <w:spacing w:val="-2"/>
                <w:kern w:val="22"/>
                <w:lang w:eastAsia="en-US"/>
              </w:rPr>
              <w:fldChar w:fldCharType="end"/>
            </w:r>
          </w:p>
        </w:tc>
        <w:tc>
          <w:tcPr>
            <w:tcW w:w="8684" w:type="dxa"/>
          </w:tcPr>
          <w:p w14:paraId="7A3488A8" w14:textId="77777777" w:rsidR="00B90D45" w:rsidRPr="00B90D45" w:rsidRDefault="00B90D45"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en cours de partie, je veux que le bouton sourire affiche l’état « Normal ».</w:t>
            </w:r>
          </w:p>
        </w:tc>
        <w:tc>
          <w:tcPr>
            <w:tcW w:w="641" w:type="dxa"/>
          </w:tcPr>
          <w:p w14:paraId="4C6B9E26" w14:textId="0504EE85" w:rsidR="00B90D45" w:rsidRPr="00B90D45" w:rsidRDefault="00851F8A"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eastAsia="en-US"/>
              </w:rPr>
            </w:pPr>
            <w:r>
              <w:rPr>
                <w:rFonts w:ascii="LM Roman 12" w:hAnsi="LM Roman 12"/>
                <w:spacing w:val="-2"/>
                <w:kern w:val="22"/>
                <w:lang w:eastAsia="en-US"/>
              </w:rPr>
              <w:t>X</w:t>
            </w:r>
          </w:p>
        </w:tc>
      </w:tr>
      <w:tr w:rsidR="00B90D45" w:rsidRPr="00B90D45" w14:paraId="7E1FF627" w14:textId="77777777" w:rsidTr="00B90D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09FEFDB8"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17</w:t>
            </w:r>
            <w:r w:rsidRPr="00B90D45">
              <w:rPr>
                <w:rFonts w:ascii="LM Roman 12" w:hAnsi="LM Roman 12"/>
                <w:noProof/>
                <w:spacing w:val="-2"/>
                <w:kern w:val="22"/>
                <w:lang w:eastAsia="en-US"/>
              </w:rPr>
              <w:fldChar w:fldCharType="end"/>
            </w:r>
          </w:p>
        </w:tc>
        <w:tc>
          <w:tcPr>
            <w:tcW w:w="8684" w:type="dxa"/>
          </w:tcPr>
          <w:p w14:paraId="165821AF" w14:textId="77777777" w:rsidR="00B90D45" w:rsidRPr="00B90D45" w:rsidRDefault="00B90D45"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lorsque je perds, je veux que le bouton sourire affiche l’état « Mort ».</w:t>
            </w:r>
          </w:p>
        </w:tc>
        <w:tc>
          <w:tcPr>
            <w:tcW w:w="641" w:type="dxa"/>
          </w:tcPr>
          <w:p w14:paraId="4E1105FF" w14:textId="293F2535" w:rsidR="00B90D45" w:rsidRPr="00B90D45" w:rsidRDefault="00851F8A"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eastAsia="en-US"/>
              </w:rPr>
            </w:pPr>
            <w:r>
              <w:rPr>
                <w:rFonts w:ascii="LM Roman 12" w:hAnsi="LM Roman 12"/>
                <w:spacing w:val="-2"/>
                <w:kern w:val="22"/>
                <w:lang w:eastAsia="en-US"/>
              </w:rPr>
              <w:t>X</w:t>
            </w:r>
          </w:p>
        </w:tc>
      </w:tr>
      <w:tr w:rsidR="00B90D45" w:rsidRPr="00B90D45" w14:paraId="4A487EEC" w14:textId="77777777" w:rsidTr="005109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2B33334D"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18</w:t>
            </w:r>
            <w:r w:rsidRPr="00B90D45">
              <w:rPr>
                <w:rFonts w:ascii="LM Roman 12" w:hAnsi="LM Roman 12"/>
                <w:noProof/>
                <w:spacing w:val="-2"/>
                <w:kern w:val="22"/>
                <w:lang w:eastAsia="en-US"/>
              </w:rPr>
              <w:fldChar w:fldCharType="end"/>
            </w:r>
          </w:p>
        </w:tc>
        <w:tc>
          <w:tcPr>
            <w:tcW w:w="8684" w:type="dxa"/>
          </w:tcPr>
          <w:p w14:paraId="6643D1A2" w14:textId="77777777" w:rsidR="00B90D45" w:rsidRPr="00B90D45" w:rsidRDefault="00B90D45"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lorsque je gagne, je veux que le bouton sourire affiche l’état « Lunette de soleil ».</w:t>
            </w:r>
          </w:p>
        </w:tc>
        <w:tc>
          <w:tcPr>
            <w:tcW w:w="641" w:type="dxa"/>
          </w:tcPr>
          <w:p w14:paraId="52CE2AB0" w14:textId="76832144" w:rsidR="00B90D45" w:rsidRPr="00B90D45" w:rsidRDefault="00851F8A"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eastAsia="en-US"/>
              </w:rPr>
            </w:pPr>
            <w:r>
              <w:rPr>
                <w:rFonts w:ascii="LM Roman 12" w:hAnsi="LM Roman 12"/>
                <w:spacing w:val="-2"/>
                <w:kern w:val="22"/>
                <w:lang w:eastAsia="en-US"/>
              </w:rPr>
              <w:t>X</w:t>
            </w:r>
          </w:p>
        </w:tc>
      </w:tr>
      <w:tr w:rsidR="00B90D45" w:rsidRPr="00B90D45" w14:paraId="0A11C2AA" w14:textId="77777777" w:rsidTr="00B90D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5A3A0D88"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19</w:t>
            </w:r>
            <w:r w:rsidRPr="00B90D45">
              <w:rPr>
                <w:rFonts w:ascii="LM Roman 12" w:hAnsi="LM Roman 12"/>
                <w:noProof/>
                <w:spacing w:val="-2"/>
                <w:kern w:val="22"/>
                <w:lang w:eastAsia="en-US"/>
              </w:rPr>
              <w:fldChar w:fldCharType="end"/>
            </w:r>
          </w:p>
        </w:tc>
        <w:tc>
          <w:tcPr>
            <w:tcW w:w="8684" w:type="dxa"/>
          </w:tcPr>
          <w:p w14:paraId="00260688" w14:textId="055A20A7" w:rsidR="00B90D45" w:rsidRPr="00B90D45" w:rsidRDefault="00B90D45" w:rsidP="00970942">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 xml:space="preserve">En tant qu’utilisateur, je désire pouvoir choisir entre 3 niveaux de difficulté, à savoir « Débutant » avec une grille de </w:t>
            </w:r>
            <w:r w:rsidR="00970942">
              <w:rPr>
                <w:rFonts w:ascii="LM Roman 12" w:hAnsi="LM Roman 12"/>
                <w:spacing w:val="-2"/>
                <w:kern w:val="22"/>
                <w:lang w:val="fr-CA" w:eastAsia="en-US"/>
              </w:rPr>
              <w:t>8</w:t>
            </w:r>
            <w:r w:rsidRPr="00B90D45">
              <w:rPr>
                <w:rFonts w:ascii="LM Roman 12" w:hAnsi="LM Roman 12"/>
                <w:spacing w:val="-2"/>
                <w:kern w:val="22"/>
                <w:lang w:val="fr-CA" w:eastAsia="en-US"/>
              </w:rPr>
              <w:t>x</w:t>
            </w:r>
            <w:r w:rsidR="00970942">
              <w:rPr>
                <w:rFonts w:ascii="LM Roman 12" w:hAnsi="LM Roman 12"/>
                <w:spacing w:val="-2"/>
                <w:kern w:val="22"/>
                <w:lang w:val="fr-CA" w:eastAsia="en-US"/>
              </w:rPr>
              <w:t>8</w:t>
            </w:r>
            <w:r w:rsidRPr="00B90D45">
              <w:rPr>
                <w:rFonts w:ascii="LM Roman 12" w:hAnsi="LM Roman 12"/>
                <w:spacing w:val="-2"/>
                <w:kern w:val="22"/>
                <w:lang w:val="fr-CA" w:eastAsia="en-US"/>
              </w:rPr>
              <w:t xml:space="preserve"> de 10 mines, « Intermédiaire » avec une grille de 16x16 de 40 mines et « Expert » avec une grille de 30x16 de 99 mines.</w:t>
            </w:r>
          </w:p>
        </w:tc>
        <w:tc>
          <w:tcPr>
            <w:tcW w:w="641" w:type="dxa"/>
          </w:tcPr>
          <w:p w14:paraId="4DD54701" w14:textId="1FA024B1" w:rsidR="00B90D45" w:rsidRPr="006D4718" w:rsidRDefault="00851F8A"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val="fr-CA" w:eastAsia="en-US"/>
              </w:rPr>
            </w:pPr>
            <w:r>
              <w:rPr>
                <w:rFonts w:ascii="LM Roman 12" w:hAnsi="LM Roman 12"/>
                <w:spacing w:val="-2"/>
                <w:kern w:val="22"/>
                <w:lang w:val="fr-CA" w:eastAsia="en-US"/>
              </w:rPr>
              <w:t>X</w:t>
            </w:r>
          </w:p>
        </w:tc>
      </w:tr>
    </w:tbl>
    <w:p w14:paraId="5F77B5EB" w14:textId="77777777" w:rsidR="006D4718" w:rsidRDefault="006D4718" w:rsidP="00B90D45">
      <w:pPr>
        <w:keepNext/>
        <w:spacing w:before="600" w:after="240"/>
        <w:ind w:left="431" w:hanging="431"/>
        <w:contextualSpacing/>
        <w:outlineLvl w:val="0"/>
        <w:rPr>
          <w:rFonts w:ascii="LM Roman 12" w:hAnsi="LM Roman 12"/>
          <w:b/>
          <w:bCs/>
          <w:kern w:val="22"/>
          <w:sz w:val="30"/>
          <w:szCs w:val="28"/>
          <w:lang w:eastAsia="en-US" w:bidi="en-US"/>
        </w:rPr>
      </w:pPr>
    </w:p>
    <w:p w14:paraId="10D53060" w14:textId="65A3FEED" w:rsidR="00B90D45" w:rsidRPr="00B90D45" w:rsidRDefault="00B90D45" w:rsidP="00B90D45">
      <w:pPr>
        <w:keepNext/>
        <w:spacing w:before="600" w:after="240"/>
        <w:ind w:left="431" w:hanging="431"/>
        <w:contextualSpacing/>
        <w:outlineLvl w:val="0"/>
        <w:rPr>
          <w:rFonts w:ascii="LM Roman 12" w:hAnsi="LM Roman 12"/>
          <w:b/>
          <w:bCs/>
          <w:kern w:val="22"/>
          <w:sz w:val="30"/>
          <w:szCs w:val="28"/>
          <w:lang w:eastAsia="en-US" w:bidi="en-US"/>
        </w:rPr>
      </w:pPr>
      <w:r w:rsidRPr="00B90D45">
        <w:rPr>
          <w:rFonts w:ascii="LM Roman 12" w:hAnsi="LM Roman 12"/>
          <w:b/>
          <w:bCs/>
          <w:kern w:val="22"/>
          <w:sz w:val="30"/>
          <w:szCs w:val="28"/>
          <w:lang w:eastAsia="en-US" w:bidi="en-US"/>
        </w:rPr>
        <w:t>Exigences pédagogiques supplémentaires</w:t>
      </w:r>
    </w:p>
    <w:p w14:paraId="5016D476" w14:textId="77777777" w:rsidR="00B90D45" w:rsidRPr="00B90D45" w:rsidRDefault="00B90D45" w:rsidP="00B90D45">
      <w:pPr>
        <w:keepNext/>
        <w:numPr>
          <w:ilvl w:val="2"/>
          <w:numId w:val="0"/>
        </w:numPr>
        <w:spacing w:before="240" w:after="240" w:line="271" w:lineRule="auto"/>
        <w:ind w:left="720" w:hanging="720"/>
        <w:jc w:val="left"/>
        <w:outlineLvl w:val="2"/>
        <w:rPr>
          <w:rFonts w:ascii="LM Roman 12" w:hAnsi="LM Roman 12"/>
          <w:b/>
          <w:bCs/>
          <w:i/>
          <w:kern w:val="22"/>
          <w:szCs w:val="26"/>
          <w:lang w:eastAsia="en-US" w:bidi="en-US"/>
        </w:rPr>
      </w:pPr>
      <w:r w:rsidRPr="00B90D45">
        <w:rPr>
          <w:rFonts w:ascii="LM Roman 12" w:hAnsi="LM Roman 12"/>
          <w:b/>
          <w:bCs/>
          <w:i/>
          <w:kern w:val="22"/>
          <w:szCs w:val="26"/>
          <w:lang w:eastAsia="en-US" w:bidi="en-US"/>
        </w:rPr>
        <w:t>Bouton interactif</w:t>
      </w:r>
    </w:p>
    <w:p w14:paraId="16E187FD" w14:textId="77777777" w:rsidR="00B90D45" w:rsidRPr="00B90D45" w:rsidRDefault="00B90D45" w:rsidP="00B90D45">
      <w:pPr>
        <w:suppressAutoHyphens/>
        <w:autoSpaceDN w:val="0"/>
        <w:spacing w:after="200"/>
        <w:textAlignment w:val="baseline"/>
        <w:rPr>
          <w:rFonts w:ascii="LM Roman 12" w:eastAsia="Droid Sans Fallback" w:hAnsi="LM Roman 12" w:cs="DejaVu Sans"/>
          <w:spacing w:val="-2"/>
          <w:kern w:val="3"/>
          <w:szCs w:val="22"/>
          <w:lang w:eastAsia="en-US" w:bidi="en-US"/>
        </w:rPr>
      </w:pPr>
      <w:r w:rsidRPr="00B90D45">
        <w:rPr>
          <w:rFonts w:ascii="LM Roman 12" w:eastAsia="Droid Sans Fallback" w:hAnsi="LM Roman 12" w:cs="DejaVu Sans"/>
          <w:spacing w:val="-2"/>
          <w:kern w:val="3"/>
          <w:szCs w:val="22"/>
          <w:lang w:eastAsia="en-US" w:bidi="en-US"/>
        </w:rPr>
        <w:t>Le bouton interactif est le bouton « Bonhomme sourire » dans la barre d’outils. Ce dernier sourit si le joueur est en vie, tandis qu'il meurt quand le joueur meurt. Cliquer sur ce bouton démarre une nouvelle partie. Lorsque la partie est gagnée, il porte des lunettes soleil.</w:t>
      </w:r>
    </w:p>
    <w:p w14:paraId="652AB592" w14:textId="77777777" w:rsidR="00B90D45" w:rsidRPr="00B90D45" w:rsidRDefault="00B90D45" w:rsidP="00B90D45">
      <w:pPr>
        <w:suppressAutoHyphens/>
        <w:autoSpaceDN w:val="0"/>
        <w:spacing w:after="200"/>
        <w:jc w:val="center"/>
        <w:textAlignment w:val="baseline"/>
        <w:rPr>
          <w:rFonts w:ascii="LM Roman 12" w:eastAsia="Droid Sans Fallback" w:hAnsi="LM Roman 12" w:cs="DejaVu Sans"/>
          <w:spacing w:val="-2"/>
          <w:kern w:val="3"/>
          <w:szCs w:val="22"/>
          <w:lang w:eastAsia="en-US" w:bidi="en-US"/>
        </w:rPr>
      </w:pPr>
      <w:r w:rsidRPr="00B90D45">
        <w:rPr>
          <w:rFonts w:ascii="LM Roman 12" w:eastAsia="Droid Sans Fallback" w:hAnsi="LM Roman 12" w:cs="DejaVu Sans"/>
          <w:noProof/>
          <w:spacing w:val="-2"/>
          <w:kern w:val="3"/>
          <w:szCs w:val="22"/>
          <w:lang w:eastAsia="fr-CA"/>
        </w:rPr>
        <w:drawing>
          <wp:inline distT="0" distB="0" distL="0" distR="0" wp14:anchorId="490997D3" wp14:editId="10124E67">
            <wp:extent cx="247680" cy="247680"/>
            <wp:effectExtent l="0" t="0" r="0" b="0"/>
            <wp:docPr id="12" name="Image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alphaModFix/>
                      <a:lum/>
                    </a:blip>
                    <a:srcRect/>
                    <a:stretch>
                      <a:fillRect/>
                    </a:stretch>
                  </pic:blipFill>
                  <pic:spPr>
                    <a:xfrm>
                      <a:off x="0" y="0"/>
                      <a:ext cx="247680" cy="2476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29567A3E" wp14:editId="759C7888">
            <wp:extent cx="247680" cy="247680"/>
            <wp:effectExtent l="0" t="0" r="0" b="0"/>
            <wp:docPr id="13" name="Image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alphaModFix/>
                      <a:lum/>
                    </a:blip>
                    <a:srcRect/>
                    <a:stretch>
                      <a:fillRect/>
                    </a:stretch>
                  </pic:blipFill>
                  <pic:spPr>
                    <a:xfrm>
                      <a:off x="0" y="0"/>
                      <a:ext cx="247680" cy="2476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0EC8FBB6" wp14:editId="4F6D23CC">
            <wp:extent cx="247680" cy="247680"/>
            <wp:effectExtent l="0" t="0" r="0" b="0"/>
            <wp:docPr id="14" name="Image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alphaModFix/>
                      <a:lum/>
                    </a:blip>
                    <a:srcRect/>
                    <a:stretch>
                      <a:fillRect/>
                    </a:stretch>
                  </pic:blipFill>
                  <pic:spPr>
                    <a:xfrm>
                      <a:off x="0" y="0"/>
                      <a:ext cx="247680" cy="2476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p>
    <w:p w14:paraId="328498E0" w14:textId="12926954" w:rsidR="00B90D45" w:rsidRPr="00B90D45" w:rsidRDefault="00B90D45" w:rsidP="00B90D45">
      <w:pPr>
        <w:spacing w:after="200"/>
        <w:jc w:val="center"/>
        <w:rPr>
          <w:rFonts w:ascii="LM Roman 12" w:hAnsi="LM Roman 12"/>
          <w:b/>
          <w:bCs/>
          <w:spacing w:val="-2"/>
          <w:kern w:val="22"/>
          <w:sz w:val="18"/>
          <w:szCs w:val="18"/>
          <w:lang w:eastAsia="en-US" w:bidi="en-US"/>
        </w:rPr>
      </w:pPr>
      <w:r w:rsidRPr="00B90D45">
        <w:rPr>
          <w:rFonts w:ascii="LM Roman 12" w:hAnsi="LM Roman 12"/>
          <w:b/>
          <w:bCs/>
          <w:spacing w:val="-2"/>
          <w:kern w:val="22"/>
          <w:sz w:val="18"/>
          <w:szCs w:val="18"/>
          <w:lang w:eastAsia="en-US" w:bidi="en-US"/>
        </w:rPr>
        <w:t>Les différents états du bouton interactif</w:t>
      </w:r>
    </w:p>
    <w:p w14:paraId="23E9A65D" w14:textId="77777777" w:rsidR="00B90D45" w:rsidRPr="00B90D45" w:rsidRDefault="00B90D45" w:rsidP="00B90D45">
      <w:pPr>
        <w:keepNext/>
        <w:numPr>
          <w:ilvl w:val="2"/>
          <w:numId w:val="0"/>
        </w:numPr>
        <w:spacing w:before="240" w:after="240" w:line="271" w:lineRule="auto"/>
        <w:ind w:left="720" w:hanging="720"/>
        <w:jc w:val="left"/>
        <w:outlineLvl w:val="2"/>
        <w:rPr>
          <w:rFonts w:ascii="LM Roman 12" w:hAnsi="LM Roman 12"/>
          <w:b/>
          <w:bCs/>
          <w:i/>
          <w:kern w:val="22"/>
          <w:szCs w:val="26"/>
          <w:lang w:eastAsia="en-US" w:bidi="en-US"/>
        </w:rPr>
      </w:pPr>
      <w:r w:rsidRPr="00B90D45">
        <w:rPr>
          <w:rFonts w:ascii="LM Roman 12" w:hAnsi="LM Roman 12"/>
          <w:b/>
          <w:bCs/>
          <w:i/>
          <w:kern w:val="22"/>
          <w:szCs w:val="26"/>
          <w:lang w:eastAsia="en-US" w:bidi="en-US"/>
        </w:rPr>
        <w:lastRenderedPageBreak/>
        <w:t>Cases du jeu</w:t>
      </w:r>
    </w:p>
    <w:p w14:paraId="55A00138" w14:textId="77777777" w:rsidR="00B90D45" w:rsidRPr="00B90D45" w:rsidRDefault="00B90D45" w:rsidP="00B90D45">
      <w:pPr>
        <w:suppressAutoHyphens/>
        <w:autoSpaceDN w:val="0"/>
        <w:spacing w:after="200"/>
        <w:textAlignment w:val="baseline"/>
        <w:rPr>
          <w:rFonts w:ascii="LM Roman 12" w:eastAsia="Droid Sans Fallback" w:hAnsi="LM Roman 12" w:cs="DejaVu Sans"/>
          <w:spacing w:val="-2"/>
          <w:kern w:val="3"/>
          <w:szCs w:val="22"/>
          <w:lang w:eastAsia="en-US" w:bidi="en-US"/>
        </w:rPr>
      </w:pPr>
      <w:r w:rsidRPr="00B90D45">
        <w:rPr>
          <w:rFonts w:ascii="LM Roman 12" w:eastAsia="Droid Sans Fallback" w:hAnsi="LM Roman 12" w:cs="DejaVu Sans"/>
          <w:spacing w:val="-2"/>
          <w:kern w:val="3"/>
          <w:szCs w:val="22"/>
          <w:lang w:eastAsia="en-US" w:bidi="en-US"/>
        </w:rPr>
        <w:t>Les cases du jeu adoptent deux états différents : découvert ou non découvert. En plus de ces deux états, une case est soit un numéro, de un (1) à huit (8), soit une mine. Ajoutez en plus de tout cela trois marquages possibles sur les cases non découvertes : non-marqué, drapeau ou point d’interrogation.</w:t>
      </w:r>
    </w:p>
    <w:p w14:paraId="765BAD76" w14:textId="77777777" w:rsidR="00B90D45" w:rsidRPr="00B90D45" w:rsidRDefault="00B90D45" w:rsidP="00B90D45">
      <w:pPr>
        <w:suppressAutoHyphens/>
        <w:autoSpaceDN w:val="0"/>
        <w:spacing w:after="200"/>
        <w:jc w:val="center"/>
        <w:textAlignment w:val="baseline"/>
        <w:rPr>
          <w:rFonts w:ascii="LM Roman 12" w:eastAsia="Droid Sans Fallback" w:hAnsi="LM Roman 12" w:cs="DejaVu Sans"/>
          <w:spacing w:val="-2"/>
          <w:kern w:val="3"/>
          <w:szCs w:val="22"/>
          <w:lang w:eastAsia="en-US" w:bidi="en-US"/>
        </w:rPr>
      </w:pPr>
      <w:r w:rsidRPr="00B90D45">
        <w:rPr>
          <w:rFonts w:ascii="LM Roman 12" w:eastAsia="Droid Sans Fallback" w:hAnsi="LM Roman 12" w:cs="DejaVu Sans"/>
          <w:noProof/>
          <w:spacing w:val="-2"/>
          <w:kern w:val="3"/>
          <w:szCs w:val="22"/>
          <w:lang w:eastAsia="fr-CA"/>
        </w:rPr>
        <w:drawing>
          <wp:inline distT="0" distB="0" distL="0" distR="0" wp14:anchorId="2903292B" wp14:editId="794F2B36">
            <wp:extent cx="152280" cy="152280"/>
            <wp:effectExtent l="0" t="0" r="0" b="0"/>
            <wp:docPr id="15" name="Image3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6D39B997" wp14:editId="5A91C32D">
            <wp:extent cx="152280" cy="152280"/>
            <wp:effectExtent l="0" t="0" r="0" b="0"/>
            <wp:docPr id="16" name="Image3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24F96FCA" wp14:editId="10425514">
            <wp:extent cx="152280" cy="152280"/>
            <wp:effectExtent l="0" t="0" r="0" b="0"/>
            <wp:docPr id="17" name="Image2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5BC698AF" wp14:editId="6CDC6928">
            <wp:extent cx="152280" cy="152280"/>
            <wp:effectExtent l="0" t="0" r="0" b="0"/>
            <wp:docPr id="18" name="Image2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5EBB1FD6" wp14:editId="4BC13BC5">
            <wp:extent cx="152280" cy="152280"/>
            <wp:effectExtent l="0" t="0" r="0" b="0"/>
            <wp:docPr id="19" name="Image2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4F1EC50A" wp14:editId="6A79ED9E">
            <wp:extent cx="152280" cy="152280"/>
            <wp:effectExtent l="0" t="0" r="0" b="0"/>
            <wp:docPr id="20" name="Image2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629DB032" wp14:editId="567D5A49">
            <wp:extent cx="152280" cy="152280"/>
            <wp:effectExtent l="0" t="0" r="0" b="0"/>
            <wp:docPr id="21" name="Image2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21FD807B" wp14:editId="1536BFFC">
            <wp:extent cx="152280" cy="152280"/>
            <wp:effectExtent l="0" t="0" r="0" b="0"/>
            <wp:docPr id="22" name="Image2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706FDD18" wp14:editId="0E81C48D">
            <wp:extent cx="152280" cy="152280"/>
            <wp:effectExtent l="0" t="0" r="0" b="0"/>
            <wp:docPr id="23" name="Image2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235E1F2E" wp14:editId="6CDEE5E6">
            <wp:extent cx="152280" cy="152280"/>
            <wp:effectExtent l="0" t="0" r="0" b="0"/>
            <wp:docPr id="24" name="Image3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3E269F9E" wp14:editId="6AC63C00">
            <wp:extent cx="152280" cy="152280"/>
            <wp:effectExtent l="0" t="0" r="0" b="0"/>
            <wp:docPr id="25" name="Image3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51F8B067" wp14:editId="4C94488B">
            <wp:extent cx="152280" cy="152280"/>
            <wp:effectExtent l="0" t="0" r="0" b="0"/>
            <wp:docPr id="26" name="Image3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6FAFD043" wp14:editId="46D59D64">
            <wp:extent cx="152280" cy="152280"/>
            <wp:effectExtent l="0" t="0" r="0" b="0"/>
            <wp:docPr id="27" name="Image3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cstate="print">
                      <a:alphaModFix/>
                      <a:lum/>
                    </a:blip>
                    <a:srcRect/>
                    <a:stretch>
                      <a:fillRect/>
                    </a:stretch>
                  </pic:blipFill>
                  <pic:spPr>
                    <a:xfrm>
                      <a:off x="0" y="0"/>
                      <a:ext cx="152280" cy="152280"/>
                    </a:xfrm>
                    <a:prstGeom prst="rect">
                      <a:avLst/>
                    </a:prstGeom>
                  </pic:spPr>
                </pic:pic>
              </a:graphicData>
            </a:graphic>
          </wp:inline>
        </w:drawing>
      </w:r>
    </w:p>
    <w:p w14:paraId="361A8C31" w14:textId="4996E3F8" w:rsidR="00B90D45" w:rsidRPr="00B90D45" w:rsidRDefault="00B90D45" w:rsidP="00B90D45">
      <w:pPr>
        <w:spacing w:after="200"/>
        <w:jc w:val="center"/>
        <w:rPr>
          <w:rFonts w:ascii="LM Roman 12" w:hAnsi="LM Roman 12"/>
          <w:b/>
          <w:bCs/>
          <w:spacing w:val="-2"/>
          <w:kern w:val="22"/>
          <w:sz w:val="18"/>
          <w:szCs w:val="18"/>
          <w:lang w:eastAsia="en-US" w:bidi="en-US"/>
        </w:rPr>
      </w:pPr>
      <w:r w:rsidRPr="00B90D45">
        <w:rPr>
          <w:rFonts w:ascii="LM Roman 12" w:hAnsi="LM Roman 12"/>
          <w:b/>
          <w:bCs/>
          <w:spacing w:val="-2"/>
          <w:kern w:val="22"/>
          <w:sz w:val="18"/>
          <w:szCs w:val="18"/>
          <w:lang w:eastAsia="en-US" w:bidi="en-US"/>
        </w:rPr>
        <w:t>Les différents états d'une case de jeu</w:t>
      </w:r>
    </w:p>
    <w:p w14:paraId="33810540" w14:textId="77777777" w:rsidR="00B90D45" w:rsidRPr="00B90D45" w:rsidRDefault="00B90D45" w:rsidP="00B90D45">
      <w:pPr>
        <w:suppressAutoHyphens/>
        <w:autoSpaceDN w:val="0"/>
        <w:spacing w:after="200"/>
        <w:textAlignment w:val="baseline"/>
        <w:rPr>
          <w:rFonts w:ascii="LM Roman 12" w:eastAsia="Droid Sans Fallback" w:hAnsi="LM Roman 12" w:cs="DejaVu Sans"/>
          <w:spacing w:val="-2"/>
          <w:kern w:val="3"/>
          <w:szCs w:val="22"/>
          <w:lang w:eastAsia="en-US" w:bidi="en-US"/>
        </w:rPr>
      </w:pPr>
      <w:r w:rsidRPr="00B90D45">
        <w:rPr>
          <w:rFonts w:ascii="LM Roman 12" w:eastAsia="Droid Sans Fallback" w:hAnsi="LM Roman 12" w:cs="DejaVu Sans"/>
          <w:spacing w:val="-2"/>
          <w:kern w:val="3"/>
          <w:szCs w:val="22"/>
          <w:lang w:eastAsia="en-US" w:bidi="en-US"/>
        </w:rPr>
        <w:t>Lorsque le joueur perd, la mine sur lequel le joueur a explosé est marquée en rouge. De plus, les mines qui sont mal identifiées (un drapeau à la mauvaise place) sont marquées d’un « X » rouge.</w:t>
      </w:r>
    </w:p>
    <w:p w14:paraId="77B32CBB" w14:textId="29F78C08" w:rsidR="00B90D45" w:rsidRPr="00B90D45" w:rsidRDefault="00B90D45" w:rsidP="00B90D45">
      <w:pPr>
        <w:suppressAutoHyphens/>
        <w:autoSpaceDN w:val="0"/>
        <w:spacing w:after="200"/>
        <w:jc w:val="center"/>
        <w:textAlignment w:val="baseline"/>
        <w:rPr>
          <w:rFonts w:ascii="LM Roman 12" w:eastAsia="Droid Sans Fallback" w:hAnsi="LM Roman 12" w:cs="DejaVu Sans"/>
          <w:spacing w:val="-2"/>
          <w:kern w:val="3"/>
          <w:szCs w:val="22"/>
          <w:lang w:eastAsia="en-US" w:bidi="en-US"/>
        </w:rPr>
      </w:pPr>
      <w:r w:rsidRPr="00B90D45">
        <w:rPr>
          <w:rFonts w:ascii="LM Roman 12" w:eastAsia="Droid Sans Fallback" w:hAnsi="LM Roman 12" w:cs="DejaVu Sans"/>
          <w:noProof/>
          <w:spacing w:val="-2"/>
          <w:kern w:val="3"/>
          <w:szCs w:val="22"/>
          <w:lang w:eastAsia="fr-CA"/>
        </w:rPr>
        <w:drawing>
          <wp:inline distT="0" distB="0" distL="0" distR="0" wp14:anchorId="0C03D355" wp14:editId="09CF1ABB">
            <wp:extent cx="152280" cy="152280"/>
            <wp:effectExtent l="19050" t="0" r="120" b="0"/>
            <wp:docPr id="28" name="Image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noProof/>
          <w:spacing w:val="-2"/>
          <w:kern w:val="3"/>
          <w:szCs w:val="22"/>
          <w:lang w:eastAsia="fr-CA"/>
        </w:rPr>
        <w:t xml:space="preserve"> </w:t>
      </w:r>
      <w:r w:rsidRPr="00B90D45">
        <w:rPr>
          <w:rFonts w:ascii="LM Roman 12" w:eastAsia="Droid Sans Fallback" w:hAnsi="LM Roman 12" w:cs="DejaVu Sans"/>
          <w:noProof/>
          <w:spacing w:val="-2"/>
          <w:kern w:val="3"/>
          <w:szCs w:val="22"/>
          <w:lang w:eastAsia="fr-CA"/>
        </w:rPr>
        <w:drawing>
          <wp:inline distT="0" distB="0" distL="0" distR="0" wp14:anchorId="7CAB7B26" wp14:editId="43803ED7">
            <wp:extent cx="154305" cy="154305"/>
            <wp:effectExtent l="0" t="0" r="0" b="0"/>
            <wp:docPr id="29" name="Image 29" descr="emptyFla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ptyFlat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14:paraId="2FC802E3" w14:textId="0090E4E1" w:rsidR="00B90D45" w:rsidRPr="00B90D45" w:rsidRDefault="00B90D45" w:rsidP="00B90D45">
      <w:pPr>
        <w:spacing w:after="200"/>
        <w:jc w:val="center"/>
        <w:rPr>
          <w:rFonts w:ascii="LM Roman 12" w:hAnsi="LM Roman 12"/>
          <w:b/>
          <w:bCs/>
          <w:spacing w:val="-2"/>
          <w:kern w:val="22"/>
          <w:sz w:val="18"/>
          <w:szCs w:val="18"/>
          <w:lang w:eastAsia="en-US" w:bidi="en-US"/>
        </w:rPr>
      </w:pPr>
      <w:r w:rsidRPr="00B90D45">
        <w:rPr>
          <w:rFonts w:ascii="LM Roman 12" w:hAnsi="LM Roman 12"/>
          <w:b/>
          <w:bCs/>
          <w:spacing w:val="-2"/>
          <w:kern w:val="22"/>
          <w:sz w:val="18"/>
          <w:szCs w:val="18"/>
          <w:lang w:eastAsia="en-US" w:bidi="en-US"/>
        </w:rPr>
        <w:t>D’autres états d’une case, à la fin du jeu où le joueur a perdu</w:t>
      </w:r>
    </w:p>
    <w:p w14:paraId="2723892C" w14:textId="77777777" w:rsidR="00B90D45" w:rsidRDefault="00B90D45" w:rsidP="00B90D45">
      <w:pPr>
        <w:spacing w:after="200"/>
        <w:rPr>
          <w:rFonts w:ascii="LM Roman 12" w:hAnsi="LM Roman 12"/>
          <w:spacing w:val="-2"/>
          <w:kern w:val="22"/>
          <w:szCs w:val="22"/>
          <w:lang w:eastAsia="en-US" w:bidi="en-US"/>
        </w:rPr>
      </w:pPr>
    </w:p>
    <w:p w14:paraId="1C1BC77D" w14:textId="77777777" w:rsidR="00C83FC6" w:rsidRPr="00B90D45" w:rsidRDefault="00C83FC6" w:rsidP="00B90D45">
      <w:pPr>
        <w:spacing w:after="200"/>
        <w:rPr>
          <w:rFonts w:ascii="LM Roman 12" w:hAnsi="LM Roman 12"/>
          <w:spacing w:val="-2"/>
          <w:kern w:val="22"/>
          <w:szCs w:val="22"/>
          <w:lang w:eastAsia="en-US" w:bidi="en-US"/>
        </w:rPr>
      </w:pPr>
    </w:p>
    <w:p w14:paraId="7CDB2A33" w14:textId="7B8A8EC9" w:rsidR="00B90D45" w:rsidRDefault="00C83FC6" w:rsidP="00C83FC6">
      <w:pPr>
        <w:spacing w:after="200"/>
        <w:jc w:val="center"/>
        <w:rPr>
          <w:rFonts w:ascii="LM Roman 12" w:hAnsi="LM Roman 12"/>
          <w:spacing w:val="-2"/>
          <w:kern w:val="22"/>
          <w:sz w:val="32"/>
          <w:szCs w:val="32"/>
          <w:lang w:eastAsia="en-US" w:bidi="en-US"/>
        </w:rPr>
      </w:pPr>
      <w:r w:rsidRPr="00C83FC6">
        <w:rPr>
          <w:rFonts w:ascii="LM Roman 12" w:hAnsi="LM Roman 12"/>
          <w:b/>
          <w:bCs/>
          <w:spacing w:val="-2"/>
          <w:kern w:val="22"/>
          <w:sz w:val="40"/>
          <w:szCs w:val="40"/>
          <w:lang w:eastAsia="en-US" w:bidi="en-US"/>
        </w:rPr>
        <w:t>Tableau de tests</w:t>
      </w:r>
    </w:p>
    <w:tbl>
      <w:tblPr>
        <w:tblStyle w:val="Grilledutableau"/>
        <w:tblW w:w="0" w:type="auto"/>
        <w:tblLook w:val="04A0" w:firstRow="1" w:lastRow="0" w:firstColumn="1" w:lastColumn="0" w:noHBand="0" w:noVBand="1"/>
      </w:tblPr>
      <w:tblGrid>
        <w:gridCol w:w="5088"/>
        <w:gridCol w:w="1711"/>
        <w:gridCol w:w="1690"/>
        <w:gridCol w:w="2301"/>
      </w:tblGrid>
      <w:tr w:rsidR="00C83FC6" w14:paraId="23460976" w14:textId="77777777" w:rsidTr="00C83FC6">
        <w:tc>
          <w:tcPr>
            <w:tcW w:w="2697" w:type="dxa"/>
          </w:tcPr>
          <w:p w14:paraId="1FC5DC7A" w14:textId="2E0A1240" w:rsidR="00C83FC6" w:rsidRDefault="00C83FC6" w:rsidP="00C83FC6">
            <w:pPr>
              <w:spacing w:after="200"/>
              <w:jc w:val="center"/>
              <w:rPr>
                <w:rFonts w:ascii="LM Roman 12" w:hAnsi="LM Roman 12"/>
                <w:spacing w:val="-2"/>
                <w:kern w:val="22"/>
                <w:sz w:val="32"/>
                <w:szCs w:val="32"/>
                <w:lang w:eastAsia="en-US" w:bidi="en-US"/>
              </w:rPr>
            </w:pPr>
            <w:r>
              <w:rPr>
                <w:rFonts w:ascii="LM Roman 12" w:hAnsi="LM Roman 12"/>
                <w:spacing w:val="-2"/>
                <w:kern w:val="22"/>
                <w:sz w:val="32"/>
                <w:szCs w:val="32"/>
                <w:lang w:eastAsia="en-US" w:bidi="en-US"/>
              </w:rPr>
              <w:t>Nom de la classe</w:t>
            </w:r>
            <w:r w:rsidR="00D448D5">
              <w:rPr>
                <w:rFonts w:ascii="LM Roman 12" w:hAnsi="LM Roman 12"/>
                <w:spacing w:val="-2"/>
                <w:kern w:val="22"/>
                <w:sz w:val="32"/>
                <w:szCs w:val="32"/>
                <w:lang w:eastAsia="en-US" w:bidi="en-US"/>
              </w:rPr>
              <w:t>/ nom du test</w:t>
            </w:r>
          </w:p>
        </w:tc>
        <w:tc>
          <w:tcPr>
            <w:tcW w:w="2697" w:type="dxa"/>
          </w:tcPr>
          <w:p w14:paraId="04A7E46E" w14:textId="08CDC728" w:rsidR="00C83FC6" w:rsidRDefault="00C83FC6" w:rsidP="00C83FC6">
            <w:pPr>
              <w:spacing w:after="200"/>
              <w:jc w:val="center"/>
              <w:rPr>
                <w:rFonts w:ascii="LM Roman 12" w:hAnsi="LM Roman 12"/>
                <w:spacing w:val="-2"/>
                <w:kern w:val="22"/>
                <w:sz w:val="32"/>
                <w:szCs w:val="32"/>
                <w:lang w:eastAsia="en-US" w:bidi="en-US"/>
              </w:rPr>
            </w:pPr>
            <w:r>
              <w:rPr>
                <w:rFonts w:ascii="LM Roman 12" w:hAnsi="LM Roman 12"/>
                <w:spacing w:val="-2"/>
                <w:kern w:val="22"/>
                <w:sz w:val="32"/>
                <w:szCs w:val="32"/>
                <w:lang w:eastAsia="en-US" w:bidi="en-US"/>
              </w:rPr>
              <w:t>Nbr de tests / classe</w:t>
            </w:r>
          </w:p>
        </w:tc>
        <w:tc>
          <w:tcPr>
            <w:tcW w:w="2698" w:type="dxa"/>
          </w:tcPr>
          <w:p w14:paraId="37F2F49A" w14:textId="3734ECA8" w:rsidR="00C83FC6" w:rsidRDefault="00C83FC6" w:rsidP="00C83FC6">
            <w:pPr>
              <w:spacing w:after="200"/>
              <w:jc w:val="center"/>
              <w:rPr>
                <w:rFonts w:ascii="LM Roman 12" w:hAnsi="LM Roman 12"/>
                <w:spacing w:val="-2"/>
                <w:kern w:val="22"/>
                <w:sz w:val="32"/>
                <w:szCs w:val="32"/>
                <w:lang w:eastAsia="en-US" w:bidi="en-US"/>
              </w:rPr>
            </w:pPr>
            <w:r>
              <w:rPr>
                <w:rFonts w:ascii="LM Roman 12" w:hAnsi="LM Roman 12"/>
                <w:spacing w:val="-2"/>
                <w:kern w:val="22"/>
                <w:sz w:val="32"/>
                <w:szCs w:val="32"/>
                <w:lang w:eastAsia="en-US" w:bidi="en-US"/>
              </w:rPr>
              <w:t>Durée</w:t>
            </w:r>
          </w:p>
        </w:tc>
        <w:tc>
          <w:tcPr>
            <w:tcW w:w="2698" w:type="dxa"/>
          </w:tcPr>
          <w:p w14:paraId="7E9E8AF6" w14:textId="4B148F5C" w:rsidR="00C83FC6" w:rsidRDefault="00C83FC6" w:rsidP="00C83FC6">
            <w:pPr>
              <w:spacing w:after="200"/>
              <w:jc w:val="center"/>
              <w:rPr>
                <w:rFonts w:ascii="LM Roman 12" w:hAnsi="LM Roman 12"/>
                <w:spacing w:val="-2"/>
                <w:kern w:val="22"/>
                <w:sz w:val="32"/>
                <w:szCs w:val="32"/>
                <w:lang w:eastAsia="en-US" w:bidi="en-US"/>
              </w:rPr>
            </w:pPr>
            <w:r>
              <w:rPr>
                <w:rFonts w:ascii="LM Roman 12" w:hAnsi="LM Roman 12"/>
                <w:spacing w:val="-2"/>
                <w:kern w:val="22"/>
                <w:sz w:val="32"/>
                <w:szCs w:val="32"/>
                <w:lang w:eastAsia="en-US" w:bidi="en-US"/>
              </w:rPr>
              <w:t>Justification</w:t>
            </w:r>
          </w:p>
        </w:tc>
      </w:tr>
      <w:tr w:rsidR="00C83FC6" w14:paraId="0F701E31" w14:textId="77777777" w:rsidTr="00C83FC6">
        <w:tc>
          <w:tcPr>
            <w:tcW w:w="2697" w:type="dxa"/>
          </w:tcPr>
          <w:p w14:paraId="50E5C4B7" w14:textId="11063A90" w:rsidR="00C83FC6" w:rsidRPr="00D448D5" w:rsidRDefault="00C83FC6" w:rsidP="00C83FC6">
            <w:pPr>
              <w:spacing w:after="200"/>
              <w:jc w:val="center"/>
              <w:rPr>
                <w:rFonts w:ascii="LM Roman 12" w:hAnsi="LM Roman 12"/>
                <w:b/>
                <w:bCs/>
                <w:spacing w:val="-2"/>
                <w:kern w:val="22"/>
                <w:sz w:val="32"/>
                <w:szCs w:val="32"/>
                <w:lang w:eastAsia="en-US" w:bidi="en-US"/>
              </w:rPr>
            </w:pPr>
            <w:proofErr w:type="spellStart"/>
            <w:r w:rsidRPr="00D448D5">
              <w:rPr>
                <w:rFonts w:ascii="LM Roman 12" w:hAnsi="LM Roman 12"/>
                <w:b/>
                <w:bCs/>
                <w:spacing w:val="-2"/>
                <w:kern w:val="22"/>
                <w:sz w:val="32"/>
                <w:szCs w:val="32"/>
                <w:lang w:eastAsia="en-US" w:bidi="en-US"/>
              </w:rPr>
              <w:t>GrilleControllerTest</w:t>
            </w:r>
            <w:proofErr w:type="spellEnd"/>
          </w:p>
        </w:tc>
        <w:tc>
          <w:tcPr>
            <w:tcW w:w="2697" w:type="dxa"/>
          </w:tcPr>
          <w:p w14:paraId="19B879F3" w14:textId="5B46D00E" w:rsidR="00C83FC6" w:rsidRPr="009B7471" w:rsidRDefault="00D448D5" w:rsidP="00C83FC6">
            <w:pPr>
              <w:spacing w:after="200"/>
              <w:jc w:val="center"/>
              <w:rPr>
                <w:rFonts w:ascii="LM Roman 12" w:hAnsi="LM Roman 12"/>
                <w:b/>
                <w:bCs/>
                <w:spacing w:val="-2"/>
                <w:kern w:val="22"/>
                <w:sz w:val="32"/>
                <w:szCs w:val="32"/>
                <w:lang w:eastAsia="en-US" w:bidi="en-US"/>
              </w:rPr>
            </w:pPr>
            <w:r w:rsidRPr="009B7471">
              <w:rPr>
                <w:rFonts w:ascii="LM Roman 12" w:hAnsi="LM Roman 12"/>
                <w:b/>
                <w:bCs/>
                <w:spacing w:val="-2"/>
                <w:kern w:val="22"/>
                <w:sz w:val="32"/>
                <w:szCs w:val="32"/>
                <w:lang w:eastAsia="en-US" w:bidi="en-US"/>
              </w:rPr>
              <w:t>3</w:t>
            </w:r>
          </w:p>
        </w:tc>
        <w:tc>
          <w:tcPr>
            <w:tcW w:w="2698" w:type="dxa"/>
          </w:tcPr>
          <w:p w14:paraId="552B0E1B" w14:textId="29983075" w:rsidR="00C83FC6" w:rsidRPr="009B7471" w:rsidRDefault="00095D03" w:rsidP="00C83FC6">
            <w:pPr>
              <w:spacing w:after="200"/>
              <w:jc w:val="center"/>
              <w:rPr>
                <w:rFonts w:ascii="LM Roman 12" w:hAnsi="LM Roman 12"/>
                <w:b/>
                <w:bCs/>
                <w:spacing w:val="-2"/>
                <w:kern w:val="22"/>
                <w:sz w:val="32"/>
                <w:szCs w:val="32"/>
                <w:lang w:eastAsia="en-US" w:bidi="en-US"/>
              </w:rPr>
            </w:pPr>
            <w:r>
              <w:rPr>
                <w:rFonts w:ascii="LM Roman 12" w:hAnsi="LM Roman 12"/>
                <w:b/>
                <w:bCs/>
                <w:spacing w:val="-2"/>
                <w:kern w:val="22"/>
                <w:sz w:val="32"/>
                <w:szCs w:val="32"/>
                <w:lang w:eastAsia="en-US" w:bidi="en-US"/>
              </w:rPr>
              <w:t>1</w:t>
            </w:r>
            <w:r w:rsidR="00D448D5" w:rsidRPr="009B7471">
              <w:rPr>
                <w:rFonts w:ascii="LM Roman 12" w:hAnsi="LM Roman 12"/>
                <w:b/>
                <w:bCs/>
                <w:spacing w:val="-2"/>
                <w:kern w:val="22"/>
                <w:sz w:val="32"/>
                <w:szCs w:val="32"/>
                <w:lang w:eastAsia="en-US" w:bidi="en-US"/>
              </w:rPr>
              <w:t>ms</w:t>
            </w:r>
          </w:p>
        </w:tc>
        <w:tc>
          <w:tcPr>
            <w:tcW w:w="2698" w:type="dxa"/>
          </w:tcPr>
          <w:p w14:paraId="6FC90FCD" w14:textId="77777777" w:rsidR="00C83FC6" w:rsidRDefault="00C83FC6" w:rsidP="00C83FC6">
            <w:pPr>
              <w:spacing w:after="200"/>
              <w:jc w:val="center"/>
              <w:rPr>
                <w:rFonts w:ascii="LM Roman 12" w:hAnsi="LM Roman 12"/>
                <w:spacing w:val="-2"/>
                <w:kern w:val="22"/>
                <w:sz w:val="32"/>
                <w:szCs w:val="32"/>
                <w:lang w:eastAsia="en-US" w:bidi="en-US"/>
              </w:rPr>
            </w:pPr>
          </w:p>
        </w:tc>
      </w:tr>
      <w:tr w:rsidR="00C83FC6" w14:paraId="43973C60" w14:textId="77777777" w:rsidTr="00C83FC6">
        <w:tc>
          <w:tcPr>
            <w:tcW w:w="2697" w:type="dxa"/>
          </w:tcPr>
          <w:p w14:paraId="5B42F4DF" w14:textId="1C228776" w:rsidR="00C83FC6" w:rsidRDefault="00D448D5" w:rsidP="00C83FC6">
            <w:pPr>
              <w:spacing w:after="200"/>
              <w:jc w:val="center"/>
              <w:rPr>
                <w:rFonts w:ascii="LM Roman 12" w:hAnsi="LM Roman 12"/>
                <w:spacing w:val="-2"/>
                <w:kern w:val="22"/>
                <w:sz w:val="32"/>
                <w:szCs w:val="32"/>
                <w:lang w:eastAsia="en-US" w:bidi="en-US"/>
              </w:rPr>
            </w:pPr>
            <w:proofErr w:type="spellStart"/>
            <w:r w:rsidRPr="00D448D5">
              <w:rPr>
                <w:rFonts w:ascii="LM Roman 12" w:hAnsi="LM Roman 12"/>
                <w:spacing w:val="-2"/>
                <w:kern w:val="22"/>
                <w:sz w:val="32"/>
                <w:szCs w:val="32"/>
                <w:lang w:eastAsia="en-US" w:bidi="en-US"/>
              </w:rPr>
              <w:t>TestAjouterEtatInitialCasesGrilles</w:t>
            </w:r>
            <w:proofErr w:type="spellEnd"/>
            <w:r w:rsidRPr="00D448D5">
              <w:rPr>
                <w:rFonts w:ascii="LM Roman 12" w:hAnsi="LM Roman 12"/>
                <w:spacing w:val="-2"/>
                <w:kern w:val="22"/>
                <w:sz w:val="32"/>
                <w:szCs w:val="32"/>
                <w:lang w:eastAsia="en-US" w:bidi="en-US"/>
              </w:rPr>
              <w:t>()</w:t>
            </w:r>
          </w:p>
        </w:tc>
        <w:tc>
          <w:tcPr>
            <w:tcW w:w="2697" w:type="dxa"/>
          </w:tcPr>
          <w:p w14:paraId="32B8FC42" w14:textId="1B075158" w:rsidR="00C83FC6" w:rsidRDefault="00C83FC6" w:rsidP="00C83FC6">
            <w:pPr>
              <w:spacing w:after="200"/>
              <w:jc w:val="center"/>
              <w:rPr>
                <w:rFonts w:ascii="LM Roman 12" w:hAnsi="LM Roman 12"/>
                <w:spacing w:val="-2"/>
                <w:kern w:val="22"/>
                <w:sz w:val="32"/>
                <w:szCs w:val="32"/>
                <w:lang w:eastAsia="en-US" w:bidi="en-US"/>
              </w:rPr>
            </w:pPr>
          </w:p>
        </w:tc>
        <w:tc>
          <w:tcPr>
            <w:tcW w:w="2698" w:type="dxa"/>
          </w:tcPr>
          <w:p w14:paraId="7DB2435E" w14:textId="79893471" w:rsidR="00C83FC6" w:rsidRDefault="00D448D5" w:rsidP="00C83FC6">
            <w:pPr>
              <w:spacing w:after="200"/>
              <w:jc w:val="center"/>
              <w:rPr>
                <w:rFonts w:ascii="LM Roman 12" w:hAnsi="LM Roman 12"/>
                <w:spacing w:val="-2"/>
                <w:kern w:val="22"/>
                <w:sz w:val="32"/>
                <w:szCs w:val="32"/>
                <w:lang w:eastAsia="en-US" w:bidi="en-US"/>
              </w:rPr>
            </w:pPr>
            <w:r>
              <w:rPr>
                <w:rFonts w:ascii="LM Roman 12" w:hAnsi="LM Roman 12"/>
                <w:spacing w:val="-2"/>
                <w:kern w:val="22"/>
                <w:sz w:val="32"/>
                <w:szCs w:val="32"/>
                <w:lang w:eastAsia="en-US" w:bidi="en-US"/>
              </w:rPr>
              <w:t>1ms</w:t>
            </w:r>
          </w:p>
        </w:tc>
        <w:tc>
          <w:tcPr>
            <w:tcW w:w="2698" w:type="dxa"/>
          </w:tcPr>
          <w:p w14:paraId="3ACF73B8" w14:textId="19FCDDD8" w:rsidR="00C83FC6" w:rsidRDefault="00731C2E" w:rsidP="00C83FC6">
            <w:pPr>
              <w:spacing w:after="200"/>
              <w:jc w:val="center"/>
              <w:rPr>
                <w:rFonts w:ascii="LM Roman 12" w:hAnsi="LM Roman 12"/>
                <w:spacing w:val="-2"/>
                <w:kern w:val="22"/>
                <w:sz w:val="32"/>
                <w:szCs w:val="32"/>
                <w:lang w:eastAsia="en-US" w:bidi="en-US"/>
              </w:rPr>
            </w:pPr>
            <w:r>
              <w:rPr>
                <w:rFonts w:ascii="LM Roman 12" w:hAnsi="LM Roman 12"/>
                <w:spacing w:val="-2"/>
                <w:kern w:val="22"/>
                <w:sz w:val="32"/>
                <w:szCs w:val="32"/>
                <w:lang w:eastAsia="en-US" w:bidi="en-US"/>
              </w:rPr>
              <w:t xml:space="preserve">Il faut tester que les états </w:t>
            </w:r>
            <w:proofErr w:type="spellStart"/>
            <w:r>
              <w:rPr>
                <w:rFonts w:ascii="LM Roman 12" w:hAnsi="LM Roman 12"/>
                <w:spacing w:val="-2"/>
                <w:kern w:val="22"/>
                <w:sz w:val="32"/>
                <w:szCs w:val="32"/>
                <w:lang w:eastAsia="en-US" w:bidi="en-US"/>
              </w:rPr>
              <w:t>initials</w:t>
            </w:r>
            <w:proofErr w:type="spellEnd"/>
            <w:r>
              <w:rPr>
                <w:rFonts w:ascii="LM Roman 12" w:hAnsi="LM Roman 12"/>
                <w:spacing w:val="-2"/>
                <w:kern w:val="22"/>
                <w:sz w:val="32"/>
                <w:szCs w:val="32"/>
                <w:lang w:eastAsia="en-US" w:bidi="en-US"/>
              </w:rPr>
              <w:t xml:space="preserve"> de la grille s’initialise correctement</w:t>
            </w:r>
          </w:p>
        </w:tc>
      </w:tr>
      <w:tr w:rsidR="00D448D5" w14:paraId="6FC52441" w14:textId="77777777" w:rsidTr="00C83FC6">
        <w:tc>
          <w:tcPr>
            <w:tcW w:w="2697" w:type="dxa"/>
          </w:tcPr>
          <w:p w14:paraId="41DABD52" w14:textId="0BAABFA0" w:rsidR="00D448D5" w:rsidRDefault="00D448D5" w:rsidP="00C83FC6">
            <w:pPr>
              <w:spacing w:after="200"/>
              <w:jc w:val="center"/>
              <w:rPr>
                <w:rFonts w:ascii="LM Roman 12" w:hAnsi="LM Roman 12"/>
                <w:spacing w:val="-2"/>
                <w:kern w:val="22"/>
                <w:sz w:val="32"/>
                <w:szCs w:val="32"/>
                <w:lang w:eastAsia="en-US" w:bidi="en-US"/>
              </w:rPr>
            </w:pPr>
            <w:proofErr w:type="spellStart"/>
            <w:r w:rsidRPr="00D448D5">
              <w:rPr>
                <w:rFonts w:ascii="LM Roman 12" w:hAnsi="LM Roman 12"/>
                <w:spacing w:val="-2"/>
                <w:kern w:val="22"/>
                <w:sz w:val="32"/>
                <w:szCs w:val="32"/>
                <w:lang w:eastAsia="en-US" w:bidi="en-US"/>
              </w:rPr>
              <w:t>TestAjouterMinesGrille</w:t>
            </w:r>
            <w:proofErr w:type="spellEnd"/>
            <w:r w:rsidRPr="00D448D5">
              <w:rPr>
                <w:rFonts w:ascii="LM Roman 12" w:hAnsi="LM Roman 12"/>
                <w:spacing w:val="-2"/>
                <w:kern w:val="22"/>
                <w:sz w:val="32"/>
                <w:szCs w:val="32"/>
                <w:lang w:eastAsia="en-US" w:bidi="en-US"/>
              </w:rPr>
              <w:t>()</w:t>
            </w:r>
          </w:p>
        </w:tc>
        <w:tc>
          <w:tcPr>
            <w:tcW w:w="2697" w:type="dxa"/>
          </w:tcPr>
          <w:p w14:paraId="7F9DD325" w14:textId="77777777" w:rsidR="00D448D5" w:rsidRDefault="00D448D5" w:rsidP="00C83FC6">
            <w:pPr>
              <w:spacing w:after="200"/>
              <w:jc w:val="center"/>
              <w:rPr>
                <w:rFonts w:ascii="LM Roman 12" w:hAnsi="LM Roman 12"/>
                <w:spacing w:val="-2"/>
                <w:kern w:val="22"/>
                <w:sz w:val="32"/>
                <w:szCs w:val="32"/>
                <w:lang w:eastAsia="en-US" w:bidi="en-US"/>
              </w:rPr>
            </w:pPr>
          </w:p>
        </w:tc>
        <w:tc>
          <w:tcPr>
            <w:tcW w:w="2698" w:type="dxa"/>
          </w:tcPr>
          <w:p w14:paraId="64BA22E8" w14:textId="4AE553EB" w:rsidR="00D448D5" w:rsidRDefault="00095D03" w:rsidP="00C83FC6">
            <w:pPr>
              <w:spacing w:after="200"/>
              <w:jc w:val="center"/>
              <w:rPr>
                <w:rFonts w:ascii="LM Roman 12" w:hAnsi="LM Roman 12"/>
                <w:spacing w:val="-2"/>
                <w:kern w:val="22"/>
                <w:sz w:val="32"/>
                <w:szCs w:val="32"/>
                <w:lang w:eastAsia="en-US" w:bidi="en-US"/>
              </w:rPr>
            </w:pPr>
            <w:r>
              <w:rPr>
                <w:rFonts w:ascii="LM Roman 12" w:hAnsi="LM Roman 12"/>
                <w:spacing w:val="-2"/>
                <w:kern w:val="22"/>
                <w:sz w:val="32"/>
                <w:szCs w:val="32"/>
                <w:lang w:eastAsia="en-US" w:bidi="en-US"/>
              </w:rPr>
              <w:t>0</w:t>
            </w:r>
            <w:r w:rsidR="00D448D5">
              <w:rPr>
                <w:rFonts w:ascii="LM Roman 12" w:hAnsi="LM Roman 12"/>
                <w:spacing w:val="-2"/>
                <w:kern w:val="22"/>
                <w:sz w:val="32"/>
                <w:szCs w:val="32"/>
                <w:lang w:eastAsia="en-US" w:bidi="en-US"/>
              </w:rPr>
              <w:t>ms</w:t>
            </w:r>
          </w:p>
        </w:tc>
        <w:tc>
          <w:tcPr>
            <w:tcW w:w="2698" w:type="dxa"/>
          </w:tcPr>
          <w:p w14:paraId="53DA10D9" w14:textId="150480CE" w:rsidR="00D448D5" w:rsidRDefault="00731C2E" w:rsidP="00C83FC6">
            <w:pPr>
              <w:spacing w:after="200"/>
              <w:jc w:val="center"/>
              <w:rPr>
                <w:rFonts w:ascii="LM Roman 12" w:hAnsi="LM Roman 12"/>
                <w:spacing w:val="-2"/>
                <w:kern w:val="22"/>
                <w:sz w:val="32"/>
                <w:szCs w:val="32"/>
                <w:lang w:eastAsia="en-US" w:bidi="en-US"/>
              </w:rPr>
            </w:pPr>
            <w:r>
              <w:rPr>
                <w:rFonts w:ascii="LM Roman 12" w:hAnsi="LM Roman 12"/>
                <w:spacing w:val="-2"/>
                <w:kern w:val="22"/>
                <w:sz w:val="32"/>
                <w:szCs w:val="32"/>
                <w:lang w:eastAsia="en-US" w:bidi="en-US"/>
              </w:rPr>
              <w:t>Il faut tester que l’ajout des mines a la grille s’effectue correctement</w:t>
            </w:r>
          </w:p>
        </w:tc>
      </w:tr>
      <w:tr w:rsidR="00C83FC6" w14:paraId="5893A32A" w14:textId="77777777" w:rsidTr="00C83FC6">
        <w:tc>
          <w:tcPr>
            <w:tcW w:w="2697" w:type="dxa"/>
          </w:tcPr>
          <w:p w14:paraId="1BF4033F" w14:textId="19128576" w:rsidR="00C83FC6" w:rsidRDefault="00D448D5" w:rsidP="00C83FC6">
            <w:pPr>
              <w:spacing w:after="200"/>
              <w:jc w:val="center"/>
              <w:rPr>
                <w:rFonts w:ascii="LM Roman 12" w:hAnsi="LM Roman 12"/>
                <w:spacing w:val="-2"/>
                <w:kern w:val="22"/>
                <w:sz w:val="32"/>
                <w:szCs w:val="32"/>
                <w:lang w:eastAsia="en-US" w:bidi="en-US"/>
              </w:rPr>
            </w:pPr>
            <w:proofErr w:type="spellStart"/>
            <w:r w:rsidRPr="00D448D5">
              <w:rPr>
                <w:rFonts w:ascii="LM Roman 12" w:hAnsi="LM Roman 12"/>
                <w:spacing w:val="-2"/>
                <w:kern w:val="22"/>
                <w:sz w:val="32"/>
                <w:szCs w:val="32"/>
                <w:lang w:eastAsia="en-US" w:bidi="en-US"/>
              </w:rPr>
              <w:t>TestAjouterChiffresGrille</w:t>
            </w:r>
            <w:proofErr w:type="spellEnd"/>
            <w:r w:rsidRPr="00D448D5">
              <w:rPr>
                <w:rFonts w:ascii="LM Roman 12" w:hAnsi="LM Roman 12"/>
                <w:spacing w:val="-2"/>
                <w:kern w:val="22"/>
                <w:sz w:val="32"/>
                <w:szCs w:val="32"/>
                <w:lang w:eastAsia="en-US" w:bidi="en-US"/>
              </w:rPr>
              <w:t>()</w:t>
            </w:r>
          </w:p>
        </w:tc>
        <w:tc>
          <w:tcPr>
            <w:tcW w:w="2697" w:type="dxa"/>
          </w:tcPr>
          <w:p w14:paraId="7B2D4F97" w14:textId="5E3B39F9" w:rsidR="00C83FC6" w:rsidRDefault="00C83FC6" w:rsidP="00C83FC6">
            <w:pPr>
              <w:spacing w:after="200"/>
              <w:jc w:val="center"/>
              <w:rPr>
                <w:rFonts w:ascii="LM Roman 12" w:hAnsi="LM Roman 12"/>
                <w:spacing w:val="-2"/>
                <w:kern w:val="22"/>
                <w:sz w:val="32"/>
                <w:szCs w:val="32"/>
                <w:lang w:eastAsia="en-US" w:bidi="en-US"/>
              </w:rPr>
            </w:pPr>
          </w:p>
        </w:tc>
        <w:tc>
          <w:tcPr>
            <w:tcW w:w="2698" w:type="dxa"/>
          </w:tcPr>
          <w:p w14:paraId="14534D8B" w14:textId="269D0A58" w:rsidR="00C83FC6" w:rsidRDefault="00095D03" w:rsidP="00C83FC6">
            <w:pPr>
              <w:spacing w:after="200"/>
              <w:jc w:val="center"/>
              <w:rPr>
                <w:rFonts w:ascii="LM Roman 12" w:hAnsi="LM Roman 12"/>
                <w:spacing w:val="-2"/>
                <w:kern w:val="22"/>
                <w:sz w:val="32"/>
                <w:szCs w:val="32"/>
                <w:lang w:eastAsia="en-US" w:bidi="en-US"/>
              </w:rPr>
            </w:pPr>
            <w:r>
              <w:rPr>
                <w:rFonts w:ascii="LM Roman 12" w:hAnsi="LM Roman 12"/>
                <w:spacing w:val="-2"/>
                <w:kern w:val="22"/>
                <w:sz w:val="32"/>
                <w:szCs w:val="32"/>
                <w:lang w:eastAsia="en-US" w:bidi="en-US"/>
              </w:rPr>
              <w:t>0</w:t>
            </w:r>
            <w:r w:rsidR="00D448D5">
              <w:rPr>
                <w:rFonts w:ascii="LM Roman 12" w:hAnsi="LM Roman 12"/>
                <w:spacing w:val="-2"/>
                <w:kern w:val="22"/>
                <w:sz w:val="32"/>
                <w:szCs w:val="32"/>
                <w:lang w:eastAsia="en-US" w:bidi="en-US"/>
              </w:rPr>
              <w:t>ms</w:t>
            </w:r>
          </w:p>
        </w:tc>
        <w:tc>
          <w:tcPr>
            <w:tcW w:w="2698" w:type="dxa"/>
          </w:tcPr>
          <w:p w14:paraId="5AD2805F" w14:textId="4AA77601" w:rsidR="00C83FC6" w:rsidRDefault="00731C2E" w:rsidP="00C83FC6">
            <w:pPr>
              <w:spacing w:after="200"/>
              <w:jc w:val="center"/>
              <w:rPr>
                <w:rFonts w:ascii="LM Roman 12" w:hAnsi="LM Roman 12"/>
                <w:spacing w:val="-2"/>
                <w:kern w:val="22"/>
                <w:sz w:val="32"/>
                <w:szCs w:val="32"/>
                <w:lang w:eastAsia="en-US" w:bidi="en-US"/>
              </w:rPr>
            </w:pPr>
            <w:r>
              <w:rPr>
                <w:rFonts w:ascii="LM Roman 12" w:hAnsi="LM Roman 12"/>
                <w:spacing w:val="-2"/>
                <w:kern w:val="22"/>
                <w:sz w:val="32"/>
                <w:szCs w:val="32"/>
                <w:lang w:eastAsia="en-US" w:bidi="en-US"/>
              </w:rPr>
              <w:t xml:space="preserve">Il faut tester que l’ajout des chiffres </w:t>
            </w:r>
            <w:r>
              <w:rPr>
                <w:rFonts w:ascii="LM Roman 12" w:hAnsi="LM Roman 12"/>
                <w:spacing w:val="-2"/>
                <w:kern w:val="22"/>
                <w:sz w:val="32"/>
                <w:szCs w:val="32"/>
                <w:lang w:eastAsia="en-US" w:bidi="en-US"/>
              </w:rPr>
              <w:lastRenderedPageBreak/>
              <w:t>s’</w:t>
            </w:r>
            <w:proofErr w:type="spellStart"/>
            <w:r>
              <w:rPr>
                <w:rFonts w:ascii="LM Roman 12" w:hAnsi="LM Roman 12"/>
                <w:spacing w:val="-2"/>
                <w:kern w:val="22"/>
                <w:sz w:val="32"/>
                <w:szCs w:val="32"/>
                <w:lang w:eastAsia="en-US" w:bidi="en-US"/>
              </w:rPr>
              <w:t>effectu</w:t>
            </w:r>
            <w:proofErr w:type="spellEnd"/>
            <w:r>
              <w:rPr>
                <w:rFonts w:ascii="LM Roman 12" w:hAnsi="LM Roman 12"/>
                <w:spacing w:val="-2"/>
                <w:kern w:val="22"/>
                <w:sz w:val="32"/>
                <w:szCs w:val="32"/>
                <w:lang w:eastAsia="en-US" w:bidi="en-US"/>
              </w:rPr>
              <w:t xml:space="preserve"> correctement</w:t>
            </w:r>
          </w:p>
        </w:tc>
      </w:tr>
      <w:tr w:rsidR="00C83FC6" w14:paraId="27E5CF33" w14:textId="77777777" w:rsidTr="00C83FC6">
        <w:tc>
          <w:tcPr>
            <w:tcW w:w="2697" w:type="dxa"/>
          </w:tcPr>
          <w:p w14:paraId="32E75641" w14:textId="1566ED1E" w:rsidR="00C83FC6" w:rsidRPr="00D448D5" w:rsidRDefault="00D448D5" w:rsidP="00C83FC6">
            <w:pPr>
              <w:spacing w:after="200"/>
              <w:jc w:val="center"/>
              <w:rPr>
                <w:rFonts w:ascii="LM Roman 12" w:hAnsi="LM Roman 12"/>
                <w:b/>
                <w:bCs/>
                <w:spacing w:val="-2"/>
                <w:kern w:val="22"/>
                <w:sz w:val="32"/>
                <w:szCs w:val="32"/>
                <w:lang w:eastAsia="en-US" w:bidi="en-US"/>
              </w:rPr>
            </w:pPr>
            <w:proofErr w:type="spellStart"/>
            <w:r w:rsidRPr="00D448D5">
              <w:rPr>
                <w:rFonts w:ascii="LM Roman 12" w:hAnsi="LM Roman 12"/>
                <w:b/>
                <w:bCs/>
                <w:spacing w:val="-2"/>
                <w:kern w:val="22"/>
                <w:sz w:val="32"/>
                <w:szCs w:val="32"/>
                <w:lang w:eastAsia="en-US" w:bidi="en-US"/>
              </w:rPr>
              <w:lastRenderedPageBreak/>
              <w:t>Cas</w:t>
            </w:r>
            <w:r w:rsidR="00731C2E">
              <w:rPr>
                <w:rFonts w:ascii="LM Roman 12" w:hAnsi="LM Roman 12"/>
                <w:b/>
                <w:bCs/>
                <w:spacing w:val="-2"/>
                <w:kern w:val="22"/>
                <w:sz w:val="32"/>
                <w:szCs w:val="32"/>
                <w:lang w:eastAsia="en-US" w:bidi="en-US"/>
              </w:rPr>
              <w:t>e</w:t>
            </w:r>
            <w:r w:rsidRPr="00D448D5">
              <w:rPr>
                <w:rFonts w:ascii="LM Roman 12" w:hAnsi="LM Roman 12"/>
                <w:b/>
                <w:bCs/>
                <w:spacing w:val="-2"/>
                <w:kern w:val="22"/>
                <w:sz w:val="32"/>
                <w:szCs w:val="32"/>
                <w:lang w:eastAsia="en-US" w:bidi="en-US"/>
              </w:rPr>
              <w:t>Test</w:t>
            </w:r>
            <w:proofErr w:type="spellEnd"/>
          </w:p>
        </w:tc>
        <w:tc>
          <w:tcPr>
            <w:tcW w:w="2697" w:type="dxa"/>
          </w:tcPr>
          <w:p w14:paraId="6FE4C6D7" w14:textId="103BE85E" w:rsidR="00C83FC6" w:rsidRPr="009B7471" w:rsidRDefault="00D448D5" w:rsidP="00C83FC6">
            <w:pPr>
              <w:spacing w:after="200"/>
              <w:jc w:val="center"/>
              <w:rPr>
                <w:rFonts w:ascii="LM Roman 12" w:hAnsi="LM Roman 12"/>
                <w:b/>
                <w:bCs/>
                <w:spacing w:val="-2"/>
                <w:kern w:val="22"/>
                <w:sz w:val="32"/>
                <w:szCs w:val="32"/>
                <w:lang w:eastAsia="en-US" w:bidi="en-US"/>
              </w:rPr>
            </w:pPr>
            <w:r w:rsidRPr="009B7471">
              <w:rPr>
                <w:rFonts w:ascii="LM Roman 12" w:hAnsi="LM Roman 12"/>
                <w:b/>
                <w:bCs/>
                <w:spacing w:val="-2"/>
                <w:kern w:val="22"/>
                <w:sz w:val="32"/>
                <w:szCs w:val="32"/>
                <w:lang w:eastAsia="en-US" w:bidi="en-US"/>
              </w:rPr>
              <w:t>2</w:t>
            </w:r>
          </w:p>
        </w:tc>
        <w:tc>
          <w:tcPr>
            <w:tcW w:w="2698" w:type="dxa"/>
          </w:tcPr>
          <w:p w14:paraId="36AD0E08" w14:textId="39FF68DF" w:rsidR="00C83FC6" w:rsidRPr="009B7471" w:rsidRDefault="00D448D5" w:rsidP="00C83FC6">
            <w:pPr>
              <w:spacing w:after="200"/>
              <w:jc w:val="center"/>
              <w:rPr>
                <w:rFonts w:ascii="LM Roman 12" w:hAnsi="LM Roman 12"/>
                <w:b/>
                <w:bCs/>
                <w:spacing w:val="-2"/>
                <w:kern w:val="22"/>
                <w:sz w:val="32"/>
                <w:szCs w:val="32"/>
                <w:lang w:eastAsia="en-US" w:bidi="en-US"/>
              </w:rPr>
            </w:pPr>
            <w:r w:rsidRPr="009B7471">
              <w:rPr>
                <w:rFonts w:ascii="LM Roman 12" w:hAnsi="LM Roman 12"/>
                <w:b/>
                <w:bCs/>
                <w:spacing w:val="-2"/>
                <w:kern w:val="22"/>
                <w:sz w:val="32"/>
                <w:szCs w:val="32"/>
                <w:lang w:eastAsia="en-US" w:bidi="en-US"/>
              </w:rPr>
              <w:t>13ms</w:t>
            </w:r>
          </w:p>
        </w:tc>
        <w:tc>
          <w:tcPr>
            <w:tcW w:w="2698" w:type="dxa"/>
          </w:tcPr>
          <w:p w14:paraId="28002059" w14:textId="77777777" w:rsidR="00C83FC6" w:rsidRDefault="00C83FC6" w:rsidP="00C83FC6">
            <w:pPr>
              <w:spacing w:after="200"/>
              <w:jc w:val="center"/>
              <w:rPr>
                <w:rFonts w:ascii="LM Roman 12" w:hAnsi="LM Roman 12"/>
                <w:spacing w:val="-2"/>
                <w:kern w:val="22"/>
                <w:sz w:val="32"/>
                <w:szCs w:val="32"/>
                <w:lang w:eastAsia="en-US" w:bidi="en-US"/>
              </w:rPr>
            </w:pPr>
          </w:p>
        </w:tc>
      </w:tr>
      <w:tr w:rsidR="00C83FC6" w14:paraId="0EB497F5" w14:textId="77777777" w:rsidTr="00C83FC6">
        <w:tc>
          <w:tcPr>
            <w:tcW w:w="2697" w:type="dxa"/>
          </w:tcPr>
          <w:p w14:paraId="364A9B57" w14:textId="6B6F4F14" w:rsidR="00C83FC6" w:rsidRDefault="00D448D5" w:rsidP="00C83FC6">
            <w:pPr>
              <w:spacing w:after="200"/>
              <w:jc w:val="center"/>
              <w:rPr>
                <w:rFonts w:ascii="LM Roman 12" w:hAnsi="LM Roman 12"/>
                <w:spacing w:val="-2"/>
                <w:kern w:val="22"/>
                <w:sz w:val="32"/>
                <w:szCs w:val="32"/>
                <w:lang w:eastAsia="en-US" w:bidi="en-US"/>
              </w:rPr>
            </w:pPr>
            <w:proofErr w:type="spellStart"/>
            <w:r w:rsidRPr="00D448D5">
              <w:rPr>
                <w:rFonts w:ascii="LM Roman 12" w:hAnsi="LM Roman 12"/>
                <w:spacing w:val="-2"/>
                <w:kern w:val="22"/>
                <w:sz w:val="32"/>
                <w:szCs w:val="32"/>
                <w:lang w:eastAsia="en-US" w:bidi="en-US"/>
              </w:rPr>
              <w:t>TestGetSetEtat</w:t>
            </w:r>
            <w:proofErr w:type="spellEnd"/>
            <w:r w:rsidRPr="00D448D5">
              <w:rPr>
                <w:rFonts w:ascii="LM Roman 12" w:hAnsi="LM Roman 12"/>
                <w:spacing w:val="-2"/>
                <w:kern w:val="22"/>
                <w:sz w:val="32"/>
                <w:szCs w:val="32"/>
                <w:lang w:eastAsia="en-US" w:bidi="en-US"/>
              </w:rPr>
              <w:t>()</w:t>
            </w:r>
          </w:p>
        </w:tc>
        <w:tc>
          <w:tcPr>
            <w:tcW w:w="2697" w:type="dxa"/>
          </w:tcPr>
          <w:p w14:paraId="67361AD7" w14:textId="4B121852" w:rsidR="00C83FC6" w:rsidRDefault="00C83FC6" w:rsidP="00C83FC6">
            <w:pPr>
              <w:spacing w:after="200"/>
              <w:jc w:val="center"/>
              <w:rPr>
                <w:rFonts w:ascii="LM Roman 12" w:hAnsi="LM Roman 12"/>
                <w:spacing w:val="-2"/>
                <w:kern w:val="22"/>
                <w:sz w:val="32"/>
                <w:szCs w:val="32"/>
                <w:lang w:eastAsia="en-US" w:bidi="en-US"/>
              </w:rPr>
            </w:pPr>
          </w:p>
        </w:tc>
        <w:tc>
          <w:tcPr>
            <w:tcW w:w="2698" w:type="dxa"/>
          </w:tcPr>
          <w:p w14:paraId="21B099D3" w14:textId="76567E2D" w:rsidR="00C83FC6" w:rsidRDefault="009B7471" w:rsidP="00C83FC6">
            <w:pPr>
              <w:spacing w:after="200"/>
              <w:jc w:val="center"/>
              <w:rPr>
                <w:rFonts w:ascii="LM Roman 12" w:hAnsi="LM Roman 12"/>
                <w:spacing w:val="-2"/>
                <w:kern w:val="22"/>
                <w:sz w:val="32"/>
                <w:szCs w:val="32"/>
                <w:lang w:eastAsia="en-US" w:bidi="en-US"/>
              </w:rPr>
            </w:pPr>
            <w:r>
              <w:rPr>
                <w:rFonts w:ascii="LM Roman 12" w:hAnsi="LM Roman 12"/>
                <w:spacing w:val="-2"/>
                <w:kern w:val="22"/>
                <w:sz w:val="32"/>
                <w:szCs w:val="32"/>
                <w:lang w:eastAsia="en-US" w:bidi="en-US"/>
              </w:rPr>
              <w:t>12ms</w:t>
            </w:r>
          </w:p>
        </w:tc>
        <w:tc>
          <w:tcPr>
            <w:tcW w:w="2698" w:type="dxa"/>
          </w:tcPr>
          <w:p w14:paraId="0F0A06D3" w14:textId="549EAE94" w:rsidR="00C83FC6" w:rsidRDefault="00731C2E" w:rsidP="00C83FC6">
            <w:pPr>
              <w:spacing w:after="200"/>
              <w:jc w:val="center"/>
              <w:rPr>
                <w:rFonts w:ascii="LM Roman 12" w:hAnsi="LM Roman 12"/>
                <w:spacing w:val="-2"/>
                <w:kern w:val="22"/>
                <w:sz w:val="32"/>
                <w:szCs w:val="32"/>
                <w:lang w:eastAsia="en-US" w:bidi="en-US"/>
              </w:rPr>
            </w:pPr>
            <w:r>
              <w:rPr>
                <w:rFonts w:ascii="LM Roman 12" w:hAnsi="LM Roman 12"/>
                <w:spacing w:val="-2"/>
                <w:kern w:val="22"/>
                <w:sz w:val="32"/>
                <w:szCs w:val="32"/>
                <w:lang w:eastAsia="en-US" w:bidi="en-US"/>
              </w:rPr>
              <w:t>Tester si on peut écrire et lire l’</w:t>
            </w:r>
            <w:proofErr w:type="spellStart"/>
            <w:r>
              <w:rPr>
                <w:rFonts w:ascii="LM Roman 12" w:hAnsi="LM Roman 12"/>
                <w:spacing w:val="-2"/>
                <w:kern w:val="22"/>
                <w:sz w:val="32"/>
                <w:szCs w:val="32"/>
                <w:lang w:eastAsia="en-US" w:bidi="en-US"/>
              </w:rPr>
              <w:t>etat</w:t>
            </w:r>
            <w:proofErr w:type="spellEnd"/>
            <w:r>
              <w:rPr>
                <w:rFonts w:ascii="LM Roman 12" w:hAnsi="LM Roman 12"/>
                <w:spacing w:val="-2"/>
                <w:kern w:val="22"/>
                <w:sz w:val="32"/>
                <w:szCs w:val="32"/>
                <w:lang w:eastAsia="en-US" w:bidi="en-US"/>
              </w:rPr>
              <w:t xml:space="preserve"> de la case</w:t>
            </w:r>
          </w:p>
        </w:tc>
      </w:tr>
      <w:tr w:rsidR="00D448D5" w14:paraId="108706F2" w14:textId="77777777" w:rsidTr="00C83FC6">
        <w:tc>
          <w:tcPr>
            <w:tcW w:w="2697" w:type="dxa"/>
          </w:tcPr>
          <w:p w14:paraId="4DB14180" w14:textId="2374C03F" w:rsidR="00D448D5" w:rsidRDefault="00D448D5" w:rsidP="00C83FC6">
            <w:pPr>
              <w:spacing w:after="200"/>
              <w:jc w:val="center"/>
              <w:rPr>
                <w:rFonts w:ascii="LM Roman 12" w:hAnsi="LM Roman 12"/>
                <w:spacing w:val="-2"/>
                <w:kern w:val="22"/>
                <w:sz w:val="32"/>
                <w:szCs w:val="32"/>
                <w:lang w:eastAsia="en-US" w:bidi="en-US"/>
              </w:rPr>
            </w:pPr>
            <w:proofErr w:type="spellStart"/>
            <w:r w:rsidRPr="00D448D5">
              <w:rPr>
                <w:rFonts w:ascii="LM Roman 12" w:hAnsi="LM Roman 12"/>
                <w:spacing w:val="-2"/>
                <w:kern w:val="22"/>
                <w:sz w:val="32"/>
                <w:szCs w:val="32"/>
                <w:lang w:eastAsia="en-US" w:bidi="en-US"/>
              </w:rPr>
              <w:t>TestGetSetType</w:t>
            </w:r>
            <w:proofErr w:type="spellEnd"/>
            <w:r w:rsidRPr="00D448D5">
              <w:rPr>
                <w:rFonts w:ascii="LM Roman 12" w:hAnsi="LM Roman 12"/>
                <w:spacing w:val="-2"/>
                <w:kern w:val="22"/>
                <w:sz w:val="32"/>
                <w:szCs w:val="32"/>
                <w:lang w:eastAsia="en-US" w:bidi="en-US"/>
              </w:rPr>
              <w:t>()</w:t>
            </w:r>
          </w:p>
        </w:tc>
        <w:tc>
          <w:tcPr>
            <w:tcW w:w="2697" w:type="dxa"/>
          </w:tcPr>
          <w:p w14:paraId="242A9F33" w14:textId="77777777" w:rsidR="00D448D5" w:rsidRDefault="00D448D5" w:rsidP="00C83FC6">
            <w:pPr>
              <w:spacing w:after="200"/>
              <w:jc w:val="center"/>
              <w:rPr>
                <w:rFonts w:ascii="LM Roman 12" w:hAnsi="LM Roman 12"/>
                <w:spacing w:val="-2"/>
                <w:kern w:val="22"/>
                <w:sz w:val="32"/>
                <w:szCs w:val="32"/>
                <w:lang w:eastAsia="en-US" w:bidi="en-US"/>
              </w:rPr>
            </w:pPr>
          </w:p>
        </w:tc>
        <w:tc>
          <w:tcPr>
            <w:tcW w:w="2698" w:type="dxa"/>
          </w:tcPr>
          <w:p w14:paraId="122A2259" w14:textId="05D19677" w:rsidR="00D448D5" w:rsidRDefault="00095D03" w:rsidP="00C83FC6">
            <w:pPr>
              <w:spacing w:after="200"/>
              <w:jc w:val="center"/>
              <w:rPr>
                <w:rFonts w:ascii="LM Roman 12" w:hAnsi="LM Roman 12"/>
                <w:spacing w:val="-2"/>
                <w:kern w:val="22"/>
                <w:sz w:val="32"/>
                <w:szCs w:val="32"/>
                <w:lang w:eastAsia="en-US" w:bidi="en-US"/>
              </w:rPr>
            </w:pPr>
            <w:r>
              <w:rPr>
                <w:rFonts w:ascii="LM Roman 12" w:hAnsi="LM Roman 12"/>
                <w:spacing w:val="-2"/>
                <w:kern w:val="22"/>
                <w:sz w:val="32"/>
                <w:szCs w:val="32"/>
                <w:lang w:eastAsia="en-US" w:bidi="en-US"/>
              </w:rPr>
              <w:t>0</w:t>
            </w:r>
            <w:r w:rsidR="009B7471">
              <w:rPr>
                <w:rFonts w:ascii="LM Roman 12" w:hAnsi="LM Roman 12"/>
                <w:spacing w:val="-2"/>
                <w:kern w:val="22"/>
                <w:sz w:val="32"/>
                <w:szCs w:val="32"/>
                <w:lang w:eastAsia="en-US" w:bidi="en-US"/>
              </w:rPr>
              <w:t>ms</w:t>
            </w:r>
          </w:p>
        </w:tc>
        <w:tc>
          <w:tcPr>
            <w:tcW w:w="2698" w:type="dxa"/>
          </w:tcPr>
          <w:p w14:paraId="75747A5C" w14:textId="203233F8" w:rsidR="00D448D5" w:rsidRDefault="00731C2E" w:rsidP="00C83FC6">
            <w:pPr>
              <w:spacing w:after="200"/>
              <w:jc w:val="center"/>
              <w:rPr>
                <w:rFonts w:ascii="LM Roman 12" w:hAnsi="LM Roman 12"/>
                <w:spacing w:val="-2"/>
                <w:kern w:val="22"/>
                <w:sz w:val="32"/>
                <w:szCs w:val="32"/>
                <w:lang w:eastAsia="en-US" w:bidi="en-US"/>
              </w:rPr>
            </w:pPr>
            <w:r>
              <w:rPr>
                <w:rFonts w:ascii="LM Roman 12" w:hAnsi="LM Roman 12"/>
                <w:spacing w:val="-2"/>
                <w:kern w:val="22"/>
                <w:sz w:val="32"/>
                <w:szCs w:val="32"/>
                <w:lang w:eastAsia="en-US" w:bidi="en-US"/>
              </w:rPr>
              <w:t>Tester si on peut lire et écrire le type de la case</w:t>
            </w:r>
          </w:p>
        </w:tc>
      </w:tr>
      <w:tr w:rsidR="00D448D5" w14:paraId="0369C787" w14:textId="77777777" w:rsidTr="00C83FC6">
        <w:tc>
          <w:tcPr>
            <w:tcW w:w="2697" w:type="dxa"/>
          </w:tcPr>
          <w:p w14:paraId="4CB1A37E" w14:textId="212D8490" w:rsidR="00D448D5" w:rsidRPr="00D448D5" w:rsidRDefault="00D448D5" w:rsidP="00C83FC6">
            <w:pPr>
              <w:spacing w:after="200"/>
              <w:jc w:val="center"/>
              <w:rPr>
                <w:rFonts w:ascii="LM Roman 12" w:hAnsi="LM Roman 12"/>
                <w:b/>
                <w:bCs/>
                <w:spacing w:val="-2"/>
                <w:kern w:val="22"/>
                <w:sz w:val="32"/>
                <w:szCs w:val="32"/>
                <w:lang w:eastAsia="en-US" w:bidi="en-US"/>
              </w:rPr>
            </w:pPr>
            <w:proofErr w:type="spellStart"/>
            <w:r w:rsidRPr="00D448D5">
              <w:rPr>
                <w:rFonts w:ascii="LM Roman 12" w:hAnsi="LM Roman 12"/>
                <w:b/>
                <w:bCs/>
                <w:spacing w:val="-2"/>
                <w:kern w:val="22"/>
                <w:sz w:val="32"/>
                <w:szCs w:val="32"/>
                <w:lang w:eastAsia="en-US" w:bidi="en-US"/>
              </w:rPr>
              <w:t>GrilleTest</w:t>
            </w:r>
            <w:proofErr w:type="spellEnd"/>
          </w:p>
        </w:tc>
        <w:tc>
          <w:tcPr>
            <w:tcW w:w="2697" w:type="dxa"/>
          </w:tcPr>
          <w:p w14:paraId="55D9E952" w14:textId="4627300F" w:rsidR="00D448D5" w:rsidRPr="009B7471" w:rsidRDefault="00D448D5" w:rsidP="00C83FC6">
            <w:pPr>
              <w:spacing w:after="200"/>
              <w:jc w:val="center"/>
              <w:rPr>
                <w:rFonts w:ascii="LM Roman 12" w:hAnsi="LM Roman 12"/>
                <w:b/>
                <w:bCs/>
                <w:spacing w:val="-2"/>
                <w:kern w:val="22"/>
                <w:sz w:val="32"/>
                <w:szCs w:val="32"/>
                <w:lang w:eastAsia="en-US" w:bidi="en-US"/>
              </w:rPr>
            </w:pPr>
            <w:r w:rsidRPr="009B7471">
              <w:rPr>
                <w:rFonts w:ascii="LM Roman 12" w:hAnsi="LM Roman 12"/>
                <w:b/>
                <w:bCs/>
                <w:spacing w:val="-2"/>
                <w:kern w:val="22"/>
                <w:sz w:val="32"/>
                <w:szCs w:val="32"/>
                <w:lang w:eastAsia="en-US" w:bidi="en-US"/>
              </w:rPr>
              <w:t>5</w:t>
            </w:r>
          </w:p>
        </w:tc>
        <w:tc>
          <w:tcPr>
            <w:tcW w:w="2698" w:type="dxa"/>
          </w:tcPr>
          <w:p w14:paraId="23D8D2BF" w14:textId="35181B4A" w:rsidR="00D448D5" w:rsidRPr="009B7471" w:rsidRDefault="00095D03" w:rsidP="00C83FC6">
            <w:pPr>
              <w:spacing w:after="200"/>
              <w:jc w:val="center"/>
              <w:rPr>
                <w:rFonts w:ascii="LM Roman 12" w:hAnsi="LM Roman 12"/>
                <w:b/>
                <w:bCs/>
                <w:spacing w:val="-2"/>
                <w:kern w:val="22"/>
                <w:sz w:val="32"/>
                <w:szCs w:val="32"/>
                <w:lang w:eastAsia="en-US" w:bidi="en-US"/>
              </w:rPr>
            </w:pPr>
            <w:r>
              <w:rPr>
                <w:rFonts w:ascii="LM Roman 12" w:hAnsi="LM Roman 12"/>
                <w:b/>
                <w:bCs/>
                <w:spacing w:val="-2"/>
                <w:kern w:val="22"/>
                <w:sz w:val="32"/>
                <w:szCs w:val="32"/>
                <w:lang w:eastAsia="en-US" w:bidi="en-US"/>
              </w:rPr>
              <w:t>1</w:t>
            </w:r>
            <w:r w:rsidR="00D448D5" w:rsidRPr="009B7471">
              <w:rPr>
                <w:rFonts w:ascii="LM Roman 12" w:hAnsi="LM Roman 12"/>
                <w:b/>
                <w:bCs/>
                <w:spacing w:val="-2"/>
                <w:kern w:val="22"/>
                <w:sz w:val="32"/>
                <w:szCs w:val="32"/>
                <w:lang w:eastAsia="en-US" w:bidi="en-US"/>
              </w:rPr>
              <w:t>ms</w:t>
            </w:r>
          </w:p>
        </w:tc>
        <w:tc>
          <w:tcPr>
            <w:tcW w:w="2698" w:type="dxa"/>
          </w:tcPr>
          <w:p w14:paraId="5019A8B3" w14:textId="77777777" w:rsidR="00D448D5" w:rsidRDefault="00D448D5" w:rsidP="00C83FC6">
            <w:pPr>
              <w:spacing w:after="200"/>
              <w:jc w:val="center"/>
              <w:rPr>
                <w:rFonts w:ascii="LM Roman 12" w:hAnsi="LM Roman 12"/>
                <w:spacing w:val="-2"/>
                <w:kern w:val="22"/>
                <w:sz w:val="32"/>
                <w:szCs w:val="32"/>
                <w:lang w:eastAsia="en-US" w:bidi="en-US"/>
              </w:rPr>
            </w:pPr>
          </w:p>
        </w:tc>
      </w:tr>
      <w:tr w:rsidR="00D448D5" w14:paraId="56F63752" w14:textId="77777777" w:rsidTr="00C83FC6">
        <w:tc>
          <w:tcPr>
            <w:tcW w:w="2697" w:type="dxa"/>
          </w:tcPr>
          <w:p w14:paraId="5F66823B" w14:textId="4F092F95" w:rsidR="00D448D5" w:rsidRDefault="00D448D5" w:rsidP="00C83FC6">
            <w:pPr>
              <w:spacing w:after="200"/>
              <w:jc w:val="center"/>
              <w:rPr>
                <w:rFonts w:ascii="LM Roman 12" w:hAnsi="LM Roman 12"/>
                <w:spacing w:val="-2"/>
                <w:kern w:val="22"/>
                <w:sz w:val="32"/>
                <w:szCs w:val="32"/>
                <w:lang w:eastAsia="en-US" w:bidi="en-US"/>
              </w:rPr>
            </w:pPr>
            <w:proofErr w:type="spellStart"/>
            <w:r w:rsidRPr="00D448D5">
              <w:rPr>
                <w:rFonts w:ascii="LM Roman 12" w:hAnsi="LM Roman 12"/>
                <w:spacing w:val="-2"/>
                <w:kern w:val="22"/>
                <w:sz w:val="32"/>
                <w:szCs w:val="32"/>
                <w:lang w:eastAsia="en-US" w:bidi="en-US"/>
              </w:rPr>
              <w:t>TestGetNbCaseRestante</w:t>
            </w:r>
            <w:proofErr w:type="spellEnd"/>
            <w:r w:rsidRPr="00D448D5">
              <w:rPr>
                <w:rFonts w:ascii="LM Roman 12" w:hAnsi="LM Roman 12"/>
                <w:spacing w:val="-2"/>
                <w:kern w:val="22"/>
                <w:sz w:val="32"/>
                <w:szCs w:val="32"/>
                <w:lang w:eastAsia="en-US" w:bidi="en-US"/>
              </w:rPr>
              <w:t>()</w:t>
            </w:r>
          </w:p>
        </w:tc>
        <w:tc>
          <w:tcPr>
            <w:tcW w:w="2697" w:type="dxa"/>
          </w:tcPr>
          <w:p w14:paraId="7A9EF862" w14:textId="2CAB63FA" w:rsidR="00D448D5" w:rsidRDefault="00D448D5" w:rsidP="00C83FC6">
            <w:pPr>
              <w:spacing w:after="200"/>
              <w:jc w:val="center"/>
              <w:rPr>
                <w:rFonts w:ascii="LM Roman 12" w:hAnsi="LM Roman 12"/>
                <w:spacing w:val="-2"/>
                <w:kern w:val="22"/>
                <w:sz w:val="32"/>
                <w:szCs w:val="32"/>
                <w:lang w:eastAsia="en-US" w:bidi="en-US"/>
              </w:rPr>
            </w:pPr>
          </w:p>
        </w:tc>
        <w:tc>
          <w:tcPr>
            <w:tcW w:w="2698" w:type="dxa"/>
          </w:tcPr>
          <w:p w14:paraId="3FABB778" w14:textId="1EC1CBA0" w:rsidR="00D448D5" w:rsidRDefault="00095D03" w:rsidP="00C83FC6">
            <w:pPr>
              <w:spacing w:after="200"/>
              <w:jc w:val="center"/>
              <w:rPr>
                <w:rFonts w:ascii="LM Roman 12" w:hAnsi="LM Roman 12"/>
                <w:spacing w:val="-2"/>
                <w:kern w:val="22"/>
                <w:sz w:val="32"/>
                <w:szCs w:val="32"/>
                <w:lang w:eastAsia="en-US" w:bidi="en-US"/>
              </w:rPr>
            </w:pPr>
            <w:r>
              <w:rPr>
                <w:rFonts w:ascii="LM Roman 12" w:hAnsi="LM Roman 12"/>
                <w:spacing w:val="-2"/>
                <w:kern w:val="22"/>
                <w:sz w:val="32"/>
                <w:szCs w:val="32"/>
                <w:lang w:eastAsia="en-US" w:bidi="en-US"/>
              </w:rPr>
              <w:t>1</w:t>
            </w:r>
            <w:r w:rsidR="009B7471">
              <w:rPr>
                <w:rFonts w:ascii="LM Roman 12" w:hAnsi="LM Roman 12"/>
                <w:spacing w:val="-2"/>
                <w:kern w:val="22"/>
                <w:sz w:val="32"/>
                <w:szCs w:val="32"/>
                <w:lang w:eastAsia="en-US" w:bidi="en-US"/>
              </w:rPr>
              <w:t>ms</w:t>
            </w:r>
          </w:p>
        </w:tc>
        <w:tc>
          <w:tcPr>
            <w:tcW w:w="2698" w:type="dxa"/>
          </w:tcPr>
          <w:p w14:paraId="39AA57C7" w14:textId="4DB49EBC" w:rsidR="00D448D5" w:rsidRDefault="00731C2E" w:rsidP="00C83FC6">
            <w:pPr>
              <w:spacing w:after="200"/>
              <w:jc w:val="center"/>
              <w:rPr>
                <w:rFonts w:ascii="LM Roman 12" w:hAnsi="LM Roman 12"/>
                <w:spacing w:val="-2"/>
                <w:kern w:val="22"/>
                <w:sz w:val="32"/>
                <w:szCs w:val="32"/>
                <w:lang w:eastAsia="en-US" w:bidi="en-US"/>
              </w:rPr>
            </w:pPr>
            <w:r>
              <w:rPr>
                <w:rFonts w:ascii="LM Roman 12" w:hAnsi="LM Roman 12"/>
                <w:spacing w:val="-2"/>
                <w:kern w:val="22"/>
                <w:sz w:val="32"/>
                <w:szCs w:val="32"/>
                <w:lang w:eastAsia="en-US" w:bidi="en-US"/>
              </w:rPr>
              <w:t>Il faut tester si on peut obtenir le bon nombre de cases restante avant que la partie soit terminer</w:t>
            </w:r>
          </w:p>
        </w:tc>
      </w:tr>
      <w:tr w:rsidR="00D448D5" w14:paraId="2A74CA98" w14:textId="77777777" w:rsidTr="00C83FC6">
        <w:tc>
          <w:tcPr>
            <w:tcW w:w="2697" w:type="dxa"/>
          </w:tcPr>
          <w:p w14:paraId="5ECD5359" w14:textId="3DCE1ABE" w:rsidR="00D448D5" w:rsidRDefault="00D448D5" w:rsidP="00C83FC6">
            <w:pPr>
              <w:spacing w:after="200"/>
              <w:jc w:val="center"/>
              <w:rPr>
                <w:rFonts w:ascii="LM Roman 12" w:hAnsi="LM Roman 12"/>
                <w:spacing w:val="-2"/>
                <w:kern w:val="22"/>
                <w:sz w:val="32"/>
                <w:szCs w:val="32"/>
                <w:lang w:eastAsia="en-US" w:bidi="en-US"/>
              </w:rPr>
            </w:pPr>
            <w:proofErr w:type="spellStart"/>
            <w:r w:rsidRPr="00D448D5">
              <w:rPr>
                <w:rFonts w:ascii="LM Roman 12" w:hAnsi="LM Roman 12"/>
                <w:spacing w:val="-2"/>
                <w:kern w:val="22"/>
                <w:sz w:val="32"/>
                <w:szCs w:val="32"/>
                <w:lang w:eastAsia="en-US" w:bidi="en-US"/>
              </w:rPr>
              <w:t>TestGetNbBombes</w:t>
            </w:r>
            <w:proofErr w:type="spellEnd"/>
            <w:r w:rsidRPr="00D448D5">
              <w:rPr>
                <w:rFonts w:ascii="LM Roman 12" w:hAnsi="LM Roman 12"/>
                <w:spacing w:val="-2"/>
                <w:kern w:val="22"/>
                <w:sz w:val="32"/>
                <w:szCs w:val="32"/>
                <w:lang w:eastAsia="en-US" w:bidi="en-US"/>
              </w:rPr>
              <w:t>()</w:t>
            </w:r>
          </w:p>
        </w:tc>
        <w:tc>
          <w:tcPr>
            <w:tcW w:w="2697" w:type="dxa"/>
          </w:tcPr>
          <w:p w14:paraId="06035560" w14:textId="77777777" w:rsidR="00D448D5" w:rsidRDefault="00D448D5" w:rsidP="00C83FC6">
            <w:pPr>
              <w:spacing w:after="200"/>
              <w:jc w:val="center"/>
              <w:rPr>
                <w:rFonts w:ascii="LM Roman 12" w:hAnsi="LM Roman 12"/>
                <w:spacing w:val="-2"/>
                <w:kern w:val="22"/>
                <w:sz w:val="32"/>
                <w:szCs w:val="32"/>
                <w:lang w:eastAsia="en-US" w:bidi="en-US"/>
              </w:rPr>
            </w:pPr>
          </w:p>
        </w:tc>
        <w:tc>
          <w:tcPr>
            <w:tcW w:w="2698" w:type="dxa"/>
          </w:tcPr>
          <w:p w14:paraId="48EF07C3" w14:textId="211D1A0F" w:rsidR="00D448D5" w:rsidRDefault="009B7471" w:rsidP="00C83FC6">
            <w:pPr>
              <w:spacing w:after="200"/>
              <w:jc w:val="center"/>
              <w:rPr>
                <w:rFonts w:ascii="LM Roman 12" w:hAnsi="LM Roman 12"/>
                <w:spacing w:val="-2"/>
                <w:kern w:val="22"/>
                <w:sz w:val="32"/>
                <w:szCs w:val="32"/>
                <w:lang w:eastAsia="en-US" w:bidi="en-US"/>
              </w:rPr>
            </w:pPr>
            <w:r>
              <w:rPr>
                <w:rFonts w:ascii="LM Roman 12" w:hAnsi="LM Roman 12"/>
                <w:spacing w:val="-2"/>
                <w:kern w:val="22"/>
                <w:sz w:val="32"/>
                <w:szCs w:val="32"/>
                <w:lang w:eastAsia="en-US" w:bidi="en-US"/>
              </w:rPr>
              <w:t>0ms</w:t>
            </w:r>
          </w:p>
        </w:tc>
        <w:tc>
          <w:tcPr>
            <w:tcW w:w="2698" w:type="dxa"/>
          </w:tcPr>
          <w:p w14:paraId="15098D0C" w14:textId="5BAED8DD" w:rsidR="00D448D5" w:rsidRDefault="00731C2E" w:rsidP="00C83FC6">
            <w:pPr>
              <w:spacing w:after="200"/>
              <w:jc w:val="center"/>
              <w:rPr>
                <w:rFonts w:ascii="LM Roman 12" w:hAnsi="LM Roman 12"/>
                <w:spacing w:val="-2"/>
                <w:kern w:val="22"/>
                <w:sz w:val="32"/>
                <w:szCs w:val="32"/>
                <w:lang w:eastAsia="en-US" w:bidi="en-US"/>
              </w:rPr>
            </w:pPr>
            <w:r>
              <w:rPr>
                <w:rFonts w:ascii="LM Roman 12" w:hAnsi="LM Roman 12"/>
                <w:spacing w:val="-2"/>
                <w:kern w:val="22"/>
                <w:sz w:val="32"/>
                <w:szCs w:val="32"/>
                <w:lang w:eastAsia="en-US" w:bidi="en-US"/>
              </w:rPr>
              <w:t>Il faut tester si on peut obtenir le nombre de bombe de la grille</w:t>
            </w:r>
          </w:p>
        </w:tc>
      </w:tr>
      <w:tr w:rsidR="00D448D5" w14:paraId="2456420C" w14:textId="77777777" w:rsidTr="00C83FC6">
        <w:tc>
          <w:tcPr>
            <w:tcW w:w="2697" w:type="dxa"/>
          </w:tcPr>
          <w:p w14:paraId="61482BF2" w14:textId="3DD1DA0C" w:rsidR="00D448D5" w:rsidRDefault="00D448D5" w:rsidP="00C83FC6">
            <w:pPr>
              <w:spacing w:after="200"/>
              <w:jc w:val="center"/>
              <w:rPr>
                <w:rFonts w:ascii="LM Roman 12" w:hAnsi="LM Roman 12"/>
                <w:spacing w:val="-2"/>
                <w:kern w:val="22"/>
                <w:sz w:val="32"/>
                <w:szCs w:val="32"/>
                <w:lang w:eastAsia="en-US" w:bidi="en-US"/>
              </w:rPr>
            </w:pPr>
            <w:proofErr w:type="spellStart"/>
            <w:r w:rsidRPr="00D448D5">
              <w:rPr>
                <w:rFonts w:ascii="LM Roman 12" w:hAnsi="LM Roman 12"/>
                <w:spacing w:val="-2"/>
                <w:kern w:val="22"/>
                <w:sz w:val="32"/>
                <w:szCs w:val="32"/>
                <w:lang w:eastAsia="en-US" w:bidi="en-US"/>
              </w:rPr>
              <w:t>TestGetLargeur</w:t>
            </w:r>
            <w:proofErr w:type="spellEnd"/>
            <w:r w:rsidRPr="00D448D5">
              <w:rPr>
                <w:rFonts w:ascii="LM Roman 12" w:hAnsi="LM Roman 12"/>
                <w:spacing w:val="-2"/>
                <w:kern w:val="22"/>
                <w:sz w:val="32"/>
                <w:szCs w:val="32"/>
                <w:lang w:eastAsia="en-US" w:bidi="en-US"/>
              </w:rPr>
              <w:t>()</w:t>
            </w:r>
          </w:p>
        </w:tc>
        <w:tc>
          <w:tcPr>
            <w:tcW w:w="2697" w:type="dxa"/>
          </w:tcPr>
          <w:p w14:paraId="28CAD9D4" w14:textId="77777777" w:rsidR="00D448D5" w:rsidRDefault="00D448D5" w:rsidP="00C83FC6">
            <w:pPr>
              <w:spacing w:after="200"/>
              <w:jc w:val="center"/>
              <w:rPr>
                <w:rFonts w:ascii="LM Roman 12" w:hAnsi="LM Roman 12"/>
                <w:spacing w:val="-2"/>
                <w:kern w:val="22"/>
                <w:sz w:val="32"/>
                <w:szCs w:val="32"/>
                <w:lang w:eastAsia="en-US" w:bidi="en-US"/>
              </w:rPr>
            </w:pPr>
          </w:p>
        </w:tc>
        <w:tc>
          <w:tcPr>
            <w:tcW w:w="2698" w:type="dxa"/>
          </w:tcPr>
          <w:p w14:paraId="0913579C" w14:textId="1B2B7394" w:rsidR="00D448D5" w:rsidRDefault="00095D03" w:rsidP="00C83FC6">
            <w:pPr>
              <w:spacing w:after="200"/>
              <w:jc w:val="center"/>
              <w:rPr>
                <w:rFonts w:ascii="LM Roman 12" w:hAnsi="LM Roman 12"/>
                <w:spacing w:val="-2"/>
                <w:kern w:val="22"/>
                <w:sz w:val="32"/>
                <w:szCs w:val="32"/>
                <w:lang w:eastAsia="en-US" w:bidi="en-US"/>
              </w:rPr>
            </w:pPr>
            <w:r>
              <w:rPr>
                <w:rFonts w:ascii="LM Roman 12" w:hAnsi="LM Roman 12"/>
                <w:spacing w:val="-2"/>
                <w:kern w:val="22"/>
                <w:sz w:val="32"/>
                <w:szCs w:val="32"/>
                <w:lang w:eastAsia="en-US" w:bidi="en-US"/>
              </w:rPr>
              <w:t>0</w:t>
            </w:r>
            <w:r w:rsidR="009B7471">
              <w:rPr>
                <w:rFonts w:ascii="LM Roman 12" w:hAnsi="LM Roman 12"/>
                <w:spacing w:val="-2"/>
                <w:kern w:val="22"/>
                <w:sz w:val="32"/>
                <w:szCs w:val="32"/>
                <w:lang w:eastAsia="en-US" w:bidi="en-US"/>
              </w:rPr>
              <w:t>ms</w:t>
            </w:r>
          </w:p>
        </w:tc>
        <w:tc>
          <w:tcPr>
            <w:tcW w:w="2698" w:type="dxa"/>
          </w:tcPr>
          <w:p w14:paraId="4614BAFC" w14:textId="1ADF5025" w:rsidR="00D448D5" w:rsidRDefault="00731C2E" w:rsidP="00C83FC6">
            <w:pPr>
              <w:spacing w:after="200"/>
              <w:jc w:val="center"/>
              <w:rPr>
                <w:rFonts w:ascii="LM Roman 12" w:hAnsi="LM Roman 12"/>
                <w:spacing w:val="-2"/>
                <w:kern w:val="22"/>
                <w:sz w:val="32"/>
                <w:szCs w:val="32"/>
                <w:lang w:eastAsia="en-US" w:bidi="en-US"/>
              </w:rPr>
            </w:pPr>
            <w:r>
              <w:rPr>
                <w:rFonts w:ascii="LM Roman 12" w:hAnsi="LM Roman 12"/>
                <w:spacing w:val="-2"/>
                <w:kern w:val="22"/>
                <w:sz w:val="32"/>
                <w:szCs w:val="32"/>
                <w:lang w:eastAsia="en-US" w:bidi="en-US"/>
              </w:rPr>
              <w:t>Il faut tester si on peut lire correctement la largeur de</w:t>
            </w:r>
            <w:r w:rsidR="00857A0E">
              <w:rPr>
                <w:rFonts w:ascii="LM Roman 12" w:hAnsi="LM Roman 12"/>
                <w:spacing w:val="-2"/>
                <w:kern w:val="22"/>
                <w:sz w:val="32"/>
                <w:szCs w:val="32"/>
                <w:lang w:eastAsia="en-US" w:bidi="en-US"/>
              </w:rPr>
              <w:t xml:space="preserve"> </w:t>
            </w:r>
            <w:r>
              <w:rPr>
                <w:rFonts w:ascii="LM Roman 12" w:hAnsi="LM Roman 12"/>
                <w:spacing w:val="-2"/>
                <w:kern w:val="22"/>
                <w:sz w:val="32"/>
                <w:szCs w:val="32"/>
                <w:lang w:eastAsia="en-US" w:bidi="en-US"/>
              </w:rPr>
              <w:t xml:space="preserve">la grille </w:t>
            </w:r>
          </w:p>
        </w:tc>
      </w:tr>
      <w:tr w:rsidR="00D448D5" w14:paraId="17A40257" w14:textId="77777777" w:rsidTr="00C83FC6">
        <w:tc>
          <w:tcPr>
            <w:tcW w:w="2697" w:type="dxa"/>
          </w:tcPr>
          <w:p w14:paraId="0FB39B5D" w14:textId="65677C23" w:rsidR="00D448D5" w:rsidRDefault="00D448D5" w:rsidP="00C83FC6">
            <w:pPr>
              <w:spacing w:after="200"/>
              <w:jc w:val="center"/>
              <w:rPr>
                <w:rFonts w:ascii="LM Roman 12" w:hAnsi="LM Roman 12"/>
                <w:spacing w:val="-2"/>
                <w:kern w:val="22"/>
                <w:sz w:val="32"/>
                <w:szCs w:val="32"/>
                <w:lang w:eastAsia="en-US" w:bidi="en-US"/>
              </w:rPr>
            </w:pPr>
            <w:proofErr w:type="spellStart"/>
            <w:r w:rsidRPr="00D448D5">
              <w:rPr>
                <w:rFonts w:ascii="LM Roman 12" w:hAnsi="LM Roman 12"/>
                <w:spacing w:val="-2"/>
                <w:kern w:val="22"/>
                <w:sz w:val="32"/>
                <w:szCs w:val="32"/>
                <w:lang w:eastAsia="en-US" w:bidi="en-US"/>
              </w:rPr>
              <w:t>TestGetHauteur</w:t>
            </w:r>
            <w:proofErr w:type="spellEnd"/>
            <w:r w:rsidRPr="00D448D5">
              <w:rPr>
                <w:rFonts w:ascii="LM Roman 12" w:hAnsi="LM Roman 12"/>
                <w:spacing w:val="-2"/>
                <w:kern w:val="22"/>
                <w:sz w:val="32"/>
                <w:szCs w:val="32"/>
                <w:lang w:eastAsia="en-US" w:bidi="en-US"/>
              </w:rPr>
              <w:t>()</w:t>
            </w:r>
          </w:p>
        </w:tc>
        <w:tc>
          <w:tcPr>
            <w:tcW w:w="2697" w:type="dxa"/>
          </w:tcPr>
          <w:p w14:paraId="785BFF5F" w14:textId="77777777" w:rsidR="00D448D5" w:rsidRDefault="00D448D5" w:rsidP="00C83FC6">
            <w:pPr>
              <w:spacing w:after="200"/>
              <w:jc w:val="center"/>
              <w:rPr>
                <w:rFonts w:ascii="LM Roman 12" w:hAnsi="LM Roman 12"/>
                <w:spacing w:val="-2"/>
                <w:kern w:val="22"/>
                <w:sz w:val="32"/>
                <w:szCs w:val="32"/>
                <w:lang w:eastAsia="en-US" w:bidi="en-US"/>
              </w:rPr>
            </w:pPr>
          </w:p>
        </w:tc>
        <w:tc>
          <w:tcPr>
            <w:tcW w:w="2698" w:type="dxa"/>
          </w:tcPr>
          <w:p w14:paraId="7C60CF60" w14:textId="5CE8ED3E" w:rsidR="00D448D5" w:rsidRDefault="009B7471" w:rsidP="00C83FC6">
            <w:pPr>
              <w:spacing w:after="200"/>
              <w:jc w:val="center"/>
              <w:rPr>
                <w:rFonts w:ascii="LM Roman 12" w:hAnsi="LM Roman 12"/>
                <w:spacing w:val="-2"/>
                <w:kern w:val="22"/>
                <w:sz w:val="32"/>
                <w:szCs w:val="32"/>
                <w:lang w:eastAsia="en-US" w:bidi="en-US"/>
              </w:rPr>
            </w:pPr>
            <w:r>
              <w:rPr>
                <w:rFonts w:ascii="LM Roman 12" w:hAnsi="LM Roman 12"/>
                <w:spacing w:val="-2"/>
                <w:kern w:val="22"/>
                <w:sz w:val="32"/>
                <w:szCs w:val="32"/>
                <w:lang w:eastAsia="en-US" w:bidi="en-US"/>
              </w:rPr>
              <w:t>0ms</w:t>
            </w:r>
          </w:p>
        </w:tc>
        <w:tc>
          <w:tcPr>
            <w:tcW w:w="2698" w:type="dxa"/>
          </w:tcPr>
          <w:p w14:paraId="29009D6C" w14:textId="0E16B3F2" w:rsidR="00D448D5" w:rsidRDefault="00731C2E" w:rsidP="00C83FC6">
            <w:pPr>
              <w:spacing w:after="200"/>
              <w:jc w:val="center"/>
              <w:rPr>
                <w:rFonts w:ascii="LM Roman 12" w:hAnsi="LM Roman 12"/>
                <w:spacing w:val="-2"/>
                <w:kern w:val="22"/>
                <w:sz w:val="32"/>
                <w:szCs w:val="32"/>
                <w:lang w:eastAsia="en-US" w:bidi="en-US"/>
              </w:rPr>
            </w:pPr>
            <w:r>
              <w:rPr>
                <w:rFonts w:ascii="LM Roman 12" w:hAnsi="LM Roman 12"/>
                <w:spacing w:val="-2"/>
                <w:kern w:val="22"/>
                <w:sz w:val="32"/>
                <w:szCs w:val="32"/>
                <w:lang w:eastAsia="en-US" w:bidi="en-US"/>
              </w:rPr>
              <w:t xml:space="preserve">Il faut tester si on peut lire </w:t>
            </w:r>
            <w:r>
              <w:rPr>
                <w:rFonts w:ascii="LM Roman 12" w:hAnsi="LM Roman 12"/>
                <w:spacing w:val="-2"/>
                <w:kern w:val="22"/>
                <w:sz w:val="32"/>
                <w:szCs w:val="32"/>
                <w:lang w:eastAsia="en-US" w:bidi="en-US"/>
              </w:rPr>
              <w:lastRenderedPageBreak/>
              <w:t>correctement la hauteur de la grille</w:t>
            </w:r>
          </w:p>
        </w:tc>
      </w:tr>
      <w:tr w:rsidR="00D448D5" w14:paraId="48CCA3D2" w14:textId="77777777" w:rsidTr="00C83FC6">
        <w:tc>
          <w:tcPr>
            <w:tcW w:w="2697" w:type="dxa"/>
          </w:tcPr>
          <w:p w14:paraId="759381FB" w14:textId="5D39C281" w:rsidR="00D448D5" w:rsidRDefault="00D448D5" w:rsidP="00C83FC6">
            <w:pPr>
              <w:spacing w:after="200"/>
              <w:jc w:val="center"/>
              <w:rPr>
                <w:rFonts w:ascii="LM Roman 12" w:hAnsi="LM Roman 12"/>
                <w:spacing w:val="-2"/>
                <w:kern w:val="22"/>
                <w:sz w:val="32"/>
                <w:szCs w:val="32"/>
                <w:lang w:eastAsia="en-US" w:bidi="en-US"/>
              </w:rPr>
            </w:pPr>
            <w:proofErr w:type="spellStart"/>
            <w:r w:rsidRPr="00D448D5">
              <w:rPr>
                <w:rFonts w:ascii="LM Roman 12" w:hAnsi="LM Roman 12"/>
                <w:spacing w:val="-2"/>
                <w:kern w:val="22"/>
                <w:sz w:val="32"/>
                <w:szCs w:val="32"/>
                <w:lang w:eastAsia="en-US" w:bidi="en-US"/>
              </w:rPr>
              <w:lastRenderedPageBreak/>
              <w:t>TestGetGrille</w:t>
            </w:r>
            <w:proofErr w:type="spellEnd"/>
            <w:r w:rsidRPr="00D448D5">
              <w:rPr>
                <w:rFonts w:ascii="LM Roman 12" w:hAnsi="LM Roman 12"/>
                <w:spacing w:val="-2"/>
                <w:kern w:val="22"/>
                <w:sz w:val="32"/>
                <w:szCs w:val="32"/>
                <w:lang w:eastAsia="en-US" w:bidi="en-US"/>
              </w:rPr>
              <w:t>()</w:t>
            </w:r>
          </w:p>
        </w:tc>
        <w:tc>
          <w:tcPr>
            <w:tcW w:w="2697" w:type="dxa"/>
          </w:tcPr>
          <w:p w14:paraId="36EE6F72" w14:textId="77777777" w:rsidR="00D448D5" w:rsidRDefault="00D448D5" w:rsidP="00C83FC6">
            <w:pPr>
              <w:spacing w:after="200"/>
              <w:jc w:val="center"/>
              <w:rPr>
                <w:rFonts w:ascii="LM Roman 12" w:hAnsi="LM Roman 12"/>
                <w:spacing w:val="-2"/>
                <w:kern w:val="22"/>
                <w:sz w:val="32"/>
                <w:szCs w:val="32"/>
                <w:lang w:eastAsia="en-US" w:bidi="en-US"/>
              </w:rPr>
            </w:pPr>
          </w:p>
        </w:tc>
        <w:tc>
          <w:tcPr>
            <w:tcW w:w="2698" w:type="dxa"/>
          </w:tcPr>
          <w:p w14:paraId="74364C97" w14:textId="5E7632CB" w:rsidR="00D448D5" w:rsidRDefault="00095D03" w:rsidP="00C83FC6">
            <w:pPr>
              <w:spacing w:after="200"/>
              <w:jc w:val="center"/>
              <w:rPr>
                <w:rFonts w:ascii="LM Roman 12" w:hAnsi="LM Roman 12"/>
                <w:spacing w:val="-2"/>
                <w:kern w:val="22"/>
                <w:sz w:val="32"/>
                <w:szCs w:val="32"/>
                <w:lang w:eastAsia="en-US" w:bidi="en-US"/>
              </w:rPr>
            </w:pPr>
            <w:r>
              <w:rPr>
                <w:rFonts w:ascii="LM Roman 12" w:hAnsi="LM Roman 12"/>
                <w:spacing w:val="-2"/>
                <w:kern w:val="22"/>
                <w:sz w:val="32"/>
                <w:szCs w:val="32"/>
                <w:lang w:eastAsia="en-US" w:bidi="en-US"/>
              </w:rPr>
              <w:t>0</w:t>
            </w:r>
            <w:r w:rsidR="009B7471">
              <w:rPr>
                <w:rFonts w:ascii="LM Roman 12" w:hAnsi="LM Roman 12"/>
                <w:spacing w:val="-2"/>
                <w:kern w:val="22"/>
                <w:sz w:val="32"/>
                <w:szCs w:val="32"/>
                <w:lang w:eastAsia="en-US" w:bidi="en-US"/>
              </w:rPr>
              <w:t>ms</w:t>
            </w:r>
          </w:p>
        </w:tc>
        <w:tc>
          <w:tcPr>
            <w:tcW w:w="2698" w:type="dxa"/>
          </w:tcPr>
          <w:p w14:paraId="62253770" w14:textId="51E90053" w:rsidR="00D448D5" w:rsidRDefault="00731C2E" w:rsidP="00C83FC6">
            <w:pPr>
              <w:spacing w:after="200"/>
              <w:jc w:val="center"/>
              <w:rPr>
                <w:rFonts w:ascii="LM Roman 12" w:hAnsi="LM Roman 12"/>
                <w:spacing w:val="-2"/>
                <w:kern w:val="22"/>
                <w:sz w:val="32"/>
                <w:szCs w:val="32"/>
                <w:lang w:eastAsia="en-US" w:bidi="en-US"/>
              </w:rPr>
            </w:pPr>
            <w:r>
              <w:rPr>
                <w:rFonts w:ascii="LM Roman 12" w:hAnsi="LM Roman 12"/>
                <w:spacing w:val="-2"/>
                <w:kern w:val="22"/>
                <w:sz w:val="32"/>
                <w:szCs w:val="32"/>
                <w:lang w:eastAsia="en-US" w:bidi="en-US"/>
              </w:rPr>
              <w:t xml:space="preserve">Il faut tester si on peut obtenir le grille de case(interne </w:t>
            </w:r>
            <w:proofErr w:type="spellStart"/>
            <w:r>
              <w:rPr>
                <w:rFonts w:ascii="LM Roman 12" w:hAnsi="LM Roman 12"/>
                <w:spacing w:val="-2"/>
                <w:kern w:val="22"/>
                <w:sz w:val="32"/>
                <w:szCs w:val="32"/>
                <w:lang w:eastAsia="en-US" w:bidi="en-US"/>
              </w:rPr>
              <w:t>a</w:t>
            </w:r>
            <w:proofErr w:type="spellEnd"/>
            <w:r>
              <w:rPr>
                <w:rFonts w:ascii="LM Roman 12" w:hAnsi="LM Roman 12"/>
                <w:spacing w:val="-2"/>
                <w:kern w:val="22"/>
                <w:sz w:val="32"/>
                <w:szCs w:val="32"/>
                <w:lang w:eastAsia="en-US" w:bidi="en-US"/>
              </w:rPr>
              <w:t xml:space="preserve"> la case grille)</w:t>
            </w:r>
          </w:p>
        </w:tc>
      </w:tr>
    </w:tbl>
    <w:p w14:paraId="4AE072B6" w14:textId="77777777" w:rsidR="00C83FC6" w:rsidRPr="00C83FC6" w:rsidRDefault="00C83FC6" w:rsidP="00C83FC6">
      <w:pPr>
        <w:spacing w:after="200"/>
        <w:jc w:val="center"/>
        <w:rPr>
          <w:rFonts w:ascii="LM Roman 12" w:hAnsi="LM Roman 12"/>
          <w:spacing w:val="-2"/>
          <w:kern w:val="22"/>
          <w:sz w:val="32"/>
          <w:szCs w:val="32"/>
          <w:lang w:eastAsia="en-US" w:bidi="en-US"/>
        </w:rPr>
      </w:pPr>
    </w:p>
    <w:sectPr w:rsidR="00C83FC6" w:rsidRPr="00C83FC6" w:rsidSect="00110272">
      <w:footerReference w:type="default" r:id="rId30"/>
      <w:pgSz w:w="12240" w:h="15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0C624" w14:textId="77777777" w:rsidR="003C2DF3" w:rsidRDefault="003C2DF3">
      <w:r>
        <w:separator/>
      </w:r>
    </w:p>
  </w:endnote>
  <w:endnote w:type="continuationSeparator" w:id="0">
    <w:p w14:paraId="53A1F8A0" w14:textId="77777777" w:rsidR="003C2DF3" w:rsidRDefault="003C2D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LM Roman 12">
    <w:altName w:val="Arial"/>
    <w:panose1 w:val="00000000000000000000"/>
    <w:charset w:val="00"/>
    <w:family w:val="modern"/>
    <w:notTrueType/>
    <w:pitch w:val="variable"/>
    <w:sig w:usb0="20000007" w:usb1="00000000" w:usb2="00000000" w:usb3="00000000" w:csb0="00000193" w:csb1="00000000"/>
  </w:font>
  <w:font w:name="Droid Sans Fallback">
    <w:charset w:val="00"/>
    <w:family w:val="auto"/>
    <w:pitch w:val="variable"/>
  </w:font>
  <w:font w:name="DejaVu Sans">
    <w:altName w:val="Times New Roman"/>
    <w:panose1 w:val="020B0603030804020204"/>
    <w:charset w:val="00"/>
    <w:family w:val="swiss"/>
    <w:pitch w:val="variable"/>
    <w:sig w:usb0="E7002EFF" w:usb1="D200FDFF" w:usb2="0A24602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DDFB0" w14:textId="2793DF41" w:rsidR="00510986" w:rsidRPr="00110272" w:rsidRDefault="00510986" w:rsidP="00110272">
    <w:pPr>
      <w:pStyle w:val="Pieddepage"/>
      <w:pBdr>
        <w:top w:val="single" w:sz="6" w:space="1" w:color="auto"/>
      </w:pBdr>
      <w:tabs>
        <w:tab w:val="clear" w:pos="4703"/>
        <w:tab w:val="clear" w:pos="9406"/>
        <w:tab w:val="right" w:pos="10773"/>
      </w:tabs>
      <w:rPr>
        <w:sz w:val="16"/>
        <w:szCs w:val="16"/>
      </w:rPr>
    </w:pPr>
    <w:r w:rsidRPr="00A94E90">
      <w:rPr>
        <w:sz w:val="16"/>
        <w:szCs w:val="16"/>
      </w:rPr>
      <w:tab/>
      <w:t xml:space="preserve">page </w:t>
    </w:r>
    <w:r w:rsidRPr="00A94E90">
      <w:rPr>
        <w:rStyle w:val="Numrodepage"/>
        <w:sz w:val="16"/>
        <w:szCs w:val="16"/>
      </w:rPr>
      <w:fldChar w:fldCharType="begin"/>
    </w:r>
    <w:r w:rsidRPr="00A94E90">
      <w:rPr>
        <w:rStyle w:val="Numrodepage"/>
        <w:sz w:val="16"/>
        <w:szCs w:val="16"/>
      </w:rPr>
      <w:instrText xml:space="preserve"> PAGE </w:instrText>
    </w:r>
    <w:r w:rsidRPr="00A94E90">
      <w:rPr>
        <w:rStyle w:val="Numrodepage"/>
        <w:sz w:val="16"/>
        <w:szCs w:val="16"/>
      </w:rPr>
      <w:fldChar w:fldCharType="separate"/>
    </w:r>
    <w:r w:rsidR="0039569E">
      <w:rPr>
        <w:rStyle w:val="Numrodepage"/>
        <w:noProof/>
        <w:sz w:val="16"/>
        <w:szCs w:val="16"/>
      </w:rPr>
      <w:t>5</w:t>
    </w:r>
    <w:r w:rsidRPr="00A94E90">
      <w:rPr>
        <w:rStyle w:val="Numrodepage"/>
        <w:sz w:val="16"/>
        <w:szCs w:val="16"/>
      </w:rPr>
      <w:fldChar w:fldCharType="end"/>
    </w:r>
    <w:r w:rsidRPr="00A94E90">
      <w:rPr>
        <w:rStyle w:val="Numrodepage"/>
        <w:sz w:val="16"/>
        <w:szCs w:val="16"/>
      </w:rPr>
      <w:t xml:space="preserve"> de </w:t>
    </w:r>
    <w:r w:rsidRPr="00A94E90">
      <w:rPr>
        <w:rStyle w:val="Numrodepage"/>
        <w:sz w:val="16"/>
        <w:szCs w:val="16"/>
      </w:rPr>
      <w:fldChar w:fldCharType="begin"/>
    </w:r>
    <w:r w:rsidRPr="00A94E90">
      <w:rPr>
        <w:rStyle w:val="Numrodepage"/>
        <w:sz w:val="16"/>
        <w:szCs w:val="16"/>
      </w:rPr>
      <w:instrText xml:space="preserve"> NUMPAGES </w:instrText>
    </w:r>
    <w:r w:rsidRPr="00A94E90">
      <w:rPr>
        <w:rStyle w:val="Numrodepage"/>
        <w:sz w:val="16"/>
        <w:szCs w:val="16"/>
      </w:rPr>
      <w:fldChar w:fldCharType="separate"/>
    </w:r>
    <w:r w:rsidR="0039569E">
      <w:rPr>
        <w:rStyle w:val="Numrodepage"/>
        <w:noProof/>
        <w:sz w:val="16"/>
        <w:szCs w:val="16"/>
      </w:rPr>
      <w:t>5</w:t>
    </w:r>
    <w:r w:rsidRPr="00A94E90">
      <w:rPr>
        <w:rStyle w:val="Numrodepage"/>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8B623B" w14:textId="77777777" w:rsidR="003C2DF3" w:rsidRDefault="003C2DF3">
      <w:r>
        <w:separator/>
      </w:r>
    </w:p>
  </w:footnote>
  <w:footnote w:type="continuationSeparator" w:id="0">
    <w:p w14:paraId="5DF57411" w14:textId="77777777" w:rsidR="003C2DF3" w:rsidRDefault="003C2D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50C83"/>
    <w:multiLevelType w:val="hybridMultilevel"/>
    <w:tmpl w:val="7A4A036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C996F47"/>
    <w:multiLevelType w:val="hybridMultilevel"/>
    <w:tmpl w:val="3BC2CA9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10425788"/>
    <w:multiLevelType w:val="hybridMultilevel"/>
    <w:tmpl w:val="640EF3C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10AB2FFB"/>
    <w:multiLevelType w:val="hybridMultilevel"/>
    <w:tmpl w:val="DCD4585C"/>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18260D1C"/>
    <w:multiLevelType w:val="hybridMultilevel"/>
    <w:tmpl w:val="56F44A72"/>
    <w:lvl w:ilvl="0" w:tplc="0C0C000F">
      <w:start w:val="1"/>
      <w:numFmt w:val="decimal"/>
      <w:lvlText w:val="%1."/>
      <w:lvlJc w:val="left"/>
      <w:pPr>
        <w:ind w:left="720" w:hanging="360"/>
      </w:pPr>
    </w:lvl>
    <w:lvl w:ilvl="1" w:tplc="0C0C0019">
      <w:start w:val="1"/>
      <w:numFmt w:val="lowerLetter"/>
      <w:lvlText w:val="%2."/>
      <w:lvlJc w:val="left"/>
      <w:pPr>
        <w:ind w:left="1778"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188719DF"/>
    <w:multiLevelType w:val="hybridMultilevel"/>
    <w:tmpl w:val="5958038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2B977A84"/>
    <w:multiLevelType w:val="hybridMultilevel"/>
    <w:tmpl w:val="EE7CB47E"/>
    <w:lvl w:ilvl="0" w:tplc="0C0C000F">
      <w:start w:val="1"/>
      <w:numFmt w:val="decimal"/>
      <w:lvlText w:val="%1."/>
      <w:lvlJc w:val="left"/>
      <w:pPr>
        <w:ind w:left="360" w:hanging="360"/>
      </w:p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7" w15:restartNumberingAfterBreak="0">
    <w:nsid w:val="30F1521D"/>
    <w:multiLevelType w:val="hybridMultilevel"/>
    <w:tmpl w:val="D57A56A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3A8677C1"/>
    <w:multiLevelType w:val="hybridMultilevel"/>
    <w:tmpl w:val="F398CB16"/>
    <w:lvl w:ilvl="0" w:tplc="573618FE">
      <w:start w:val="1"/>
      <w:numFmt w:val="decimal"/>
      <w:pStyle w:val="Q1"/>
      <w:lvlText w:val="%1."/>
      <w:lvlJc w:val="left"/>
      <w:pPr>
        <w:ind w:left="360" w:hanging="360"/>
      </w:pPr>
      <w:rPr>
        <w:rFonts w:cs="Times New Roman"/>
      </w:rPr>
    </w:lvl>
    <w:lvl w:ilvl="1" w:tplc="A6E07FB0">
      <w:start w:val="1"/>
      <w:numFmt w:val="lowerLetter"/>
      <w:pStyle w:val="Q2"/>
      <w:lvlText w:val="%2."/>
      <w:lvlJc w:val="left"/>
      <w:pPr>
        <w:ind w:left="1080" w:hanging="360"/>
      </w:pPr>
      <w:rPr>
        <w:rFonts w:cs="Times New Roman"/>
      </w:rPr>
    </w:lvl>
    <w:lvl w:ilvl="2" w:tplc="0C0C001B" w:tentative="1">
      <w:start w:val="1"/>
      <w:numFmt w:val="lowerRoman"/>
      <w:lvlText w:val="%3."/>
      <w:lvlJc w:val="right"/>
      <w:pPr>
        <w:ind w:left="1800" w:hanging="180"/>
      </w:pPr>
      <w:rPr>
        <w:rFonts w:cs="Times New Roman"/>
      </w:rPr>
    </w:lvl>
    <w:lvl w:ilvl="3" w:tplc="0C0C000F" w:tentative="1">
      <w:start w:val="1"/>
      <w:numFmt w:val="decimal"/>
      <w:lvlText w:val="%4."/>
      <w:lvlJc w:val="left"/>
      <w:pPr>
        <w:ind w:left="2520" w:hanging="360"/>
      </w:pPr>
      <w:rPr>
        <w:rFonts w:cs="Times New Roman"/>
      </w:rPr>
    </w:lvl>
    <w:lvl w:ilvl="4" w:tplc="0C0C0019" w:tentative="1">
      <w:start w:val="1"/>
      <w:numFmt w:val="lowerLetter"/>
      <w:lvlText w:val="%5."/>
      <w:lvlJc w:val="left"/>
      <w:pPr>
        <w:ind w:left="3240" w:hanging="360"/>
      </w:pPr>
      <w:rPr>
        <w:rFonts w:cs="Times New Roman"/>
      </w:rPr>
    </w:lvl>
    <w:lvl w:ilvl="5" w:tplc="0C0C001B" w:tentative="1">
      <w:start w:val="1"/>
      <w:numFmt w:val="lowerRoman"/>
      <w:lvlText w:val="%6."/>
      <w:lvlJc w:val="right"/>
      <w:pPr>
        <w:ind w:left="3960" w:hanging="180"/>
      </w:pPr>
      <w:rPr>
        <w:rFonts w:cs="Times New Roman"/>
      </w:rPr>
    </w:lvl>
    <w:lvl w:ilvl="6" w:tplc="0C0C000F" w:tentative="1">
      <w:start w:val="1"/>
      <w:numFmt w:val="decimal"/>
      <w:lvlText w:val="%7."/>
      <w:lvlJc w:val="left"/>
      <w:pPr>
        <w:ind w:left="4680" w:hanging="360"/>
      </w:pPr>
      <w:rPr>
        <w:rFonts w:cs="Times New Roman"/>
      </w:rPr>
    </w:lvl>
    <w:lvl w:ilvl="7" w:tplc="0C0C0019" w:tentative="1">
      <w:start w:val="1"/>
      <w:numFmt w:val="lowerLetter"/>
      <w:lvlText w:val="%8."/>
      <w:lvlJc w:val="left"/>
      <w:pPr>
        <w:ind w:left="5400" w:hanging="360"/>
      </w:pPr>
      <w:rPr>
        <w:rFonts w:cs="Times New Roman"/>
      </w:rPr>
    </w:lvl>
    <w:lvl w:ilvl="8" w:tplc="0C0C001B" w:tentative="1">
      <w:start w:val="1"/>
      <w:numFmt w:val="lowerRoman"/>
      <w:lvlText w:val="%9."/>
      <w:lvlJc w:val="right"/>
      <w:pPr>
        <w:ind w:left="6120" w:hanging="180"/>
      </w:pPr>
      <w:rPr>
        <w:rFonts w:cs="Times New Roman"/>
      </w:rPr>
    </w:lvl>
  </w:abstractNum>
  <w:abstractNum w:abstractNumId="9" w15:restartNumberingAfterBreak="0">
    <w:nsid w:val="3A924186"/>
    <w:multiLevelType w:val="hybridMultilevel"/>
    <w:tmpl w:val="D5CA4BC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4E7B1B9B"/>
    <w:multiLevelType w:val="hybridMultilevel"/>
    <w:tmpl w:val="7248BE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55B54F53"/>
    <w:multiLevelType w:val="hybridMultilevel"/>
    <w:tmpl w:val="F3745E66"/>
    <w:lvl w:ilvl="0" w:tplc="0C0C000F">
      <w:start w:val="1"/>
      <w:numFmt w:val="decimal"/>
      <w:lvlText w:val="%1."/>
      <w:lvlJc w:val="left"/>
      <w:pPr>
        <w:ind w:left="1121" w:hanging="360"/>
      </w:pPr>
    </w:lvl>
    <w:lvl w:ilvl="1" w:tplc="0C0C0019" w:tentative="1">
      <w:start w:val="1"/>
      <w:numFmt w:val="lowerLetter"/>
      <w:lvlText w:val="%2."/>
      <w:lvlJc w:val="left"/>
      <w:pPr>
        <w:ind w:left="1841" w:hanging="360"/>
      </w:pPr>
    </w:lvl>
    <w:lvl w:ilvl="2" w:tplc="0C0C001B" w:tentative="1">
      <w:start w:val="1"/>
      <w:numFmt w:val="lowerRoman"/>
      <w:lvlText w:val="%3."/>
      <w:lvlJc w:val="right"/>
      <w:pPr>
        <w:ind w:left="2561" w:hanging="180"/>
      </w:pPr>
    </w:lvl>
    <w:lvl w:ilvl="3" w:tplc="0C0C000F" w:tentative="1">
      <w:start w:val="1"/>
      <w:numFmt w:val="decimal"/>
      <w:lvlText w:val="%4."/>
      <w:lvlJc w:val="left"/>
      <w:pPr>
        <w:ind w:left="3281" w:hanging="360"/>
      </w:pPr>
    </w:lvl>
    <w:lvl w:ilvl="4" w:tplc="0C0C0019" w:tentative="1">
      <w:start w:val="1"/>
      <w:numFmt w:val="lowerLetter"/>
      <w:lvlText w:val="%5."/>
      <w:lvlJc w:val="left"/>
      <w:pPr>
        <w:ind w:left="4001" w:hanging="360"/>
      </w:pPr>
    </w:lvl>
    <w:lvl w:ilvl="5" w:tplc="0C0C001B" w:tentative="1">
      <w:start w:val="1"/>
      <w:numFmt w:val="lowerRoman"/>
      <w:lvlText w:val="%6."/>
      <w:lvlJc w:val="right"/>
      <w:pPr>
        <w:ind w:left="4721" w:hanging="180"/>
      </w:pPr>
    </w:lvl>
    <w:lvl w:ilvl="6" w:tplc="0C0C000F" w:tentative="1">
      <w:start w:val="1"/>
      <w:numFmt w:val="decimal"/>
      <w:lvlText w:val="%7."/>
      <w:lvlJc w:val="left"/>
      <w:pPr>
        <w:ind w:left="5441" w:hanging="360"/>
      </w:pPr>
    </w:lvl>
    <w:lvl w:ilvl="7" w:tplc="0C0C0019" w:tentative="1">
      <w:start w:val="1"/>
      <w:numFmt w:val="lowerLetter"/>
      <w:lvlText w:val="%8."/>
      <w:lvlJc w:val="left"/>
      <w:pPr>
        <w:ind w:left="6161" w:hanging="360"/>
      </w:pPr>
    </w:lvl>
    <w:lvl w:ilvl="8" w:tplc="0C0C001B" w:tentative="1">
      <w:start w:val="1"/>
      <w:numFmt w:val="lowerRoman"/>
      <w:lvlText w:val="%9."/>
      <w:lvlJc w:val="right"/>
      <w:pPr>
        <w:ind w:left="6881" w:hanging="180"/>
      </w:pPr>
    </w:lvl>
  </w:abstractNum>
  <w:abstractNum w:abstractNumId="12" w15:restartNumberingAfterBreak="0">
    <w:nsid w:val="58B432A2"/>
    <w:multiLevelType w:val="hybridMultilevel"/>
    <w:tmpl w:val="3BC2CA9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3" w15:restartNumberingAfterBreak="0">
    <w:nsid w:val="5E372701"/>
    <w:multiLevelType w:val="hybridMultilevel"/>
    <w:tmpl w:val="2140208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5F307021"/>
    <w:multiLevelType w:val="hybridMultilevel"/>
    <w:tmpl w:val="475E5EC4"/>
    <w:lvl w:ilvl="0" w:tplc="19448478">
      <w:start w:val="1"/>
      <w:numFmt w:val="bullet"/>
      <w:lvlText w:val=""/>
      <w:lvlJc w:val="left"/>
      <w:pPr>
        <w:ind w:left="360" w:hanging="360"/>
      </w:pPr>
      <w:rPr>
        <w:rFonts w:ascii="Symbol" w:hAnsi="Symbol" w:hint="default"/>
      </w:rPr>
    </w:lvl>
    <w:lvl w:ilvl="1" w:tplc="0C0C0003">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5" w15:restartNumberingAfterBreak="0">
    <w:nsid w:val="60863291"/>
    <w:multiLevelType w:val="hybridMultilevel"/>
    <w:tmpl w:val="2798717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62B16B81"/>
    <w:multiLevelType w:val="hybridMultilevel"/>
    <w:tmpl w:val="194CD46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6B7E1724"/>
    <w:multiLevelType w:val="hybridMultilevel"/>
    <w:tmpl w:val="3CC48930"/>
    <w:lvl w:ilvl="0" w:tplc="7CF8C060">
      <w:start w:val="1"/>
      <w:numFmt w:val="bullet"/>
      <w:pStyle w:val="point"/>
      <w:lvlText w:val=""/>
      <w:lvlJc w:val="left"/>
      <w:pPr>
        <w:ind w:left="2526" w:hanging="360"/>
      </w:pPr>
      <w:rPr>
        <w:rFonts w:ascii="Symbol" w:hAnsi="Symbol" w:hint="default"/>
      </w:rPr>
    </w:lvl>
    <w:lvl w:ilvl="1" w:tplc="0C0C0019">
      <w:start w:val="1"/>
      <w:numFmt w:val="lowerLetter"/>
      <w:lvlText w:val="%2."/>
      <w:lvlJc w:val="left"/>
      <w:pPr>
        <w:ind w:left="3246" w:hanging="360"/>
      </w:pPr>
    </w:lvl>
    <w:lvl w:ilvl="2" w:tplc="0C0C001B" w:tentative="1">
      <w:start w:val="1"/>
      <w:numFmt w:val="lowerRoman"/>
      <w:lvlText w:val="%3."/>
      <w:lvlJc w:val="right"/>
      <w:pPr>
        <w:ind w:left="3966" w:hanging="180"/>
      </w:pPr>
    </w:lvl>
    <w:lvl w:ilvl="3" w:tplc="0C0C000F" w:tentative="1">
      <w:start w:val="1"/>
      <w:numFmt w:val="decimal"/>
      <w:lvlText w:val="%4."/>
      <w:lvlJc w:val="left"/>
      <w:pPr>
        <w:ind w:left="4686" w:hanging="360"/>
      </w:pPr>
    </w:lvl>
    <w:lvl w:ilvl="4" w:tplc="0C0C0019" w:tentative="1">
      <w:start w:val="1"/>
      <w:numFmt w:val="lowerLetter"/>
      <w:lvlText w:val="%5."/>
      <w:lvlJc w:val="left"/>
      <w:pPr>
        <w:ind w:left="5406" w:hanging="360"/>
      </w:pPr>
    </w:lvl>
    <w:lvl w:ilvl="5" w:tplc="0C0C001B" w:tentative="1">
      <w:start w:val="1"/>
      <w:numFmt w:val="lowerRoman"/>
      <w:lvlText w:val="%6."/>
      <w:lvlJc w:val="right"/>
      <w:pPr>
        <w:ind w:left="6126" w:hanging="180"/>
      </w:pPr>
    </w:lvl>
    <w:lvl w:ilvl="6" w:tplc="0C0C000F" w:tentative="1">
      <w:start w:val="1"/>
      <w:numFmt w:val="decimal"/>
      <w:lvlText w:val="%7."/>
      <w:lvlJc w:val="left"/>
      <w:pPr>
        <w:ind w:left="6846" w:hanging="360"/>
      </w:pPr>
    </w:lvl>
    <w:lvl w:ilvl="7" w:tplc="0C0C0019" w:tentative="1">
      <w:start w:val="1"/>
      <w:numFmt w:val="lowerLetter"/>
      <w:lvlText w:val="%8."/>
      <w:lvlJc w:val="left"/>
      <w:pPr>
        <w:ind w:left="7566" w:hanging="360"/>
      </w:pPr>
    </w:lvl>
    <w:lvl w:ilvl="8" w:tplc="0C0C001B" w:tentative="1">
      <w:start w:val="1"/>
      <w:numFmt w:val="lowerRoman"/>
      <w:lvlText w:val="%9."/>
      <w:lvlJc w:val="right"/>
      <w:pPr>
        <w:ind w:left="8286" w:hanging="180"/>
      </w:pPr>
    </w:lvl>
  </w:abstractNum>
  <w:abstractNum w:abstractNumId="18" w15:restartNumberingAfterBreak="0">
    <w:nsid w:val="6E894D7F"/>
    <w:multiLevelType w:val="hybridMultilevel"/>
    <w:tmpl w:val="F7F033F2"/>
    <w:lvl w:ilvl="0" w:tplc="90B05014">
      <w:start w:val="1"/>
      <w:numFmt w:val="bullet"/>
      <w:pStyle w:val="Point0"/>
      <w:lvlText w:val=""/>
      <w:lvlJc w:val="left"/>
      <w:pPr>
        <w:ind w:left="360" w:hanging="360"/>
      </w:pPr>
      <w:rPr>
        <w:rFonts w:ascii="Wingdings 3" w:hAnsi="Wingdings 3" w:hint="default"/>
      </w:rPr>
    </w:lvl>
    <w:lvl w:ilvl="1" w:tplc="0C0C0003">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9" w15:restartNumberingAfterBreak="0">
    <w:nsid w:val="6F171B7F"/>
    <w:multiLevelType w:val="hybridMultilevel"/>
    <w:tmpl w:val="FB129BB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0" w15:restartNumberingAfterBreak="0">
    <w:nsid w:val="73392B2E"/>
    <w:multiLevelType w:val="multilevel"/>
    <w:tmpl w:val="723287C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7DA570C7"/>
    <w:multiLevelType w:val="hybridMultilevel"/>
    <w:tmpl w:val="CAC0CDA4"/>
    <w:lvl w:ilvl="0" w:tplc="04090001">
      <w:start w:val="1"/>
      <w:numFmt w:val="bullet"/>
      <w:lvlText w:val=""/>
      <w:lvlJc w:val="left"/>
      <w:pPr>
        <w:ind w:left="1071" w:hanging="360"/>
      </w:pPr>
      <w:rPr>
        <w:rFonts w:ascii="Symbol" w:hAnsi="Symbol" w:hint="default"/>
      </w:rPr>
    </w:lvl>
    <w:lvl w:ilvl="1" w:tplc="04090003" w:tentative="1">
      <w:start w:val="1"/>
      <w:numFmt w:val="bullet"/>
      <w:lvlText w:val="o"/>
      <w:lvlJc w:val="left"/>
      <w:pPr>
        <w:ind w:left="1791" w:hanging="360"/>
      </w:pPr>
      <w:rPr>
        <w:rFonts w:ascii="Courier New" w:hAnsi="Courier New" w:cs="Courier New" w:hint="default"/>
      </w:rPr>
    </w:lvl>
    <w:lvl w:ilvl="2" w:tplc="04090005" w:tentative="1">
      <w:start w:val="1"/>
      <w:numFmt w:val="bullet"/>
      <w:lvlText w:val=""/>
      <w:lvlJc w:val="left"/>
      <w:pPr>
        <w:ind w:left="2511" w:hanging="360"/>
      </w:pPr>
      <w:rPr>
        <w:rFonts w:ascii="Wingdings" w:hAnsi="Wingdings" w:hint="default"/>
      </w:rPr>
    </w:lvl>
    <w:lvl w:ilvl="3" w:tplc="04090001" w:tentative="1">
      <w:start w:val="1"/>
      <w:numFmt w:val="bullet"/>
      <w:lvlText w:val=""/>
      <w:lvlJc w:val="left"/>
      <w:pPr>
        <w:ind w:left="3231" w:hanging="360"/>
      </w:pPr>
      <w:rPr>
        <w:rFonts w:ascii="Symbol" w:hAnsi="Symbol" w:hint="default"/>
      </w:rPr>
    </w:lvl>
    <w:lvl w:ilvl="4" w:tplc="04090003" w:tentative="1">
      <w:start w:val="1"/>
      <w:numFmt w:val="bullet"/>
      <w:lvlText w:val="o"/>
      <w:lvlJc w:val="left"/>
      <w:pPr>
        <w:ind w:left="3951" w:hanging="360"/>
      </w:pPr>
      <w:rPr>
        <w:rFonts w:ascii="Courier New" w:hAnsi="Courier New" w:cs="Courier New" w:hint="default"/>
      </w:rPr>
    </w:lvl>
    <w:lvl w:ilvl="5" w:tplc="04090005" w:tentative="1">
      <w:start w:val="1"/>
      <w:numFmt w:val="bullet"/>
      <w:lvlText w:val=""/>
      <w:lvlJc w:val="left"/>
      <w:pPr>
        <w:ind w:left="4671" w:hanging="360"/>
      </w:pPr>
      <w:rPr>
        <w:rFonts w:ascii="Wingdings" w:hAnsi="Wingdings" w:hint="default"/>
      </w:rPr>
    </w:lvl>
    <w:lvl w:ilvl="6" w:tplc="04090001" w:tentative="1">
      <w:start w:val="1"/>
      <w:numFmt w:val="bullet"/>
      <w:lvlText w:val=""/>
      <w:lvlJc w:val="left"/>
      <w:pPr>
        <w:ind w:left="5391" w:hanging="360"/>
      </w:pPr>
      <w:rPr>
        <w:rFonts w:ascii="Symbol" w:hAnsi="Symbol" w:hint="default"/>
      </w:rPr>
    </w:lvl>
    <w:lvl w:ilvl="7" w:tplc="04090003" w:tentative="1">
      <w:start w:val="1"/>
      <w:numFmt w:val="bullet"/>
      <w:lvlText w:val="o"/>
      <w:lvlJc w:val="left"/>
      <w:pPr>
        <w:ind w:left="6111" w:hanging="360"/>
      </w:pPr>
      <w:rPr>
        <w:rFonts w:ascii="Courier New" w:hAnsi="Courier New" w:cs="Courier New" w:hint="default"/>
      </w:rPr>
    </w:lvl>
    <w:lvl w:ilvl="8" w:tplc="04090005" w:tentative="1">
      <w:start w:val="1"/>
      <w:numFmt w:val="bullet"/>
      <w:lvlText w:val=""/>
      <w:lvlJc w:val="left"/>
      <w:pPr>
        <w:ind w:left="6831" w:hanging="360"/>
      </w:pPr>
      <w:rPr>
        <w:rFonts w:ascii="Wingdings" w:hAnsi="Wingdings" w:hint="default"/>
      </w:rPr>
    </w:lvl>
  </w:abstractNum>
  <w:num w:numId="1" w16cid:durableId="1156651713">
    <w:abstractNumId w:val="18"/>
  </w:num>
  <w:num w:numId="2" w16cid:durableId="798841936">
    <w:abstractNumId w:val="15"/>
  </w:num>
  <w:num w:numId="3" w16cid:durableId="1433937540">
    <w:abstractNumId w:val="9"/>
  </w:num>
  <w:num w:numId="4" w16cid:durableId="1427841802">
    <w:abstractNumId w:val="16"/>
  </w:num>
  <w:num w:numId="5" w16cid:durableId="430928737">
    <w:abstractNumId w:val="17"/>
  </w:num>
  <w:num w:numId="6" w16cid:durableId="380137795">
    <w:abstractNumId w:val="8"/>
  </w:num>
  <w:num w:numId="7" w16cid:durableId="620963059">
    <w:abstractNumId w:val="10"/>
  </w:num>
  <w:num w:numId="8" w16cid:durableId="2136485820">
    <w:abstractNumId w:val="8"/>
    <w:lvlOverride w:ilvl="0">
      <w:startOverride w:val="1"/>
    </w:lvlOverride>
  </w:num>
  <w:num w:numId="9" w16cid:durableId="388110018">
    <w:abstractNumId w:val="21"/>
  </w:num>
  <w:num w:numId="10" w16cid:durableId="662897169">
    <w:abstractNumId w:val="0"/>
  </w:num>
  <w:num w:numId="11" w16cid:durableId="1778133314">
    <w:abstractNumId w:val="8"/>
    <w:lvlOverride w:ilvl="0">
      <w:startOverride w:val="1"/>
    </w:lvlOverride>
  </w:num>
  <w:num w:numId="12" w16cid:durableId="1654065163">
    <w:abstractNumId w:val="8"/>
    <w:lvlOverride w:ilvl="0">
      <w:startOverride w:val="1"/>
    </w:lvlOverride>
  </w:num>
  <w:num w:numId="13" w16cid:durableId="327370602">
    <w:abstractNumId w:val="8"/>
    <w:lvlOverride w:ilvl="0">
      <w:startOverride w:val="1"/>
    </w:lvlOverride>
  </w:num>
  <w:num w:numId="14" w16cid:durableId="286663281">
    <w:abstractNumId w:val="19"/>
  </w:num>
  <w:num w:numId="15" w16cid:durableId="510074167">
    <w:abstractNumId w:val="8"/>
    <w:lvlOverride w:ilvl="0">
      <w:startOverride w:val="1"/>
    </w:lvlOverride>
  </w:num>
  <w:num w:numId="16" w16cid:durableId="84696884">
    <w:abstractNumId w:val="8"/>
    <w:lvlOverride w:ilvl="0">
      <w:startOverride w:val="1"/>
    </w:lvlOverride>
  </w:num>
  <w:num w:numId="17" w16cid:durableId="1243879676">
    <w:abstractNumId w:val="8"/>
  </w:num>
  <w:num w:numId="18" w16cid:durableId="509686861">
    <w:abstractNumId w:val="8"/>
    <w:lvlOverride w:ilvl="0">
      <w:startOverride w:val="1"/>
    </w:lvlOverride>
  </w:num>
  <w:num w:numId="19" w16cid:durableId="1972397961">
    <w:abstractNumId w:val="11"/>
  </w:num>
  <w:num w:numId="20" w16cid:durableId="947158665">
    <w:abstractNumId w:val="8"/>
    <w:lvlOverride w:ilvl="0">
      <w:startOverride w:val="1"/>
    </w:lvlOverride>
  </w:num>
  <w:num w:numId="21" w16cid:durableId="95635370">
    <w:abstractNumId w:val="14"/>
  </w:num>
  <w:num w:numId="22" w16cid:durableId="2014868998">
    <w:abstractNumId w:val="5"/>
  </w:num>
  <w:num w:numId="23" w16cid:durableId="1869639953">
    <w:abstractNumId w:val="6"/>
  </w:num>
  <w:num w:numId="24" w16cid:durableId="1332102392">
    <w:abstractNumId w:val="7"/>
  </w:num>
  <w:num w:numId="25" w16cid:durableId="557518570">
    <w:abstractNumId w:val="12"/>
  </w:num>
  <w:num w:numId="26" w16cid:durableId="34697756">
    <w:abstractNumId w:val="1"/>
  </w:num>
  <w:num w:numId="27" w16cid:durableId="603656571">
    <w:abstractNumId w:val="18"/>
  </w:num>
  <w:num w:numId="28" w16cid:durableId="730810984">
    <w:abstractNumId w:val="4"/>
  </w:num>
  <w:num w:numId="29" w16cid:durableId="742796116">
    <w:abstractNumId w:val="20"/>
  </w:num>
  <w:num w:numId="30" w16cid:durableId="181674028">
    <w:abstractNumId w:val="13"/>
  </w:num>
  <w:num w:numId="31" w16cid:durableId="1094934640">
    <w:abstractNumId w:val="3"/>
  </w:num>
  <w:num w:numId="32" w16cid:durableId="1109272599">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fr-CA" w:vendorID="64" w:dllVersion="6" w:nlCheck="1" w:checkStyle="0"/>
  <w:activeWritingStyle w:appName="MSWord" w:lang="fr-FR" w:vendorID="64" w:dllVersion="6" w:nlCheck="1" w:checkStyle="0"/>
  <w:activeWritingStyle w:appName="MSWord" w:lang="fr-CA" w:vendorID="64" w:dllVersion="0" w:nlCheck="1" w:checkStyle="0"/>
  <w:activeWritingStyle w:appName="MSWord" w:lang="fr-FR" w:vendorID="64" w:dllVersion="0" w:nlCheck="1" w:checkStyle="0"/>
  <w:activeWritingStyle w:appName="MSWord" w:lang="en-CA" w:vendorID="64" w:dllVersion="6" w:nlCheck="1" w:checkStyle="1"/>
  <w:activeWritingStyle w:appName="MSWord" w:lang="en-US" w:vendorID="64" w:dllVersion="6" w:nlCheck="1" w:checkStyle="0"/>
  <w:activeWritingStyle w:appName="MSWord" w:lang="en-US" w:vendorID="64" w:dllVersion="0" w:nlCheck="1" w:checkStyle="0"/>
  <w:proofState w:spelling="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doNotHyphenateCaps/>
  <w:drawingGridHorizontalSpacing w:val="11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2772"/>
    <w:rsid w:val="00005C21"/>
    <w:rsid w:val="000245B2"/>
    <w:rsid w:val="000304D6"/>
    <w:rsid w:val="00032AEA"/>
    <w:rsid w:val="000410DD"/>
    <w:rsid w:val="00045038"/>
    <w:rsid w:val="00050944"/>
    <w:rsid w:val="0005177B"/>
    <w:rsid w:val="00061C37"/>
    <w:rsid w:val="0006767F"/>
    <w:rsid w:val="000702C6"/>
    <w:rsid w:val="000725A4"/>
    <w:rsid w:val="0007286E"/>
    <w:rsid w:val="00072C7D"/>
    <w:rsid w:val="00077E3A"/>
    <w:rsid w:val="000840D5"/>
    <w:rsid w:val="00094542"/>
    <w:rsid w:val="00095D03"/>
    <w:rsid w:val="000C43C0"/>
    <w:rsid w:val="000C7E85"/>
    <w:rsid w:val="000D166C"/>
    <w:rsid w:val="000D34A7"/>
    <w:rsid w:val="000D399A"/>
    <w:rsid w:val="000D549F"/>
    <w:rsid w:val="000D62D1"/>
    <w:rsid w:val="000E60D1"/>
    <w:rsid w:val="000E74A1"/>
    <w:rsid w:val="000F1F78"/>
    <w:rsid w:val="000F364F"/>
    <w:rsid w:val="000F5C9B"/>
    <w:rsid w:val="000F6520"/>
    <w:rsid w:val="0010098E"/>
    <w:rsid w:val="00110272"/>
    <w:rsid w:val="00113E68"/>
    <w:rsid w:val="00114E7D"/>
    <w:rsid w:val="001153AF"/>
    <w:rsid w:val="001213B4"/>
    <w:rsid w:val="00122705"/>
    <w:rsid w:val="00124FE9"/>
    <w:rsid w:val="0012695A"/>
    <w:rsid w:val="001300DD"/>
    <w:rsid w:val="00130EF1"/>
    <w:rsid w:val="00131557"/>
    <w:rsid w:val="001330DE"/>
    <w:rsid w:val="001361E8"/>
    <w:rsid w:val="001455D7"/>
    <w:rsid w:val="00146CB1"/>
    <w:rsid w:val="00146D56"/>
    <w:rsid w:val="00163EA4"/>
    <w:rsid w:val="00184538"/>
    <w:rsid w:val="00185CCF"/>
    <w:rsid w:val="00187590"/>
    <w:rsid w:val="00187D09"/>
    <w:rsid w:val="00191CFB"/>
    <w:rsid w:val="00194F6A"/>
    <w:rsid w:val="001A3C6B"/>
    <w:rsid w:val="001A6684"/>
    <w:rsid w:val="001B11C9"/>
    <w:rsid w:val="001B50A7"/>
    <w:rsid w:val="001B7B27"/>
    <w:rsid w:val="001C3941"/>
    <w:rsid w:val="001C7F0A"/>
    <w:rsid w:val="001D2671"/>
    <w:rsid w:val="001D523A"/>
    <w:rsid w:val="001D6012"/>
    <w:rsid w:val="001D6141"/>
    <w:rsid w:val="001E508C"/>
    <w:rsid w:val="001F1794"/>
    <w:rsid w:val="002034BE"/>
    <w:rsid w:val="002100CA"/>
    <w:rsid w:val="0021134F"/>
    <w:rsid w:val="00213815"/>
    <w:rsid w:val="00213CBC"/>
    <w:rsid w:val="00216CC8"/>
    <w:rsid w:val="002301B3"/>
    <w:rsid w:val="0023209C"/>
    <w:rsid w:val="00232E6F"/>
    <w:rsid w:val="002350A1"/>
    <w:rsid w:val="0024231D"/>
    <w:rsid w:val="00251086"/>
    <w:rsid w:val="00254AA0"/>
    <w:rsid w:val="0025600C"/>
    <w:rsid w:val="00262AE8"/>
    <w:rsid w:val="002647CB"/>
    <w:rsid w:val="00264F73"/>
    <w:rsid w:val="00276D41"/>
    <w:rsid w:val="00284671"/>
    <w:rsid w:val="00285D59"/>
    <w:rsid w:val="002918FC"/>
    <w:rsid w:val="00293299"/>
    <w:rsid w:val="002937BE"/>
    <w:rsid w:val="00293FC9"/>
    <w:rsid w:val="002A3FEB"/>
    <w:rsid w:val="002B2D88"/>
    <w:rsid w:val="002B3833"/>
    <w:rsid w:val="002C0F89"/>
    <w:rsid w:val="002C10A0"/>
    <w:rsid w:val="002C179F"/>
    <w:rsid w:val="002C4632"/>
    <w:rsid w:val="002D0156"/>
    <w:rsid w:val="002D071B"/>
    <w:rsid w:val="002E45FC"/>
    <w:rsid w:val="002E63BF"/>
    <w:rsid w:val="002E7853"/>
    <w:rsid w:val="002F0627"/>
    <w:rsid w:val="00301A89"/>
    <w:rsid w:val="003022E5"/>
    <w:rsid w:val="00312A27"/>
    <w:rsid w:val="00313C47"/>
    <w:rsid w:val="003156FF"/>
    <w:rsid w:val="00325263"/>
    <w:rsid w:val="003313A0"/>
    <w:rsid w:val="003339D2"/>
    <w:rsid w:val="003354AD"/>
    <w:rsid w:val="003358F7"/>
    <w:rsid w:val="00335DE8"/>
    <w:rsid w:val="00336836"/>
    <w:rsid w:val="003374A9"/>
    <w:rsid w:val="003409CB"/>
    <w:rsid w:val="00342151"/>
    <w:rsid w:val="0034284F"/>
    <w:rsid w:val="003448BC"/>
    <w:rsid w:val="00346BF1"/>
    <w:rsid w:val="003562A6"/>
    <w:rsid w:val="003578F7"/>
    <w:rsid w:val="0036563C"/>
    <w:rsid w:val="00366F01"/>
    <w:rsid w:val="003728CB"/>
    <w:rsid w:val="00374D61"/>
    <w:rsid w:val="003757BD"/>
    <w:rsid w:val="00380E58"/>
    <w:rsid w:val="00381C4C"/>
    <w:rsid w:val="00383206"/>
    <w:rsid w:val="003855FF"/>
    <w:rsid w:val="00394FB2"/>
    <w:rsid w:val="0039569E"/>
    <w:rsid w:val="003A036B"/>
    <w:rsid w:val="003A43AF"/>
    <w:rsid w:val="003A759D"/>
    <w:rsid w:val="003A7B3E"/>
    <w:rsid w:val="003A7BCB"/>
    <w:rsid w:val="003B0B21"/>
    <w:rsid w:val="003B2805"/>
    <w:rsid w:val="003B7BAE"/>
    <w:rsid w:val="003C017A"/>
    <w:rsid w:val="003C2DF3"/>
    <w:rsid w:val="003C3E70"/>
    <w:rsid w:val="003D5E94"/>
    <w:rsid w:val="003E5942"/>
    <w:rsid w:val="003F3006"/>
    <w:rsid w:val="0041014C"/>
    <w:rsid w:val="00414170"/>
    <w:rsid w:val="00414D71"/>
    <w:rsid w:val="00422155"/>
    <w:rsid w:val="0042581A"/>
    <w:rsid w:val="00426ACD"/>
    <w:rsid w:val="00432995"/>
    <w:rsid w:val="00432D00"/>
    <w:rsid w:val="00436EE3"/>
    <w:rsid w:val="00443C37"/>
    <w:rsid w:val="00444AC5"/>
    <w:rsid w:val="00444D38"/>
    <w:rsid w:val="0045218E"/>
    <w:rsid w:val="004700A4"/>
    <w:rsid w:val="004710EF"/>
    <w:rsid w:val="00487834"/>
    <w:rsid w:val="004957A9"/>
    <w:rsid w:val="004B0508"/>
    <w:rsid w:val="004B1B9D"/>
    <w:rsid w:val="004B4979"/>
    <w:rsid w:val="004B53CD"/>
    <w:rsid w:val="004C1924"/>
    <w:rsid w:val="004C647F"/>
    <w:rsid w:val="004C68F0"/>
    <w:rsid w:val="004D10DD"/>
    <w:rsid w:val="004E0A1F"/>
    <w:rsid w:val="004E7606"/>
    <w:rsid w:val="004F466F"/>
    <w:rsid w:val="0050367D"/>
    <w:rsid w:val="00506302"/>
    <w:rsid w:val="00507AC3"/>
    <w:rsid w:val="00510986"/>
    <w:rsid w:val="00511622"/>
    <w:rsid w:val="00521E2D"/>
    <w:rsid w:val="005221E1"/>
    <w:rsid w:val="0052247B"/>
    <w:rsid w:val="00533B59"/>
    <w:rsid w:val="005343B2"/>
    <w:rsid w:val="00535045"/>
    <w:rsid w:val="005504DC"/>
    <w:rsid w:val="005509DE"/>
    <w:rsid w:val="00552288"/>
    <w:rsid w:val="005575A9"/>
    <w:rsid w:val="00565EB1"/>
    <w:rsid w:val="00566BB4"/>
    <w:rsid w:val="00567451"/>
    <w:rsid w:val="00574CBF"/>
    <w:rsid w:val="00575ED3"/>
    <w:rsid w:val="00586CB8"/>
    <w:rsid w:val="0059336D"/>
    <w:rsid w:val="005946A1"/>
    <w:rsid w:val="00594756"/>
    <w:rsid w:val="005964D8"/>
    <w:rsid w:val="00596543"/>
    <w:rsid w:val="005A0AEE"/>
    <w:rsid w:val="005A1381"/>
    <w:rsid w:val="005A3960"/>
    <w:rsid w:val="005A3A9B"/>
    <w:rsid w:val="005B0856"/>
    <w:rsid w:val="005B3F19"/>
    <w:rsid w:val="005B522E"/>
    <w:rsid w:val="005C0E4D"/>
    <w:rsid w:val="005D0C0D"/>
    <w:rsid w:val="005D1707"/>
    <w:rsid w:val="005D7179"/>
    <w:rsid w:val="005E0859"/>
    <w:rsid w:val="005F0C58"/>
    <w:rsid w:val="005F51F8"/>
    <w:rsid w:val="005F6A61"/>
    <w:rsid w:val="006007F8"/>
    <w:rsid w:val="00601583"/>
    <w:rsid w:val="00604FAA"/>
    <w:rsid w:val="006066F0"/>
    <w:rsid w:val="00607DA8"/>
    <w:rsid w:val="00610656"/>
    <w:rsid w:val="00624C9E"/>
    <w:rsid w:val="00627E27"/>
    <w:rsid w:val="00640D55"/>
    <w:rsid w:val="00640D86"/>
    <w:rsid w:val="00644EFB"/>
    <w:rsid w:val="0065620F"/>
    <w:rsid w:val="00656F98"/>
    <w:rsid w:val="00662EDB"/>
    <w:rsid w:val="00666F84"/>
    <w:rsid w:val="006739DE"/>
    <w:rsid w:val="006740BB"/>
    <w:rsid w:val="006754D5"/>
    <w:rsid w:val="00680A13"/>
    <w:rsid w:val="00685930"/>
    <w:rsid w:val="00690E87"/>
    <w:rsid w:val="0069379D"/>
    <w:rsid w:val="0069546E"/>
    <w:rsid w:val="00695DFE"/>
    <w:rsid w:val="006A2EA5"/>
    <w:rsid w:val="006B2D24"/>
    <w:rsid w:val="006D20B7"/>
    <w:rsid w:val="006D218C"/>
    <w:rsid w:val="006D2616"/>
    <w:rsid w:val="006D4490"/>
    <w:rsid w:val="006D4718"/>
    <w:rsid w:val="006D4E5B"/>
    <w:rsid w:val="006F434E"/>
    <w:rsid w:val="0070239C"/>
    <w:rsid w:val="0070469E"/>
    <w:rsid w:val="00721000"/>
    <w:rsid w:val="007215E7"/>
    <w:rsid w:val="007235C0"/>
    <w:rsid w:val="00730E91"/>
    <w:rsid w:val="00731C2E"/>
    <w:rsid w:val="00737820"/>
    <w:rsid w:val="00742161"/>
    <w:rsid w:val="007503C0"/>
    <w:rsid w:val="00751653"/>
    <w:rsid w:val="007603DD"/>
    <w:rsid w:val="00762C19"/>
    <w:rsid w:val="007641C6"/>
    <w:rsid w:val="0076449C"/>
    <w:rsid w:val="00766D1E"/>
    <w:rsid w:val="007741A0"/>
    <w:rsid w:val="00777268"/>
    <w:rsid w:val="007777EF"/>
    <w:rsid w:val="00777D80"/>
    <w:rsid w:val="00780B55"/>
    <w:rsid w:val="00781CD6"/>
    <w:rsid w:val="00782BEC"/>
    <w:rsid w:val="00795253"/>
    <w:rsid w:val="007A2564"/>
    <w:rsid w:val="007A78EB"/>
    <w:rsid w:val="007C5C8E"/>
    <w:rsid w:val="007D2093"/>
    <w:rsid w:val="007D400E"/>
    <w:rsid w:val="007E2DC3"/>
    <w:rsid w:val="007E6A92"/>
    <w:rsid w:val="007F3E56"/>
    <w:rsid w:val="007F4504"/>
    <w:rsid w:val="008030F2"/>
    <w:rsid w:val="00812BC4"/>
    <w:rsid w:val="00815BFC"/>
    <w:rsid w:val="008209DA"/>
    <w:rsid w:val="00821678"/>
    <w:rsid w:val="00824568"/>
    <w:rsid w:val="00825E52"/>
    <w:rsid w:val="00833DE1"/>
    <w:rsid w:val="0084704E"/>
    <w:rsid w:val="00851F8A"/>
    <w:rsid w:val="00856430"/>
    <w:rsid w:val="00857A0E"/>
    <w:rsid w:val="008623D5"/>
    <w:rsid w:val="0086654F"/>
    <w:rsid w:val="0086661B"/>
    <w:rsid w:val="0087192E"/>
    <w:rsid w:val="008758B3"/>
    <w:rsid w:val="008853EB"/>
    <w:rsid w:val="008A4623"/>
    <w:rsid w:val="008A7632"/>
    <w:rsid w:val="008B1B54"/>
    <w:rsid w:val="008B2E0F"/>
    <w:rsid w:val="008B658A"/>
    <w:rsid w:val="008C473B"/>
    <w:rsid w:val="008D24A6"/>
    <w:rsid w:val="008D76FD"/>
    <w:rsid w:val="008D78FC"/>
    <w:rsid w:val="008F5252"/>
    <w:rsid w:val="008F620F"/>
    <w:rsid w:val="00900B4F"/>
    <w:rsid w:val="009025D5"/>
    <w:rsid w:val="00910503"/>
    <w:rsid w:val="0091057C"/>
    <w:rsid w:val="00922FC1"/>
    <w:rsid w:val="009252AE"/>
    <w:rsid w:val="0092647F"/>
    <w:rsid w:val="00926FC9"/>
    <w:rsid w:val="00931760"/>
    <w:rsid w:val="00932662"/>
    <w:rsid w:val="0093399A"/>
    <w:rsid w:val="009357D4"/>
    <w:rsid w:val="0093660B"/>
    <w:rsid w:val="00940049"/>
    <w:rsid w:val="009406E1"/>
    <w:rsid w:val="009413D7"/>
    <w:rsid w:val="009418C2"/>
    <w:rsid w:val="0094399F"/>
    <w:rsid w:val="0094509B"/>
    <w:rsid w:val="00955045"/>
    <w:rsid w:val="00957DF6"/>
    <w:rsid w:val="00960F0A"/>
    <w:rsid w:val="0097038E"/>
    <w:rsid w:val="00970942"/>
    <w:rsid w:val="00982759"/>
    <w:rsid w:val="00986463"/>
    <w:rsid w:val="009868FB"/>
    <w:rsid w:val="00990F1F"/>
    <w:rsid w:val="00994657"/>
    <w:rsid w:val="00996718"/>
    <w:rsid w:val="009A5EB1"/>
    <w:rsid w:val="009B09C2"/>
    <w:rsid w:val="009B326F"/>
    <w:rsid w:val="009B3862"/>
    <w:rsid w:val="009B7471"/>
    <w:rsid w:val="009C0AEB"/>
    <w:rsid w:val="009C20B6"/>
    <w:rsid w:val="009C462C"/>
    <w:rsid w:val="009D1EAE"/>
    <w:rsid w:val="009D21B0"/>
    <w:rsid w:val="009D2D68"/>
    <w:rsid w:val="009E311E"/>
    <w:rsid w:val="009F5017"/>
    <w:rsid w:val="009F6104"/>
    <w:rsid w:val="00A11A29"/>
    <w:rsid w:val="00A12345"/>
    <w:rsid w:val="00A22F75"/>
    <w:rsid w:val="00A2709E"/>
    <w:rsid w:val="00A27377"/>
    <w:rsid w:val="00A3257E"/>
    <w:rsid w:val="00A41497"/>
    <w:rsid w:val="00A474BE"/>
    <w:rsid w:val="00A5182B"/>
    <w:rsid w:val="00A51B62"/>
    <w:rsid w:val="00A52CAE"/>
    <w:rsid w:val="00A57648"/>
    <w:rsid w:val="00A6520C"/>
    <w:rsid w:val="00A7196C"/>
    <w:rsid w:val="00A74DEA"/>
    <w:rsid w:val="00A7744B"/>
    <w:rsid w:val="00A774F3"/>
    <w:rsid w:val="00A81C78"/>
    <w:rsid w:val="00A83F01"/>
    <w:rsid w:val="00A85BCD"/>
    <w:rsid w:val="00A92392"/>
    <w:rsid w:val="00A95A33"/>
    <w:rsid w:val="00A96538"/>
    <w:rsid w:val="00A96710"/>
    <w:rsid w:val="00A9710F"/>
    <w:rsid w:val="00AA69C3"/>
    <w:rsid w:val="00AA7238"/>
    <w:rsid w:val="00AB2331"/>
    <w:rsid w:val="00AC27AD"/>
    <w:rsid w:val="00AD3411"/>
    <w:rsid w:val="00AD5455"/>
    <w:rsid w:val="00AD5468"/>
    <w:rsid w:val="00AE5CCC"/>
    <w:rsid w:val="00AF0F38"/>
    <w:rsid w:val="00AF0FE2"/>
    <w:rsid w:val="00AF2A11"/>
    <w:rsid w:val="00B05516"/>
    <w:rsid w:val="00B064E9"/>
    <w:rsid w:val="00B17035"/>
    <w:rsid w:val="00B21E01"/>
    <w:rsid w:val="00B32C36"/>
    <w:rsid w:val="00B34C6A"/>
    <w:rsid w:val="00B36A19"/>
    <w:rsid w:val="00B422E3"/>
    <w:rsid w:val="00B51999"/>
    <w:rsid w:val="00B52894"/>
    <w:rsid w:val="00B71693"/>
    <w:rsid w:val="00B753DC"/>
    <w:rsid w:val="00B770F5"/>
    <w:rsid w:val="00B81B57"/>
    <w:rsid w:val="00B86A57"/>
    <w:rsid w:val="00B873E1"/>
    <w:rsid w:val="00B87AA3"/>
    <w:rsid w:val="00B90D45"/>
    <w:rsid w:val="00B91640"/>
    <w:rsid w:val="00B922E0"/>
    <w:rsid w:val="00B96D14"/>
    <w:rsid w:val="00B96D8A"/>
    <w:rsid w:val="00BA054B"/>
    <w:rsid w:val="00BA50D4"/>
    <w:rsid w:val="00BA5300"/>
    <w:rsid w:val="00BA5BD8"/>
    <w:rsid w:val="00BB188C"/>
    <w:rsid w:val="00BC4BC5"/>
    <w:rsid w:val="00BD0CBC"/>
    <w:rsid w:val="00BD52E1"/>
    <w:rsid w:val="00BF1526"/>
    <w:rsid w:val="00BF47AE"/>
    <w:rsid w:val="00C02E59"/>
    <w:rsid w:val="00C066CF"/>
    <w:rsid w:val="00C2282D"/>
    <w:rsid w:val="00C24CFF"/>
    <w:rsid w:val="00C266F8"/>
    <w:rsid w:val="00C27357"/>
    <w:rsid w:val="00C27B42"/>
    <w:rsid w:val="00C4246A"/>
    <w:rsid w:val="00C42B21"/>
    <w:rsid w:val="00C44110"/>
    <w:rsid w:val="00C50159"/>
    <w:rsid w:val="00C50C19"/>
    <w:rsid w:val="00C60D87"/>
    <w:rsid w:val="00C61919"/>
    <w:rsid w:val="00C61F4C"/>
    <w:rsid w:val="00C6474A"/>
    <w:rsid w:val="00C66BCE"/>
    <w:rsid w:val="00C81B96"/>
    <w:rsid w:val="00C83FC6"/>
    <w:rsid w:val="00C91409"/>
    <w:rsid w:val="00C97E51"/>
    <w:rsid w:val="00CA4E03"/>
    <w:rsid w:val="00CA5962"/>
    <w:rsid w:val="00CB0E2E"/>
    <w:rsid w:val="00CB1950"/>
    <w:rsid w:val="00CB2CBF"/>
    <w:rsid w:val="00CB523B"/>
    <w:rsid w:val="00CB7311"/>
    <w:rsid w:val="00CB7D10"/>
    <w:rsid w:val="00CC65D6"/>
    <w:rsid w:val="00CF3BBC"/>
    <w:rsid w:val="00CF6927"/>
    <w:rsid w:val="00CF6E89"/>
    <w:rsid w:val="00D00BB2"/>
    <w:rsid w:val="00D01334"/>
    <w:rsid w:val="00D140B2"/>
    <w:rsid w:val="00D148C9"/>
    <w:rsid w:val="00D16423"/>
    <w:rsid w:val="00D2020F"/>
    <w:rsid w:val="00D20417"/>
    <w:rsid w:val="00D27289"/>
    <w:rsid w:val="00D3749C"/>
    <w:rsid w:val="00D40500"/>
    <w:rsid w:val="00D42146"/>
    <w:rsid w:val="00D448D5"/>
    <w:rsid w:val="00D500B8"/>
    <w:rsid w:val="00D55128"/>
    <w:rsid w:val="00D56B31"/>
    <w:rsid w:val="00D60F99"/>
    <w:rsid w:val="00D65B89"/>
    <w:rsid w:val="00D7076C"/>
    <w:rsid w:val="00D71FD7"/>
    <w:rsid w:val="00D739A0"/>
    <w:rsid w:val="00D74085"/>
    <w:rsid w:val="00D9679F"/>
    <w:rsid w:val="00D96EAC"/>
    <w:rsid w:val="00DA0BF6"/>
    <w:rsid w:val="00DB4025"/>
    <w:rsid w:val="00DB44A9"/>
    <w:rsid w:val="00DB5588"/>
    <w:rsid w:val="00DB6C48"/>
    <w:rsid w:val="00DC205D"/>
    <w:rsid w:val="00DD12F3"/>
    <w:rsid w:val="00DD4141"/>
    <w:rsid w:val="00DE69A8"/>
    <w:rsid w:val="00DF1577"/>
    <w:rsid w:val="00E03B2F"/>
    <w:rsid w:val="00E06322"/>
    <w:rsid w:val="00E121BA"/>
    <w:rsid w:val="00E1681D"/>
    <w:rsid w:val="00E24FFE"/>
    <w:rsid w:val="00E34EE1"/>
    <w:rsid w:val="00E34F93"/>
    <w:rsid w:val="00E41180"/>
    <w:rsid w:val="00E427A6"/>
    <w:rsid w:val="00E43011"/>
    <w:rsid w:val="00E57250"/>
    <w:rsid w:val="00E7124E"/>
    <w:rsid w:val="00E74EC2"/>
    <w:rsid w:val="00E913FF"/>
    <w:rsid w:val="00EA3C95"/>
    <w:rsid w:val="00EA6072"/>
    <w:rsid w:val="00EB2C16"/>
    <w:rsid w:val="00EB5B96"/>
    <w:rsid w:val="00EC10B1"/>
    <w:rsid w:val="00EC64EF"/>
    <w:rsid w:val="00EC667A"/>
    <w:rsid w:val="00ED544A"/>
    <w:rsid w:val="00ED7963"/>
    <w:rsid w:val="00EE0E75"/>
    <w:rsid w:val="00EE2559"/>
    <w:rsid w:val="00EE25BB"/>
    <w:rsid w:val="00EE3CAB"/>
    <w:rsid w:val="00EE7D65"/>
    <w:rsid w:val="00EF6151"/>
    <w:rsid w:val="00EF745F"/>
    <w:rsid w:val="00F0043F"/>
    <w:rsid w:val="00F15065"/>
    <w:rsid w:val="00F22AF0"/>
    <w:rsid w:val="00F30491"/>
    <w:rsid w:val="00F32772"/>
    <w:rsid w:val="00F340AA"/>
    <w:rsid w:val="00F35DBE"/>
    <w:rsid w:val="00F3645A"/>
    <w:rsid w:val="00F41DB7"/>
    <w:rsid w:val="00F47A3C"/>
    <w:rsid w:val="00F50E23"/>
    <w:rsid w:val="00F637F8"/>
    <w:rsid w:val="00F72061"/>
    <w:rsid w:val="00F72C57"/>
    <w:rsid w:val="00F834D4"/>
    <w:rsid w:val="00F843BB"/>
    <w:rsid w:val="00F84F62"/>
    <w:rsid w:val="00F8565D"/>
    <w:rsid w:val="00F92718"/>
    <w:rsid w:val="00F9294E"/>
    <w:rsid w:val="00F93AFF"/>
    <w:rsid w:val="00F96FCD"/>
    <w:rsid w:val="00FA0208"/>
    <w:rsid w:val="00FA56A1"/>
    <w:rsid w:val="00FB0376"/>
    <w:rsid w:val="00FB3791"/>
    <w:rsid w:val="00FB3E22"/>
    <w:rsid w:val="00FC7761"/>
    <w:rsid w:val="00FD6A32"/>
    <w:rsid w:val="00FD6EBB"/>
    <w:rsid w:val="00FE242C"/>
    <w:rsid w:val="00FE3A77"/>
    <w:rsid w:val="00FE5CB3"/>
    <w:rsid w:val="00FF0466"/>
    <w:rsid w:val="00FF0CEB"/>
    <w:rsid w:val="00FF2BAD"/>
    <w:rsid w:val="00FF3EA3"/>
    <w:rsid w:val="00FF6C2A"/>
    <w:rsid w:val="00FF71D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00566E"/>
  <w15:docId w15:val="{38A2E715-F8F8-4C80-B0BD-BF236AFB3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A" w:eastAsia="fr-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0942"/>
    <w:pPr>
      <w:jc w:val="both"/>
    </w:pPr>
    <w:rPr>
      <w:rFonts w:ascii="Calibri" w:hAnsi="Calibri"/>
      <w:sz w:val="22"/>
      <w:lang w:eastAsia="fr-FR"/>
    </w:rPr>
  </w:style>
  <w:style w:type="paragraph" w:styleId="Titre1">
    <w:name w:val="heading 1"/>
    <w:basedOn w:val="Normal"/>
    <w:next w:val="Normal"/>
    <w:link w:val="Titre1Car"/>
    <w:uiPriority w:val="9"/>
    <w:qFormat/>
    <w:rsid w:val="00342151"/>
    <w:pPr>
      <w:keepNext/>
      <w:keepLines/>
      <w:widowControl w:val="0"/>
      <w:overflowPunct w:val="0"/>
      <w:autoSpaceDE w:val="0"/>
      <w:autoSpaceDN w:val="0"/>
      <w:adjustRightInd w:val="0"/>
      <w:spacing w:before="240"/>
      <w:jc w:val="left"/>
      <w:textAlignment w:val="baseline"/>
      <w:outlineLvl w:val="0"/>
    </w:pPr>
    <w:rPr>
      <w:rFonts w:asciiTheme="majorHAnsi" w:eastAsiaTheme="majorEastAsia" w:hAnsiTheme="majorHAnsi" w:cstheme="majorBidi"/>
      <w:color w:val="365F91" w:themeColor="accent1" w:themeShade="BF"/>
      <w:sz w:val="32"/>
      <w:szCs w:val="32"/>
      <w:lang w:eastAsia="fr-CA"/>
    </w:rPr>
  </w:style>
  <w:style w:type="paragraph" w:styleId="Titre2">
    <w:name w:val="heading 2"/>
    <w:basedOn w:val="Normal"/>
    <w:next w:val="Normal"/>
    <w:link w:val="Titre2Car"/>
    <w:uiPriority w:val="9"/>
    <w:unhideWhenUsed/>
    <w:qFormat/>
    <w:rsid w:val="00FB037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3A43AF"/>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semiHidden/>
    <w:unhideWhenUsed/>
    <w:qFormat/>
    <w:rsid w:val="003A43AF"/>
    <w:pPr>
      <w:keepNext/>
      <w:keepLines/>
      <w:spacing w:before="4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semiHidden/>
    <w:unhideWhenUsed/>
    <w:qFormat/>
    <w:rsid w:val="00506302"/>
    <w:pPr>
      <w:keepNext/>
      <w:keepLines/>
      <w:spacing w:before="40"/>
      <w:outlineLvl w:val="4"/>
    </w:pPr>
    <w:rPr>
      <w:rFonts w:asciiTheme="majorHAnsi" w:eastAsiaTheme="majorEastAsia" w:hAnsiTheme="majorHAnsi" w:cstheme="majorBidi"/>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bjectif">
    <w:name w:val="objectif"/>
    <w:basedOn w:val="Normal"/>
    <w:rsid w:val="00122705"/>
    <w:pPr>
      <w:spacing w:before="120"/>
      <w:ind w:left="1701" w:hanging="1701"/>
    </w:pPr>
    <w:rPr>
      <w:rFonts w:ascii="Arial" w:hAnsi="Arial"/>
      <w:b/>
      <w:sz w:val="24"/>
    </w:rPr>
  </w:style>
  <w:style w:type="paragraph" w:customStyle="1" w:styleId="Question">
    <w:name w:val="Question"/>
    <w:basedOn w:val="Normal"/>
    <w:rsid w:val="00122705"/>
    <w:pPr>
      <w:tabs>
        <w:tab w:val="left" w:pos="720"/>
        <w:tab w:val="left" w:pos="1080"/>
      </w:tabs>
      <w:spacing w:before="360" w:after="240"/>
      <w:ind w:left="720" w:hanging="720"/>
    </w:pPr>
    <w:rPr>
      <w:rFonts w:ascii="Arial" w:hAnsi="Arial"/>
      <w:sz w:val="28"/>
    </w:rPr>
  </w:style>
  <w:style w:type="paragraph" w:styleId="Notedebasdepage">
    <w:name w:val="footnote text"/>
    <w:basedOn w:val="Normal"/>
    <w:semiHidden/>
    <w:rsid w:val="00122705"/>
  </w:style>
  <w:style w:type="paragraph" w:customStyle="1" w:styleId="paraactivit">
    <w:name w:val="para activité"/>
    <w:basedOn w:val="Normal"/>
    <w:rsid w:val="00122705"/>
    <w:pPr>
      <w:spacing w:before="240"/>
    </w:pPr>
    <w:rPr>
      <w:rFonts w:ascii="Arial" w:hAnsi="Arial"/>
      <w:sz w:val="24"/>
    </w:rPr>
  </w:style>
  <w:style w:type="paragraph" w:customStyle="1" w:styleId="paraactivitenum">
    <w:name w:val="para activité enum"/>
    <w:basedOn w:val="Normal"/>
    <w:rsid w:val="00122705"/>
    <w:pPr>
      <w:spacing w:before="60"/>
      <w:ind w:left="360" w:hanging="360"/>
    </w:pPr>
    <w:rPr>
      <w:rFonts w:ascii="Arial" w:hAnsi="Arial"/>
      <w:sz w:val="24"/>
    </w:rPr>
  </w:style>
  <w:style w:type="paragraph" w:customStyle="1" w:styleId="Paraenum">
    <w:name w:val="Para enum"/>
    <w:basedOn w:val="Normal"/>
    <w:rsid w:val="00122705"/>
    <w:pPr>
      <w:ind w:left="927" w:hanging="360"/>
    </w:pPr>
    <w:rPr>
      <w:rFonts w:ascii="Arial" w:hAnsi="Arial"/>
      <w:sz w:val="24"/>
    </w:rPr>
  </w:style>
  <w:style w:type="paragraph" w:customStyle="1" w:styleId="Mandat">
    <w:name w:val="Mandat"/>
    <w:basedOn w:val="Normal"/>
    <w:rsid w:val="00122705"/>
    <w:pPr>
      <w:pBdr>
        <w:top w:val="single" w:sz="6" w:space="1" w:color="auto" w:shadow="1"/>
        <w:left w:val="single" w:sz="6" w:space="1" w:color="auto" w:shadow="1"/>
        <w:bottom w:val="single" w:sz="6" w:space="1" w:color="auto" w:shadow="1"/>
        <w:right w:val="single" w:sz="6" w:space="1" w:color="auto" w:shadow="1"/>
      </w:pBdr>
      <w:spacing w:before="480" w:after="120"/>
      <w:ind w:left="2160" w:right="2160"/>
      <w:jc w:val="center"/>
    </w:pPr>
    <w:rPr>
      <w:rFonts w:ascii="Arial" w:hAnsi="Arial"/>
      <w:b/>
      <w:sz w:val="28"/>
    </w:rPr>
  </w:style>
  <w:style w:type="character" w:styleId="Appelnotedebasdep">
    <w:name w:val="footnote reference"/>
    <w:basedOn w:val="Policepardfaut"/>
    <w:uiPriority w:val="99"/>
    <w:semiHidden/>
    <w:rsid w:val="00122705"/>
    <w:rPr>
      <w:vertAlign w:val="superscript"/>
    </w:rPr>
  </w:style>
  <w:style w:type="paragraph" w:styleId="En-tte">
    <w:name w:val="header"/>
    <w:basedOn w:val="Normal"/>
    <w:rsid w:val="00122705"/>
    <w:pPr>
      <w:tabs>
        <w:tab w:val="center" w:pos="4703"/>
        <w:tab w:val="right" w:pos="9406"/>
      </w:tabs>
    </w:pPr>
  </w:style>
  <w:style w:type="paragraph" w:styleId="Pieddepage">
    <w:name w:val="footer"/>
    <w:basedOn w:val="Normal"/>
    <w:link w:val="PieddepageCar"/>
    <w:rsid w:val="00122705"/>
    <w:pPr>
      <w:tabs>
        <w:tab w:val="center" w:pos="4703"/>
        <w:tab w:val="right" w:pos="9406"/>
      </w:tabs>
    </w:pPr>
  </w:style>
  <w:style w:type="character" w:styleId="Numrodepage">
    <w:name w:val="page number"/>
    <w:basedOn w:val="Policepardfaut"/>
    <w:rsid w:val="00122705"/>
  </w:style>
  <w:style w:type="paragraph" w:customStyle="1" w:styleId="DefinitionTerm">
    <w:name w:val="Definition Term"/>
    <w:basedOn w:val="Normal"/>
    <w:next w:val="DefinitionList"/>
    <w:rsid w:val="00122705"/>
    <w:rPr>
      <w:snapToGrid w:val="0"/>
      <w:sz w:val="24"/>
    </w:rPr>
  </w:style>
  <w:style w:type="paragraph" w:customStyle="1" w:styleId="DefinitionList">
    <w:name w:val="Definition List"/>
    <w:basedOn w:val="Normal"/>
    <w:next w:val="DefinitionTerm"/>
    <w:rsid w:val="00122705"/>
    <w:pPr>
      <w:ind w:left="360"/>
    </w:pPr>
    <w:rPr>
      <w:snapToGrid w:val="0"/>
      <w:sz w:val="24"/>
    </w:rPr>
  </w:style>
  <w:style w:type="paragraph" w:customStyle="1" w:styleId="H3">
    <w:name w:val="H3"/>
    <w:basedOn w:val="Normal"/>
    <w:next w:val="Normal"/>
    <w:rsid w:val="00122705"/>
    <w:pPr>
      <w:keepNext/>
      <w:spacing w:before="100" w:after="100"/>
      <w:outlineLvl w:val="3"/>
    </w:pPr>
    <w:rPr>
      <w:b/>
      <w:snapToGrid w:val="0"/>
      <w:sz w:val="28"/>
    </w:rPr>
  </w:style>
  <w:style w:type="paragraph" w:styleId="Textedebulles">
    <w:name w:val="Balloon Text"/>
    <w:basedOn w:val="Normal"/>
    <w:semiHidden/>
    <w:rsid w:val="006740BB"/>
    <w:rPr>
      <w:rFonts w:ascii="Tahoma" w:hAnsi="Tahoma" w:cs="Tahoma"/>
      <w:sz w:val="16"/>
      <w:szCs w:val="16"/>
    </w:rPr>
  </w:style>
  <w:style w:type="table" w:styleId="Grilledutableau">
    <w:name w:val="Table Grid"/>
    <w:basedOn w:val="TableauNormal"/>
    <w:rsid w:val="008A763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oint0">
    <w:name w:val="_Point"/>
    <w:basedOn w:val="Normal"/>
    <w:qFormat/>
    <w:rsid w:val="001B11C9"/>
    <w:pPr>
      <w:numPr>
        <w:numId w:val="1"/>
      </w:numPr>
      <w:spacing w:before="40" w:after="40"/>
    </w:pPr>
  </w:style>
  <w:style w:type="character" w:customStyle="1" w:styleId="Mentionnonrsolue1">
    <w:name w:val="Mention non résolue1"/>
    <w:basedOn w:val="Policepardfaut"/>
    <w:uiPriority w:val="99"/>
    <w:semiHidden/>
    <w:unhideWhenUsed/>
    <w:rsid w:val="009252AE"/>
    <w:rPr>
      <w:color w:val="605E5C"/>
      <w:shd w:val="clear" w:color="auto" w:fill="E1DFDD"/>
    </w:rPr>
  </w:style>
  <w:style w:type="paragraph" w:customStyle="1" w:styleId="code">
    <w:name w:val="_code"/>
    <w:basedOn w:val="Point0"/>
    <w:qFormat/>
    <w:rsid w:val="00565EB1"/>
    <w:pPr>
      <w:numPr>
        <w:numId w:val="0"/>
      </w:numPr>
      <w:ind w:left="357"/>
    </w:pPr>
    <w:rPr>
      <w:rFonts w:ascii="Courier New" w:hAnsi="Courier New" w:cs="Courier New"/>
      <w:sz w:val="18"/>
      <w:szCs w:val="18"/>
    </w:rPr>
  </w:style>
  <w:style w:type="paragraph" w:styleId="Paragraphedeliste">
    <w:name w:val="List Paragraph"/>
    <w:basedOn w:val="Normal"/>
    <w:link w:val="ParagraphedelisteCar"/>
    <w:uiPriority w:val="34"/>
    <w:qFormat/>
    <w:rsid w:val="0092647F"/>
    <w:pPr>
      <w:ind w:left="720"/>
      <w:contextualSpacing/>
    </w:pPr>
  </w:style>
  <w:style w:type="character" w:styleId="Lienhypertexte">
    <w:name w:val="Hyperlink"/>
    <w:basedOn w:val="Policepardfaut"/>
    <w:uiPriority w:val="99"/>
    <w:unhideWhenUsed/>
    <w:rsid w:val="00CF6927"/>
    <w:rPr>
      <w:color w:val="0000FF"/>
      <w:u w:val="single"/>
    </w:rPr>
  </w:style>
  <w:style w:type="paragraph" w:styleId="Titre">
    <w:name w:val="Title"/>
    <w:basedOn w:val="Normal"/>
    <w:link w:val="TitreCar"/>
    <w:qFormat/>
    <w:rsid w:val="003339D2"/>
    <w:pPr>
      <w:jc w:val="left"/>
    </w:pPr>
    <w:rPr>
      <w:rFonts w:ascii="Arial" w:hAnsi="Arial"/>
      <w:b/>
      <w:sz w:val="32"/>
    </w:rPr>
  </w:style>
  <w:style w:type="character" w:customStyle="1" w:styleId="TitreCar">
    <w:name w:val="Titre Car"/>
    <w:basedOn w:val="Policepardfaut"/>
    <w:link w:val="Titre"/>
    <w:rsid w:val="003339D2"/>
    <w:rPr>
      <w:rFonts w:ascii="Arial" w:hAnsi="Arial"/>
      <w:b/>
      <w:sz w:val="32"/>
      <w:lang w:eastAsia="fr-FR"/>
    </w:rPr>
  </w:style>
  <w:style w:type="character" w:styleId="Lienhypertextesuivivisit">
    <w:name w:val="FollowedHyperlink"/>
    <w:basedOn w:val="Policepardfaut"/>
    <w:uiPriority w:val="99"/>
    <w:semiHidden/>
    <w:unhideWhenUsed/>
    <w:rsid w:val="00B81B57"/>
    <w:rPr>
      <w:color w:val="800080" w:themeColor="followedHyperlink"/>
      <w:u w:val="single"/>
    </w:rPr>
  </w:style>
  <w:style w:type="table" w:styleId="TableauGrille1Clair-Accentuation1">
    <w:name w:val="Grid Table 1 Light Accent 1"/>
    <w:basedOn w:val="TableauNormal"/>
    <w:uiPriority w:val="46"/>
    <w:rsid w:val="00342151"/>
    <w:rPr>
      <w:rFonts w:asciiTheme="minorHAnsi" w:eastAsiaTheme="minorHAnsi" w:hAnsiTheme="minorHAnsi" w:cstheme="minorBidi"/>
      <w:sz w:val="22"/>
      <w:szCs w:val="22"/>
      <w:lang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Titre1Car">
    <w:name w:val="Titre 1 Car"/>
    <w:basedOn w:val="Policepardfaut"/>
    <w:link w:val="Titre1"/>
    <w:rsid w:val="00342151"/>
    <w:rPr>
      <w:rFonts w:asciiTheme="majorHAnsi" w:eastAsiaTheme="majorEastAsia" w:hAnsiTheme="majorHAnsi" w:cstheme="majorBidi"/>
      <w:color w:val="365F91" w:themeColor="accent1" w:themeShade="BF"/>
      <w:sz w:val="32"/>
      <w:szCs w:val="32"/>
    </w:rPr>
  </w:style>
  <w:style w:type="paragraph" w:customStyle="1" w:styleId="point">
    <w:name w:val="_point"/>
    <w:basedOn w:val="Paragraphedeliste"/>
    <w:qFormat/>
    <w:rsid w:val="00342151"/>
    <w:pPr>
      <w:numPr>
        <w:numId w:val="5"/>
      </w:numPr>
      <w:tabs>
        <w:tab w:val="num" w:pos="751"/>
      </w:tabs>
      <w:spacing w:before="40" w:after="20"/>
      <w:ind w:left="751" w:hanging="284"/>
      <w:jc w:val="left"/>
    </w:pPr>
    <w:rPr>
      <w:rFonts w:asciiTheme="minorHAnsi" w:hAnsiTheme="minorHAnsi"/>
      <w:lang w:val="fr-FR"/>
    </w:rPr>
  </w:style>
  <w:style w:type="paragraph" w:customStyle="1" w:styleId="Q1">
    <w:name w:val="_Q1"/>
    <w:basedOn w:val="Paragraphedeliste"/>
    <w:qFormat/>
    <w:rsid w:val="00045038"/>
    <w:pPr>
      <w:numPr>
        <w:numId w:val="17"/>
      </w:numPr>
      <w:spacing w:before="40" w:after="40"/>
      <w:contextualSpacing w:val="0"/>
    </w:pPr>
    <w:rPr>
      <w:rFonts w:cs="Calibri"/>
      <w:szCs w:val="24"/>
    </w:rPr>
  </w:style>
  <w:style w:type="paragraph" w:customStyle="1" w:styleId="t">
    <w:name w:val="_t"/>
    <w:basedOn w:val="Normal"/>
    <w:qFormat/>
    <w:rsid w:val="00342151"/>
    <w:pPr>
      <w:spacing w:before="120"/>
      <w:ind w:left="2600" w:hanging="2600"/>
      <w:jc w:val="left"/>
    </w:pPr>
    <w:rPr>
      <w:rFonts w:cs="Calibri"/>
      <w:b/>
      <w:sz w:val="28"/>
      <w:szCs w:val="24"/>
    </w:rPr>
  </w:style>
  <w:style w:type="paragraph" w:customStyle="1" w:styleId="Q2">
    <w:name w:val="_Q2"/>
    <w:basedOn w:val="Q1"/>
    <w:qFormat/>
    <w:rsid w:val="00342151"/>
    <w:pPr>
      <w:numPr>
        <w:ilvl w:val="1"/>
      </w:numPr>
      <w:ind w:left="918" w:hanging="425"/>
    </w:pPr>
  </w:style>
  <w:style w:type="character" w:customStyle="1" w:styleId="PieddepageCar">
    <w:name w:val="Pied de page Car"/>
    <w:basedOn w:val="Policepardfaut"/>
    <w:link w:val="Pieddepage"/>
    <w:rsid w:val="00262AE8"/>
    <w:rPr>
      <w:rFonts w:ascii="Calibri" w:hAnsi="Calibri"/>
      <w:sz w:val="22"/>
      <w:lang w:eastAsia="fr-FR"/>
    </w:rPr>
  </w:style>
  <w:style w:type="character" w:customStyle="1" w:styleId="Mentionnonrsolue10">
    <w:name w:val="Mention non résolue1"/>
    <w:basedOn w:val="Policepardfaut"/>
    <w:uiPriority w:val="99"/>
    <w:semiHidden/>
    <w:unhideWhenUsed/>
    <w:rsid w:val="00487834"/>
    <w:rPr>
      <w:color w:val="605E5C"/>
      <w:shd w:val="clear" w:color="auto" w:fill="E1DFDD"/>
    </w:rPr>
  </w:style>
  <w:style w:type="paragraph" w:styleId="En-ttedetabledesmatires">
    <w:name w:val="TOC Heading"/>
    <w:basedOn w:val="Titre1"/>
    <w:next w:val="Normal"/>
    <w:uiPriority w:val="39"/>
    <w:unhideWhenUsed/>
    <w:qFormat/>
    <w:rsid w:val="0070239C"/>
    <w:pPr>
      <w:widowControl/>
      <w:overflowPunct/>
      <w:autoSpaceDE/>
      <w:autoSpaceDN/>
      <w:adjustRightInd/>
      <w:spacing w:line="259" w:lineRule="auto"/>
      <w:textAlignment w:val="auto"/>
      <w:outlineLvl w:val="9"/>
    </w:pPr>
  </w:style>
  <w:style w:type="paragraph" w:styleId="TM1">
    <w:name w:val="toc 1"/>
    <w:basedOn w:val="Normal"/>
    <w:next w:val="Normal"/>
    <w:autoRedefine/>
    <w:uiPriority w:val="39"/>
    <w:unhideWhenUsed/>
    <w:rsid w:val="0070239C"/>
    <w:pPr>
      <w:spacing w:after="100"/>
    </w:pPr>
  </w:style>
  <w:style w:type="table" w:styleId="TableauGrille5Fonc-Accentuation5">
    <w:name w:val="Grid Table 5 Dark Accent 5"/>
    <w:basedOn w:val="TableauNormal"/>
    <w:uiPriority w:val="50"/>
    <w:rsid w:val="00077E3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TableauGrille4-Accentuation5">
    <w:name w:val="Grid Table 4 Accent 5"/>
    <w:basedOn w:val="TableauNormal"/>
    <w:uiPriority w:val="49"/>
    <w:rsid w:val="00077E3A"/>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eauGrille4-Accentuation1">
    <w:name w:val="Grid Table 4 Accent 1"/>
    <w:basedOn w:val="TableauNormal"/>
    <w:uiPriority w:val="49"/>
    <w:rsid w:val="006D4490"/>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auGrille5Fonc-Accentuation1">
    <w:name w:val="Grid Table 5 Dark Accent 1"/>
    <w:basedOn w:val="TableauNormal"/>
    <w:uiPriority w:val="50"/>
    <w:rsid w:val="006D449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customStyle="1" w:styleId="cSys">
    <w:name w:val="_cSys"/>
    <w:basedOn w:val="Policepardfaut"/>
    <w:uiPriority w:val="1"/>
    <w:qFormat/>
    <w:rsid w:val="00666F84"/>
    <w:rPr>
      <w:rFonts w:ascii="Consolas" w:hAnsi="Consolas"/>
      <w:b/>
    </w:rPr>
  </w:style>
  <w:style w:type="character" w:customStyle="1" w:styleId="Titre5Car">
    <w:name w:val="Titre 5 Car"/>
    <w:basedOn w:val="Policepardfaut"/>
    <w:link w:val="Titre5"/>
    <w:uiPriority w:val="9"/>
    <w:semiHidden/>
    <w:rsid w:val="00506302"/>
    <w:rPr>
      <w:rFonts w:asciiTheme="majorHAnsi" w:eastAsiaTheme="majorEastAsia" w:hAnsiTheme="majorHAnsi" w:cstheme="majorBidi"/>
      <w:color w:val="365F91" w:themeColor="accent1" w:themeShade="BF"/>
      <w:sz w:val="22"/>
      <w:lang w:eastAsia="fr-FR"/>
    </w:rPr>
  </w:style>
  <w:style w:type="character" w:customStyle="1" w:styleId="Mentionnonrsolue2">
    <w:name w:val="Mention non résolue2"/>
    <w:basedOn w:val="Policepardfaut"/>
    <w:uiPriority w:val="99"/>
    <w:semiHidden/>
    <w:unhideWhenUsed/>
    <w:rsid w:val="00506302"/>
    <w:rPr>
      <w:color w:val="605E5C"/>
      <w:shd w:val="clear" w:color="auto" w:fill="E1DFDD"/>
    </w:rPr>
  </w:style>
  <w:style w:type="table" w:styleId="TableauGrille3-Accentuation5">
    <w:name w:val="Grid Table 3 Accent 5"/>
    <w:basedOn w:val="TableauNormal"/>
    <w:uiPriority w:val="48"/>
    <w:rsid w:val="00B32C36"/>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character" w:customStyle="1" w:styleId="Titre2Car">
    <w:name w:val="Titre 2 Car"/>
    <w:basedOn w:val="Policepardfaut"/>
    <w:link w:val="Titre2"/>
    <w:uiPriority w:val="9"/>
    <w:rsid w:val="00FB0376"/>
    <w:rPr>
      <w:rFonts w:asciiTheme="majorHAnsi" w:eastAsiaTheme="majorEastAsia" w:hAnsiTheme="majorHAnsi" w:cstheme="majorBidi"/>
      <w:color w:val="365F91" w:themeColor="accent1" w:themeShade="BF"/>
      <w:sz w:val="26"/>
      <w:szCs w:val="26"/>
      <w:lang w:eastAsia="fr-FR"/>
    </w:rPr>
  </w:style>
  <w:style w:type="paragraph" w:customStyle="1" w:styleId="rep">
    <w:name w:val="_rep"/>
    <w:basedOn w:val="Normal"/>
    <w:qFormat/>
    <w:rsid w:val="00640D55"/>
    <w:rPr>
      <w:rFonts w:ascii="Verdana" w:hAnsi="Verdana"/>
    </w:rPr>
  </w:style>
  <w:style w:type="paragraph" w:styleId="TM2">
    <w:name w:val="toc 2"/>
    <w:basedOn w:val="Normal"/>
    <w:next w:val="Normal"/>
    <w:autoRedefine/>
    <w:uiPriority w:val="39"/>
    <w:unhideWhenUsed/>
    <w:rsid w:val="00A7744B"/>
    <w:pPr>
      <w:spacing w:after="100"/>
      <w:ind w:left="220"/>
    </w:pPr>
  </w:style>
  <w:style w:type="character" w:customStyle="1" w:styleId="Titre3Car">
    <w:name w:val="Titre 3 Car"/>
    <w:basedOn w:val="Policepardfaut"/>
    <w:link w:val="Titre3"/>
    <w:uiPriority w:val="9"/>
    <w:semiHidden/>
    <w:rsid w:val="003A43AF"/>
    <w:rPr>
      <w:rFonts w:asciiTheme="majorHAnsi" w:eastAsiaTheme="majorEastAsia" w:hAnsiTheme="majorHAnsi" w:cstheme="majorBidi"/>
      <w:color w:val="243F60" w:themeColor="accent1" w:themeShade="7F"/>
      <w:sz w:val="24"/>
      <w:szCs w:val="24"/>
      <w:lang w:eastAsia="fr-FR"/>
    </w:rPr>
  </w:style>
  <w:style w:type="character" w:customStyle="1" w:styleId="Titre4Car">
    <w:name w:val="Titre 4 Car"/>
    <w:basedOn w:val="Policepardfaut"/>
    <w:link w:val="Titre4"/>
    <w:uiPriority w:val="9"/>
    <w:semiHidden/>
    <w:rsid w:val="003A43AF"/>
    <w:rPr>
      <w:rFonts w:asciiTheme="majorHAnsi" w:eastAsiaTheme="majorEastAsia" w:hAnsiTheme="majorHAnsi" w:cstheme="majorBidi"/>
      <w:i/>
      <w:iCs/>
      <w:color w:val="365F91" w:themeColor="accent1" w:themeShade="BF"/>
      <w:sz w:val="22"/>
      <w:lang w:eastAsia="fr-FR"/>
    </w:rPr>
  </w:style>
  <w:style w:type="character" w:customStyle="1" w:styleId="ParagraphedelisteCar">
    <w:name w:val="Paragraphe de liste Car"/>
    <w:basedOn w:val="Policepardfaut"/>
    <w:link w:val="Paragraphedeliste"/>
    <w:uiPriority w:val="34"/>
    <w:rsid w:val="003A43AF"/>
    <w:rPr>
      <w:rFonts w:ascii="Calibri" w:hAnsi="Calibri"/>
      <w:sz w:val="22"/>
      <w:lang w:eastAsia="fr-FR"/>
    </w:rPr>
  </w:style>
  <w:style w:type="character" w:customStyle="1" w:styleId="Mentionnonrsolue3">
    <w:name w:val="Mention non résolue3"/>
    <w:basedOn w:val="Policepardfaut"/>
    <w:uiPriority w:val="99"/>
    <w:semiHidden/>
    <w:unhideWhenUsed/>
    <w:rsid w:val="004B53CD"/>
    <w:rPr>
      <w:color w:val="605E5C"/>
      <w:shd w:val="clear" w:color="auto" w:fill="E1DFDD"/>
    </w:rPr>
  </w:style>
  <w:style w:type="paragraph" w:customStyle="1" w:styleId="Titre61">
    <w:name w:val="Titre 61"/>
    <w:basedOn w:val="Normal"/>
    <w:next w:val="Normal"/>
    <w:uiPriority w:val="9"/>
    <w:semiHidden/>
    <w:unhideWhenUsed/>
    <w:qFormat/>
    <w:rsid w:val="00B90D45"/>
    <w:pPr>
      <w:spacing w:line="271" w:lineRule="auto"/>
      <w:ind w:left="3960" w:hanging="360"/>
      <w:outlineLvl w:val="5"/>
    </w:pPr>
    <w:rPr>
      <w:rFonts w:ascii="Times New Roman" w:hAnsi="Times New Roman"/>
      <w:b/>
      <w:bCs/>
      <w:i/>
      <w:iCs/>
      <w:color w:val="7F7F7F"/>
      <w:spacing w:val="-2"/>
      <w:kern w:val="22"/>
      <w:szCs w:val="22"/>
      <w:lang w:eastAsia="en-US" w:bidi="en-US"/>
    </w:rPr>
  </w:style>
  <w:style w:type="paragraph" w:customStyle="1" w:styleId="Titre71">
    <w:name w:val="Titre 71"/>
    <w:basedOn w:val="Normal"/>
    <w:next w:val="Normal"/>
    <w:uiPriority w:val="9"/>
    <w:semiHidden/>
    <w:unhideWhenUsed/>
    <w:qFormat/>
    <w:rsid w:val="00B90D45"/>
    <w:pPr>
      <w:ind w:left="4680" w:hanging="360"/>
      <w:outlineLvl w:val="6"/>
    </w:pPr>
    <w:rPr>
      <w:rFonts w:ascii="Times New Roman" w:hAnsi="Times New Roman"/>
      <w:i/>
      <w:iCs/>
      <w:spacing w:val="-2"/>
      <w:kern w:val="22"/>
      <w:szCs w:val="22"/>
      <w:lang w:eastAsia="en-US" w:bidi="en-US"/>
    </w:rPr>
  </w:style>
  <w:style w:type="paragraph" w:customStyle="1" w:styleId="Titre81">
    <w:name w:val="Titre 81"/>
    <w:basedOn w:val="Normal"/>
    <w:next w:val="Normal"/>
    <w:uiPriority w:val="9"/>
    <w:semiHidden/>
    <w:unhideWhenUsed/>
    <w:qFormat/>
    <w:rsid w:val="00B90D45"/>
    <w:pPr>
      <w:ind w:left="5400" w:hanging="360"/>
      <w:outlineLvl w:val="7"/>
    </w:pPr>
    <w:rPr>
      <w:rFonts w:ascii="Times New Roman" w:hAnsi="Times New Roman"/>
      <w:spacing w:val="-2"/>
      <w:kern w:val="22"/>
      <w:sz w:val="20"/>
      <w:lang w:eastAsia="en-US" w:bidi="en-US"/>
    </w:rPr>
  </w:style>
  <w:style w:type="paragraph" w:customStyle="1" w:styleId="Titre91">
    <w:name w:val="Titre 91"/>
    <w:basedOn w:val="Normal"/>
    <w:next w:val="Normal"/>
    <w:uiPriority w:val="9"/>
    <w:semiHidden/>
    <w:unhideWhenUsed/>
    <w:qFormat/>
    <w:rsid w:val="00B90D45"/>
    <w:pPr>
      <w:ind w:left="6120" w:hanging="360"/>
      <w:outlineLvl w:val="8"/>
    </w:pPr>
    <w:rPr>
      <w:rFonts w:ascii="Times New Roman" w:hAnsi="Times New Roman"/>
      <w:i/>
      <w:iCs/>
      <w:spacing w:val="5"/>
      <w:kern w:val="22"/>
      <w:sz w:val="20"/>
      <w:lang w:eastAsia="en-US" w:bidi="en-US"/>
    </w:rPr>
  </w:style>
  <w:style w:type="table" w:customStyle="1" w:styleId="Grilleclaire1">
    <w:name w:val="Grille claire1"/>
    <w:basedOn w:val="TableauNormal"/>
    <w:uiPriority w:val="62"/>
    <w:rsid w:val="00B90D45"/>
    <w:rPr>
      <w:sz w:val="22"/>
      <w:szCs w:val="22"/>
      <w:lang w:val="en-US" w:eastAsia="en-US" w:bidi="en-U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Times New Roman" w:eastAsia="Times New Roman" w:hAnsi="Times New Roman"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Times New Roman" w:eastAsia="Times New Roman" w:hAnsi="Times New Roman"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Times New Roman" w:eastAsia="Times New Roman" w:hAnsi="Times New Roman" w:cs="Times New Roman"/>
        <w:b/>
        <w:bCs/>
      </w:rPr>
    </w:tblStylePr>
    <w:tblStylePr w:type="lastCol">
      <w:rPr>
        <w:rFonts w:ascii="Times New Roman" w:eastAsia="Times New Roman" w:hAnsi="Times New Roman"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165592">
      <w:bodyDiv w:val="1"/>
      <w:marLeft w:val="0"/>
      <w:marRight w:val="0"/>
      <w:marTop w:val="0"/>
      <w:marBottom w:val="0"/>
      <w:divBdr>
        <w:top w:val="none" w:sz="0" w:space="0" w:color="auto"/>
        <w:left w:val="none" w:sz="0" w:space="0" w:color="auto"/>
        <w:bottom w:val="none" w:sz="0" w:space="0" w:color="auto"/>
        <w:right w:val="none" w:sz="0" w:space="0" w:color="auto"/>
      </w:divBdr>
      <w:divsChild>
        <w:div w:id="1550995219">
          <w:marLeft w:val="547"/>
          <w:marRight w:val="0"/>
          <w:marTop w:val="0"/>
          <w:marBottom w:val="0"/>
          <w:divBdr>
            <w:top w:val="none" w:sz="0" w:space="0" w:color="auto"/>
            <w:left w:val="none" w:sz="0" w:space="0" w:color="auto"/>
            <w:bottom w:val="none" w:sz="0" w:space="0" w:color="auto"/>
            <w:right w:val="none" w:sz="0" w:space="0" w:color="auto"/>
          </w:divBdr>
        </w:div>
        <w:div w:id="673650833">
          <w:marLeft w:val="547"/>
          <w:marRight w:val="0"/>
          <w:marTop w:val="0"/>
          <w:marBottom w:val="0"/>
          <w:divBdr>
            <w:top w:val="none" w:sz="0" w:space="0" w:color="auto"/>
            <w:left w:val="none" w:sz="0" w:space="0" w:color="auto"/>
            <w:bottom w:val="none" w:sz="0" w:space="0" w:color="auto"/>
            <w:right w:val="none" w:sz="0" w:space="0" w:color="auto"/>
          </w:divBdr>
        </w:div>
        <w:div w:id="1391541582">
          <w:marLeft w:val="547"/>
          <w:marRight w:val="0"/>
          <w:marTop w:val="0"/>
          <w:marBottom w:val="0"/>
          <w:divBdr>
            <w:top w:val="none" w:sz="0" w:space="0" w:color="auto"/>
            <w:left w:val="none" w:sz="0" w:space="0" w:color="auto"/>
            <w:bottom w:val="none" w:sz="0" w:space="0" w:color="auto"/>
            <w:right w:val="none" w:sz="0" w:space="0" w:color="auto"/>
          </w:divBdr>
        </w:div>
        <w:div w:id="162740001">
          <w:marLeft w:val="547"/>
          <w:marRight w:val="0"/>
          <w:marTop w:val="0"/>
          <w:marBottom w:val="0"/>
          <w:divBdr>
            <w:top w:val="none" w:sz="0" w:space="0" w:color="auto"/>
            <w:left w:val="none" w:sz="0" w:space="0" w:color="auto"/>
            <w:bottom w:val="none" w:sz="0" w:space="0" w:color="auto"/>
            <w:right w:val="none" w:sz="0" w:space="0" w:color="auto"/>
          </w:divBdr>
        </w:div>
        <w:div w:id="2110588963">
          <w:marLeft w:val="547"/>
          <w:marRight w:val="0"/>
          <w:marTop w:val="0"/>
          <w:marBottom w:val="0"/>
          <w:divBdr>
            <w:top w:val="none" w:sz="0" w:space="0" w:color="auto"/>
            <w:left w:val="none" w:sz="0" w:space="0" w:color="auto"/>
            <w:bottom w:val="none" w:sz="0" w:space="0" w:color="auto"/>
            <w:right w:val="none" w:sz="0" w:space="0" w:color="auto"/>
          </w:divBdr>
        </w:div>
        <w:div w:id="1418674113">
          <w:marLeft w:val="547"/>
          <w:marRight w:val="0"/>
          <w:marTop w:val="0"/>
          <w:marBottom w:val="0"/>
          <w:divBdr>
            <w:top w:val="none" w:sz="0" w:space="0" w:color="auto"/>
            <w:left w:val="none" w:sz="0" w:space="0" w:color="auto"/>
            <w:bottom w:val="none" w:sz="0" w:space="0" w:color="auto"/>
            <w:right w:val="none" w:sz="0" w:space="0" w:color="auto"/>
          </w:divBdr>
        </w:div>
        <w:div w:id="1766263704">
          <w:marLeft w:val="547"/>
          <w:marRight w:val="0"/>
          <w:marTop w:val="0"/>
          <w:marBottom w:val="0"/>
          <w:divBdr>
            <w:top w:val="none" w:sz="0" w:space="0" w:color="auto"/>
            <w:left w:val="none" w:sz="0" w:space="0" w:color="auto"/>
            <w:bottom w:val="none" w:sz="0" w:space="0" w:color="auto"/>
            <w:right w:val="none" w:sz="0" w:space="0" w:color="auto"/>
          </w:divBdr>
        </w:div>
        <w:div w:id="1694457296">
          <w:marLeft w:val="547"/>
          <w:marRight w:val="0"/>
          <w:marTop w:val="0"/>
          <w:marBottom w:val="0"/>
          <w:divBdr>
            <w:top w:val="none" w:sz="0" w:space="0" w:color="auto"/>
            <w:left w:val="none" w:sz="0" w:space="0" w:color="auto"/>
            <w:bottom w:val="none" w:sz="0" w:space="0" w:color="auto"/>
            <w:right w:val="none" w:sz="0" w:space="0" w:color="auto"/>
          </w:divBdr>
        </w:div>
      </w:divsChild>
    </w:div>
    <w:div w:id="353462986">
      <w:bodyDiv w:val="1"/>
      <w:marLeft w:val="0"/>
      <w:marRight w:val="0"/>
      <w:marTop w:val="0"/>
      <w:marBottom w:val="0"/>
      <w:divBdr>
        <w:top w:val="none" w:sz="0" w:space="0" w:color="auto"/>
        <w:left w:val="none" w:sz="0" w:space="0" w:color="auto"/>
        <w:bottom w:val="none" w:sz="0" w:space="0" w:color="auto"/>
        <w:right w:val="none" w:sz="0" w:space="0" w:color="auto"/>
      </w:divBdr>
    </w:div>
    <w:div w:id="1493762460">
      <w:bodyDiv w:val="1"/>
      <w:marLeft w:val="0"/>
      <w:marRight w:val="0"/>
      <w:marTop w:val="0"/>
      <w:marBottom w:val="0"/>
      <w:divBdr>
        <w:top w:val="none" w:sz="0" w:space="0" w:color="auto"/>
        <w:left w:val="none" w:sz="0" w:space="0" w:color="auto"/>
        <w:bottom w:val="none" w:sz="0" w:space="0" w:color="auto"/>
        <w:right w:val="none" w:sz="0" w:space="0" w:color="auto"/>
      </w:divBdr>
      <w:divsChild>
        <w:div w:id="7368251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gif"/><Relationship Id="rId18" Type="http://schemas.openxmlformats.org/officeDocument/2006/relationships/image" Target="media/image11.gif"/><Relationship Id="rId26" Type="http://schemas.openxmlformats.org/officeDocument/2006/relationships/image" Target="media/image19.gif"/><Relationship Id="rId3" Type="http://schemas.openxmlformats.org/officeDocument/2006/relationships/styles" Target="styles.xml"/><Relationship Id="rId21" Type="http://schemas.openxmlformats.org/officeDocument/2006/relationships/image" Target="media/image14.gif"/><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10.gif"/><Relationship Id="rId25" Type="http://schemas.openxmlformats.org/officeDocument/2006/relationships/image" Target="media/image18.gif"/><Relationship Id="rId2" Type="http://schemas.openxmlformats.org/officeDocument/2006/relationships/numbering" Target="numbering.xml"/><Relationship Id="rId16" Type="http://schemas.openxmlformats.org/officeDocument/2006/relationships/image" Target="media/image9.gif"/><Relationship Id="rId20" Type="http://schemas.openxmlformats.org/officeDocument/2006/relationships/image" Target="media/image13.gif"/><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gi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gif"/><Relationship Id="rId23" Type="http://schemas.openxmlformats.org/officeDocument/2006/relationships/image" Target="media/image16.gif"/><Relationship Id="rId28" Type="http://schemas.openxmlformats.org/officeDocument/2006/relationships/image" Target="media/image21.gif"/><Relationship Id="rId10" Type="http://schemas.openxmlformats.org/officeDocument/2006/relationships/image" Target="media/image3.emf"/><Relationship Id="rId19" Type="http://schemas.openxmlformats.org/officeDocument/2006/relationships/image" Target="media/image12.gi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gif"/><Relationship Id="rId22" Type="http://schemas.openxmlformats.org/officeDocument/2006/relationships/image" Target="media/image15.gif"/><Relationship Id="rId27" Type="http://schemas.openxmlformats.org/officeDocument/2006/relationships/image" Target="media/image20.gif"/><Relationship Id="rId30"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002C23-7BB2-483E-9AEF-2F04C51C8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6</Pages>
  <Words>1425</Words>
  <Characters>7842</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Cours 420-201-90</vt:lpstr>
    </vt:vector>
  </TitlesOfParts>
  <Company>Solusoft</Company>
  <LinksUpToDate>false</LinksUpToDate>
  <CharactersWithSpaces>9249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 420-201-90</dc:title>
  <dc:creator>Elie Poirier-Clement</dc:creator>
  <cp:lastModifiedBy>Antoine Chabot</cp:lastModifiedBy>
  <cp:revision>13</cp:revision>
  <cp:lastPrinted>2018-09-24T18:01:00Z</cp:lastPrinted>
  <dcterms:created xsi:type="dcterms:W3CDTF">2023-04-26T18:16:00Z</dcterms:created>
  <dcterms:modified xsi:type="dcterms:W3CDTF">2023-05-08T13:46:00Z</dcterms:modified>
</cp:coreProperties>
</file>