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50.3937007874016" w:hanging="4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Elie Aidan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Jerusalem</w:t>
      </w:r>
      <w:r w:rsidDel="00000000" w:rsidR="00000000" w:rsidRPr="00000000">
        <w:rPr>
          <w:sz w:val="18"/>
          <w:szCs w:val="18"/>
          <w:rtl w:val="0"/>
        </w:rPr>
        <w:t xml:space="preserve"> | ISR: +972555005006 FR: +33 6 51 24 03 13 |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elieaidan5@gmail.com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18"/>
          <w:szCs w:val="18"/>
          <w:rtl w:val="0"/>
        </w:rPr>
        <w:t xml:space="preserve"> |</w:t>
      </w:r>
    </w:p>
    <w:p w:rsidR="00000000" w:rsidDel="00000000" w:rsidP="00000000" w:rsidRDefault="00000000" w:rsidRPr="00000000" w14:paraId="0000000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4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line="42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As a full stack web developer, I have gained expertise in designing and developing websites using both front-end and back-end technologies. Driven by my passion for this field, I am motivated to work hard to achieve success and reach my professional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Python, HTML, CSS, OOP, SQL,  Django, Javascript, Numpy, Pandas, API.</w:t>
      </w:r>
    </w:p>
    <w:p w:rsidR="00000000" w:rsidDel="00000000" w:rsidP="00000000" w:rsidRDefault="00000000" w:rsidRPr="00000000" w14:paraId="0000000B">
      <w:pPr>
        <w:pBdr>
          <w:bottom w:color="000000" w:space="2" w:sz="8" w:val="single"/>
        </w:pBd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TECHNICAL PROJECTS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Puzzle Game</w:t>
      </w:r>
      <w:r w:rsidDel="00000000" w:rsidR="00000000" w:rsidRPr="00000000">
        <w:rPr>
          <w:sz w:val="18"/>
          <w:szCs w:val="18"/>
          <w:rtl w:val="0"/>
        </w:rPr>
        <w:t xml:space="preserve"> 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18"/>
          <w:szCs w:val="18"/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Developed a puzzle game using HTML, CSS, and JavaScript. The game features a grid of tiles that the user can click on to reveal hidden images. The objective is to match all the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the game logic and functionality using JavaScript, including the tile flipping and matching algorithm.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Designed and implemented the user interface using HTML and CSS, ensuring that it was visually appealing and responsive to different screen sizes.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Interactive WeddingCard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Designed and developed an interactive wedding card using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45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Tested the wedding card thoroughly to ensure that it was easy to use and responsive on different devices and web browsers.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Created the user interface for the wedding card using HTML and CSS, including the form fields for guest name, number of attendees, and dietary restrictions.</w:t>
      </w:r>
    </w:p>
    <w:p w:rsidR="00000000" w:rsidDel="00000000" w:rsidP="00000000" w:rsidRDefault="00000000" w:rsidRPr="00000000" w14:paraId="0000001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highlight w:val="white"/>
          <w:rtl w:val="0"/>
        </w:rPr>
        <w:t xml:space="preserve">Death Statistics and Causes of Death</w:t>
      </w:r>
      <w:r w:rsidDel="00000000" w:rsidR="00000000" w:rsidRPr="00000000">
        <w:rPr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-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Utilized a public API to collect and analyze death statistics and causes of death data, and created visualizations using Python, SQL, and Matplotlib.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450" w:hanging="36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Developed Python scripts to retrieve data from the API and store it in a SQL database for easier analysis.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450" w:hanging="360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Used SQL queries to manipulate and aggregate the data to create informative tables and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450" w:hanging="360"/>
        <w:rPr>
          <w:rFonts w:ascii="Roboto" w:cs="Roboto" w:eastAsia="Roboto" w:hAnsi="Roboto"/>
          <w:sz w:val="14"/>
          <w:szCs w:val="14"/>
          <w:highlight w:val="white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Created interactive visualizations of the data using Matplotlib in Pandas, including bar charts, line graphs, and scatter plots.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b w:val="1"/>
          <w:sz w:val="18"/>
          <w:szCs w:val="1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b w:val="1"/>
          <w:sz w:val="18"/>
          <w:szCs w:val="18"/>
          <w:rtl w:val="0"/>
        </w:rPr>
        <w:t xml:space="preserve">EXPÉRIENCE</w:t>
      </w:r>
    </w:p>
    <w:p w:rsidR="00000000" w:rsidDel="00000000" w:rsidP="00000000" w:rsidRDefault="00000000" w:rsidRPr="00000000" w14:paraId="0000001D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Insurance sales agent (mandataire)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ab/>
        <w:tab/>
        <w:tab/>
        <w:tab/>
        <w:tab/>
        <w:tab/>
        <w:t xml:space="preserve">       Boulogne, France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Rodin group</w:t>
        <w:tab/>
        <w:t xml:space="preserve">     05/2019 - 07/2019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="240" w:lineRule="auto"/>
        <w:ind w:left="45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Acted as an insurance sales agent on behalf of Rodin, selling insurance products and services to clients in France.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45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Maintained and developed relationships with clients, providing them with information on insurance products and services that best fit their needs.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45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Kept up-to-date with the latest industry trends, regulations, and best practices to provide clients with the most relevant and accurate information.</w:t>
      </w:r>
    </w:p>
    <w:p w:rsidR="00000000" w:rsidDel="00000000" w:rsidP="00000000" w:rsidRDefault="00000000" w:rsidRPr="00000000" w14:paraId="0000002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Freelancer </w:t>
      </w: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ab/>
        <w:tab/>
        <w:tab/>
        <w:tab/>
        <w:tab/>
        <w:tab/>
        <w:tab/>
        <w:t xml:space="preserve">                       Paris, France </w:t>
      </w:r>
    </w:p>
    <w:p w:rsidR="00000000" w:rsidDel="00000000" w:rsidP="00000000" w:rsidRDefault="00000000" w:rsidRPr="00000000" w14:paraId="0000002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QDK Paris</w:t>
        <w:tab/>
        <w:t xml:space="preserve">                                                                                                                                         11/2018 - 05/2019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created web-site with wix with payment platform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line="240" w:lineRule="auto"/>
        <w:ind w:left="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organize all the system of our selling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45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founded a clothing brand specializing in sweaters et tee-shirt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10800"/>
        </w:tabs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Full Stack Web Development, Python and JavaScript program </w:t>
        <w:tab/>
      </w:r>
      <w:r w:rsidDel="00000000" w:rsidR="00000000" w:rsidRPr="00000000">
        <w:rPr>
          <w:sz w:val="18"/>
          <w:szCs w:val="18"/>
          <w:rtl w:val="0"/>
        </w:rPr>
        <w:t xml:space="preserve">Ramat Gan</w:t>
      </w:r>
      <w:r w:rsidDel="00000000" w:rsidR="00000000" w:rsidRPr="00000000">
        <w:rPr>
          <w:sz w:val="18"/>
          <w:szCs w:val="18"/>
          <w:rtl w:val="0"/>
        </w:rPr>
        <w:t xml:space="preserve">, Israël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10800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Developers Institute, TLV Coding Bootcamp </w:t>
        <w:tab/>
        <w:t xml:space="preserve">01/2023 - 04/2023</w:t>
        <w:br w:type="textWrapping"/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Language</w:t>
      </w:r>
      <w:r w:rsidDel="00000000" w:rsidR="00000000" w:rsidRPr="00000000">
        <w:rPr>
          <w:sz w:val="18"/>
          <w:szCs w:val="18"/>
          <w:rtl w:val="0"/>
        </w:rPr>
        <w:t xml:space="preserve"> - level (e.g. </w:t>
      </w:r>
      <w:r w:rsidDel="00000000" w:rsidR="00000000" w:rsidRPr="00000000">
        <w:rPr>
          <w:b w:val="1"/>
          <w:sz w:val="18"/>
          <w:szCs w:val="18"/>
          <w:rtl w:val="0"/>
        </w:rPr>
        <w:t xml:space="preserve">French</w:t>
      </w:r>
      <w:r w:rsidDel="00000000" w:rsidR="00000000" w:rsidRPr="00000000">
        <w:rPr>
          <w:sz w:val="18"/>
          <w:szCs w:val="18"/>
          <w:rtl w:val="0"/>
        </w:rPr>
        <w:t xml:space="preserve"> - native speaker, </w:t>
      </w:r>
      <w:r w:rsidDel="00000000" w:rsidR="00000000" w:rsidRPr="00000000">
        <w:rPr>
          <w:b w:val="1"/>
          <w:sz w:val="18"/>
          <w:szCs w:val="18"/>
          <w:rtl w:val="0"/>
        </w:rPr>
        <w:t xml:space="preserve">Hebrew</w:t>
      </w:r>
      <w:r w:rsidDel="00000000" w:rsidR="00000000" w:rsidRPr="00000000">
        <w:rPr>
          <w:sz w:val="18"/>
          <w:szCs w:val="18"/>
          <w:rtl w:val="0"/>
        </w:rPr>
        <w:t xml:space="preserve"> - fluent, </w:t>
      </w:r>
      <w:r w:rsidDel="00000000" w:rsidR="00000000" w:rsidRPr="00000000">
        <w:rPr>
          <w:b w:val="1"/>
          <w:sz w:val="18"/>
          <w:szCs w:val="18"/>
          <w:rtl w:val="0"/>
        </w:rPr>
        <w:t xml:space="preserve">English -</w:t>
      </w:r>
      <w:r w:rsidDel="00000000" w:rsidR="00000000" w:rsidRPr="00000000">
        <w:rPr>
          <w:sz w:val="18"/>
          <w:szCs w:val="18"/>
          <w:rtl w:val="0"/>
        </w:rPr>
        <w:t xml:space="preserve"> fluent)</w:t>
      </w:r>
    </w:p>
    <w:p w:rsidR="00000000" w:rsidDel="00000000" w:rsidP="00000000" w:rsidRDefault="00000000" w:rsidRPr="00000000" w14:paraId="000000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                                               </w:t>
      </w:r>
    </w:p>
    <w:sectPr>
      <w:pgSz w:h="16834" w:w="11909" w:orient="portrait"/>
      <w:pgMar w:bottom="0" w:top="425.1968503937008" w:left="708.6614173228347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na Melnychuk" w:id="0" w:date="2023-03-19T10:59:56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paragraphs should be proportional visually, review your entire resume</w:t>
      </w:r>
    </w:p>
  </w:comment>
  <w:comment w:author="Elie Aidan" w:id="1" w:date="2023-03-20T07:48:06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Anna Melnychuk" w:id="2" w:date="2023-03-20T13:22:2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_Marqué comme fermé_</w:t>
      </w:r>
    </w:p>
  </w:comment>
  <w:comment w:author="Anna Melnychuk" w:id="3" w:date="2023-03-20T13:27:46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_Rouverte_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 good job, you just need to add a link to your portfolio</w:t>
      </w:r>
    </w:p>
  </w:comment>
  <w:comment w:author="Elie Aidan" w:id="4" w:date="2023-03-20T13:54:43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
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can’t because i didn’t finish my portofolio, i will finish in thé week 
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 Aidan 
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Numéro: 0651240313
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Mail: elieaidan5@gmail.com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om.com/share/f88302105f664744b098bcc041ebff4c" TargetMode="External"/><Relationship Id="rId10" Type="http://schemas.openxmlformats.org/officeDocument/2006/relationships/hyperlink" Target="https://github.com/elieaidan/Di-Bootcamp/tree/main/HackathonPuzzle" TargetMode="External"/><Relationship Id="rId13" Type="http://schemas.openxmlformats.org/officeDocument/2006/relationships/hyperlink" Target="http://mariageshirelelie.com/" TargetMode="External"/><Relationship Id="rId12" Type="http://schemas.openxmlformats.org/officeDocument/2006/relationships/hyperlink" Target="https://github.com/elieaidan/Di-Bootcamp/tree/main/CarteMariage%2BHenn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linkedin.com/in/elie-aidan-a68a37268/" TargetMode="External"/><Relationship Id="rId15" Type="http://schemas.openxmlformats.org/officeDocument/2006/relationships/hyperlink" Target="https://di-class.slack.com/files/U04FSPYD8B1/F04SBDH7XBQ/hackhathon_video.mov" TargetMode="External"/><Relationship Id="rId14" Type="http://schemas.openxmlformats.org/officeDocument/2006/relationships/hyperlink" Target="https://github.com/elieaidan/Di-Bootcamp/tree/main/Week7/Day5/Hackathon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elieaidan5@gmail.com" TargetMode="External"/><Relationship Id="rId8" Type="http://schemas.openxmlformats.org/officeDocument/2006/relationships/hyperlink" Target="https://github.com/elieaid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