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9987" w14:textId="22F8B1C5" w:rsidR="00F754D8" w:rsidRDefault="0042624E">
      <w:r>
        <w:t xml:space="preserve">Third </w:t>
      </w:r>
      <w:proofErr w:type="spellStart"/>
      <w:r>
        <w:t>meet</w:t>
      </w:r>
      <w:proofErr w:type="spellEnd"/>
      <w:r>
        <w:t xml:space="preserve"> </w:t>
      </w:r>
      <w:proofErr w:type="spellStart"/>
      <w:r>
        <w:t>notes</w:t>
      </w:r>
      <w:proofErr w:type="spellEnd"/>
      <w:r>
        <w:t>.</w:t>
      </w:r>
    </w:p>
    <w:p w14:paraId="600140AE" w14:textId="77777777" w:rsidR="0042624E" w:rsidRDefault="0042624E"/>
    <w:p w14:paraId="65636FCE" w14:textId="69E7F589" w:rsidR="0042624E" w:rsidRDefault="00C7255A">
      <w:proofErr w:type="spellStart"/>
      <w:r>
        <w:t>We</w:t>
      </w:r>
      <w:proofErr w:type="spellEnd"/>
      <w:r>
        <w:t xml:space="preserve"> </w:t>
      </w:r>
      <w:proofErr w:type="spellStart"/>
      <w:r>
        <w:t>met</w:t>
      </w:r>
      <w:proofErr w:type="spellEnd"/>
      <w:r>
        <w:t xml:space="preserve"> </w:t>
      </w:r>
      <w:proofErr w:type="spellStart"/>
      <w:r>
        <w:t>with</w:t>
      </w:r>
      <w:proofErr w:type="spellEnd"/>
      <w:r>
        <w:t xml:space="preserve"> Matias.</w:t>
      </w:r>
    </w:p>
    <w:p w14:paraId="21147985" w14:textId="71DF221E" w:rsidR="00C7255A" w:rsidRDefault="00C7255A">
      <w:pPr>
        <w:rPr>
          <w:lang w:val="en-US"/>
        </w:rPr>
      </w:pPr>
      <w:r w:rsidRPr="00C7255A">
        <w:rPr>
          <w:lang w:val="en-US"/>
        </w:rPr>
        <w:t>Started the meeting by c</w:t>
      </w:r>
      <w:r>
        <w:rPr>
          <w:lang w:val="en-US"/>
        </w:rPr>
        <w:t xml:space="preserve">hecking in on </w:t>
      </w:r>
      <w:proofErr w:type="spellStart"/>
      <w:r>
        <w:rPr>
          <w:lang w:val="en-US"/>
        </w:rPr>
        <w:t>everybodys</w:t>
      </w:r>
      <w:proofErr w:type="spellEnd"/>
      <w:r>
        <w:rPr>
          <w:lang w:val="en-US"/>
        </w:rPr>
        <w:t xml:space="preserve"> progress. </w:t>
      </w:r>
    </w:p>
    <w:p w14:paraId="1968D18F" w14:textId="4C9270A1" w:rsidR="00400917" w:rsidRDefault="00400917">
      <w:pPr>
        <w:rPr>
          <w:lang w:val="en-US"/>
        </w:rPr>
      </w:pPr>
      <w:r>
        <w:rPr>
          <w:lang w:val="en-US"/>
        </w:rPr>
        <w:t>PING 1 is on the third milestone. They have proof of concept.</w:t>
      </w:r>
    </w:p>
    <w:p w14:paraId="0A441B33" w14:textId="1D888526" w:rsidR="00C7255A" w:rsidRDefault="00C7255A">
      <w:pPr>
        <w:rPr>
          <w:lang w:val="en-US"/>
        </w:rPr>
      </w:pPr>
      <w:r>
        <w:rPr>
          <w:lang w:val="en-US"/>
        </w:rPr>
        <w:t>PING</w:t>
      </w:r>
      <w:r w:rsidR="00400917">
        <w:rPr>
          <w:lang w:val="en-US"/>
        </w:rPr>
        <w:t>2</w:t>
      </w:r>
      <w:r>
        <w:rPr>
          <w:lang w:val="en-US"/>
        </w:rPr>
        <w:t xml:space="preserve"> is now starting out since most of their group has been traveling. </w:t>
      </w:r>
    </w:p>
    <w:p w14:paraId="12B1A8AA" w14:textId="7B4A9DA0" w:rsidR="00C7255A" w:rsidRDefault="00C7255A">
      <w:pPr>
        <w:rPr>
          <w:lang w:val="en-US"/>
        </w:rPr>
      </w:pPr>
      <w:r>
        <w:rPr>
          <w:lang w:val="en-US"/>
        </w:rPr>
        <w:t xml:space="preserve">Connectome fitting team has made good progress on their milestones. They have reached milestone 2. </w:t>
      </w:r>
    </w:p>
    <w:p w14:paraId="348C890C" w14:textId="18F727CE" w:rsidR="00C7255A" w:rsidRDefault="00C7255A">
      <w:pPr>
        <w:rPr>
          <w:lang w:val="en-US"/>
        </w:rPr>
      </w:pPr>
      <w:r>
        <w:rPr>
          <w:lang w:val="en-US"/>
        </w:rPr>
        <w:t xml:space="preserve">Matias told us to always provide everything to the research team on slack. And we should remember not to get stuck on any issue. </w:t>
      </w:r>
      <w:r w:rsidR="0025661B">
        <w:rPr>
          <w:lang w:val="en-US"/>
        </w:rPr>
        <w:t>Always use the slack.</w:t>
      </w:r>
    </w:p>
    <w:p w14:paraId="18893203" w14:textId="735DA611" w:rsidR="00C7255A" w:rsidRDefault="00C7255A">
      <w:pPr>
        <w:rPr>
          <w:lang w:val="en-US"/>
        </w:rPr>
      </w:pPr>
      <w:r>
        <w:rPr>
          <w:lang w:val="en-US"/>
        </w:rPr>
        <w:t xml:space="preserve">The format of the final report is Matias`s </w:t>
      </w:r>
      <w:proofErr w:type="gramStart"/>
      <w:r>
        <w:rPr>
          <w:lang w:val="en-US"/>
        </w:rPr>
        <w:t>teams</w:t>
      </w:r>
      <w:proofErr w:type="gramEnd"/>
      <w:r>
        <w:rPr>
          <w:lang w:val="en-US"/>
        </w:rPr>
        <w:t xml:space="preserve"> deck. </w:t>
      </w:r>
      <w:r w:rsidR="00400917">
        <w:rPr>
          <w:lang w:val="en-US"/>
        </w:rPr>
        <w:t xml:space="preserve">We went through all the main points of the Deck. Matias instructed us to make similar decks and to post those into slack so that everyone can see everybody </w:t>
      </w:r>
      <w:r w:rsidR="0025661B">
        <w:rPr>
          <w:lang w:val="en-US"/>
        </w:rPr>
        <w:t>else’s</w:t>
      </w:r>
      <w:r w:rsidR="00400917">
        <w:rPr>
          <w:lang w:val="en-US"/>
        </w:rPr>
        <w:t xml:space="preserve"> progress.</w:t>
      </w:r>
    </w:p>
    <w:p w14:paraId="42A3ECC5" w14:textId="513A9F36" w:rsidR="00400917" w:rsidRDefault="00400917">
      <w:pPr>
        <w:rPr>
          <w:lang w:val="en-US"/>
        </w:rPr>
      </w:pPr>
      <w:r>
        <w:rPr>
          <w:lang w:val="en-US"/>
        </w:rPr>
        <w:t xml:space="preserve">PING 1 group had questions on how to move to the third </w:t>
      </w:r>
      <w:r w:rsidR="0025661B">
        <w:rPr>
          <w:lang w:val="en-US"/>
        </w:rPr>
        <w:t>phase.</w:t>
      </w:r>
      <w:r>
        <w:rPr>
          <w:lang w:val="en-US"/>
        </w:rPr>
        <w:t xml:space="preserve"> When creating a binodal system, should the</w:t>
      </w:r>
      <w:r w:rsidR="0025661B">
        <w:rPr>
          <w:lang w:val="en-US"/>
        </w:rPr>
        <w:t xml:space="preserve"> systems`</w:t>
      </w:r>
      <w:r>
        <w:rPr>
          <w:lang w:val="en-US"/>
        </w:rPr>
        <w:t xml:space="preserve"> communication become </w:t>
      </w:r>
      <w:proofErr w:type="spellStart"/>
      <w:r w:rsidR="008C424E">
        <w:rPr>
          <w:lang w:val="en-US"/>
        </w:rPr>
        <w:t>uni</w:t>
      </w:r>
      <w:proofErr w:type="spellEnd"/>
      <w:r w:rsidR="008C424E">
        <w:rPr>
          <w:lang w:val="en-US"/>
        </w:rPr>
        <w:t xml:space="preserve">- or </w:t>
      </w:r>
      <w:r>
        <w:rPr>
          <w:lang w:val="en-US"/>
        </w:rPr>
        <w:t>bidirectional</w:t>
      </w:r>
      <w:r w:rsidR="0025661B">
        <w:rPr>
          <w:lang w:val="en-US"/>
        </w:rPr>
        <w:t>?</w:t>
      </w:r>
      <w:r>
        <w:rPr>
          <w:lang w:val="en-US"/>
        </w:rPr>
        <w:t xml:space="preserve"> </w:t>
      </w:r>
    </w:p>
    <w:p w14:paraId="3AEF971E" w14:textId="3F87800B" w:rsidR="00400917" w:rsidRDefault="00400917">
      <w:pPr>
        <w:rPr>
          <w:lang w:val="en-US"/>
        </w:rPr>
      </w:pPr>
      <w:r>
        <w:rPr>
          <w:lang w:val="en-US"/>
        </w:rPr>
        <w:t xml:space="preserve">In a </w:t>
      </w:r>
      <w:proofErr w:type="spellStart"/>
      <w:r>
        <w:rPr>
          <w:lang w:val="en-US"/>
        </w:rPr>
        <w:t>kuramoto</w:t>
      </w:r>
      <w:proofErr w:type="spellEnd"/>
      <w:r>
        <w:rPr>
          <w:lang w:val="en-US"/>
        </w:rPr>
        <w:t xml:space="preserve"> system this question has several consequences: In a unidirectional system, the phase lag </w:t>
      </w:r>
      <w:r w:rsidR="00F56B76">
        <w:rPr>
          <w:lang w:val="en-US"/>
        </w:rPr>
        <w:t xml:space="preserve">correlation </w:t>
      </w:r>
      <w:r>
        <w:rPr>
          <w:lang w:val="en-US"/>
        </w:rPr>
        <w:t xml:space="preserve">of the system will be the same as in a </w:t>
      </w:r>
      <w:proofErr w:type="spellStart"/>
      <w:r>
        <w:rPr>
          <w:lang w:val="en-US"/>
        </w:rPr>
        <w:t>birectional</w:t>
      </w:r>
      <w:proofErr w:type="spellEnd"/>
      <w:r>
        <w:rPr>
          <w:lang w:val="en-US"/>
        </w:rPr>
        <w:t xml:space="preserve"> one. The phase amplitude </w:t>
      </w:r>
      <w:r w:rsidR="00F56B76">
        <w:rPr>
          <w:lang w:val="en-US"/>
        </w:rPr>
        <w:t>correlation</w:t>
      </w:r>
      <w:r w:rsidR="0025661B">
        <w:rPr>
          <w:lang w:val="en-US"/>
        </w:rPr>
        <w:t>,</w:t>
      </w:r>
      <w:r w:rsidR="00F56B76">
        <w:rPr>
          <w:lang w:val="en-US"/>
        </w:rPr>
        <w:t xml:space="preserve"> </w:t>
      </w:r>
      <w:r>
        <w:rPr>
          <w:lang w:val="en-US"/>
        </w:rPr>
        <w:t>though</w:t>
      </w:r>
      <w:r w:rsidR="0025661B">
        <w:rPr>
          <w:lang w:val="en-US"/>
        </w:rPr>
        <w:t>,</w:t>
      </w:r>
      <w:r>
        <w:rPr>
          <w:lang w:val="en-US"/>
        </w:rPr>
        <w:t xml:space="preserve"> will peak strongly near the critical </w:t>
      </w:r>
      <w:r w:rsidR="00F56B76">
        <w:rPr>
          <w:lang w:val="en-US"/>
        </w:rPr>
        <w:t xml:space="preserve">phase and will lag strongly in the subcritical area. In a </w:t>
      </w:r>
      <w:proofErr w:type="spellStart"/>
      <w:r w:rsidR="00F56B76">
        <w:rPr>
          <w:lang w:val="en-US"/>
        </w:rPr>
        <w:t>birectional</w:t>
      </w:r>
      <w:proofErr w:type="spellEnd"/>
      <w:r w:rsidR="00F56B76">
        <w:rPr>
          <w:lang w:val="en-US"/>
        </w:rPr>
        <w:t xml:space="preserve"> system, both correlations will form a symmetric graph.</w:t>
      </w:r>
    </w:p>
    <w:p w14:paraId="507F0AB1" w14:textId="3393D686" w:rsidR="00F56B76" w:rsidRDefault="0025661B">
      <w:pPr>
        <w:rPr>
          <w:lang w:val="en-US"/>
        </w:rPr>
      </w:pPr>
      <w:r>
        <w:rPr>
          <w:lang w:val="en-US"/>
        </w:rPr>
        <w:t>Take-home</w:t>
      </w:r>
      <w:r w:rsidR="00F56B76">
        <w:rPr>
          <w:lang w:val="en-US"/>
        </w:rPr>
        <w:t xml:space="preserve"> is that the PING groups can choose their poison, whether they wish to go with </w:t>
      </w:r>
      <w:proofErr w:type="spellStart"/>
      <w:r w:rsidR="00F56B76">
        <w:rPr>
          <w:lang w:val="en-US"/>
        </w:rPr>
        <w:t>uni</w:t>
      </w:r>
      <w:proofErr w:type="spellEnd"/>
      <w:r w:rsidR="00F56B76">
        <w:rPr>
          <w:lang w:val="en-US"/>
        </w:rPr>
        <w:t>- or bidirectional or a combination thereof.</w:t>
      </w:r>
      <w:r w:rsidR="008C424E">
        <w:rPr>
          <w:lang w:val="en-US"/>
        </w:rPr>
        <w:t xml:space="preserve"> Matias will share research on a PING-like model to help further research. </w:t>
      </w:r>
    </w:p>
    <w:p w14:paraId="6873A0A5" w14:textId="19B6AC83" w:rsidR="00F56B76" w:rsidRDefault="00F56B76">
      <w:pPr>
        <w:rPr>
          <w:lang w:val="en-US"/>
        </w:rPr>
      </w:pPr>
      <w:r>
        <w:rPr>
          <w:lang w:val="en-US"/>
        </w:rPr>
        <w:t xml:space="preserve">Connectome fitting group is wondering what kind of data </w:t>
      </w:r>
      <w:proofErr w:type="gramStart"/>
      <w:r>
        <w:rPr>
          <w:lang w:val="en-US"/>
        </w:rPr>
        <w:t>are they</w:t>
      </w:r>
      <w:proofErr w:type="gramEnd"/>
      <w:r>
        <w:rPr>
          <w:lang w:val="en-US"/>
        </w:rPr>
        <w:t xml:space="preserve"> to use for their fitting. </w:t>
      </w:r>
    </w:p>
    <w:p w14:paraId="1EB0F5A3" w14:textId="2B65AF07" w:rsidR="00F56B76" w:rsidRDefault="00F56B76">
      <w:pPr>
        <w:rPr>
          <w:lang w:val="en-US"/>
        </w:rPr>
      </w:pPr>
      <w:r>
        <w:rPr>
          <w:lang w:val="en-US"/>
        </w:rPr>
        <w:t xml:space="preserve">Their approach is to first create a small, 3 or 5 </w:t>
      </w:r>
      <w:proofErr w:type="gramStart"/>
      <w:r>
        <w:rPr>
          <w:lang w:val="en-US"/>
        </w:rPr>
        <w:t>node</w:t>
      </w:r>
      <w:proofErr w:type="gramEnd"/>
      <w:r>
        <w:rPr>
          <w:lang w:val="en-US"/>
        </w:rPr>
        <w:t xml:space="preserve">, topology to create some time series, and then compare that to real data. The model should be scalable. </w:t>
      </w:r>
      <w:proofErr w:type="gramStart"/>
      <w:r>
        <w:rPr>
          <w:lang w:val="en-US"/>
        </w:rPr>
        <w:t>Finally</w:t>
      </w:r>
      <w:proofErr w:type="gramEnd"/>
      <w:r>
        <w:rPr>
          <w:lang w:val="en-US"/>
        </w:rPr>
        <w:t xml:space="preserve"> the goal could be to multiply the nodes with some gained weights to simulate some ground truth</w:t>
      </w:r>
      <w:r w:rsidR="008C424E">
        <w:rPr>
          <w:lang w:val="en-US"/>
        </w:rPr>
        <w:t xml:space="preserve"> and present that. </w:t>
      </w:r>
    </w:p>
    <w:p w14:paraId="7906BC87" w14:textId="0027943F" w:rsidR="00F56B76" w:rsidRDefault="00F56B76">
      <w:pPr>
        <w:rPr>
          <w:lang w:val="en-US"/>
        </w:rPr>
      </w:pPr>
      <w:r>
        <w:rPr>
          <w:lang w:val="en-US"/>
        </w:rPr>
        <w:t>BE RESPONSIBLE WITH TRITON</w:t>
      </w:r>
      <w:r w:rsidR="008C424E">
        <w:rPr>
          <w:lang w:val="en-US"/>
        </w:rPr>
        <w:t>!!!</w:t>
      </w:r>
    </w:p>
    <w:p w14:paraId="012AEE90" w14:textId="77777777" w:rsidR="008C424E" w:rsidRDefault="008C424E">
      <w:pPr>
        <w:rPr>
          <w:lang w:val="en-US"/>
        </w:rPr>
      </w:pPr>
    </w:p>
    <w:p w14:paraId="3BB022C8" w14:textId="51DE6EE3" w:rsidR="008C424E" w:rsidRDefault="008C424E">
      <w:pPr>
        <w:rPr>
          <w:lang w:val="en-US"/>
        </w:rPr>
      </w:pPr>
      <w:r>
        <w:rPr>
          <w:lang w:val="en-US"/>
        </w:rPr>
        <w:t xml:space="preserve">Connectome has been done previously by creating a model that produces </w:t>
      </w:r>
      <w:proofErr w:type="gramStart"/>
      <w:r>
        <w:rPr>
          <w:lang w:val="en-US"/>
        </w:rPr>
        <w:t>an</w:t>
      </w:r>
      <w:proofErr w:type="gramEnd"/>
      <w:r>
        <w:rPr>
          <w:lang w:val="en-US"/>
        </w:rPr>
        <w:t xml:space="preserve"> time-averaged functional connectome model. The model itself is based on SC. The question here is to move on a more local level, starting from the very beginning. The wider question is to answer whether the local level error correction of weights approach can help make the larger scale models more precise.</w:t>
      </w:r>
      <w:r w:rsidR="00C94F81">
        <w:rPr>
          <w:lang w:val="en-US"/>
        </w:rPr>
        <w:t xml:space="preserve"> </w:t>
      </w:r>
      <w:proofErr w:type="gramStart"/>
      <w:r w:rsidR="00C94F81">
        <w:rPr>
          <w:lang w:val="en-US"/>
        </w:rPr>
        <w:t>Also</w:t>
      </w:r>
      <w:proofErr w:type="gramEnd"/>
      <w:r w:rsidR="00C94F81">
        <w:rPr>
          <w:lang w:val="en-US"/>
        </w:rPr>
        <w:t xml:space="preserve"> then the real-world question to answer is how long can data gained from the brain be predicted for. </w:t>
      </w:r>
      <w:proofErr w:type="spellStart"/>
      <w:r w:rsidR="00C94F81">
        <w:rPr>
          <w:lang w:val="en-US"/>
        </w:rPr>
        <w:t>Matias`estimate</w:t>
      </w:r>
      <w:proofErr w:type="spellEnd"/>
      <w:r w:rsidR="00C94F81">
        <w:rPr>
          <w:lang w:val="en-US"/>
        </w:rPr>
        <w:t xml:space="preserve"> was about two cycles. </w:t>
      </w:r>
    </w:p>
    <w:p w14:paraId="123C0EC6" w14:textId="4949147D" w:rsidR="008C424E" w:rsidRDefault="008C424E">
      <w:pPr>
        <w:rPr>
          <w:lang w:val="en-US"/>
        </w:rPr>
      </w:pPr>
      <w:r>
        <w:rPr>
          <w:lang w:val="en-US"/>
        </w:rPr>
        <w:t xml:space="preserve">Matias mentioned something that could be done is to take Alinas fitting pipeline and plug the groups created model into it. </w:t>
      </w:r>
    </w:p>
    <w:p w14:paraId="4C61A81D" w14:textId="77777777" w:rsidR="00C7255A" w:rsidRPr="00C7255A" w:rsidRDefault="00C7255A">
      <w:pPr>
        <w:rPr>
          <w:lang w:val="en-US"/>
        </w:rPr>
      </w:pPr>
    </w:p>
    <w:p w14:paraId="4C665D22" w14:textId="77777777" w:rsidR="0042624E" w:rsidRPr="00C7255A" w:rsidRDefault="0042624E">
      <w:pPr>
        <w:rPr>
          <w:lang w:val="en-US"/>
        </w:rPr>
      </w:pPr>
    </w:p>
    <w:p w14:paraId="4E230BCE" w14:textId="791C7344" w:rsidR="0042624E" w:rsidRDefault="0042624E">
      <w:proofErr w:type="spellStart"/>
      <w:r>
        <w:t>Attendance</w:t>
      </w:r>
      <w:proofErr w:type="spellEnd"/>
      <w:r>
        <w:t xml:space="preserve">: Henrietta, </w:t>
      </w:r>
      <w:proofErr w:type="spellStart"/>
      <w:r>
        <w:t>Sanniina</w:t>
      </w:r>
      <w:proofErr w:type="spellEnd"/>
      <w:r>
        <w:t>, Teemu, Joel, Riikka, Netta, Joonas, Patrik, Sanni, Lauri</w:t>
      </w:r>
      <w:r w:rsidR="00C7255A">
        <w:t xml:space="preserve">, </w:t>
      </w:r>
      <w:proofErr w:type="spellStart"/>
      <w:r w:rsidR="00C7255A">
        <w:t>Eliecer</w:t>
      </w:r>
      <w:proofErr w:type="spellEnd"/>
    </w:p>
    <w:sectPr w:rsidR="004262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4E"/>
    <w:rsid w:val="0025661B"/>
    <w:rsid w:val="00400917"/>
    <w:rsid w:val="0042624E"/>
    <w:rsid w:val="008C424E"/>
    <w:rsid w:val="00C7255A"/>
    <w:rsid w:val="00C94F81"/>
    <w:rsid w:val="00F56B76"/>
    <w:rsid w:val="00F754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6B0D"/>
  <w15:chartTrackingRefBased/>
  <w15:docId w15:val="{F82EF26C-421B-4083-BB55-22C92381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24E"/>
    <w:rPr>
      <w:rFonts w:eastAsiaTheme="majorEastAsia" w:cstheme="majorBidi"/>
      <w:color w:val="272727" w:themeColor="text1" w:themeTint="D8"/>
    </w:rPr>
  </w:style>
  <w:style w:type="paragraph" w:styleId="Title">
    <w:name w:val="Title"/>
    <w:basedOn w:val="Normal"/>
    <w:next w:val="Normal"/>
    <w:link w:val="TitleChar"/>
    <w:uiPriority w:val="10"/>
    <w:qFormat/>
    <w:rsid w:val="00426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24E"/>
    <w:pPr>
      <w:spacing w:before="160"/>
      <w:jc w:val="center"/>
    </w:pPr>
    <w:rPr>
      <w:i/>
      <w:iCs/>
      <w:color w:val="404040" w:themeColor="text1" w:themeTint="BF"/>
    </w:rPr>
  </w:style>
  <w:style w:type="character" w:customStyle="1" w:styleId="QuoteChar">
    <w:name w:val="Quote Char"/>
    <w:basedOn w:val="DefaultParagraphFont"/>
    <w:link w:val="Quote"/>
    <w:uiPriority w:val="29"/>
    <w:rsid w:val="0042624E"/>
    <w:rPr>
      <w:i/>
      <w:iCs/>
      <w:color w:val="404040" w:themeColor="text1" w:themeTint="BF"/>
    </w:rPr>
  </w:style>
  <w:style w:type="paragraph" w:styleId="ListParagraph">
    <w:name w:val="List Paragraph"/>
    <w:basedOn w:val="Normal"/>
    <w:uiPriority w:val="34"/>
    <w:qFormat/>
    <w:rsid w:val="0042624E"/>
    <w:pPr>
      <w:ind w:left="720"/>
      <w:contextualSpacing/>
    </w:pPr>
  </w:style>
  <w:style w:type="character" w:styleId="IntenseEmphasis">
    <w:name w:val="Intense Emphasis"/>
    <w:basedOn w:val="DefaultParagraphFont"/>
    <w:uiPriority w:val="21"/>
    <w:qFormat/>
    <w:rsid w:val="0042624E"/>
    <w:rPr>
      <w:i/>
      <w:iCs/>
      <w:color w:val="2F5496" w:themeColor="accent1" w:themeShade="BF"/>
    </w:rPr>
  </w:style>
  <w:style w:type="paragraph" w:styleId="IntenseQuote">
    <w:name w:val="Intense Quote"/>
    <w:basedOn w:val="Normal"/>
    <w:next w:val="Normal"/>
    <w:link w:val="IntenseQuoteChar"/>
    <w:uiPriority w:val="30"/>
    <w:qFormat/>
    <w:rsid w:val="00426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24E"/>
    <w:rPr>
      <w:i/>
      <w:iCs/>
      <w:color w:val="2F5496" w:themeColor="accent1" w:themeShade="BF"/>
    </w:rPr>
  </w:style>
  <w:style w:type="character" w:styleId="IntenseReference">
    <w:name w:val="Intense Reference"/>
    <w:basedOn w:val="DefaultParagraphFont"/>
    <w:uiPriority w:val="32"/>
    <w:qFormat/>
    <w:rsid w:val="004262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286</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Tossavainen</dc:creator>
  <cp:keywords/>
  <dc:description/>
  <cp:lastModifiedBy>Lauri Tossavainen</cp:lastModifiedBy>
  <cp:revision>1</cp:revision>
  <dcterms:created xsi:type="dcterms:W3CDTF">2024-02-05T12:22:00Z</dcterms:created>
  <dcterms:modified xsi:type="dcterms:W3CDTF">2024-02-05T16:25:00Z</dcterms:modified>
</cp:coreProperties>
</file>