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34098" w14:textId="4BBFF270" w:rsidR="001B3407" w:rsidRDefault="004947E0">
      <w:pPr>
        <w:rPr>
          <w:rFonts w:ascii="Open Sans" w:hAnsi="Open Sans" w:cs="Open Sans"/>
          <w:lang w:val="en-US"/>
        </w:rPr>
      </w:pPr>
      <w:r>
        <w:rPr>
          <w:rFonts w:ascii="Open Sans" w:hAnsi="Open Sans" w:cs="Open Sans"/>
          <w:lang w:val="en-US"/>
        </w:rPr>
        <w:t>LAU Fouad Makhzoumi Innovation Center Lending Page:</w:t>
      </w:r>
    </w:p>
    <w:p w14:paraId="1DC484E3" w14:textId="555544EA" w:rsidR="004947E0" w:rsidRDefault="004947E0">
      <w:pPr>
        <w:rPr>
          <w:rFonts w:ascii="Open Sans" w:hAnsi="Open Sans" w:cs="Open Sans"/>
          <w:b/>
          <w:bCs/>
          <w:lang w:val="en-US"/>
        </w:rPr>
      </w:pPr>
      <w:r>
        <w:rPr>
          <w:rFonts w:ascii="Open Sans" w:hAnsi="Open Sans" w:cs="Open Sans"/>
          <w:b/>
          <w:bCs/>
          <w:lang w:val="en-US"/>
        </w:rPr>
        <w:t>Navigation Bar:</w:t>
      </w:r>
    </w:p>
    <w:p w14:paraId="4341A717" w14:textId="02FDE8A0" w:rsidR="004947E0" w:rsidRDefault="004947E0" w:rsidP="004947E0">
      <w:pPr>
        <w:pStyle w:val="ListParagraph"/>
        <w:numPr>
          <w:ilvl w:val="0"/>
          <w:numId w:val="1"/>
        </w:numPr>
        <w:rPr>
          <w:rFonts w:ascii="Open Sans" w:hAnsi="Open Sans" w:cs="Open Sans"/>
          <w:lang w:val="en-US"/>
        </w:rPr>
      </w:pPr>
      <w:r>
        <w:rPr>
          <w:rFonts w:ascii="Open Sans" w:hAnsi="Open Sans" w:cs="Open Sans"/>
          <w:lang w:val="en-US"/>
        </w:rPr>
        <w:t>Logo</w:t>
      </w:r>
    </w:p>
    <w:p w14:paraId="61D1ECD5" w14:textId="3CD1DE6E" w:rsidR="004947E0" w:rsidRDefault="004947E0" w:rsidP="004947E0">
      <w:pPr>
        <w:pStyle w:val="ListParagraph"/>
        <w:numPr>
          <w:ilvl w:val="0"/>
          <w:numId w:val="1"/>
        </w:numPr>
        <w:rPr>
          <w:rFonts w:ascii="Open Sans" w:hAnsi="Open Sans" w:cs="Open Sans"/>
          <w:lang w:val="en-US"/>
        </w:rPr>
      </w:pPr>
      <w:r>
        <w:rPr>
          <w:rFonts w:ascii="Open Sans" w:hAnsi="Open Sans" w:cs="Open Sans"/>
          <w:lang w:val="en-US"/>
        </w:rPr>
        <w:t xml:space="preserve">About Us </w:t>
      </w:r>
    </w:p>
    <w:p w14:paraId="5A4F0670" w14:textId="2B3F962E" w:rsidR="004947E0" w:rsidRDefault="004947E0" w:rsidP="004947E0">
      <w:pPr>
        <w:pStyle w:val="ListParagraph"/>
        <w:numPr>
          <w:ilvl w:val="0"/>
          <w:numId w:val="1"/>
        </w:numPr>
        <w:rPr>
          <w:rFonts w:ascii="Open Sans" w:hAnsi="Open Sans" w:cs="Open Sans"/>
          <w:lang w:val="en-US"/>
        </w:rPr>
      </w:pPr>
      <w:r>
        <w:rPr>
          <w:rFonts w:ascii="Open Sans" w:hAnsi="Open Sans" w:cs="Open Sans"/>
          <w:lang w:val="en-US"/>
        </w:rPr>
        <w:t xml:space="preserve">Programs </w:t>
      </w:r>
    </w:p>
    <w:p w14:paraId="41712134" w14:textId="0619D5DD" w:rsidR="004947E0" w:rsidRDefault="004947E0" w:rsidP="004947E0">
      <w:pPr>
        <w:pStyle w:val="ListParagraph"/>
        <w:numPr>
          <w:ilvl w:val="0"/>
          <w:numId w:val="1"/>
        </w:numPr>
        <w:rPr>
          <w:rFonts w:ascii="Open Sans" w:hAnsi="Open Sans" w:cs="Open Sans"/>
          <w:lang w:val="en-US"/>
        </w:rPr>
      </w:pPr>
      <w:r>
        <w:rPr>
          <w:rFonts w:ascii="Open Sans" w:hAnsi="Open Sans" w:cs="Open Sans"/>
          <w:lang w:val="en-US"/>
        </w:rPr>
        <w:t xml:space="preserve">Activities </w:t>
      </w:r>
    </w:p>
    <w:p w14:paraId="282E32FD" w14:textId="33F4CD34" w:rsidR="004947E0" w:rsidRDefault="004947E0" w:rsidP="004947E0">
      <w:pPr>
        <w:pStyle w:val="ListParagraph"/>
        <w:numPr>
          <w:ilvl w:val="0"/>
          <w:numId w:val="1"/>
        </w:numPr>
        <w:rPr>
          <w:rFonts w:ascii="Open Sans" w:hAnsi="Open Sans" w:cs="Open Sans"/>
          <w:lang w:val="en-US"/>
        </w:rPr>
      </w:pPr>
      <w:r>
        <w:rPr>
          <w:rFonts w:ascii="Open Sans" w:hAnsi="Open Sans" w:cs="Open Sans"/>
          <w:lang w:val="en-US"/>
        </w:rPr>
        <w:t xml:space="preserve">Collaborations </w:t>
      </w:r>
    </w:p>
    <w:p w14:paraId="51710647" w14:textId="7E0FB96D" w:rsidR="004947E0" w:rsidRDefault="004947E0" w:rsidP="004947E0">
      <w:pPr>
        <w:pStyle w:val="ListParagraph"/>
        <w:numPr>
          <w:ilvl w:val="0"/>
          <w:numId w:val="1"/>
        </w:numPr>
        <w:rPr>
          <w:rFonts w:ascii="Open Sans" w:hAnsi="Open Sans" w:cs="Open Sans"/>
          <w:lang w:val="en-US"/>
        </w:rPr>
      </w:pPr>
      <w:r>
        <w:rPr>
          <w:rFonts w:ascii="Open Sans" w:hAnsi="Open Sans" w:cs="Open Sans"/>
          <w:lang w:val="en-US"/>
        </w:rPr>
        <w:t xml:space="preserve">Contact Us </w:t>
      </w:r>
    </w:p>
    <w:p w14:paraId="3C498AA7" w14:textId="30BE805A" w:rsidR="004947E0" w:rsidRDefault="004947E0" w:rsidP="004947E0">
      <w:pPr>
        <w:rPr>
          <w:rFonts w:ascii="Open Sans" w:hAnsi="Open Sans" w:cs="Open Sans"/>
          <w:b/>
          <w:bCs/>
          <w:lang w:val="en-US"/>
        </w:rPr>
      </w:pPr>
      <w:r>
        <w:rPr>
          <w:rFonts w:ascii="Open Sans" w:hAnsi="Open Sans" w:cs="Open Sans"/>
          <w:b/>
          <w:bCs/>
          <w:lang w:val="en-US"/>
        </w:rPr>
        <w:t>Logo:</w:t>
      </w:r>
    </w:p>
    <w:p w14:paraId="174ED2DE" w14:textId="3C737C05" w:rsidR="004947E0" w:rsidRDefault="004947E0" w:rsidP="004947E0">
      <w:pPr>
        <w:rPr>
          <w:rFonts w:ascii="Open Sans" w:hAnsi="Open Sans" w:cs="Open Sans"/>
          <w:lang w:val="en-US"/>
        </w:rPr>
      </w:pPr>
      <w:r>
        <w:rPr>
          <w:rFonts w:ascii="Open Sans" w:hAnsi="Open Sans" w:cs="Open Sans"/>
          <w:lang w:val="en-US"/>
        </w:rPr>
        <w:t>I was handed over two logos by the LAU FMIC, both of which are placed in the GitHub repository that was formed specifically for the purpose of this landing page.</w:t>
      </w:r>
    </w:p>
    <w:p w14:paraId="3569A342" w14:textId="10F75BFF" w:rsidR="004947E0" w:rsidRDefault="004947E0" w:rsidP="004947E0">
      <w:pPr>
        <w:rPr>
          <w:rFonts w:ascii="Open Sans" w:hAnsi="Open Sans" w:cs="Open Sans"/>
          <w:lang w:val="en-US"/>
        </w:rPr>
      </w:pPr>
      <w:r>
        <w:rPr>
          <w:rFonts w:ascii="Open Sans" w:hAnsi="Open Sans" w:cs="Open Sans"/>
          <w:lang w:val="en-US"/>
        </w:rPr>
        <w:t>One of the logos is horizontal which will be used in the navigation bar and the other logo is vertical and will be used in the footer (due to its larger box size)</w:t>
      </w:r>
      <w:r w:rsidR="00152555">
        <w:rPr>
          <w:rFonts w:ascii="Open Sans" w:hAnsi="Open Sans" w:cs="Open Sans"/>
          <w:lang w:val="en-US"/>
        </w:rPr>
        <w:t>.</w:t>
      </w:r>
    </w:p>
    <w:p w14:paraId="322D3BF6" w14:textId="1BC693C2" w:rsidR="004947E0" w:rsidRDefault="00152555" w:rsidP="004947E0">
      <w:pPr>
        <w:rPr>
          <w:rFonts w:ascii="Open Sans" w:hAnsi="Open Sans" w:cs="Open Sans"/>
          <w:b/>
          <w:bCs/>
          <w:lang w:val="en-US"/>
        </w:rPr>
      </w:pPr>
      <w:r>
        <w:rPr>
          <w:rFonts w:ascii="Open Sans" w:hAnsi="Open Sans" w:cs="Open Sans"/>
          <w:b/>
          <w:bCs/>
          <w:lang w:val="en-US"/>
        </w:rPr>
        <w:t>About Us:</w:t>
      </w:r>
    </w:p>
    <w:p w14:paraId="2C1F29A8" w14:textId="22FD8C48" w:rsidR="00152555" w:rsidRDefault="00152555" w:rsidP="004947E0">
      <w:pPr>
        <w:rPr>
          <w:rFonts w:ascii="Open Sans" w:hAnsi="Open Sans" w:cs="Open Sans"/>
          <w:lang w:val="en-US"/>
        </w:rPr>
      </w:pPr>
      <w:r>
        <w:rPr>
          <w:rFonts w:ascii="Open Sans" w:hAnsi="Open Sans" w:cs="Open Sans"/>
          <w:lang w:val="en-US"/>
        </w:rPr>
        <w:t>This can be taken from the social media links to LAU FMIC or from LAU’s website pages about LAU FMIC plus some info might be taken from the PowerPoint Presentation.</w:t>
      </w:r>
    </w:p>
    <w:p w14:paraId="73FB7654" w14:textId="51AE7B2B" w:rsidR="00152555" w:rsidRDefault="00152555" w:rsidP="004947E0">
      <w:pPr>
        <w:rPr>
          <w:rFonts w:ascii="Open Sans" w:hAnsi="Open Sans" w:cs="Open Sans"/>
          <w:b/>
          <w:bCs/>
          <w:lang w:val="en-US"/>
        </w:rPr>
      </w:pPr>
      <w:r>
        <w:rPr>
          <w:rFonts w:ascii="Open Sans" w:hAnsi="Open Sans" w:cs="Open Sans"/>
          <w:b/>
          <w:bCs/>
          <w:lang w:val="en-US"/>
        </w:rPr>
        <w:t>Programs: (info and some images from the PowerPoint)</w:t>
      </w:r>
    </w:p>
    <w:p w14:paraId="394C6090" w14:textId="5F34F544" w:rsidR="00152555" w:rsidRDefault="00152555" w:rsidP="00152555">
      <w:pPr>
        <w:pStyle w:val="ListParagraph"/>
        <w:numPr>
          <w:ilvl w:val="0"/>
          <w:numId w:val="1"/>
        </w:numPr>
        <w:rPr>
          <w:rFonts w:ascii="Open Sans" w:hAnsi="Open Sans" w:cs="Open Sans"/>
          <w:lang w:val="en-US"/>
        </w:rPr>
      </w:pPr>
      <w:r>
        <w:rPr>
          <w:rFonts w:ascii="Open Sans" w:hAnsi="Open Sans" w:cs="Open Sans"/>
          <w:lang w:val="en-US"/>
        </w:rPr>
        <w:t xml:space="preserve">LAU coding Bootcamp </w:t>
      </w:r>
    </w:p>
    <w:p w14:paraId="0DB21CA1" w14:textId="659D97F2" w:rsidR="00152555" w:rsidRDefault="00152555" w:rsidP="00152555">
      <w:pPr>
        <w:pStyle w:val="ListParagraph"/>
        <w:numPr>
          <w:ilvl w:val="1"/>
          <w:numId w:val="1"/>
        </w:numPr>
        <w:rPr>
          <w:rFonts w:ascii="Open Sans" w:hAnsi="Open Sans" w:cs="Open Sans"/>
          <w:lang w:val="en-US"/>
        </w:rPr>
      </w:pPr>
      <w:r>
        <w:rPr>
          <w:rFonts w:ascii="Open Sans" w:hAnsi="Open Sans" w:cs="Open Sans"/>
          <w:lang w:val="en-US"/>
        </w:rPr>
        <w:t xml:space="preserve">Info and pictures from the PowerPoint </w:t>
      </w:r>
    </w:p>
    <w:p w14:paraId="71F1B5E3" w14:textId="0C959C5D" w:rsidR="00152555" w:rsidRDefault="00152555" w:rsidP="00152555">
      <w:pPr>
        <w:pStyle w:val="ListParagraph"/>
        <w:numPr>
          <w:ilvl w:val="0"/>
          <w:numId w:val="1"/>
        </w:numPr>
        <w:rPr>
          <w:rFonts w:ascii="Open Sans" w:hAnsi="Open Sans" w:cs="Open Sans"/>
          <w:lang w:val="en-US"/>
        </w:rPr>
      </w:pPr>
      <w:r>
        <w:rPr>
          <w:rFonts w:ascii="Open Sans" w:hAnsi="Open Sans" w:cs="Open Sans"/>
          <w:lang w:val="en-US"/>
        </w:rPr>
        <w:t>Meet the 21</w:t>
      </w:r>
      <w:r w:rsidRPr="00152555">
        <w:rPr>
          <w:rFonts w:ascii="Open Sans" w:hAnsi="Open Sans" w:cs="Open Sans"/>
          <w:vertAlign w:val="superscript"/>
          <w:lang w:val="en-US"/>
        </w:rPr>
        <w:t>st</w:t>
      </w:r>
      <w:r>
        <w:rPr>
          <w:rFonts w:ascii="Open Sans" w:hAnsi="Open Sans" w:cs="Open Sans"/>
          <w:lang w:val="en-US"/>
        </w:rPr>
        <w:t xml:space="preserve"> century </w:t>
      </w:r>
    </w:p>
    <w:p w14:paraId="629C5C12" w14:textId="0AD0B415" w:rsidR="00152555" w:rsidRDefault="00152555" w:rsidP="00152555">
      <w:pPr>
        <w:pStyle w:val="ListParagraph"/>
        <w:numPr>
          <w:ilvl w:val="1"/>
          <w:numId w:val="1"/>
        </w:numPr>
        <w:rPr>
          <w:rFonts w:ascii="Open Sans" w:hAnsi="Open Sans" w:cs="Open Sans"/>
          <w:lang w:val="en-US"/>
        </w:rPr>
      </w:pPr>
      <w:r>
        <w:rPr>
          <w:rFonts w:ascii="Open Sans" w:hAnsi="Open Sans" w:cs="Open Sans"/>
          <w:lang w:val="en-US"/>
        </w:rPr>
        <w:t>One-week camp specifically given on the trends and features of the 21</w:t>
      </w:r>
      <w:r w:rsidRPr="00152555">
        <w:rPr>
          <w:rFonts w:ascii="Open Sans" w:hAnsi="Open Sans" w:cs="Open Sans"/>
          <w:vertAlign w:val="superscript"/>
          <w:lang w:val="en-US"/>
        </w:rPr>
        <w:t>st</w:t>
      </w:r>
      <w:r>
        <w:rPr>
          <w:rFonts w:ascii="Open Sans" w:hAnsi="Open Sans" w:cs="Open Sans"/>
          <w:lang w:val="en-US"/>
        </w:rPr>
        <w:t xml:space="preserve"> century such as AI, IOT, Blockchain …    (Up to you to choose both the content and any possible images)</w:t>
      </w:r>
    </w:p>
    <w:p w14:paraId="51712C9B" w14:textId="478BED09" w:rsidR="00152555" w:rsidRDefault="00152555" w:rsidP="00152555">
      <w:pPr>
        <w:pStyle w:val="ListParagraph"/>
        <w:numPr>
          <w:ilvl w:val="0"/>
          <w:numId w:val="1"/>
        </w:numPr>
        <w:rPr>
          <w:rFonts w:ascii="Open Sans" w:hAnsi="Open Sans" w:cs="Open Sans"/>
          <w:lang w:val="en-US"/>
        </w:rPr>
      </w:pPr>
      <w:r>
        <w:rPr>
          <w:rFonts w:ascii="Open Sans" w:hAnsi="Open Sans" w:cs="Open Sans"/>
          <w:lang w:val="en-US"/>
        </w:rPr>
        <w:t xml:space="preserve">Investment Bootcamp </w:t>
      </w:r>
    </w:p>
    <w:p w14:paraId="43535830" w14:textId="2285EDD1" w:rsidR="00152555" w:rsidRDefault="00152555" w:rsidP="00152555">
      <w:pPr>
        <w:pStyle w:val="ListParagraph"/>
        <w:numPr>
          <w:ilvl w:val="1"/>
          <w:numId w:val="1"/>
        </w:numPr>
        <w:rPr>
          <w:rFonts w:ascii="Open Sans" w:hAnsi="Open Sans" w:cs="Open Sans"/>
          <w:lang w:val="en-US"/>
        </w:rPr>
      </w:pPr>
      <w:r>
        <w:rPr>
          <w:rFonts w:ascii="Open Sans" w:hAnsi="Open Sans" w:cs="Open Sans"/>
          <w:lang w:val="en-US"/>
        </w:rPr>
        <w:t>Intensive one-week bootcamp offered to seed-stage entrepreneurs to take their businesses from idea to investment ready in just 5 days (any pictures to be selected by you)</w:t>
      </w:r>
    </w:p>
    <w:p w14:paraId="07013E06" w14:textId="73872FC8" w:rsidR="00152555" w:rsidRDefault="00152555" w:rsidP="00152555">
      <w:pPr>
        <w:pStyle w:val="ListParagraph"/>
        <w:numPr>
          <w:ilvl w:val="0"/>
          <w:numId w:val="1"/>
        </w:numPr>
        <w:rPr>
          <w:rFonts w:ascii="Open Sans" w:hAnsi="Open Sans" w:cs="Open Sans"/>
          <w:lang w:val="en-US"/>
        </w:rPr>
      </w:pPr>
      <w:r>
        <w:rPr>
          <w:rFonts w:ascii="Open Sans" w:hAnsi="Open Sans" w:cs="Open Sans"/>
          <w:lang w:val="en-US"/>
        </w:rPr>
        <w:t xml:space="preserve">She’s Entrepreneur </w:t>
      </w:r>
    </w:p>
    <w:p w14:paraId="2440FF7F" w14:textId="4E881D23" w:rsidR="00152555" w:rsidRDefault="00152555" w:rsidP="00152555">
      <w:pPr>
        <w:pStyle w:val="ListParagraph"/>
        <w:numPr>
          <w:ilvl w:val="1"/>
          <w:numId w:val="1"/>
        </w:numPr>
        <w:rPr>
          <w:rFonts w:ascii="Open Sans" w:hAnsi="Open Sans" w:cs="Open Sans"/>
          <w:lang w:val="en-US"/>
        </w:rPr>
      </w:pPr>
      <w:r>
        <w:rPr>
          <w:rFonts w:ascii="Open Sans" w:hAnsi="Open Sans" w:cs="Open Sans"/>
          <w:lang w:val="en-US"/>
        </w:rPr>
        <w:t xml:space="preserve">Organized as an initiative by the Fouad Makhzoumi Foundation in Partnership with LAU FMIC </w:t>
      </w:r>
    </w:p>
    <w:p w14:paraId="5C120026" w14:textId="6BE55E06" w:rsidR="00152555" w:rsidRDefault="00152555" w:rsidP="00152555">
      <w:pPr>
        <w:pStyle w:val="ListParagraph"/>
        <w:numPr>
          <w:ilvl w:val="1"/>
          <w:numId w:val="1"/>
        </w:numPr>
        <w:rPr>
          <w:rFonts w:ascii="Open Sans" w:hAnsi="Open Sans" w:cs="Open Sans"/>
          <w:lang w:val="en-US"/>
        </w:rPr>
      </w:pPr>
      <w:r>
        <w:rPr>
          <w:rFonts w:ascii="Open Sans" w:hAnsi="Open Sans" w:cs="Open Sans"/>
          <w:lang w:val="en-US"/>
        </w:rPr>
        <w:t>Info and Pictures to be found in the PowerPoint Presentation</w:t>
      </w:r>
    </w:p>
    <w:p w14:paraId="570EED80" w14:textId="7F4B7611" w:rsidR="00152555" w:rsidRDefault="00152555" w:rsidP="00152555">
      <w:pPr>
        <w:pStyle w:val="ListParagraph"/>
        <w:numPr>
          <w:ilvl w:val="0"/>
          <w:numId w:val="1"/>
        </w:numPr>
        <w:rPr>
          <w:rFonts w:ascii="Open Sans" w:hAnsi="Open Sans" w:cs="Open Sans"/>
          <w:lang w:val="en-US"/>
        </w:rPr>
      </w:pPr>
      <w:r>
        <w:rPr>
          <w:rFonts w:ascii="Open Sans" w:hAnsi="Open Sans" w:cs="Open Sans"/>
          <w:lang w:val="en-US"/>
        </w:rPr>
        <w:t xml:space="preserve">IAAF Program </w:t>
      </w:r>
    </w:p>
    <w:p w14:paraId="0CFD680F" w14:textId="6367BE62" w:rsidR="00152555" w:rsidRDefault="00152555" w:rsidP="00152555">
      <w:pPr>
        <w:pStyle w:val="ListParagraph"/>
        <w:numPr>
          <w:ilvl w:val="1"/>
          <w:numId w:val="1"/>
        </w:numPr>
        <w:rPr>
          <w:rFonts w:ascii="Open Sans" w:hAnsi="Open Sans" w:cs="Open Sans"/>
          <w:lang w:val="en-US"/>
        </w:rPr>
      </w:pPr>
      <w:r>
        <w:rPr>
          <w:rFonts w:ascii="Open Sans" w:hAnsi="Open Sans" w:cs="Open Sans"/>
          <w:lang w:val="en-US"/>
        </w:rPr>
        <w:t xml:space="preserve">Pictures and </w:t>
      </w:r>
      <w:r w:rsidR="00D12F8E">
        <w:rPr>
          <w:rFonts w:ascii="Open Sans" w:hAnsi="Open Sans" w:cs="Open Sans"/>
          <w:lang w:val="en-US"/>
        </w:rPr>
        <w:t>Info to be found in both PowerPoint Presentation and throughout the LAU Website (google search: LAU IAAF)</w:t>
      </w:r>
    </w:p>
    <w:p w14:paraId="4AD1853B" w14:textId="77777777" w:rsidR="00D12F8E" w:rsidRDefault="00D12F8E">
      <w:pPr>
        <w:rPr>
          <w:rFonts w:ascii="Open Sans" w:hAnsi="Open Sans" w:cs="Open Sans"/>
          <w:b/>
          <w:bCs/>
          <w:lang w:val="en-US"/>
        </w:rPr>
      </w:pPr>
      <w:r>
        <w:rPr>
          <w:rFonts w:ascii="Open Sans" w:hAnsi="Open Sans" w:cs="Open Sans"/>
          <w:b/>
          <w:bCs/>
          <w:lang w:val="en-US"/>
        </w:rPr>
        <w:br w:type="page"/>
      </w:r>
    </w:p>
    <w:p w14:paraId="1DFFB19C" w14:textId="495E8999" w:rsidR="00D12F8E" w:rsidRDefault="00D12F8E" w:rsidP="00D12F8E">
      <w:pPr>
        <w:rPr>
          <w:rFonts w:ascii="Open Sans" w:hAnsi="Open Sans" w:cs="Open Sans"/>
          <w:b/>
          <w:bCs/>
          <w:lang w:val="en-US"/>
        </w:rPr>
      </w:pPr>
      <w:r>
        <w:rPr>
          <w:rFonts w:ascii="Open Sans" w:hAnsi="Open Sans" w:cs="Open Sans"/>
          <w:b/>
          <w:bCs/>
          <w:lang w:val="en-US"/>
        </w:rPr>
        <w:lastRenderedPageBreak/>
        <w:t>Special Section: Meet Our Startups (LAU World Of Startups):</w:t>
      </w:r>
    </w:p>
    <w:p w14:paraId="357B24E0" w14:textId="7A748F83" w:rsidR="00D12F8E" w:rsidRDefault="00D12F8E" w:rsidP="00D12F8E">
      <w:pPr>
        <w:rPr>
          <w:rFonts w:ascii="Open Sans" w:hAnsi="Open Sans" w:cs="Open Sans"/>
          <w:lang w:val="en-US"/>
        </w:rPr>
      </w:pPr>
      <w:r>
        <w:rPr>
          <w:rFonts w:ascii="Open Sans" w:hAnsi="Open Sans" w:cs="Open Sans"/>
          <w:lang w:val="en-US"/>
        </w:rPr>
        <w:t>This is a special day or two that will be dedicated by LAU FMIC to startups founded by LAU students or Alumni where every startup will have a booth and a stand to showcase its products or services that it offers.</w:t>
      </w:r>
    </w:p>
    <w:p w14:paraId="5DD36CA6" w14:textId="7C7E10CC" w:rsidR="00D12F8E" w:rsidRDefault="00D12F8E" w:rsidP="00D12F8E">
      <w:pPr>
        <w:rPr>
          <w:rFonts w:ascii="Open Sans" w:hAnsi="Open Sans" w:cs="Open Sans"/>
          <w:b/>
          <w:bCs/>
          <w:lang w:val="en-US"/>
        </w:rPr>
      </w:pPr>
      <w:r>
        <w:rPr>
          <w:rFonts w:ascii="Open Sans" w:hAnsi="Open Sans" w:cs="Open Sans"/>
          <w:b/>
          <w:bCs/>
          <w:lang w:val="en-US"/>
        </w:rPr>
        <w:t>Activities: (Info on each with images to some to be found in the PowerPoint)</w:t>
      </w:r>
    </w:p>
    <w:p w14:paraId="506820B5" w14:textId="1FF17E1D" w:rsidR="00D12F8E" w:rsidRDefault="00D12F8E" w:rsidP="00D12F8E">
      <w:pPr>
        <w:pStyle w:val="ListParagraph"/>
        <w:numPr>
          <w:ilvl w:val="0"/>
          <w:numId w:val="1"/>
        </w:numPr>
        <w:rPr>
          <w:rFonts w:ascii="Open Sans" w:hAnsi="Open Sans" w:cs="Open Sans"/>
          <w:lang w:val="en-US"/>
        </w:rPr>
      </w:pPr>
      <w:r>
        <w:rPr>
          <w:rFonts w:ascii="Open Sans" w:hAnsi="Open Sans" w:cs="Open Sans"/>
          <w:lang w:val="en-US"/>
        </w:rPr>
        <w:t>Hult program (yeah this is an activity)</w:t>
      </w:r>
    </w:p>
    <w:p w14:paraId="70D0736A" w14:textId="03BD1FEF" w:rsidR="00D12F8E" w:rsidRDefault="00D12F8E" w:rsidP="00D12F8E">
      <w:pPr>
        <w:pStyle w:val="ListParagraph"/>
        <w:numPr>
          <w:ilvl w:val="0"/>
          <w:numId w:val="1"/>
        </w:numPr>
        <w:rPr>
          <w:rFonts w:ascii="Open Sans" w:hAnsi="Open Sans" w:cs="Open Sans"/>
          <w:lang w:val="en-US"/>
        </w:rPr>
      </w:pPr>
      <w:r>
        <w:rPr>
          <w:rFonts w:ascii="Open Sans" w:hAnsi="Open Sans" w:cs="Open Sans"/>
          <w:lang w:val="en-US"/>
        </w:rPr>
        <w:t>Startupper</w:t>
      </w:r>
      <w:bookmarkStart w:id="0" w:name="_GoBack"/>
      <w:bookmarkEnd w:id="0"/>
      <w:r>
        <w:rPr>
          <w:rFonts w:ascii="Open Sans" w:hAnsi="Open Sans" w:cs="Open Sans"/>
          <w:lang w:val="en-US"/>
        </w:rPr>
        <w:t xml:space="preserve"> Challenge by Total</w:t>
      </w:r>
    </w:p>
    <w:p w14:paraId="124A2F39" w14:textId="77777777" w:rsidR="00D12F8E" w:rsidRDefault="00D12F8E" w:rsidP="00D12F8E">
      <w:pPr>
        <w:pStyle w:val="ListParagraph"/>
        <w:numPr>
          <w:ilvl w:val="0"/>
          <w:numId w:val="1"/>
        </w:numPr>
        <w:rPr>
          <w:rFonts w:ascii="Open Sans" w:hAnsi="Open Sans" w:cs="Open Sans"/>
          <w:lang w:val="en-US"/>
        </w:rPr>
      </w:pPr>
      <w:r>
        <w:rPr>
          <w:rFonts w:ascii="Open Sans" w:hAnsi="Open Sans" w:cs="Open Sans"/>
          <w:lang w:val="en-US"/>
        </w:rPr>
        <w:t>Sprint (in partnership with UK Lebanon Tech Hub)</w:t>
      </w:r>
    </w:p>
    <w:p w14:paraId="40FAB71A" w14:textId="43024E56" w:rsidR="00D12F8E" w:rsidRDefault="00D12F8E" w:rsidP="00D12F8E">
      <w:pPr>
        <w:pStyle w:val="ListParagraph"/>
        <w:numPr>
          <w:ilvl w:val="0"/>
          <w:numId w:val="1"/>
        </w:numPr>
        <w:rPr>
          <w:rFonts w:ascii="Open Sans" w:hAnsi="Open Sans" w:cs="Open Sans"/>
          <w:lang w:val="en-US"/>
        </w:rPr>
      </w:pPr>
      <w:r w:rsidRPr="00D12F8E">
        <w:rPr>
          <w:rFonts w:ascii="Open Sans" w:hAnsi="Open Sans" w:cs="Open Sans"/>
          <w:lang w:val="en-US"/>
        </w:rPr>
        <w:t xml:space="preserve">… </w:t>
      </w:r>
    </w:p>
    <w:p w14:paraId="4A840EA9" w14:textId="47379517" w:rsidR="00D12F8E" w:rsidRDefault="00D12F8E" w:rsidP="00D12F8E">
      <w:pPr>
        <w:rPr>
          <w:rFonts w:ascii="Open Sans" w:hAnsi="Open Sans" w:cs="Open Sans"/>
          <w:b/>
          <w:bCs/>
          <w:lang w:val="en-US"/>
        </w:rPr>
      </w:pPr>
      <w:r>
        <w:rPr>
          <w:rFonts w:ascii="Open Sans" w:hAnsi="Open Sans" w:cs="Open Sans"/>
          <w:b/>
          <w:bCs/>
          <w:lang w:val="en-US"/>
        </w:rPr>
        <w:t>Collaborations: (here you put some logos): (make sure that logos from the internet are in PNG format so that their background is transparent)</w:t>
      </w:r>
    </w:p>
    <w:p w14:paraId="2F6D8438" w14:textId="756AC198" w:rsidR="00D12F8E" w:rsidRDefault="00D12F8E" w:rsidP="00D12F8E">
      <w:pPr>
        <w:pStyle w:val="ListParagraph"/>
        <w:numPr>
          <w:ilvl w:val="0"/>
          <w:numId w:val="1"/>
        </w:numPr>
        <w:rPr>
          <w:rFonts w:ascii="Open Sans" w:hAnsi="Open Sans" w:cs="Open Sans"/>
          <w:lang w:val="en-US"/>
        </w:rPr>
      </w:pPr>
      <w:r>
        <w:rPr>
          <w:rFonts w:ascii="Open Sans" w:hAnsi="Open Sans" w:cs="Open Sans"/>
          <w:lang w:val="en-US"/>
        </w:rPr>
        <w:t>Let’sGrant Logo (can be found on GitHub)</w:t>
      </w:r>
    </w:p>
    <w:p w14:paraId="1B91E852" w14:textId="7150E548" w:rsidR="00D12F8E" w:rsidRDefault="00D12F8E" w:rsidP="00D12F8E">
      <w:pPr>
        <w:pStyle w:val="ListParagraph"/>
        <w:numPr>
          <w:ilvl w:val="0"/>
          <w:numId w:val="1"/>
        </w:numPr>
        <w:rPr>
          <w:rFonts w:ascii="Open Sans" w:hAnsi="Open Sans" w:cs="Open Sans"/>
          <w:lang w:val="en-US"/>
        </w:rPr>
      </w:pPr>
      <w:r>
        <w:rPr>
          <w:rFonts w:ascii="Open Sans" w:hAnsi="Open Sans" w:cs="Open Sans"/>
          <w:lang w:val="en-US"/>
        </w:rPr>
        <w:t xml:space="preserve">UK Lebanon Tech Hub Logo </w:t>
      </w:r>
    </w:p>
    <w:p w14:paraId="4778DEBC" w14:textId="4E9C7671" w:rsidR="00D12F8E" w:rsidRDefault="00D12F8E" w:rsidP="00D12F8E">
      <w:pPr>
        <w:pStyle w:val="ListParagraph"/>
        <w:numPr>
          <w:ilvl w:val="0"/>
          <w:numId w:val="1"/>
        </w:numPr>
        <w:rPr>
          <w:rFonts w:ascii="Open Sans" w:hAnsi="Open Sans" w:cs="Open Sans"/>
          <w:lang w:val="en-US"/>
        </w:rPr>
      </w:pPr>
      <w:r>
        <w:rPr>
          <w:rFonts w:ascii="Open Sans" w:hAnsi="Open Sans" w:cs="Open Sans"/>
          <w:lang w:val="en-US"/>
        </w:rPr>
        <w:t>LifeLebanon Logo</w:t>
      </w:r>
    </w:p>
    <w:p w14:paraId="63789D26" w14:textId="04CC70EA" w:rsidR="00D12F8E" w:rsidRDefault="00D12F8E" w:rsidP="00D12F8E">
      <w:pPr>
        <w:pStyle w:val="ListParagraph"/>
        <w:numPr>
          <w:ilvl w:val="0"/>
          <w:numId w:val="1"/>
        </w:numPr>
        <w:rPr>
          <w:rFonts w:ascii="Open Sans" w:hAnsi="Open Sans" w:cs="Open Sans"/>
          <w:lang w:val="en-US"/>
        </w:rPr>
      </w:pPr>
      <w:r>
        <w:rPr>
          <w:rFonts w:ascii="Open Sans" w:hAnsi="Open Sans" w:cs="Open Sans"/>
          <w:lang w:val="en-US"/>
        </w:rPr>
        <w:t xml:space="preserve">Injaz Lebanon Logo </w:t>
      </w:r>
    </w:p>
    <w:p w14:paraId="32146ECA" w14:textId="611519EB" w:rsidR="00D12F8E" w:rsidRDefault="00D12F8E" w:rsidP="00D12F8E">
      <w:pPr>
        <w:pStyle w:val="ListParagraph"/>
        <w:numPr>
          <w:ilvl w:val="0"/>
          <w:numId w:val="1"/>
        </w:numPr>
        <w:rPr>
          <w:rFonts w:ascii="Open Sans" w:hAnsi="Open Sans" w:cs="Open Sans"/>
          <w:lang w:val="en-US"/>
        </w:rPr>
      </w:pPr>
      <w:r>
        <w:rPr>
          <w:rFonts w:ascii="Open Sans" w:hAnsi="Open Sans" w:cs="Open Sans"/>
          <w:lang w:val="en-US"/>
        </w:rPr>
        <w:t xml:space="preserve">Fouad Makhzoumi Foundation Logo </w:t>
      </w:r>
    </w:p>
    <w:p w14:paraId="0190343A" w14:textId="2061A285" w:rsidR="00D12F8E" w:rsidRDefault="00D12F8E" w:rsidP="00D12F8E">
      <w:pPr>
        <w:pStyle w:val="ListParagraph"/>
        <w:numPr>
          <w:ilvl w:val="0"/>
          <w:numId w:val="1"/>
        </w:numPr>
        <w:rPr>
          <w:rFonts w:ascii="Open Sans" w:hAnsi="Open Sans" w:cs="Open Sans"/>
          <w:lang w:val="en-US"/>
        </w:rPr>
      </w:pPr>
      <w:r>
        <w:rPr>
          <w:rFonts w:ascii="Open Sans" w:hAnsi="Open Sans" w:cs="Open Sans"/>
          <w:lang w:val="en-US"/>
        </w:rPr>
        <w:t>IAAF Logo</w:t>
      </w:r>
    </w:p>
    <w:p w14:paraId="5CA49D0F" w14:textId="77777777" w:rsidR="00D12F8E" w:rsidRPr="00D12F8E" w:rsidRDefault="00D12F8E" w:rsidP="00D12F8E">
      <w:pPr>
        <w:rPr>
          <w:rFonts w:ascii="Open Sans" w:hAnsi="Open Sans" w:cs="Open Sans"/>
          <w:lang w:val="en-US"/>
        </w:rPr>
      </w:pPr>
    </w:p>
    <w:sectPr w:rsidR="00D12F8E" w:rsidRPr="00D12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57AD8"/>
    <w:multiLevelType w:val="hybridMultilevel"/>
    <w:tmpl w:val="21A0719A"/>
    <w:lvl w:ilvl="0" w:tplc="99524916">
      <w:numFmt w:val="bullet"/>
      <w:lvlText w:val="-"/>
      <w:lvlJc w:val="left"/>
      <w:pPr>
        <w:ind w:left="720" w:hanging="360"/>
      </w:pPr>
      <w:rPr>
        <w:rFonts w:ascii="Open Sans" w:eastAsiaTheme="minorHAnsi" w:hAnsi="Open Sans" w:cs="Open San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84"/>
    <w:rsid w:val="00096AA8"/>
    <w:rsid w:val="00152555"/>
    <w:rsid w:val="00213284"/>
    <w:rsid w:val="004947E0"/>
    <w:rsid w:val="004A2301"/>
    <w:rsid w:val="0093777B"/>
    <w:rsid w:val="00D12F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5C37"/>
  <w15:chartTrackingRefBased/>
  <w15:docId w15:val="{87F17C4A-B98A-43B9-8390-1072A223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Haddad</dc:creator>
  <cp:keywords/>
  <dc:description/>
  <cp:lastModifiedBy>Elie  Haddad</cp:lastModifiedBy>
  <cp:revision>3</cp:revision>
  <dcterms:created xsi:type="dcterms:W3CDTF">2019-06-28T10:49:00Z</dcterms:created>
  <dcterms:modified xsi:type="dcterms:W3CDTF">2019-06-28T11:19:00Z</dcterms:modified>
</cp:coreProperties>
</file>