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C69C" w14:textId="77777777" w:rsidR="00541789" w:rsidRDefault="00541789">
      <w:pPr>
        <w:spacing w:after="0" w:line="200" w:lineRule="exact"/>
        <w:rPr>
          <w:sz w:val="20"/>
          <w:szCs w:val="20"/>
        </w:rPr>
      </w:pPr>
    </w:p>
    <w:p w14:paraId="7F592669" w14:textId="77777777" w:rsidR="00541789" w:rsidRPr="003D6F0E" w:rsidRDefault="00541789">
      <w:pPr>
        <w:spacing w:after="0" w:line="200" w:lineRule="exact"/>
        <w:rPr>
          <w:b/>
          <w:bCs/>
          <w:sz w:val="40"/>
          <w:szCs w:val="40"/>
        </w:rPr>
      </w:pPr>
    </w:p>
    <w:p w14:paraId="377DD68A" w14:textId="30DE7BC5" w:rsidR="003D6F0E" w:rsidRDefault="003D6F0E" w:rsidP="003D6F0E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3D6F0E">
        <w:rPr>
          <w:b/>
          <w:bCs/>
          <w:sz w:val="40"/>
          <w:szCs w:val="40"/>
        </w:rPr>
        <w:t>TP</w:t>
      </w:r>
      <w:r w:rsidR="00AB35F4">
        <w:rPr>
          <w:b/>
          <w:bCs/>
          <w:sz w:val="40"/>
          <w:szCs w:val="40"/>
        </w:rPr>
        <w:t>4</w:t>
      </w:r>
    </w:p>
    <w:p w14:paraId="1A237EE3" w14:textId="7D1A2469" w:rsidR="00541789" w:rsidRPr="003D6F0E" w:rsidRDefault="008E0109" w:rsidP="00A80947">
      <w:pPr>
        <w:spacing w:after="0" w:line="240" w:lineRule="auto"/>
        <w:ind w:right="1431" w:firstLine="198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Calorimétrie</w:t>
      </w:r>
    </w:p>
    <w:p w14:paraId="5EC77DF0" w14:textId="77777777" w:rsidR="00541789" w:rsidRPr="00C0737E" w:rsidRDefault="00541789" w:rsidP="003D6F0E">
      <w:pPr>
        <w:spacing w:after="0" w:line="240" w:lineRule="auto"/>
        <w:rPr>
          <w:b/>
          <w:bCs/>
          <w:sz w:val="40"/>
          <w:szCs w:val="40"/>
        </w:rPr>
      </w:pPr>
    </w:p>
    <w:p w14:paraId="1A225CF1" w14:textId="0E018C3B" w:rsidR="008E0109" w:rsidRDefault="008E0109" w:rsidP="008E0109">
      <w:pPr>
        <w:spacing w:before="33" w:after="0" w:line="240" w:lineRule="auto"/>
        <w:ind w:right="-20"/>
        <w:rPr>
          <w:rFonts w:ascii="Times New Roman" w:eastAsia="Times New Roman" w:hAnsi="Times New Roman"/>
          <w:sz w:val="20"/>
          <w:szCs w:val="20"/>
        </w:rPr>
      </w:pPr>
      <w:r w:rsidRPr="008E0109">
        <w:rPr>
          <w:rFonts w:ascii="Times New Roman" w:eastAsia="Times New Roman" w:hAnsi="Times New Roman"/>
          <w:b/>
          <w:bCs/>
          <w:sz w:val="20"/>
          <w:szCs w:val="20"/>
        </w:rPr>
        <w:t>But 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8E0109">
        <w:rPr>
          <w:rFonts w:ascii="Times New Roman" w:eastAsia="Times New Roman" w:hAnsi="Times New Roman"/>
          <w:sz w:val="20"/>
          <w:szCs w:val="20"/>
        </w:rPr>
        <w:t>Le but de ce TP est la d</w:t>
      </w:r>
      <w:r w:rsidRPr="008E0109">
        <w:rPr>
          <w:rFonts w:ascii="Times New Roman" w:eastAsia="Times New Roman" w:hAnsi="Times New Roman" w:hint="eastAsia"/>
          <w:sz w:val="20"/>
          <w:szCs w:val="20"/>
        </w:rPr>
        <w:t>é</w:t>
      </w:r>
      <w:r w:rsidRPr="008E0109">
        <w:rPr>
          <w:rFonts w:ascii="Times New Roman" w:eastAsia="Times New Roman" w:hAnsi="Times New Roman"/>
          <w:sz w:val="20"/>
          <w:szCs w:val="20"/>
        </w:rPr>
        <w:t>termination de la capacit</w:t>
      </w:r>
      <w:r w:rsidRPr="008E0109">
        <w:rPr>
          <w:rFonts w:ascii="Times New Roman" w:eastAsia="Times New Roman" w:hAnsi="Times New Roman" w:hint="eastAsia"/>
          <w:sz w:val="20"/>
          <w:szCs w:val="20"/>
        </w:rPr>
        <w:t>é</w:t>
      </w:r>
      <w:r w:rsidRPr="008E0109">
        <w:rPr>
          <w:rFonts w:ascii="Times New Roman" w:eastAsia="Times New Roman" w:hAnsi="Times New Roman"/>
          <w:sz w:val="20"/>
          <w:szCs w:val="20"/>
        </w:rPr>
        <w:t xml:space="preserve"> calorifique massique d</w:t>
      </w:r>
      <w:r>
        <w:rPr>
          <w:rFonts w:ascii="Times New Roman" w:eastAsia="Times New Roman" w:hAnsi="Times New Roman"/>
          <w:sz w:val="20"/>
          <w:szCs w:val="20"/>
        </w:rPr>
        <w:t>u</w:t>
      </w:r>
      <w:r w:rsidRPr="008E0109">
        <w:rPr>
          <w:rFonts w:ascii="Times New Roman" w:eastAsia="Times New Roman" w:hAnsi="Times New Roman"/>
          <w:sz w:val="20"/>
          <w:szCs w:val="20"/>
        </w:rPr>
        <w:t xml:space="preserve"> Laiton</w:t>
      </w:r>
      <w:r>
        <w:rPr>
          <w:rFonts w:ascii="Times New Roman" w:eastAsia="Times New Roman" w:hAnsi="Times New Roman"/>
          <w:sz w:val="20"/>
          <w:szCs w:val="20"/>
        </w:rPr>
        <w:t xml:space="preserve"> et de la chaleur latente de fusion de l’eau</w:t>
      </w:r>
    </w:p>
    <w:p w14:paraId="4398F17D" w14:textId="77777777" w:rsidR="008E0109" w:rsidRPr="008E0109" w:rsidRDefault="008E0109">
      <w:pPr>
        <w:spacing w:before="33" w:after="0" w:line="240" w:lineRule="auto"/>
        <w:ind w:left="113" w:right="-20"/>
        <w:rPr>
          <w:rFonts w:ascii="Times New Roman" w:eastAsia="Times New Roman" w:hAnsi="Times New Roman"/>
          <w:sz w:val="20"/>
          <w:szCs w:val="20"/>
        </w:rPr>
      </w:pPr>
    </w:p>
    <w:p w14:paraId="7DD724C7" w14:textId="77777777" w:rsidR="00541789" w:rsidRPr="008E0109" w:rsidRDefault="00541789">
      <w:pPr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14:paraId="41AAE12D" w14:textId="2D94B377" w:rsidR="00541789" w:rsidRPr="008E0109" w:rsidRDefault="008E0109" w:rsidP="008E010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E0109">
        <w:rPr>
          <w:rFonts w:ascii="Times New Roman" w:hAnsi="Times New Roman"/>
          <w:b/>
          <w:bCs/>
          <w:sz w:val="20"/>
          <w:szCs w:val="20"/>
        </w:rPr>
        <w:t>Principe :</w:t>
      </w:r>
      <w:r w:rsidRPr="008E0109">
        <w:rPr>
          <w:rFonts w:ascii="Times New Roman" w:hAnsi="Times New Roman"/>
          <w:sz w:val="20"/>
          <w:szCs w:val="20"/>
        </w:rPr>
        <w:t xml:space="preserve"> </w:t>
      </w:r>
      <w:r w:rsidRPr="008E0109">
        <w:rPr>
          <w:rFonts w:ascii="Times New Roman" w:hAnsi="Times New Roman"/>
          <w:sz w:val="20"/>
          <w:szCs w:val="20"/>
        </w:rPr>
        <w:t>Le principe de la mesure est la calorim</w:t>
      </w:r>
      <w:r w:rsidRPr="008E0109">
        <w:rPr>
          <w:rFonts w:ascii="Times New Roman" w:hAnsi="Times New Roman" w:hint="eastAsia"/>
          <w:sz w:val="20"/>
          <w:szCs w:val="20"/>
        </w:rPr>
        <w:t>é</w:t>
      </w:r>
      <w:r w:rsidRPr="008E0109">
        <w:rPr>
          <w:rFonts w:ascii="Times New Roman" w:hAnsi="Times New Roman"/>
          <w:sz w:val="20"/>
          <w:szCs w:val="20"/>
        </w:rPr>
        <w:t>trie.</w:t>
      </w:r>
      <w:r>
        <w:rPr>
          <w:rFonts w:ascii="Times New Roman" w:hAnsi="Times New Roman"/>
          <w:sz w:val="20"/>
          <w:szCs w:val="20"/>
        </w:rPr>
        <w:t xml:space="preserve"> </w:t>
      </w:r>
      <w:r w:rsidRPr="008E0109">
        <w:rPr>
          <w:rFonts w:ascii="Times New Roman" w:hAnsi="Times New Roman"/>
          <w:sz w:val="20"/>
          <w:szCs w:val="20"/>
        </w:rPr>
        <w:t>La calorim</w:t>
      </w:r>
      <w:r w:rsidRPr="008E0109">
        <w:rPr>
          <w:rFonts w:ascii="Times New Roman" w:hAnsi="Times New Roman" w:hint="eastAsia"/>
          <w:sz w:val="20"/>
          <w:szCs w:val="20"/>
        </w:rPr>
        <w:t>é</w:t>
      </w:r>
      <w:r w:rsidRPr="008E0109">
        <w:rPr>
          <w:rFonts w:ascii="Times New Roman" w:hAnsi="Times New Roman"/>
          <w:sz w:val="20"/>
          <w:szCs w:val="20"/>
        </w:rPr>
        <w:t>trie est la mesure des transferts thermiques, elle s'effectue dans des enceintes appel</w:t>
      </w:r>
      <w:r w:rsidRPr="008E0109">
        <w:rPr>
          <w:rFonts w:ascii="Times New Roman" w:hAnsi="Times New Roman" w:hint="eastAsia"/>
          <w:sz w:val="20"/>
          <w:szCs w:val="20"/>
        </w:rPr>
        <w:t>é</w:t>
      </w:r>
      <w:r w:rsidRPr="008E0109">
        <w:rPr>
          <w:rFonts w:ascii="Times New Roman" w:hAnsi="Times New Roman"/>
          <w:sz w:val="20"/>
          <w:szCs w:val="20"/>
        </w:rPr>
        <w:t>es calorim</w:t>
      </w:r>
      <w:r w:rsidRPr="008E0109">
        <w:rPr>
          <w:rFonts w:ascii="Times New Roman" w:hAnsi="Times New Roman" w:hint="eastAsia"/>
          <w:sz w:val="20"/>
          <w:szCs w:val="20"/>
        </w:rPr>
        <w:t>è</w:t>
      </w:r>
      <w:r w:rsidRPr="008E0109">
        <w:rPr>
          <w:rFonts w:ascii="Times New Roman" w:hAnsi="Times New Roman"/>
          <w:sz w:val="20"/>
          <w:szCs w:val="20"/>
        </w:rPr>
        <w:t>tres.</w:t>
      </w:r>
    </w:p>
    <w:p w14:paraId="2719B5B0" w14:textId="77777777" w:rsidR="00541789" w:rsidRPr="008E0109" w:rsidRDefault="00541789" w:rsidP="008E010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04AD993" w14:textId="77777777" w:rsidR="00541789" w:rsidRPr="008E0109" w:rsidRDefault="00541789">
      <w:pPr>
        <w:spacing w:after="0" w:line="200" w:lineRule="exact"/>
        <w:rPr>
          <w:rFonts w:ascii="Times New Roman" w:hAnsi="Times New Roman"/>
          <w:sz w:val="36"/>
          <w:szCs w:val="36"/>
        </w:rPr>
      </w:pPr>
    </w:p>
    <w:p w14:paraId="4289A190" w14:textId="77777777" w:rsidR="00541789" w:rsidRPr="008E0109" w:rsidRDefault="00541789">
      <w:pPr>
        <w:spacing w:after="0" w:line="200" w:lineRule="exact"/>
        <w:rPr>
          <w:rFonts w:ascii="Times New Roman" w:hAnsi="Times New Roman"/>
          <w:sz w:val="36"/>
          <w:szCs w:val="36"/>
        </w:rPr>
      </w:pPr>
    </w:p>
    <w:p w14:paraId="3507DDE4" w14:textId="77777777" w:rsidR="00541789" w:rsidRPr="008E0109" w:rsidRDefault="00541789">
      <w:pPr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14:paraId="09D83FBC" w14:textId="60935D12" w:rsidR="00541789" w:rsidRPr="00A80947" w:rsidRDefault="00694961" w:rsidP="003D6F0E">
      <w:pPr>
        <w:pStyle w:val="Paragraphedeliste"/>
        <w:numPr>
          <w:ilvl w:val="0"/>
          <w:numId w:val="2"/>
        </w:numPr>
        <w:tabs>
          <w:tab w:val="left" w:pos="960"/>
        </w:tabs>
        <w:spacing w:before="29" w:after="0" w:line="271" w:lineRule="exact"/>
        <w:ind w:right="-20"/>
        <w:rPr>
          <w:b/>
          <w:bCs/>
          <w:u w:val="single"/>
        </w:rPr>
      </w:pPr>
      <w:r w:rsidRPr="00A80947">
        <w:rPr>
          <w:rFonts w:ascii="Times New Roman" w:eastAsia="Times New Roman" w:hAnsi="Times New Roman"/>
          <w:b/>
          <w:bCs/>
          <w:w w:val="109"/>
          <w:position w:val="-1"/>
          <w:sz w:val="24"/>
          <w:szCs w:val="24"/>
          <w:u w:val="single" w:color="000000"/>
        </w:rPr>
        <w:t>T</w:t>
      </w:r>
      <w:r w:rsidRPr="00A80947">
        <w:rPr>
          <w:rFonts w:ascii="Times New Roman" w:eastAsia="Times New Roman" w:hAnsi="Times New Roman"/>
          <w:b/>
          <w:bCs/>
          <w:w w:val="111"/>
          <w:position w:val="-1"/>
          <w:sz w:val="24"/>
          <w:szCs w:val="24"/>
          <w:u w:val="single" w:color="000000"/>
        </w:rPr>
        <w:t>h</w:t>
      </w:r>
      <w:r w:rsidRPr="00A80947">
        <w:rPr>
          <w:rFonts w:ascii="Times New Roman" w:eastAsia="Times New Roman" w:hAnsi="Times New Roman"/>
          <w:b/>
          <w:bCs/>
          <w:w w:val="99"/>
          <w:position w:val="-1"/>
          <w:sz w:val="24"/>
          <w:szCs w:val="24"/>
          <w:u w:val="single" w:color="000000"/>
        </w:rPr>
        <w:t>é</w:t>
      </w:r>
      <w:r w:rsidRPr="00A80947">
        <w:rPr>
          <w:rFonts w:ascii="Times New Roman" w:eastAsia="Times New Roman" w:hAnsi="Times New Roman"/>
          <w:b/>
          <w:bCs/>
          <w:position w:val="-1"/>
          <w:sz w:val="24"/>
          <w:szCs w:val="24"/>
          <w:u w:val="single" w:color="000000"/>
        </w:rPr>
        <w:t>o</w:t>
      </w:r>
      <w:r w:rsidRPr="00A80947">
        <w:rPr>
          <w:rFonts w:ascii="Times New Roman" w:eastAsia="Times New Roman" w:hAnsi="Times New Roman"/>
          <w:b/>
          <w:bCs/>
          <w:w w:val="133"/>
          <w:position w:val="-1"/>
          <w:sz w:val="24"/>
          <w:szCs w:val="24"/>
          <w:u w:val="single" w:color="000000"/>
        </w:rPr>
        <w:t>r</w:t>
      </w:r>
      <w:r w:rsidRPr="00A80947">
        <w:rPr>
          <w:rFonts w:ascii="Times New Roman" w:eastAsia="Times New Roman" w:hAnsi="Times New Roman"/>
          <w:b/>
          <w:bCs/>
          <w:w w:val="99"/>
          <w:position w:val="-1"/>
          <w:sz w:val="24"/>
          <w:szCs w:val="24"/>
          <w:u w:val="single" w:color="000000"/>
        </w:rPr>
        <w:t>ie</w:t>
      </w:r>
    </w:p>
    <w:p w14:paraId="4811C2D9" w14:textId="77777777" w:rsidR="00541789" w:rsidRPr="00176A54" w:rsidRDefault="00541789">
      <w:pPr>
        <w:spacing w:after="0" w:line="200" w:lineRule="exact"/>
        <w:rPr>
          <w:sz w:val="20"/>
          <w:szCs w:val="20"/>
          <w:u w:val="single"/>
        </w:rPr>
      </w:pPr>
    </w:p>
    <w:p w14:paraId="31E6F119" w14:textId="18E3F15E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8E0109">
        <w:rPr>
          <w:rFonts w:ascii="Times New Roman" w:hAnsi="Times New Roman"/>
          <w:sz w:val="20"/>
          <w:szCs w:val="20"/>
        </w:rPr>
        <w:t>La calorimétrie repose sur un principe fondamental : principe de l'égalité des échanges thermiques (ce qui est perdu</w:t>
      </w:r>
      <w:r>
        <w:rPr>
          <w:rFonts w:ascii="Times New Roman" w:hAnsi="Times New Roman"/>
          <w:sz w:val="20"/>
          <w:szCs w:val="20"/>
        </w:rPr>
        <w:t xml:space="preserve"> </w:t>
      </w:r>
      <w:r w:rsidRPr="008E0109">
        <w:rPr>
          <w:rFonts w:ascii="Times New Roman" w:hAnsi="Times New Roman"/>
          <w:sz w:val="20"/>
          <w:szCs w:val="20"/>
        </w:rPr>
        <w:t>par un milieu est gagné par un autre milieu) : c'est le premier principe de la thermodynamique.</w:t>
      </w:r>
    </w:p>
    <w:p w14:paraId="11B1DD41" w14:textId="77777777" w:rsid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03BC1059" w14:textId="151E1100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Pr="008E0109">
        <w:rPr>
          <w:rFonts w:ascii="Times New Roman" w:hAnsi="Times New Roman"/>
          <w:sz w:val="20"/>
          <w:szCs w:val="20"/>
        </w:rPr>
        <w:t>a conséquence est que tout échange d'énergie thermique s'écrit :</w:t>
      </w:r>
    </w:p>
    <w:p w14:paraId="4AFD1162" w14:textId="77777777" w:rsid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60CBC5A6" w14:textId="531EC128" w:rsidR="008E0109" w:rsidRPr="001B0F0C" w:rsidRDefault="008E0109" w:rsidP="001B0F0C">
      <w:pPr>
        <w:spacing w:before="14" w:after="0" w:line="220" w:lineRule="exact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E0109">
        <w:rPr>
          <w:rFonts w:ascii="Times New Roman" w:hAnsi="Times New Roman"/>
          <w:sz w:val="28"/>
          <w:szCs w:val="28"/>
        </w:rPr>
        <w:t>Q</w:t>
      </w:r>
      <w:r w:rsidRPr="008E0109">
        <w:rPr>
          <w:rFonts w:ascii="Times New Roman" w:hAnsi="Times New Roman"/>
          <w:sz w:val="28"/>
          <w:szCs w:val="28"/>
          <w:vertAlign w:val="subscript"/>
        </w:rPr>
        <w:t>p</w:t>
      </w:r>
      <w:proofErr w:type="spellEnd"/>
      <w:r w:rsidRPr="008E010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E0109">
        <w:rPr>
          <w:rFonts w:ascii="Times New Roman" w:hAnsi="Times New Roman"/>
          <w:sz w:val="28"/>
          <w:szCs w:val="28"/>
        </w:rPr>
        <w:t>m.</w:t>
      </w:r>
      <w:proofErr w:type="gramStart"/>
      <w:r w:rsidRPr="008E0109">
        <w:rPr>
          <w:rFonts w:ascii="Times New Roman" w:hAnsi="Times New Roman"/>
          <w:sz w:val="28"/>
          <w:szCs w:val="28"/>
        </w:rPr>
        <w:t>C</w:t>
      </w:r>
      <w:r w:rsidRPr="001B0F0C">
        <w:rPr>
          <w:rFonts w:ascii="Times New Roman" w:hAnsi="Times New Roman"/>
          <w:sz w:val="28"/>
          <w:szCs w:val="28"/>
          <w:vertAlign w:val="subscript"/>
        </w:rPr>
        <w:t>p</w:t>
      </w:r>
      <w:r w:rsidRPr="008E0109">
        <w:rPr>
          <w:rFonts w:ascii="Times New Roman" w:hAnsi="Times New Roman"/>
          <w:sz w:val="28"/>
          <w:szCs w:val="28"/>
        </w:rPr>
        <w:t>.</w:t>
      </w:r>
      <w:r w:rsidRPr="001B0F0C">
        <w:rPr>
          <w:rFonts w:ascii="Times New Roman" w:hAnsi="Times New Roman"/>
          <w:sz w:val="28"/>
          <w:szCs w:val="28"/>
        </w:rPr>
        <w:t>Δ</w:t>
      </w:r>
      <w:proofErr w:type="gramEnd"/>
      <w:r w:rsidRPr="008E0109">
        <w:rPr>
          <w:rFonts w:ascii="Times New Roman" w:hAnsi="Times New Roman"/>
          <w:sz w:val="28"/>
          <w:szCs w:val="28"/>
        </w:rPr>
        <w:t>T</w:t>
      </w:r>
      <w:proofErr w:type="spellEnd"/>
    </w:p>
    <w:p w14:paraId="712F4DA6" w14:textId="77777777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046A6EAA" w14:textId="77777777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proofErr w:type="gramStart"/>
      <w:r w:rsidRPr="008E0109">
        <w:rPr>
          <w:rFonts w:ascii="Times New Roman" w:hAnsi="Times New Roman"/>
          <w:sz w:val="20"/>
          <w:szCs w:val="20"/>
        </w:rPr>
        <w:t>m</w:t>
      </w:r>
      <w:proofErr w:type="gramEnd"/>
      <w:r w:rsidRPr="008E0109">
        <w:rPr>
          <w:rFonts w:ascii="Times New Roman" w:hAnsi="Times New Roman"/>
          <w:sz w:val="20"/>
          <w:szCs w:val="20"/>
        </w:rPr>
        <w:t xml:space="preserve"> la masse en kilogramme</w:t>
      </w:r>
    </w:p>
    <w:p w14:paraId="02241ED1" w14:textId="23088F0D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8E0109">
        <w:rPr>
          <w:rFonts w:ascii="Times New Roman" w:hAnsi="Times New Roman"/>
          <w:sz w:val="20"/>
          <w:szCs w:val="20"/>
        </w:rPr>
        <w:t xml:space="preserve">Cp la capacité </w:t>
      </w:r>
      <w:r w:rsidR="00070E84">
        <w:rPr>
          <w:rFonts w:ascii="Times New Roman" w:hAnsi="Times New Roman"/>
          <w:sz w:val="20"/>
          <w:szCs w:val="20"/>
        </w:rPr>
        <w:t>thermiq</w:t>
      </w:r>
      <w:r w:rsidRPr="008E0109">
        <w:rPr>
          <w:rFonts w:ascii="Times New Roman" w:hAnsi="Times New Roman"/>
          <w:sz w:val="20"/>
          <w:szCs w:val="20"/>
        </w:rPr>
        <w:t>ues massique à pression constante" en J.kg</w:t>
      </w:r>
      <w:r w:rsidRPr="008E0109">
        <w:rPr>
          <w:rFonts w:ascii="Times New Roman" w:hAnsi="Times New Roman"/>
          <w:sz w:val="20"/>
          <w:szCs w:val="20"/>
          <w:vertAlign w:val="superscript"/>
        </w:rPr>
        <w:t>-</w:t>
      </w:r>
      <w:proofErr w:type="gramStart"/>
      <w:r w:rsidRPr="008E0109">
        <w:rPr>
          <w:rFonts w:ascii="Times New Roman" w:hAnsi="Times New Roman"/>
          <w:sz w:val="20"/>
          <w:szCs w:val="20"/>
          <w:vertAlign w:val="superscript"/>
        </w:rPr>
        <w:t>1</w:t>
      </w:r>
      <w:r w:rsidRPr="008E0109">
        <w:rPr>
          <w:rFonts w:ascii="Times New Roman" w:hAnsi="Times New Roman"/>
          <w:sz w:val="20"/>
          <w:szCs w:val="20"/>
        </w:rPr>
        <w:t>.K</w:t>
      </w:r>
      <w:proofErr w:type="gramEnd"/>
      <w:r w:rsidRPr="008E0109">
        <w:rPr>
          <w:rFonts w:ascii="Times New Roman" w:hAnsi="Times New Roman"/>
          <w:sz w:val="20"/>
          <w:szCs w:val="20"/>
          <w:vertAlign w:val="superscript"/>
        </w:rPr>
        <w:t>-1</w:t>
      </w:r>
      <w:r w:rsidRPr="008E0109">
        <w:rPr>
          <w:rFonts w:ascii="Times New Roman" w:hAnsi="Times New Roman"/>
          <w:sz w:val="20"/>
          <w:szCs w:val="20"/>
        </w:rPr>
        <w:t>.</w:t>
      </w:r>
    </w:p>
    <w:p w14:paraId="3EBEEE19" w14:textId="5E2E05FE" w:rsidR="008E0109" w:rsidRPr="008E0109" w:rsidRDefault="001B0F0C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Δ</w:t>
      </w:r>
      <w:r w:rsidR="008E0109" w:rsidRPr="008E0109">
        <w:rPr>
          <w:rFonts w:ascii="Times New Roman" w:hAnsi="Times New Roman"/>
          <w:sz w:val="20"/>
          <w:szCs w:val="20"/>
        </w:rPr>
        <w:t>T = T</w:t>
      </w:r>
      <w:r w:rsidR="008E0109" w:rsidRPr="008E0109">
        <w:rPr>
          <w:rFonts w:ascii="Times New Roman" w:hAnsi="Times New Roman"/>
          <w:sz w:val="20"/>
          <w:szCs w:val="20"/>
          <w:vertAlign w:val="subscript"/>
        </w:rPr>
        <w:t>f</w:t>
      </w:r>
      <w:r w:rsidR="008E0109" w:rsidRPr="008E0109">
        <w:rPr>
          <w:rFonts w:ascii="Times New Roman" w:hAnsi="Times New Roman"/>
          <w:sz w:val="20"/>
          <w:szCs w:val="20"/>
        </w:rPr>
        <w:t xml:space="preserve"> − T</w:t>
      </w:r>
      <w:r w:rsidR="008E0109" w:rsidRPr="008E0109">
        <w:rPr>
          <w:rFonts w:ascii="Times New Roman" w:hAnsi="Times New Roman"/>
          <w:sz w:val="20"/>
          <w:szCs w:val="20"/>
          <w:vertAlign w:val="subscript"/>
        </w:rPr>
        <w:t>i</w:t>
      </w:r>
      <w:r w:rsidR="008E0109" w:rsidRPr="008E0109">
        <w:rPr>
          <w:rFonts w:ascii="Times New Roman" w:hAnsi="Times New Roman"/>
          <w:sz w:val="20"/>
          <w:szCs w:val="20"/>
        </w:rPr>
        <w:t xml:space="preserve"> : température finale − température initiale du sous-système.</w:t>
      </w:r>
    </w:p>
    <w:p w14:paraId="0857917C" w14:textId="77777777" w:rsidR="001B0F0C" w:rsidRDefault="001B0F0C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3DC11B70" w14:textId="486290BE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8E0109">
        <w:rPr>
          <w:rFonts w:ascii="Times New Roman" w:hAnsi="Times New Roman"/>
          <w:sz w:val="20"/>
          <w:szCs w:val="20"/>
        </w:rPr>
        <w:t>Les quantités de chaleur sont exprimées en Joules.</w:t>
      </w:r>
    </w:p>
    <w:p w14:paraId="79F39EC2" w14:textId="77777777" w:rsidR="001B0F0C" w:rsidRDefault="001B0F0C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20583482" w14:textId="2274E7F6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8E0109">
        <w:rPr>
          <w:rFonts w:ascii="Times New Roman" w:hAnsi="Times New Roman"/>
          <w:sz w:val="20"/>
          <w:szCs w:val="20"/>
        </w:rPr>
        <w:t>Les mesures calorimétriques étant basées sur des échanges thermiques entre sous-systèmes dans le calorimètre, on</w:t>
      </w:r>
      <w:r w:rsidR="001B0F0C">
        <w:rPr>
          <w:rFonts w:ascii="Times New Roman" w:hAnsi="Times New Roman"/>
          <w:sz w:val="20"/>
          <w:szCs w:val="20"/>
        </w:rPr>
        <w:t xml:space="preserve"> </w:t>
      </w:r>
      <w:r w:rsidRPr="008E0109">
        <w:rPr>
          <w:rFonts w:ascii="Times New Roman" w:hAnsi="Times New Roman"/>
          <w:sz w:val="20"/>
          <w:szCs w:val="20"/>
        </w:rPr>
        <w:t>va prendre aussi en compte les échanges thermiques entre ce que contient le calorimètre et le calorimètre, mais on</w:t>
      </w:r>
      <w:r w:rsidR="001B0F0C">
        <w:rPr>
          <w:rFonts w:ascii="Times New Roman" w:hAnsi="Times New Roman"/>
          <w:sz w:val="20"/>
          <w:szCs w:val="20"/>
        </w:rPr>
        <w:t xml:space="preserve"> </w:t>
      </w:r>
      <w:r w:rsidRPr="008E0109">
        <w:rPr>
          <w:rFonts w:ascii="Times New Roman" w:hAnsi="Times New Roman"/>
          <w:sz w:val="20"/>
          <w:szCs w:val="20"/>
        </w:rPr>
        <w:t>négligera les échanges parasites entre le calorimètre et le milieu extérieur.</w:t>
      </w:r>
    </w:p>
    <w:p w14:paraId="32C40285" w14:textId="77777777" w:rsidR="001B0F0C" w:rsidRDefault="001B0F0C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72E31E3D" w14:textId="121E62E1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8E0109">
        <w:rPr>
          <w:rFonts w:ascii="Times New Roman" w:hAnsi="Times New Roman"/>
          <w:sz w:val="20"/>
          <w:szCs w:val="20"/>
        </w:rPr>
        <w:t>Donc, on considère l'ensemble {calorimètre + son contenu} comme isolé.</w:t>
      </w:r>
    </w:p>
    <w:p w14:paraId="5EB85BFE" w14:textId="77777777" w:rsidR="001B0F0C" w:rsidRDefault="001B0F0C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0E0C0126" w14:textId="3EB256DF" w:rsidR="008E0109" w:rsidRPr="008E0109" w:rsidRDefault="008E0109" w:rsidP="008E0109">
      <w:pPr>
        <w:spacing w:before="14" w:after="0" w:line="220" w:lineRule="exact"/>
        <w:rPr>
          <w:rFonts w:ascii="Times New Roman" w:hAnsi="Times New Roman"/>
          <w:b/>
          <w:bCs/>
          <w:sz w:val="24"/>
          <w:szCs w:val="24"/>
        </w:rPr>
      </w:pPr>
      <w:r w:rsidRPr="008E0109">
        <w:rPr>
          <w:rFonts w:ascii="Times New Roman" w:hAnsi="Times New Roman"/>
          <w:sz w:val="20"/>
          <w:szCs w:val="20"/>
        </w:rPr>
        <w:t xml:space="preserve">On peut </w:t>
      </w:r>
      <w:r w:rsidR="001B0F0C">
        <w:rPr>
          <w:rFonts w:ascii="Times New Roman" w:hAnsi="Times New Roman"/>
          <w:sz w:val="20"/>
          <w:szCs w:val="20"/>
        </w:rPr>
        <w:t xml:space="preserve">alors </w:t>
      </w:r>
      <w:r w:rsidRPr="008E0109">
        <w:rPr>
          <w:rFonts w:ascii="Times New Roman" w:hAnsi="Times New Roman"/>
          <w:sz w:val="20"/>
          <w:szCs w:val="20"/>
        </w:rPr>
        <w:t>écrire</w:t>
      </w:r>
      <w:r w:rsidR="001B0F0C">
        <w:rPr>
          <w:rFonts w:ascii="Times New Roman" w:hAnsi="Times New Roman"/>
          <w:sz w:val="20"/>
          <w:szCs w:val="20"/>
        </w:rPr>
        <w:tab/>
      </w:r>
      <w:r w:rsidR="001B0F0C">
        <w:rPr>
          <w:rFonts w:ascii="Times New Roman" w:hAnsi="Times New Roman"/>
          <w:sz w:val="20"/>
          <w:szCs w:val="20"/>
        </w:rPr>
        <w:tab/>
      </w:r>
      <w:r w:rsidR="001B0F0C">
        <w:rPr>
          <w:rFonts w:ascii="Times New Roman" w:hAnsi="Times New Roman"/>
          <w:sz w:val="20"/>
          <w:szCs w:val="20"/>
        </w:rPr>
        <w:tab/>
      </w:r>
      <w:r w:rsidR="001B0F0C">
        <w:rPr>
          <w:rFonts w:ascii="Times New Roman" w:hAnsi="Times New Roman"/>
          <w:sz w:val="20"/>
          <w:szCs w:val="20"/>
        </w:rPr>
        <w:tab/>
        <w:t xml:space="preserve"> </w:t>
      </w:r>
      <w:r w:rsidR="001B0F0C" w:rsidRPr="001B0F0C">
        <w:rPr>
          <w:rFonts w:ascii="Times New Roman" w:hAnsi="Times New Roman"/>
          <w:b/>
          <w:bCs/>
          <w:sz w:val="24"/>
          <w:szCs w:val="24"/>
        </w:rPr>
        <w:t>ΔU = ∑</w:t>
      </w:r>
      <w:proofErr w:type="spellStart"/>
      <w:r w:rsidR="001B0F0C" w:rsidRPr="001B0F0C">
        <w:rPr>
          <w:rFonts w:ascii="Times New Roman" w:hAnsi="Times New Roman"/>
          <w:b/>
          <w:bCs/>
          <w:sz w:val="24"/>
          <w:szCs w:val="24"/>
        </w:rPr>
        <w:t>Q</w:t>
      </w:r>
      <w:r w:rsidR="001B0F0C" w:rsidRPr="001B0F0C">
        <w:rPr>
          <w:rFonts w:ascii="Times New Roman" w:hAnsi="Times New Roman"/>
          <w:b/>
          <w:bCs/>
          <w:sz w:val="24"/>
          <w:szCs w:val="24"/>
          <w:vertAlign w:val="subscript"/>
        </w:rPr>
        <w:t>p</w:t>
      </w:r>
      <w:proofErr w:type="spellEnd"/>
      <w:r w:rsidR="001B0F0C" w:rsidRPr="001B0F0C">
        <w:rPr>
          <w:rFonts w:ascii="Times New Roman" w:hAnsi="Times New Roman"/>
          <w:b/>
          <w:bCs/>
          <w:sz w:val="24"/>
          <w:szCs w:val="24"/>
        </w:rPr>
        <w:t xml:space="preserve"> = 0</w:t>
      </w:r>
    </w:p>
    <w:p w14:paraId="6C376850" w14:textId="77777777" w:rsidR="001B0F0C" w:rsidRDefault="001B0F0C" w:rsidP="008E0109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303F287F" w14:textId="77777777" w:rsidR="001B0F0C" w:rsidRPr="001B0F0C" w:rsidRDefault="001B0F0C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1B0F0C">
        <w:rPr>
          <w:rFonts w:ascii="Times New Roman" w:hAnsi="Times New Roman"/>
          <w:sz w:val="20"/>
          <w:szCs w:val="20"/>
        </w:rPr>
        <w:t>Le calorim</w:t>
      </w:r>
      <w:r w:rsidRPr="001B0F0C">
        <w:rPr>
          <w:rFonts w:ascii="Times New Roman" w:hAnsi="Times New Roman" w:hint="eastAsia"/>
          <w:sz w:val="20"/>
          <w:szCs w:val="20"/>
        </w:rPr>
        <w:t>è</w:t>
      </w:r>
      <w:r w:rsidRPr="001B0F0C">
        <w:rPr>
          <w:rFonts w:ascii="Times New Roman" w:hAnsi="Times New Roman"/>
          <w:sz w:val="20"/>
          <w:szCs w:val="20"/>
        </w:rPr>
        <w:t xml:space="preserve">tre et ses accessoires participent aux </w:t>
      </w:r>
      <w:r w:rsidRPr="001B0F0C">
        <w:rPr>
          <w:rFonts w:ascii="Times New Roman" w:hAnsi="Times New Roman" w:hint="eastAsia"/>
          <w:sz w:val="20"/>
          <w:szCs w:val="20"/>
        </w:rPr>
        <w:t>é</w:t>
      </w:r>
      <w:r w:rsidRPr="001B0F0C">
        <w:rPr>
          <w:rFonts w:ascii="Times New Roman" w:hAnsi="Times New Roman"/>
          <w:sz w:val="20"/>
          <w:szCs w:val="20"/>
        </w:rPr>
        <w:t>changes thermiques.</w:t>
      </w:r>
    </w:p>
    <w:p w14:paraId="3BC646E4" w14:textId="77777777" w:rsidR="001B0F0C" w:rsidRDefault="001B0F0C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782297BE" w14:textId="4489BD9E" w:rsidR="001B0F0C" w:rsidRPr="001B0F0C" w:rsidRDefault="001B0F0C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1B0F0C">
        <w:rPr>
          <w:rFonts w:ascii="Times New Roman" w:hAnsi="Times New Roman"/>
          <w:sz w:val="20"/>
          <w:szCs w:val="20"/>
        </w:rPr>
        <w:t>On ram</w:t>
      </w:r>
      <w:r w:rsidRPr="001B0F0C">
        <w:rPr>
          <w:rFonts w:ascii="Times New Roman" w:hAnsi="Times New Roman" w:hint="eastAsia"/>
          <w:sz w:val="20"/>
          <w:szCs w:val="20"/>
        </w:rPr>
        <w:t>è</w:t>
      </w:r>
      <w:r w:rsidRPr="001B0F0C">
        <w:rPr>
          <w:rFonts w:ascii="Times New Roman" w:hAnsi="Times New Roman"/>
          <w:sz w:val="20"/>
          <w:szCs w:val="20"/>
        </w:rPr>
        <w:t>ne le calorim</w:t>
      </w:r>
      <w:r w:rsidRPr="001B0F0C">
        <w:rPr>
          <w:rFonts w:ascii="Times New Roman" w:hAnsi="Times New Roman" w:hint="eastAsia"/>
          <w:sz w:val="20"/>
          <w:szCs w:val="20"/>
        </w:rPr>
        <w:t>è</w:t>
      </w:r>
      <w:r w:rsidRPr="001B0F0C">
        <w:rPr>
          <w:rFonts w:ascii="Times New Roman" w:hAnsi="Times New Roman"/>
          <w:sz w:val="20"/>
          <w:szCs w:val="20"/>
        </w:rPr>
        <w:t xml:space="preserve">tre et ses accessoires </w:t>
      </w:r>
      <w:r w:rsidRPr="001B0F0C">
        <w:rPr>
          <w:rFonts w:ascii="Times New Roman" w:hAnsi="Times New Roman" w:hint="eastAsia"/>
          <w:sz w:val="20"/>
          <w:szCs w:val="20"/>
        </w:rPr>
        <w:t>à</w:t>
      </w:r>
      <w:r w:rsidRPr="001B0F0C">
        <w:rPr>
          <w:rFonts w:ascii="Times New Roman" w:hAnsi="Times New Roman"/>
          <w:sz w:val="20"/>
          <w:szCs w:val="20"/>
        </w:rPr>
        <w:t xml:space="preserve"> un </w:t>
      </w:r>
      <w:r w:rsidRPr="001B0F0C">
        <w:rPr>
          <w:rFonts w:ascii="Times New Roman" w:hAnsi="Times New Roman" w:hint="eastAsia"/>
          <w:sz w:val="20"/>
          <w:szCs w:val="20"/>
        </w:rPr>
        <w:t>é</w:t>
      </w:r>
      <w:r w:rsidRPr="001B0F0C">
        <w:rPr>
          <w:rFonts w:ascii="Times New Roman" w:hAnsi="Times New Roman"/>
          <w:sz w:val="20"/>
          <w:szCs w:val="20"/>
        </w:rPr>
        <w:t xml:space="preserve">quivalent (thermique) d'une certaine masse </w:t>
      </w:r>
      <w:r>
        <w:rPr>
          <w:rFonts w:ascii="Times New Roman" w:hAnsi="Times New Roman"/>
          <w:sz w:val="20"/>
          <w:szCs w:val="20"/>
        </w:rPr>
        <w:t>μ</w:t>
      </w:r>
      <w:r w:rsidRPr="001B0F0C">
        <w:rPr>
          <w:rFonts w:ascii="Times New Roman" w:hAnsi="Times New Roman"/>
          <w:sz w:val="20"/>
          <w:szCs w:val="20"/>
        </w:rPr>
        <w:t xml:space="preserve"> d'eau. Donc la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0F0C">
        <w:rPr>
          <w:rFonts w:ascii="Times New Roman" w:hAnsi="Times New Roman"/>
          <w:sz w:val="20"/>
          <w:szCs w:val="20"/>
        </w:rPr>
        <w:t>capacit</w:t>
      </w:r>
      <w:r w:rsidRPr="001B0F0C">
        <w:rPr>
          <w:rFonts w:ascii="Times New Roman" w:hAnsi="Times New Roman" w:hint="eastAsia"/>
          <w:sz w:val="20"/>
          <w:szCs w:val="20"/>
        </w:rPr>
        <w:t>é</w:t>
      </w:r>
      <w:r w:rsidRPr="001B0F0C">
        <w:rPr>
          <w:rFonts w:ascii="Times New Roman" w:hAnsi="Times New Roman"/>
          <w:sz w:val="20"/>
          <w:szCs w:val="20"/>
        </w:rPr>
        <w:t xml:space="preserve"> calorifique du calorim</w:t>
      </w:r>
      <w:r w:rsidRPr="001B0F0C">
        <w:rPr>
          <w:rFonts w:ascii="Times New Roman" w:hAnsi="Times New Roman" w:hint="eastAsia"/>
          <w:sz w:val="20"/>
          <w:szCs w:val="20"/>
        </w:rPr>
        <w:t>è</w:t>
      </w:r>
      <w:r w:rsidRPr="001B0F0C">
        <w:rPr>
          <w:rFonts w:ascii="Times New Roman" w:hAnsi="Times New Roman"/>
          <w:sz w:val="20"/>
          <w:szCs w:val="20"/>
        </w:rPr>
        <w:t>tre s'</w:t>
      </w:r>
      <w:r w:rsidRPr="001B0F0C">
        <w:rPr>
          <w:rFonts w:ascii="Times New Roman" w:hAnsi="Times New Roman" w:hint="eastAsia"/>
          <w:sz w:val="20"/>
          <w:szCs w:val="20"/>
        </w:rPr>
        <w:t>é</w:t>
      </w:r>
      <w:r w:rsidRPr="001B0F0C">
        <w:rPr>
          <w:rFonts w:ascii="Times New Roman" w:hAnsi="Times New Roman"/>
          <w:sz w:val="20"/>
          <w:szCs w:val="20"/>
        </w:rPr>
        <w:t>crit :</w:t>
      </w:r>
      <w:r w:rsidR="00BE64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B0F0C">
        <w:rPr>
          <w:rFonts w:ascii="Times New Roman" w:hAnsi="Times New Roman"/>
          <w:sz w:val="20"/>
          <w:szCs w:val="20"/>
        </w:rPr>
        <w:t>C</w:t>
      </w:r>
      <w:r w:rsidRPr="001B0F0C">
        <w:rPr>
          <w:rFonts w:ascii="Times New Roman" w:hAnsi="Times New Roman"/>
          <w:sz w:val="20"/>
          <w:szCs w:val="20"/>
          <w:vertAlign w:val="subscript"/>
        </w:rPr>
        <w:t>calo</w:t>
      </w:r>
      <w:proofErr w:type="spellEnd"/>
      <w:r w:rsidRPr="001B0F0C">
        <w:rPr>
          <w:rFonts w:ascii="Times New Roman" w:hAnsi="Times New Roman"/>
          <w:sz w:val="20"/>
          <w:szCs w:val="20"/>
        </w:rPr>
        <w:t xml:space="preserve"> =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μ</w:t>
      </w:r>
      <w:r>
        <w:rPr>
          <w:rFonts w:ascii="Times New Roman" w:hAnsi="Times New Roman"/>
          <w:sz w:val="20"/>
          <w:szCs w:val="20"/>
        </w:rPr>
        <w:t>.</w:t>
      </w:r>
      <w:r w:rsidRPr="001B0F0C">
        <w:rPr>
          <w:rFonts w:ascii="Times New Roman" w:hAnsi="Times New Roman"/>
          <w:sz w:val="20"/>
          <w:szCs w:val="20"/>
        </w:rPr>
        <w:t>c</w:t>
      </w:r>
      <w:r w:rsidRPr="001B0F0C">
        <w:rPr>
          <w:rFonts w:ascii="Times New Roman" w:hAnsi="Times New Roman"/>
          <w:sz w:val="20"/>
          <w:szCs w:val="20"/>
          <w:vertAlign w:val="subscript"/>
        </w:rPr>
        <w:t>eau</w:t>
      </w:r>
      <w:proofErr w:type="spellEnd"/>
      <w:proofErr w:type="gramEnd"/>
    </w:p>
    <w:p w14:paraId="62244B13" w14:textId="68CB320B" w:rsidR="001B0F0C" w:rsidRPr="001B0F0C" w:rsidRDefault="00BE64D4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μ</w:t>
      </w:r>
      <w:proofErr w:type="gramEnd"/>
      <w:r w:rsidR="001B0F0C" w:rsidRPr="001B0F0C">
        <w:rPr>
          <w:rFonts w:ascii="Times New Roman" w:hAnsi="Times New Roman"/>
          <w:sz w:val="20"/>
          <w:szCs w:val="20"/>
        </w:rPr>
        <w:t xml:space="preserve"> est la valeur en eau du calorim</w:t>
      </w:r>
      <w:r w:rsidR="001B0F0C" w:rsidRPr="001B0F0C">
        <w:rPr>
          <w:rFonts w:ascii="Times New Roman" w:hAnsi="Times New Roman" w:hint="eastAsia"/>
          <w:sz w:val="20"/>
          <w:szCs w:val="20"/>
        </w:rPr>
        <w:t>è</w:t>
      </w:r>
      <w:r w:rsidR="001B0F0C" w:rsidRPr="001B0F0C">
        <w:rPr>
          <w:rFonts w:ascii="Times New Roman" w:hAnsi="Times New Roman"/>
          <w:sz w:val="20"/>
          <w:szCs w:val="20"/>
        </w:rPr>
        <w:t>tre.</w:t>
      </w:r>
    </w:p>
    <w:p w14:paraId="2560FA96" w14:textId="3F87A8D9" w:rsidR="001B0F0C" w:rsidRPr="001B0F0C" w:rsidRDefault="001B0F0C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proofErr w:type="spellStart"/>
      <w:r w:rsidRPr="001B0F0C">
        <w:rPr>
          <w:rFonts w:ascii="Times New Roman" w:hAnsi="Times New Roman"/>
          <w:sz w:val="20"/>
          <w:szCs w:val="20"/>
        </w:rPr>
        <w:t>C</w:t>
      </w:r>
      <w:r w:rsidRPr="001B0F0C">
        <w:rPr>
          <w:rFonts w:ascii="Times New Roman" w:hAnsi="Times New Roman"/>
          <w:sz w:val="20"/>
          <w:szCs w:val="20"/>
          <w:vertAlign w:val="subscript"/>
        </w:rPr>
        <w:t>calo</w:t>
      </w:r>
      <w:proofErr w:type="spellEnd"/>
      <w:r w:rsidRPr="001B0F0C">
        <w:rPr>
          <w:rFonts w:ascii="Times New Roman" w:hAnsi="Times New Roman"/>
          <w:sz w:val="20"/>
          <w:szCs w:val="20"/>
        </w:rPr>
        <w:t xml:space="preserve"> s'exprime en J.K</w:t>
      </w:r>
      <w:r w:rsidRPr="001B0F0C">
        <w:rPr>
          <w:rFonts w:ascii="Times New Roman" w:hAnsi="Times New Roman"/>
          <w:sz w:val="20"/>
          <w:szCs w:val="20"/>
          <w:vertAlign w:val="superscript"/>
        </w:rPr>
        <w:t>-</w:t>
      </w:r>
      <w:proofErr w:type="gramStart"/>
      <w:r w:rsidRPr="001B0F0C">
        <w:rPr>
          <w:rFonts w:ascii="Times New Roman" w:hAnsi="Times New Roman"/>
          <w:sz w:val="20"/>
          <w:szCs w:val="20"/>
          <w:vertAlign w:val="superscript"/>
        </w:rPr>
        <w:t>1</w:t>
      </w:r>
      <w:r w:rsidRPr="001B0F0C">
        <w:rPr>
          <w:rFonts w:ascii="Times New Roman" w:hAnsi="Times New Roman"/>
          <w:sz w:val="20"/>
          <w:szCs w:val="20"/>
        </w:rPr>
        <w:t>;</w:t>
      </w:r>
      <w:proofErr w:type="gramEnd"/>
      <w:r w:rsidR="00BE64D4">
        <w:rPr>
          <w:rFonts w:ascii="Times New Roman" w:hAnsi="Times New Roman"/>
          <w:sz w:val="20"/>
          <w:szCs w:val="20"/>
        </w:rPr>
        <w:t xml:space="preserve"> </w:t>
      </w:r>
      <w:r w:rsidR="00BE64D4">
        <w:rPr>
          <w:rFonts w:ascii="Times New Roman" w:hAnsi="Times New Roman"/>
          <w:sz w:val="20"/>
          <w:szCs w:val="20"/>
        </w:rPr>
        <w:t>μ</w:t>
      </w:r>
      <w:r w:rsidR="00BE64D4" w:rsidRPr="001B0F0C">
        <w:rPr>
          <w:rFonts w:ascii="Times New Roman" w:hAnsi="Times New Roman"/>
          <w:sz w:val="20"/>
          <w:szCs w:val="20"/>
        </w:rPr>
        <w:t xml:space="preserve"> </w:t>
      </w:r>
      <w:r w:rsidRPr="001B0F0C">
        <w:rPr>
          <w:rFonts w:ascii="Times New Roman" w:hAnsi="Times New Roman"/>
          <w:sz w:val="20"/>
          <w:szCs w:val="20"/>
        </w:rPr>
        <w:t>en kg.</w:t>
      </w:r>
    </w:p>
    <w:p w14:paraId="190F0FEA" w14:textId="77777777" w:rsidR="00BE64D4" w:rsidRDefault="00BE64D4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1FDC3535" w14:textId="71C77C16" w:rsidR="001B0F0C" w:rsidRDefault="001B0F0C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1B0F0C">
        <w:rPr>
          <w:rFonts w:ascii="Times New Roman" w:hAnsi="Times New Roman"/>
          <w:sz w:val="20"/>
          <w:szCs w:val="20"/>
        </w:rPr>
        <w:t>La capacit</w:t>
      </w:r>
      <w:r w:rsidRPr="001B0F0C">
        <w:rPr>
          <w:rFonts w:ascii="Times New Roman" w:hAnsi="Times New Roman" w:hint="eastAsia"/>
          <w:sz w:val="20"/>
          <w:szCs w:val="20"/>
        </w:rPr>
        <w:t>é</w:t>
      </w:r>
      <w:r w:rsidRPr="001B0F0C">
        <w:rPr>
          <w:rFonts w:ascii="Times New Roman" w:hAnsi="Times New Roman"/>
          <w:sz w:val="20"/>
          <w:szCs w:val="20"/>
        </w:rPr>
        <w:t xml:space="preserve"> </w:t>
      </w:r>
      <w:r w:rsidR="00070E84">
        <w:rPr>
          <w:rFonts w:ascii="Times New Roman" w:hAnsi="Times New Roman"/>
          <w:sz w:val="20"/>
          <w:szCs w:val="20"/>
        </w:rPr>
        <w:t>thermi</w:t>
      </w:r>
      <w:r w:rsidRPr="001B0F0C">
        <w:rPr>
          <w:rFonts w:ascii="Times New Roman" w:hAnsi="Times New Roman"/>
          <w:sz w:val="20"/>
          <w:szCs w:val="20"/>
        </w:rPr>
        <w:t xml:space="preserve">que massique de l'eau liquide est : </w:t>
      </w:r>
      <w:proofErr w:type="spellStart"/>
      <w:r w:rsidRPr="001B0F0C">
        <w:rPr>
          <w:rFonts w:ascii="Times New Roman" w:hAnsi="Times New Roman"/>
          <w:sz w:val="20"/>
          <w:szCs w:val="20"/>
        </w:rPr>
        <w:t>C</w:t>
      </w:r>
      <w:r w:rsidRPr="00BE64D4">
        <w:rPr>
          <w:rFonts w:ascii="Times New Roman" w:hAnsi="Times New Roman"/>
          <w:sz w:val="20"/>
          <w:szCs w:val="20"/>
          <w:vertAlign w:val="subscript"/>
        </w:rPr>
        <w:t>eau</w:t>
      </w:r>
      <w:proofErr w:type="spellEnd"/>
      <w:r w:rsidRPr="001B0F0C">
        <w:rPr>
          <w:rFonts w:ascii="Times New Roman" w:hAnsi="Times New Roman"/>
          <w:sz w:val="20"/>
          <w:szCs w:val="20"/>
        </w:rPr>
        <w:t xml:space="preserve"> = 4180 J.kg</w:t>
      </w:r>
      <w:r w:rsidRPr="00BE64D4">
        <w:rPr>
          <w:rFonts w:ascii="Times New Roman" w:hAnsi="Times New Roman"/>
          <w:sz w:val="20"/>
          <w:szCs w:val="20"/>
          <w:vertAlign w:val="superscript"/>
        </w:rPr>
        <w:t>-</w:t>
      </w:r>
      <w:proofErr w:type="gramStart"/>
      <w:r w:rsidRPr="00BE64D4">
        <w:rPr>
          <w:rFonts w:ascii="Times New Roman" w:hAnsi="Times New Roman"/>
          <w:sz w:val="20"/>
          <w:szCs w:val="20"/>
          <w:vertAlign w:val="superscript"/>
        </w:rPr>
        <w:t>1</w:t>
      </w:r>
      <w:r w:rsidRPr="001B0F0C">
        <w:rPr>
          <w:rFonts w:ascii="Times New Roman" w:hAnsi="Times New Roman"/>
          <w:sz w:val="20"/>
          <w:szCs w:val="20"/>
        </w:rPr>
        <w:t>.K</w:t>
      </w:r>
      <w:proofErr w:type="gramEnd"/>
      <w:r w:rsidRPr="00BE64D4">
        <w:rPr>
          <w:rFonts w:ascii="Times New Roman" w:hAnsi="Times New Roman"/>
          <w:sz w:val="20"/>
          <w:szCs w:val="20"/>
          <w:vertAlign w:val="superscript"/>
        </w:rPr>
        <w:t>-1</w:t>
      </w:r>
      <w:r w:rsidRPr="001B0F0C">
        <w:rPr>
          <w:rFonts w:ascii="Times New Roman" w:hAnsi="Times New Roman"/>
          <w:sz w:val="20"/>
          <w:szCs w:val="20"/>
        </w:rPr>
        <w:t>.</w:t>
      </w:r>
    </w:p>
    <w:p w14:paraId="5C728975" w14:textId="31104085" w:rsidR="00BE64D4" w:rsidRDefault="00BE64D4" w:rsidP="001B0F0C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57880130" w14:textId="42A14E5F" w:rsidR="00BE64D4" w:rsidRPr="00BE64D4" w:rsidRDefault="00BE64D4" w:rsidP="00BE64D4">
      <w:pPr>
        <w:pStyle w:val="Paragraphedeliste"/>
        <w:numPr>
          <w:ilvl w:val="0"/>
          <w:numId w:val="2"/>
        </w:numPr>
        <w:spacing w:before="14" w:after="0" w:line="220" w:lineRule="exact"/>
        <w:rPr>
          <w:rFonts w:ascii="Times New Roman" w:hAnsi="Times New Roman"/>
          <w:b/>
          <w:bCs/>
          <w:sz w:val="24"/>
          <w:szCs w:val="24"/>
          <w:u w:val="single"/>
        </w:rPr>
      </w:pPr>
      <w:r w:rsidRPr="00BE64D4">
        <w:rPr>
          <w:rFonts w:ascii="Times New Roman" w:hAnsi="Times New Roman"/>
          <w:b/>
          <w:bCs/>
          <w:sz w:val="24"/>
          <w:szCs w:val="24"/>
          <w:u w:val="single"/>
        </w:rPr>
        <w:t>Manipulation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</w:t>
      </w:r>
    </w:p>
    <w:p w14:paraId="4CA59C51" w14:textId="16BFB497" w:rsidR="00BE64D4" w:rsidRDefault="00BE64D4" w:rsidP="00BE64D4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537FCA50" w14:textId="77777777" w:rsidR="00BE64D4" w:rsidRDefault="00BE64D4" w:rsidP="00BE64D4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09B0D939" w14:textId="57F0B316" w:rsidR="00BE64D4" w:rsidRPr="00070E84" w:rsidRDefault="00BE64D4" w:rsidP="00BE64D4">
      <w:pPr>
        <w:pStyle w:val="Paragraphedeliste"/>
        <w:numPr>
          <w:ilvl w:val="0"/>
          <w:numId w:val="17"/>
        </w:numPr>
        <w:spacing w:before="14" w:after="0" w:line="220" w:lineRule="exact"/>
        <w:rPr>
          <w:rFonts w:ascii="Times New Roman" w:hAnsi="Times New Roman"/>
          <w:sz w:val="20"/>
          <w:szCs w:val="20"/>
          <w:u w:val="single"/>
        </w:rPr>
      </w:pPr>
      <w:r w:rsidRPr="00070E84">
        <w:rPr>
          <w:rFonts w:ascii="Times New Roman" w:hAnsi="Times New Roman"/>
          <w:sz w:val="20"/>
          <w:szCs w:val="20"/>
          <w:u w:val="single"/>
        </w:rPr>
        <w:t xml:space="preserve">Détermination de la capacité </w:t>
      </w:r>
      <w:r w:rsidR="00070E84" w:rsidRPr="00070E84">
        <w:rPr>
          <w:rFonts w:ascii="Times New Roman" w:hAnsi="Times New Roman"/>
          <w:sz w:val="20"/>
          <w:szCs w:val="20"/>
          <w:u w:val="single"/>
        </w:rPr>
        <w:t>thermique du calorimètre</w:t>
      </w:r>
    </w:p>
    <w:p w14:paraId="00647C6D" w14:textId="083617AC" w:rsidR="00070E84" w:rsidRDefault="00070E84" w:rsidP="00070E84">
      <w:pPr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5DBBD009" w14:textId="06A143BD" w:rsidR="00070E84" w:rsidRDefault="00070E84" w:rsidP="00070E84">
      <w:pPr>
        <w:autoSpaceDE w:val="0"/>
        <w:adjustRightInd w:val="0"/>
        <w:spacing w:after="0" w:line="240" w:lineRule="auto"/>
        <w:rPr>
          <w:rFonts w:ascii="Times New Roman" w:eastAsia="CIDFont+F2" w:hAnsi="Times New Roman"/>
          <w:sz w:val="20"/>
          <w:szCs w:val="20"/>
        </w:rPr>
      </w:pPr>
      <w:r w:rsidRPr="00070E84">
        <w:rPr>
          <w:rFonts w:ascii="Times New Roman" w:eastAsia="CIDFont+F2" w:hAnsi="Times New Roman"/>
          <w:sz w:val="20"/>
          <w:szCs w:val="20"/>
        </w:rPr>
        <w:t>Pour ce faire, nous allons introduire initialement dans le calorimètre une masse M</w:t>
      </w:r>
      <w:r>
        <w:rPr>
          <w:rFonts w:ascii="Times New Roman" w:eastAsia="CIDFont+F2" w:hAnsi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/>
          <w:sz w:val="20"/>
          <w:szCs w:val="20"/>
        </w:rPr>
        <w:t>=</w:t>
      </w:r>
      <w:r>
        <w:rPr>
          <w:rFonts w:ascii="Times New Roman" w:eastAsia="CIDFont+F2" w:hAnsi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/>
          <w:sz w:val="20"/>
          <w:szCs w:val="20"/>
        </w:rPr>
        <w:t>400g d’eau à 15°C, puis une</w:t>
      </w:r>
      <w:r>
        <w:rPr>
          <w:rFonts w:ascii="Times New Roman" w:eastAsia="CIDFont+F2" w:hAnsi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/>
          <w:sz w:val="20"/>
          <w:szCs w:val="20"/>
        </w:rPr>
        <w:t>masse m</w:t>
      </w:r>
      <w:r>
        <w:rPr>
          <w:rFonts w:ascii="Times New Roman" w:eastAsia="CIDFont+F2" w:hAnsi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/>
          <w:sz w:val="20"/>
          <w:szCs w:val="20"/>
        </w:rPr>
        <w:t>=</w:t>
      </w:r>
      <w:r>
        <w:rPr>
          <w:rFonts w:ascii="Times New Roman" w:eastAsia="CIDFont+F2" w:hAnsi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/>
          <w:sz w:val="20"/>
          <w:szCs w:val="20"/>
        </w:rPr>
        <w:t>100g d’eau à 70°C, et tracer le graphe d’évolution de la température, en respectant le protocole</w:t>
      </w:r>
      <w:r>
        <w:rPr>
          <w:rFonts w:ascii="Times New Roman" w:eastAsia="CIDFont+F2" w:hAnsi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/>
          <w:sz w:val="20"/>
          <w:szCs w:val="20"/>
        </w:rPr>
        <w:t>suivant :</w:t>
      </w:r>
    </w:p>
    <w:p w14:paraId="73B06D51" w14:textId="77777777" w:rsidR="00070E84" w:rsidRPr="00070E84" w:rsidRDefault="00070E84" w:rsidP="00070E84">
      <w:pPr>
        <w:autoSpaceDE w:val="0"/>
        <w:adjustRightInd w:val="0"/>
        <w:spacing w:after="0" w:line="240" w:lineRule="auto"/>
        <w:rPr>
          <w:rFonts w:ascii="Times New Roman" w:eastAsia="CIDFont+F2" w:hAnsi="Times New Roman"/>
          <w:sz w:val="20"/>
          <w:szCs w:val="20"/>
        </w:rPr>
      </w:pPr>
    </w:p>
    <w:p w14:paraId="6D7F3F97" w14:textId="77777777" w:rsidR="00070E84" w:rsidRDefault="00070E84" w:rsidP="00070E84">
      <w:pPr>
        <w:pStyle w:val="Paragraphedeliste"/>
        <w:numPr>
          <w:ilvl w:val="0"/>
          <w:numId w:val="18"/>
        </w:numPr>
        <w:autoSpaceDE w:val="0"/>
        <w:adjustRightInd w:val="0"/>
        <w:spacing w:after="0" w:line="240" w:lineRule="auto"/>
        <w:rPr>
          <w:rFonts w:ascii="Times New Roman" w:eastAsia="CIDFont+F2" w:hAnsi="Times New Roman" w:cs="Times New Roman"/>
          <w:sz w:val="20"/>
          <w:szCs w:val="20"/>
        </w:rPr>
      </w:pPr>
      <w:r w:rsidRPr="00070E84">
        <w:rPr>
          <w:rFonts w:ascii="Times New Roman" w:eastAsia="CIDFont+F2" w:hAnsi="Times New Roman"/>
          <w:sz w:val="20"/>
          <w:szCs w:val="20"/>
        </w:rPr>
        <w:t>Introduire la masse M d’eau froide à 15°C dans le calorimètre et suivre l’évolution de la température en fonction</w:t>
      </w:r>
      <w:r w:rsidRPr="00070E84">
        <w:rPr>
          <w:rFonts w:ascii="Times New Roman" w:eastAsia="CIDFont+F2" w:hAnsi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 w:cs="Times New Roman"/>
          <w:sz w:val="20"/>
          <w:szCs w:val="20"/>
        </w:rPr>
        <w:t>du temps pendant 15 min (agiter avec précaution).</w:t>
      </w:r>
    </w:p>
    <w:p w14:paraId="1FA400D0" w14:textId="77777777" w:rsidR="00070E84" w:rsidRDefault="00070E84" w:rsidP="00070E84">
      <w:pPr>
        <w:pStyle w:val="Paragraphedeliste"/>
        <w:numPr>
          <w:ilvl w:val="0"/>
          <w:numId w:val="18"/>
        </w:numPr>
        <w:autoSpaceDE w:val="0"/>
        <w:adjustRightInd w:val="0"/>
        <w:spacing w:after="0" w:line="240" w:lineRule="auto"/>
        <w:rPr>
          <w:rFonts w:ascii="Times New Roman" w:eastAsia="CIDFont+F2" w:hAnsi="Times New Roman" w:cs="Times New Roman"/>
          <w:sz w:val="20"/>
          <w:szCs w:val="20"/>
        </w:rPr>
      </w:pPr>
      <w:r w:rsidRPr="00070E84">
        <w:rPr>
          <w:rFonts w:ascii="Times New Roman" w:eastAsia="CIDFont+F2" w:hAnsi="Times New Roman" w:cs="Times New Roman"/>
          <w:sz w:val="20"/>
          <w:szCs w:val="20"/>
        </w:rPr>
        <w:t>Chauffer dans une casserole une quantité suffisante d’eau à la 70°C à l’aide de la plaque chauffante.</w:t>
      </w:r>
    </w:p>
    <w:p w14:paraId="3E70C12E" w14:textId="77777777" w:rsidR="00070E84" w:rsidRPr="00070E84" w:rsidRDefault="00070E84" w:rsidP="00070E84">
      <w:pPr>
        <w:pStyle w:val="Paragraphedeliste"/>
        <w:numPr>
          <w:ilvl w:val="0"/>
          <w:numId w:val="18"/>
        </w:numPr>
        <w:autoSpaceDE w:val="0"/>
        <w:adjustRightInd w:val="0"/>
        <w:spacing w:before="14" w:after="0" w:line="220" w:lineRule="exact"/>
        <w:rPr>
          <w:rFonts w:ascii="Times New Roman" w:hAnsi="Times New Roman" w:cs="Times New Roman"/>
          <w:sz w:val="20"/>
          <w:szCs w:val="20"/>
        </w:rPr>
      </w:pPr>
      <w:r w:rsidRPr="00070E84">
        <w:rPr>
          <w:rFonts w:ascii="Times New Roman" w:eastAsia="CIDFont+F2" w:hAnsi="Times New Roman" w:cs="Times New Roman"/>
          <w:sz w:val="20"/>
          <w:szCs w:val="20"/>
        </w:rPr>
        <w:t>Faire la tare et introduire la masse m=100g d’eau chaude et continuer les mesures pendant 15 min (agiter avec</w:t>
      </w:r>
      <w:r w:rsidRPr="00070E84">
        <w:rPr>
          <w:rFonts w:ascii="Times New Roman" w:eastAsia="CIDFont+F2" w:hAnsi="Times New Roman" w:cs="Times New Roman"/>
          <w:sz w:val="20"/>
          <w:szCs w:val="20"/>
        </w:rPr>
        <w:t xml:space="preserve"> </w:t>
      </w:r>
      <w:r w:rsidRPr="00070E84">
        <w:rPr>
          <w:rFonts w:ascii="Times New Roman" w:eastAsia="CIDFont+F2" w:hAnsi="Times New Roman" w:cs="Times New Roman"/>
          <w:sz w:val="20"/>
          <w:szCs w:val="20"/>
        </w:rPr>
        <w:t>précaution).</w:t>
      </w:r>
    </w:p>
    <w:p w14:paraId="1E36C634" w14:textId="42BAF8D5" w:rsidR="00070E84" w:rsidRPr="00070E84" w:rsidRDefault="00070E84" w:rsidP="00070E84">
      <w:pPr>
        <w:pStyle w:val="Paragraphedeliste"/>
        <w:numPr>
          <w:ilvl w:val="0"/>
          <w:numId w:val="18"/>
        </w:numPr>
        <w:autoSpaceDE w:val="0"/>
        <w:adjustRightInd w:val="0"/>
        <w:spacing w:before="14" w:after="0" w:line="220" w:lineRule="exact"/>
        <w:rPr>
          <w:rFonts w:ascii="Times New Roman" w:hAnsi="Times New Roman" w:cs="Times New Roman"/>
          <w:sz w:val="20"/>
          <w:szCs w:val="20"/>
        </w:rPr>
      </w:pPr>
      <w:r w:rsidRPr="00070E84">
        <w:rPr>
          <w:rFonts w:ascii="Times New Roman" w:eastAsia="CIDFont+F2" w:hAnsi="Times New Roman" w:cs="Times New Roman"/>
          <w:sz w:val="20"/>
          <w:szCs w:val="20"/>
        </w:rPr>
        <w:t>Calculer la capacité du calorimètre et sa masse en eau.</w:t>
      </w:r>
    </w:p>
    <w:p w14:paraId="19E8E1F2" w14:textId="0D3291D7" w:rsidR="00070E84" w:rsidRDefault="00070E84" w:rsidP="00070E84">
      <w:p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6811962E" w14:textId="05BB61F1" w:rsidR="00070E84" w:rsidRDefault="00070E84" w:rsidP="00070E84">
      <w:p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7AFC8715" w14:textId="7D9358D6" w:rsidR="009850D0" w:rsidRPr="009850D0" w:rsidRDefault="009850D0" w:rsidP="009850D0">
      <w:pPr>
        <w:pStyle w:val="Paragraphedeliste"/>
        <w:numPr>
          <w:ilvl w:val="0"/>
          <w:numId w:val="17"/>
        </w:num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  <w:u w:val="single"/>
        </w:rPr>
      </w:pPr>
      <w:r w:rsidRPr="009850D0">
        <w:rPr>
          <w:rFonts w:ascii="Times New Roman" w:hAnsi="Times New Roman"/>
          <w:sz w:val="20"/>
          <w:szCs w:val="20"/>
          <w:u w:val="single"/>
        </w:rPr>
        <w:t>Deuxi</w:t>
      </w:r>
      <w:r w:rsidRPr="009850D0">
        <w:rPr>
          <w:rFonts w:ascii="Times New Roman" w:hAnsi="Times New Roman" w:hint="eastAsia"/>
          <w:sz w:val="20"/>
          <w:szCs w:val="20"/>
          <w:u w:val="single"/>
        </w:rPr>
        <w:t>è</w:t>
      </w:r>
      <w:r w:rsidRPr="009850D0">
        <w:rPr>
          <w:rFonts w:ascii="Times New Roman" w:hAnsi="Times New Roman"/>
          <w:sz w:val="20"/>
          <w:szCs w:val="20"/>
          <w:u w:val="single"/>
        </w:rPr>
        <w:t>me partie : d</w:t>
      </w:r>
      <w:r w:rsidRPr="009850D0">
        <w:rPr>
          <w:rFonts w:ascii="Times New Roman" w:hAnsi="Times New Roman" w:hint="eastAsia"/>
          <w:sz w:val="20"/>
          <w:szCs w:val="20"/>
          <w:u w:val="single"/>
        </w:rPr>
        <w:t>é</w:t>
      </w:r>
      <w:r w:rsidRPr="009850D0">
        <w:rPr>
          <w:rFonts w:ascii="Times New Roman" w:hAnsi="Times New Roman"/>
          <w:sz w:val="20"/>
          <w:szCs w:val="20"/>
          <w:u w:val="single"/>
        </w:rPr>
        <w:t>termination de la capacit</w:t>
      </w:r>
      <w:r w:rsidRPr="009850D0">
        <w:rPr>
          <w:rFonts w:ascii="Times New Roman" w:hAnsi="Times New Roman" w:hint="eastAsia"/>
          <w:sz w:val="20"/>
          <w:szCs w:val="20"/>
          <w:u w:val="single"/>
        </w:rPr>
        <w:t>é</w:t>
      </w:r>
      <w:r w:rsidRPr="009850D0">
        <w:rPr>
          <w:rFonts w:ascii="Times New Roman" w:hAnsi="Times New Roman"/>
          <w:sz w:val="20"/>
          <w:szCs w:val="20"/>
          <w:u w:val="single"/>
        </w:rPr>
        <w:t xml:space="preserve"> calorifique massique du laiton.</w:t>
      </w:r>
    </w:p>
    <w:p w14:paraId="3F625DE8" w14:textId="77777777" w:rsidR="009850D0" w:rsidRPr="009850D0" w:rsidRDefault="009850D0" w:rsidP="009850D0">
      <w:pPr>
        <w:pStyle w:val="Paragraphedeliste"/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5682B768" w14:textId="77777777" w:rsidR="009850D0" w:rsidRDefault="009850D0" w:rsidP="009850D0">
      <w:pPr>
        <w:pStyle w:val="Paragraphedeliste"/>
        <w:numPr>
          <w:ilvl w:val="0"/>
          <w:numId w:val="19"/>
        </w:num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9850D0">
        <w:rPr>
          <w:rFonts w:ascii="Times New Roman" w:hAnsi="Times New Roman"/>
          <w:sz w:val="20"/>
          <w:szCs w:val="20"/>
        </w:rPr>
        <w:t>Introduire 350g d</w:t>
      </w:r>
      <w:r w:rsidRPr="009850D0">
        <w:rPr>
          <w:rFonts w:ascii="Times New Roman" w:hAnsi="Times New Roman"/>
          <w:sz w:val="20"/>
          <w:szCs w:val="20"/>
        </w:rPr>
        <w:t>’</w:t>
      </w:r>
      <w:r w:rsidRPr="009850D0">
        <w:rPr>
          <w:rFonts w:ascii="Times New Roman" w:hAnsi="Times New Roman"/>
          <w:sz w:val="20"/>
          <w:szCs w:val="20"/>
        </w:rPr>
        <w:t xml:space="preserve">eau froide </w:t>
      </w:r>
      <w:r w:rsidRPr="009850D0">
        <w:rPr>
          <w:rFonts w:ascii="Times New Roman" w:hAnsi="Times New Roman" w:hint="eastAsia"/>
          <w:sz w:val="20"/>
          <w:szCs w:val="20"/>
        </w:rPr>
        <w:t>à</w:t>
      </w:r>
      <w:r w:rsidRPr="009850D0">
        <w:rPr>
          <w:rFonts w:ascii="Times New Roman" w:hAnsi="Times New Roman"/>
          <w:sz w:val="20"/>
          <w:szCs w:val="20"/>
        </w:rPr>
        <w:t xml:space="preserve"> 1</w:t>
      </w:r>
      <w:r w:rsidRPr="009850D0">
        <w:rPr>
          <w:rFonts w:ascii="Times New Roman" w:hAnsi="Times New Roman"/>
          <w:sz w:val="20"/>
          <w:szCs w:val="20"/>
        </w:rPr>
        <w:t>9 °</w:t>
      </w:r>
      <w:r w:rsidRPr="009850D0">
        <w:rPr>
          <w:rFonts w:ascii="Times New Roman" w:hAnsi="Times New Roman"/>
          <w:sz w:val="20"/>
          <w:szCs w:val="20"/>
        </w:rPr>
        <w:t>C dans le calorim</w:t>
      </w:r>
      <w:r w:rsidRPr="009850D0">
        <w:rPr>
          <w:rFonts w:ascii="Times New Roman" w:hAnsi="Times New Roman" w:hint="eastAsia"/>
          <w:sz w:val="20"/>
          <w:szCs w:val="20"/>
        </w:rPr>
        <w:t>è</w:t>
      </w:r>
      <w:r w:rsidRPr="009850D0">
        <w:rPr>
          <w:rFonts w:ascii="Times New Roman" w:hAnsi="Times New Roman"/>
          <w:sz w:val="20"/>
          <w:szCs w:val="20"/>
        </w:rPr>
        <w:t xml:space="preserve">tre </w:t>
      </w:r>
      <w:bookmarkStart w:id="0" w:name="_Hlk102382723"/>
      <w:r w:rsidRPr="009850D0">
        <w:rPr>
          <w:rFonts w:ascii="Times New Roman" w:hAnsi="Times New Roman"/>
          <w:sz w:val="20"/>
          <w:szCs w:val="20"/>
        </w:rPr>
        <w:t>et suivre l</w:t>
      </w:r>
      <w:r w:rsidRPr="009850D0">
        <w:rPr>
          <w:rFonts w:ascii="Times New Roman" w:hAnsi="Times New Roman"/>
          <w:sz w:val="20"/>
          <w:szCs w:val="20"/>
        </w:rPr>
        <w:t>’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>volution de la temp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>rature.</w:t>
      </w:r>
      <w:bookmarkEnd w:id="0"/>
    </w:p>
    <w:p w14:paraId="653BE9E5" w14:textId="77777777" w:rsidR="009850D0" w:rsidRDefault="009850D0" w:rsidP="009850D0">
      <w:pPr>
        <w:pStyle w:val="Paragraphedeliste"/>
        <w:numPr>
          <w:ilvl w:val="0"/>
          <w:numId w:val="19"/>
        </w:num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9850D0">
        <w:rPr>
          <w:rFonts w:ascii="Times New Roman" w:hAnsi="Times New Roman"/>
          <w:sz w:val="20"/>
          <w:szCs w:val="20"/>
        </w:rPr>
        <w:t>D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>terminer la masse m</w:t>
      </w:r>
      <w:r w:rsidRPr="009850D0">
        <w:rPr>
          <w:rFonts w:ascii="Times New Roman" w:hAnsi="Times New Roman"/>
          <w:sz w:val="20"/>
          <w:szCs w:val="20"/>
          <w:vertAlign w:val="subscript"/>
        </w:rPr>
        <w:t>s</w:t>
      </w:r>
      <w:r w:rsidRPr="009850D0">
        <w:rPr>
          <w:rFonts w:ascii="Times New Roman" w:hAnsi="Times New Roman"/>
          <w:sz w:val="20"/>
          <w:szCs w:val="20"/>
        </w:rPr>
        <w:t xml:space="preserve"> du solide par pes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>e.</w:t>
      </w:r>
    </w:p>
    <w:p w14:paraId="23434EB9" w14:textId="77777777" w:rsidR="009850D0" w:rsidRDefault="009850D0" w:rsidP="009850D0">
      <w:pPr>
        <w:pStyle w:val="Paragraphedeliste"/>
        <w:numPr>
          <w:ilvl w:val="0"/>
          <w:numId w:val="19"/>
        </w:num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9850D0">
        <w:rPr>
          <w:rFonts w:ascii="Times New Roman" w:hAnsi="Times New Roman"/>
          <w:sz w:val="20"/>
          <w:szCs w:val="20"/>
        </w:rPr>
        <w:t xml:space="preserve">Chauffer ce dernier au bain marie </w:t>
      </w:r>
      <w:r w:rsidRPr="009850D0">
        <w:rPr>
          <w:rFonts w:ascii="Times New Roman" w:hAnsi="Times New Roman" w:hint="eastAsia"/>
          <w:sz w:val="20"/>
          <w:szCs w:val="20"/>
        </w:rPr>
        <w:t>à</w:t>
      </w:r>
      <w:r w:rsidRPr="009850D0">
        <w:rPr>
          <w:rFonts w:ascii="Times New Roman" w:hAnsi="Times New Roman"/>
          <w:sz w:val="20"/>
          <w:szCs w:val="20"/>
        </w:rPr>
        <w:t xml:space="preserve"> 8</w:t>
      </w:r>
      <w:r w:rsidRPr="009850D0">
        <w:rPr>
          <w:rFonts w:ascii="Times New Roman" w:hAnsi="Times New Roman"/>
          <w:sz w:val="20"/>
          <w:szCs w:val="20"/>
        </w:rPr>
        <w:t>0 °</w:t>
      </w:r>
      <w:r w:rsidRPr="009850D0">
        <w:rPr>
          <w:rFonts w:ascii="Times New Roman" w:hAnsi="Times New Roman"/>
          <w:sz w:val="20"/>
          <w:szCs w:val="20"/>
        </w:rPr>
        <w:t>C (mettre la plaque chauffante sur 0,5 et attendre quelques minutes une</w:t>
      </w:r>
      <w:r w:rsidRPr="009850D0">
        <w:rPr>
          <w:rFonts w:ascii="Times New Roman" w:hAnsi="Times New Roman"/>
          <w:sz w:val="20"/>
          <w:szCs w:val="20"/>
        </w:rPr>
        <w:t xml:space="preserve"> </w:t>
      </w:r>
      <w:r w:rsidRPr="009850D0">
        <w:rPr>
          <w:rFonts w:ascii="Times New Roman" w:hAnsi="Times New Roman"/>
          <w:sz w:val="20"/>
          <w:szCs w:val="20"/>
        </w:rPr>
        <w:t>fois la temp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>rature atteinte pour que le solide soit chauff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 xml:space="preserve"> </w:t>
      </w:r>
      <w:r w:rsidRPr="009850D0">
        <w:rPr>
          <w:rFonts w:ascii="Times New Roman" w:hAnsi="Times New Roman" w:hint="eastAsia"/>
          <w:sz w:val="20"/>
          <w:szCs w:val="20"/>
        </w:rPr>
        <w:t>à</w:t>
      </w:r>
      <w:r w:rsidRPr="009850D0">
        <w:rPr>
          <w:rFonts w:ascii="Times New Roman" w:hAnsi="Times New Roman"/>
          <w:sz w:val="20"/>
          <w:szCs w:val="20"/>
        </w:rPr>
        <w:t xml:space="preserve"> </w:t>
      </w:r>
      <w:r w:rsidRPr="009850D0">
        <w:rPr>
          <w:rFonts w:ascii="Times New Roman" w:hAnsi="Times New Roman"/>
          <w:sz w:val="20"/>
          <w:szCs w:val="20"/>
        </w:rPr>
        <w:t>cœur</w:t>
      </w:r>
      <w:r w:rsidRPr="009850D0">
        <w:rPr>
          <w:rFonts w:ascii="Times New Roman" w:hAnsi="Times New Roman"/>
          <w:sz w:val="20"/>
          <w:szCs w:val="20"/>
        </w:rPr>
        <w:t>).</w:t>
      </w:r>
    </w:p>
    <w:p w14:paraId="13884F56" w14:textId="77777777" w:rsidR="009850D0" w:rsidRDefault="009850D0" w:rsidP="009850D0">
      <w:pPr>
        <w:pStyle w:val="Paragraphedeliste"/>
        <w:numPr>
          <w:ilvl w:val="0"/>
          <w:numId w:val="19"/>
        </w:num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  <w:r w:rsidRPr="009850D0">
        <w:rPr>
          <w:rFonts w:ascii="Times New Roman" w:hAnsi="Times New Roman"/>
          <w:sz w:val="20"/>
          <w:szCs w:val="20"/>
        </w:rPr>
        <w:t>Introduire rapidement le solide dans le calorim</w:t>
      </w:r>
      <w:r w:rsidRPr="009850D0">
        <w:rPr>
          <w:rFonts w:ascii="Times New Roman" w:hAnsi="Times New Roman" w:hint="eastAsia"/>
          <w:sz w:val="20"/>
          <w:szCs w:val="20"/>
        </w:rPr>
        <w:t>è</w:t>
      </w:r>
      <w:r w:rsidRPr="009850D0">
        <w:rPr>
          <w:rFonts w:ascii="Times New Roman" w:hAnsi="Times New Roman"/>
          <w:sz w:val="20"/>
          <w:szCs w:val="20"/>
        </w:rPr>
        <w:t>tre et agiter avec pr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>cautions.</w:t>
      </w:r>
    </w:p>
    <w:p w14:paraId="22006A1C" w14:textId="77777777" w:rsidR="009850D0" w:rsidRPr="009850D0" w:rsidRDefault="009850D0" w:rsidP="009850D0">
      <w:pPr>
        <w:pStyle w:val="Paragraphedeliste"/>
        <w:numPr>
          <w:ilvl w:val="0"/>
          <w:numId w:val="19"/>
        </w:numPr>
        <w:autoSpaceDE w:val="0"/>
        <w:adjustRightInd w:val="0"/>
        <w:spacing w:before="14" w:after="0" w:line="220" w:lineRule="exact"/>
        <w:rPr>
          <w:rFonts w:ascii="Times New Roman" w:hAnsi="Times New Roman" w:cs="Times New Roman"/>
          <w:sz w:val="20"/>
          <w:szCs w:val="20"/>
        </w:rPr>
      </w:pPr>
      <w:bookmarkStart w:id="1" w:name="_Hlk102382895"/>
      <w:r w:rsidRPr="009850D0">
        <w:rPr>
          <w:rFonts w:ascii="Times New Roman" w:hAnsi="Times New Roman"/>
          <w:sz w:val="20"/>
          <w:szCs w:val="20"/>
        </w:rPr>
        <w:t xml:space="preserve">Continuer </w:t>
      </w:r>
      <w:r w:rsidRPr="009850D0">
        <w:rPr>
          <w:rFonts w:ascii="Times New Roman" w:hAnsi="Times New Roman"/>
          <w:sz w:val="20"/>
          <w:szCs w:val="20"/>
        </w:rPr>
        <w:t>l’</w:t>
      </w:r>
      <w:r w:rsidRPr="009850D0">
        <w:rPr>
          <w:rFonts w:ascii="Times New Roman" w:hAnsi="Times New Roman"/>
          <w:sz w:val="20"/>
          <w:szCs w:val="20"/>
        </w:rPr>
        <w:t>acquisition pendant 15 min.</w:t>
      </w:r>
    </w:p>
    <w:p w14:paraId="00A91E5D" w14:textId="4DCF3D8C" w:rsidR="00070E84" w:rsidRPr="00E819AE" w:rsidRDefault="009850D0" w:rsidP="009850D0">
      <w:pPr>
        <w:pStyle w:val="Paragraphedeliste"/>
        <w:numPr>
          <w:ilvl w:val="0"/>
          <w:numId w:val="19"/>
        </w:numPr>
        <w:autoSpaceDE w:val="0"/>
        <w:adjustRightInd w:val="0"/>
        <w:spacing w:before="14" w:after="0" w:line="220" w:lineRule="exact"/>
        <w:rPr>
          <w:rFonts w:ascii="Times New Roman" w:hAnsi="Times New Roman" w:cs="Times New Roman"/>
          <w:sz w:val="20"/>
          <w:szCs w:val="20"/>
        </w:rPr>
      </w:pPr>
      <w:r w:rsidRPr="009850D0">
        <w:rPr>
          <w:rFonts w:ascii="Times New Roman" w:hAnsi="Times New Roman"/>
          <w:sz w:val="20"/>
          <w:szCs w:val="20"/>
        </w:rPr>
        <w:t>Calculer la capacit</w:t>
      </w:r>
      <w:r w:rsidRPr="009850D0">
        <w:rPr>
          <w:rFonts w:ascii="Times New Roman" w:hAnsi="Times New Roman" w:hint="eastAsia"/>
          <w:sz w:val="20"/>
          <w:szCs w:val="20"/>
        </w:rPr>
        <w:t>é</w:t>
      </w:r>
      <w:r w:rsidRPr="009850D0">
        <w:rPr>
          <w:rFonts w:ascii="Times New Roman" w:hAnsi="Times New Roman"/>
          <w:sz w:val="20"/>
          <w:szCs w:val="20"/>
        </w:rPr>
        <w:t xml:space="preserve"> calorifique massique c du laiton.</w:t>
      </w:r>
    </w:p>
    <w:bookmarkEnd w:id="1"/>
    <w:p w14:paraId="22791228" w14:textId="471DAC71" w:rsidR="00E819AE" w:rsidRDefault="00E819AE" w:rsidP="00E819AE">
      <w:p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</w:rPr>
      </w:pPr>
    </w:p>
    <w:p w14:paraId="586D3E25" w14:textId="71F5FC23" w:rsidR="00E819AE" w:rsidRPr="00E819AE" w:rsidRDefault="00E819AE" w:rsidP="00E819AE">
      <w:pPr>
        <w:autoSpaceDE w:val="0"/>
        <w:adjustRightInd w:val="0"/>
        <w:spacing w:before="14" w:after="0" w:line="220" w:lineRule="exact"/>
        <w:rPr>
          <w:rFonts w:ascii="Times New Roman" w:hAnsi="Times New Roman"/>
          <w:sz w:val="20"/>
          <w:szCs w:val="20"/>
          <w:u w:val="single"/>
        </w:rPr>
      </w:pPr>
    </w:p>
    <w:p w14:paraId="7EB6543D" w14:textId="4F800949" w:rsidR="00E819AE" w:rsidRPr="00E819AE" w:rsidRDefault="00E819AE" w:rsidP="00E819AE">
      <w:pPr>
        <w:pStyle w:val="Paragraphedeliste"/>
        <w:numPr>
          <w:ilvl w:val="0"/>
          <w:numId w:val="17"/>
        </w:numPr>
        <w:autoSpaceDE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u w:val="single"/>
          <w:lang w:eastAsia="fr-FR"/>
        </w:rPr>
      </w:pPr>
      <w:r w:rsidRPr="00E819AE">
        <w:rPr>
          <w:rFonts w:ascii="Times New Roman" w:eastAsia="Times New Roman" w:hAnsi="Times New Roman"/>
          <w:sz w:val="20"/>
          <w:szCs w:val="20"/>
          <w:u w:val="single"/>
          <w:lang w:eastAsia="fr-FR"/>
        </w:rPr>
        <w:t>Détermination de la chaleur latente massique de fusion de la glace :</w:t>
      </w:r>
    </w:p>
    <w:p w14:paraId="33CAAC09" w14:textId="77777777" w:rsidR="00E819AE" w:rsidRPr="00E819AE" w:rsidRDefault="00E819AE" w:rsidP="00E819AE">
      <w:pPr>
        <w:autoSpaceDE w:val="0"/>
        <w:adjustRightInd w:val="0"/>
        <w:spacing w:before="35" w:after="0" w:line="240" w:lineRule="auto"/>
        <w:rPr>
          <w:rFonts w:ascii="Times New Roman" w:eastAsia="Times New Roman" w:hAnsi="Times New Roman"/>
          <w:sz w:val="20"/>
          <w:szCs w:val="20"/>
          <w:lang w:eastAsia="fr-FR"/>
        </w:rPr>
      </w:pPr>
    </w:p>
    <w:p w14:paraId="281CAB8A" w14:textId="77777777" w:rsidR="00E819AE" w:rsidRPr="00E819AE" w:rsidRDefault="00E819AE" w:rsidP="00E819AE">
      <w:pPr>
        <w:autoSpaceDE w:val="0"/>
        <w:adjustRightInd w:val="0"/>
        <w:spacing w:before="35" w:after="0" w:line="240" w:lineRule="auto"/>
        <w:ind w:left="180"/>
        <w:rPr>
          <w:rFonts w:ascii="Times New Roman" w:eastAsia="Times New Roman" w:hAnsi="Times New Roman"/>
          <w:b/>
          <w:bCs/>
          <w:sz w:val="20"/>
          <w:szCs w:val="20"/>
          <w:lang w:eastAsia="fr-FR"/>
        </w:rPr>
      </w:pPr>
    </w:p>
    <w:p w14:paraId="018BA41E" w14:textId="77777777" w:rsidR="0079025F" w:rsidRDefault="00E819AE" w:rsidP="0079025F">
      <w:pPr>
        <w:pStyle w:val="Paragraphedeliste"/>
        <w:numPr>
          <w:ilvl w:val="0"/>
          <w:numId w:val="22"/>
        </w:numPr>
        <w:autoSpaceDE w:val="0"/>
        <w:adjustRightInd w:val="0"/>
        <w:spacing w:before="35" w:after="0" w:line="240" w:lineRule="auto"/>
        <w:ind w:left="709" w:hanging="283"/>
        <w:rPr>
          <w:rFonts w:ascii="Times New Roman" w:eastAsia="Times New Roman" w:hAnsi="Times New Roman"/>
          <w:sz w:val="20"/>
          <w:szCs w:val="20"/>
          <w:lang w:eastAsia="fr-FR"/>
        </w:rPr>
      </w:pPr>
      <w:r w:rsidRPr="0079025F">
        <w:rPr>
          <w:rFonts w:ascii="Times New Roman" w:eastAsia="Times New Roman" w:hAnsi="Times New Roman"/>
          <w:sz w:val="20"/>
          <w:szCs w:val="20"/>
          <w:lang w:eastAsia="fr-FR"/>
        </w:rPr>
        <w:t xml:space="preserve">Verser dans un calorimètre environ 200 g d'eau à la température ambiante </w:t>
      </w:r>
      <w:r w:rsidR="0079025F" w:rsidRPr="0079025F">
        <w:rPr>
          <w:rFonts w:ascii="Times New Roman" w:hAnsi="Times New Roman"/>
          <w:sz w:val="20"/>
          <w:szCs w:val="20"/>
        </w:rPr>
        <w:t>et suivre l’</w:t>
      </w:r>
      <w:r w:rsidR="0079025F" w:rsidRPr="0079025F">
        <w:rPr>
          <w:rFonts w:ascii="Times New Roman" w:hAnsi="Times New Roman" w:hint="eastAsia"/>
          <w:sz w:val="20"/>
          <w:szCs w:val="20"/>
        </w:rPr>
        <w:t>é</w:t>
      </w:r>
      <w:r w:rsidR="0079025F" w:rsidRPr="0079025F">
        <w:rPr>
          <w:rFonts w:ascii="Times New Roman" w:hAnsi="Times New Roman"/>
          <w:sz w:val="20"/>
          <w:szCs w:val="20"/>
        </w:rPr>
        <w:t>volution de la temp</w:t>
      </w:r>
      <w:r w:rsidR="0079025F" w:rsidRPr="0079025F">
        <w:rPr>
          <w:rFonts w:ascii="Times New Roman" w:hAnsi="Times New Roman" w:hint="eastAsia"/>
          <w:sz w:val="20"/>
          <w:szCs w:val="20"/>
        </w:rPr>
        <w:t>é</w:t>
      </w:r>
      <w:r w:rsidR="0079025F" w:rsidRPr="0079025F">
        <w:rPr>
          <w:rFonts w:ascii="Times New Roman" w:hAnsi="Times New Roman"/>
          <w:sz w:val="20"/>
          <w:szCs w:val="20"/>
        </w:rPr>
        <w:t>rature.</w:t>
      </w:r>
      <w:r w:rsidRPr="0079025F">
        <w:rPr>
          <w:rFonts w:ascii="Times New Roman" w:eastAsia="Times New Roman" w:hAnsi="Times New Roman"/>
          <w:sz w:val="20"/>
          <w:szCs w:val="20"/>
          <w:lang w:eastAsia="fr-FR"/>
        </w:rPr>
        <w:t xml:space="preserve"> Soit m</w:t>
      </w:r>
      <w:r w:rsidRPr="0079025F">
        <w:rPr>
          <w:rFonts w:ascii="Times New Roman" w:eastAsia="Times New Roman" w:hAnsi="Times New Roman"/>
          <w:sz w:val="20"/>
          <w:szCs w:val="20"/>
          <w:vertAlign w:val="subscript"/>
          <w:lang w:eastAsia="fr-FR"/>
        </w:rPr>
        <w:t>1</w:t>
      </w:r>
      <w:r w:rsidRPr="0079025F">
        <w:rPr>
          <w:rFonts w:ascii="Times New Roman" w:eastAsia="Times New Roman" w:hAnsi="Times New Roman"/>
          <w:sz w:val="20"/>
          <w:szCs w:val="20"/>
          <w:lang w:eastAsia="fr-FR"/>
        </w:rPr>
        <w:t xml:space="preserve"> la masse d'eau.</w:t>
      </w:r>
      <w:r w:rsidR="0079025F" w:rsidRPr="0079025F">
        <w:rPr>
          <w:rFonts w:ascii="Times New Roman" w:eastAsia="Times New Roman" w:hAnsi="Times New Roman"/>
          <w:sz w:val="20"/>
          <w:szCs w:val="20"/>
          <w:lang w:eastAsia="fr-FR"/>
        </w:rPr>
        <w:t xml:space="preserve"> </w:t>
      </w:r>
      <w:r w:rsidRPr="00E819AE">
        <w:rPr>
          <w:rFonts w:ascii="Times New Roman" w:eastAsia="Times New Roman" w:hAnsi="Times New Roman"/>
          <w:sz w:val="20"/>
          <w:szCs w:val="20"/>
          <w:lang w:eastAsia="fr-FR"/>
        </w:rPr>
        <w:t>Attendre l'équilibre thermique.</w:t>
      </w:r>
    </w:p>
    <w:p w14:paraId="066A1557" w14:textId="5606F442" w:rsidR="00E819AE" w:rsidRPr="00E819AE" w:rsidRDefault="00E819AE" w:rsidP="0079025F">
      <w:pPr>
        <w:pStyle w:val="Paragraphedeliste"/>
        <w:numPr>
          <w:ilvl w:val="0"/>
          <w:numId w:val="22"/>
        </w:numPr>
        <w:autoSpaceDE w:val="0"/>
        <w:adjustRightInd w:val="0"/>
        <w:spacing w:before="35" w:after="0" w:line="240" w:lineRule="auto"/>
        <w:ind w:left="709" w:hanging="283"/>
        <w:rPr>
          <w:rFonts w:ascii="Times New Roman" w:eastAsia="Times New Roman" w:hAnsi="Times New Roman"/>
          <w:sz w:val="20"/>
          <w:szCs w:val="20"/>
          <w:lang w:eastAsia="fr-FR"/>
        </w:rPr>
      </w:pPr>
      <w:r w:rsidRPr="00E819AE">
        <w:rPr>
          <w:rFonts w:ascii="Times New Roman" w:eastAsia="Times New Roman" w:hAnsi="Times New Roman"/>
          <w:sz w:val="20"/>
          <w:szCs w:val="20"/>
          <w:lang w:eastAsia="fr-FR"/>
        </w:rPr>
        <w:t xml:space="preserve">Introduire dans le calorimètre un glaçon, après en avoir essuyer la surface, ayant déjà commencé à fondre </w:t>
      </w:r>
      <w:proofErr w:type="gramStart"/>
      <w:r w:rsidRPr="00E819AE">
        <w:rPr>
          <w:rFonts w:ascii="Times New Roman" w:eastAsia="Times New Roman" w:hAnsi="Times New Roman"/>
          <w:sz w:val="20"/>
          <w:szCs w:val="20"/>
          <w:lang w:eastAsia="fr-FR"/>
        </w:rPr>
        <w:t>( la</w:t>
      </w:r>
      <w:proofErr w:type="gramEnd"/>
      <w:r w:rsidRPr="00E819AE">
        <w:rPr>
          <w:rFonts w:ascii="Times New Roman" w:eastAsia="Times New Roman" w:hAnsi="Times New Roman"/>
          <w:sz w:val="20"/>
          <w:szCs w:val="20"/>
          <w:lang w:eastAsia="fr-FR"/>
        </w:rPr>
        <w:t xml:space="preserve"> température d'équilibre eau - glace est </w:t>
      </w:r>
      <w:r w:rsidR="0079025F" w:rsidRPr="0079025F">
        <w:rPr>
          <w:rFonts w:ascii="Times New Roman" w:eastAsia="Times New Roman" w:hAnsi="Times New Roman" w:cs="Times New Roman"/>
          <w:sz w:val="20"/>
          <w:szCs w:val="20"/>
          <w:lang w:eastAsia="fr-FR"/>
        </w:rPr>
        <w:t>θ</w:t>
      </w:r>
      <w:r w:rsidR="0079025F" w:rsidRPr="0079025F">
        <w:rPr>
          <w:rFonts w:ascii="Times New Roman" w:eastAsia="Times New Roman" w:hAnsi="Times New Roman"/>
          <w:sz w:val="20"/>
          <w:szCs w:val="20"/>
          <w:lang w:eastAsia="fr-FR"/>
        </w:rPr>
        <w:t xml:space="preserve"> </w:t>
      </w:r>
      <w:r w:rsidRPr="00E819AE">
        <w:rPr>
          <w:rFonts w:ascii="Times New Roman" w:eastAsia="Times New Roman" w:hAnsi="Times New Roman"/>
          <w:sz w:val="20"/>
          <w:szCs w:val="20"/>
          <w:lang w:eastAsia="fr-FR"/>
        </w:rPr>
        <w:t>= 0 °C ). Soit m</w:t>
      </w:r>
      <w:r w:rsidRPr="00E819AE">
        <w:rPr>
          <w:rFonts w:ascii="Times New Roman" w:eastAsia="Times New Roman" w:hAnsi="Times New Roman"/>
          <w:sz w:val="20"/>
          <w:szCs w:val="20"/>
          <w:vertAlign w:val="subscript"/>
          <w:lang w:eastAsia="fr-FR"/>
        </w:rPr>
        <w:t>2</w:t>
      </w:r>
      <w:r w:rsidRPr="00E819AE">
        <w:rPr>
          <w:rFonts w:ascii="Times New Roman" w:eastAsia="Times New Roman" w:hAnsi="Times New Roman"/>
          <w:sz w:val="20"/>
          <w:szCs w:val="20"/>
          <w:lang w:eastAsia="fr-FR"/>
        </w:rPr>
        <w:t xml:space="preserve"> la masse du glaçon.</w:t>
      </w:r>
    </w:p>
    <w:p w14:paraId="3645CBC9" w14:textId="77777777" w:rsidR="0079025F" w:rsidRPr="009850D0" w:rsidRDefault="0079025F" w:rsidP="0079025F">
      <w:pPr>
        <w:pStyle w:val="Paragraphedeliste"/>
        <w:numPr>
          <w:ilvl w:val="0"/>
          <w:numId w:val="19"/>
        </w:numPr>
        <w:autoSpaceDE w:val="0"/>
        <w:adjustRightInd w:val="0"/>
        <w:spacing w:before="14" w:after="0" w:line="220" w:lineRule="exact"/>
        <w:rPr>
          <w:rFonts w:ascii="Times New Roman" w:hAnsi="Times New Roman" w:cs="Times New Roman"/>
          <w:sz w:val="20"/>
          <w:szCs w:val="20"/>
        </w:rPr>
      </w:pPr>
      <w:r w:rsidRPr="009850D0">
        <w:rPr>
          <w:rFonts w:ascii="Times New Roman" w:hAnsi="Times New Roman"/>
          <w:sz w:val="20"/>
          <w:szCs w:val="20"/>
        </w:rPr>
        <w:t>Continuer l’acquisition pendant 15 min.</w:t>
      </w:r>
    </w:p>
    <w:p w14:paraId="4C7C6F34" w14:textId="753791EA" w:rsidR="00E819AE" w:rsidRPr="00E819AE" w:rsidRDefault="0079025F" w:rsidP="0079025F">
      <w:pPr>
        <w:pStyle w:val="Paragraphedeliste"/>
        <w:numPr>
          <w:ilvl w:val="0"/>
          <w:numId w:val="19"/>
        </w:numPr>
        <w:autoSpaceDE w:val="0"/>
        <w:adjustRightInd w:val="0"/>
        <w:spacing w:before="1" w:after="0" w:line="240" w:lineRule="auto"/>
        <w:ind w:left="851" w:hanging="425"/>
        <w:rPr>
          <w:rFonts w:ascii="Times New Roman" w:eastAsia="Times New Roman" w:hAnsi="Times New Roman"/>
          <w:sz w:val="20"/>
          <w:szCs w:val="20"/>
          <w:lang w:eastAsia="fr-FR"/>
        </w:rPr>
      </w:pPr>
      <w:r w:rsidRPr="0079025F">
        <w:rPr>
          <w:rFonts w:ascii="Times New Roman" w:hAnsi="Times New Roman"/>
          <w:sz w:val="20"/>
          <w:szCs w:val="20"/>
        </w:rPr>
        <w:t xml:space="preserve">Calculer la </w:t>
      </w:r>
      <w:r w:rsidRPr="0079025F">
        <w:rPr>
          <w:rFonts w:ascii="Times New Roman" w:eastAsia="Times New Roman" w:hAnsi="Times New Roman"/>
          <w:sz w:val="20"/>
          <w:szCs w:val="20"/>
          <w:lang w:eastAsia="fr-FR"/>
        </w:rPr>
        <w:t>chaleur latente massique de fusion de la glace</w:t>
      </w:r>
      <w:r w:rsidRPr="0079025F">
        <w:rPr>
          <w:rFonts w:ascii="Times New Roman" w:hAnsi="Times New Roman"/>
          <w:sz w:val="20"/>
          <w:szCs w:val="20"/>
        </w:rPr>
        <w:t>.</w:t>
      </w:r>
    </w:p>
    <w:sectPr w:rsidR="00E819AE" w:rsidRPr="00E819AE" w:rsidSect="009850D0">
      <w:footerReference w:type="default" r:id="rId7"/>
      <w:pgSz w:w="11920" w:h="16840"/>
      <w:pgMar w:top="709" w:right="680" w:bottom="960" w:left="1020" w:header="0" w:footer="771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1A4A" w14:textId="77777777" w:rsidR="008E4BE7" w:rsidRDefault="008E4BE7">
      <w:pPr>
        <w:spacing w:after="0" w:line="240" w:lineRule="auto"/>
      </w:pPr>
      <w:r>
        <w:separator/>
      </w:r>
    </w:p>
  </w:endnote>
  <w:endnote w:type="continuationSeparator" w:id="0">
    <w:p w14:paraId="7B5920BD" w14:textId="77777777" w:rsidR="008E4BE7" w:rsidRDefault="008E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7055" w14:textId="77777777" w:rsidR="00D77F52" w:rsidRDefault="00694961">
    <w:pPr>
      <w:spacing w:after="0" w:line="200" w:lineRule="exact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E48A1F" wp14:editId="109389E0">
              <wp:simplePos x="0" y="0"/>
              <wp:positionH relativeFrom="page">
                <wp:posOffset>3857625</wp:posOffset>
              </wp:positionH>
              <wp:positionV relativeFrom="page">
                <wp:posOffset>10064745</wp:posOffset>
              </wp:positionV>
              <wp:extent cx="203197" cy="177795"/>
              <wp:effectExtent l="0" t="0" r="6353" b="12705"/>
              <wp:wrapNone/>
              <wp:docPr id="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197" cy="1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04A738B" w14:textId="77777777" w:rsidR="00D77F52" w:rsidRDefault="00694961">
                          <w:pPr>
                            <w:spacing w:after="0" w:line="265" w:lineRule="exact"/>
                            <w:ind w:left="40" w:right="-20"/>
                          </w:pPr>
                          <w:r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  <w:t>19</w:t>
                          </w:r>
                          <w:r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48A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3.75pt;margin-top:792.5pt;width:16pt;height:14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" filled="f" stroked="f">
              <v:textbox inset="0,0,0,0">
                <w:txbxContent>
                  <w:p w14:paraId="704A738B" w14:textId="77777777" w:rsidR="00D77F52" w:rsidRDefault="00694961">
                    <w:pPr>
                      <w:spacing w:after="0" w:line="265" w:lineRule="exact"/>
                      <w:ind w:left="40" w:right="-20"/>
                    </w:pP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t>19</w:t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BA6D1" w14:textId="77777777" w:rsidR="008E4BE7" w:rsidRDefault="008E4B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EBE478" w14:textId="77777777" w:rsidR="008E4BE7" w:rsidRDefault="008E4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6B1"/>
    <w:multiLevelType w:val="hybridMultilevel"/>
    <w:tmpl w:val="56C89BE0"/>
    <w:lvl w:ilvl="0" w:tplc="040C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78967304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4141D06"/>
    <w:multiLevelType w:val="hybridMultilevel"/>
    <w:tmpl w:val="52109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2F27"/>
    <w:multiLevelType w:val="hybridMultilevel"/>
    <w:tmpl w:val="2B2CA3D4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86D06D5"/>
    <w:multiLevelType w:val="hybridMultilevel"/>
    <w:tmpl w:val="B0FE87B6"/>
    <w:lvl w:ilvl="0" w:tplc="ED824508">
      <w:start w:val="1"/>
      <w:numFmt w:val="upperLetter"/>
      <w:lvlText w:val="%1-"/>
      <w:lvlJc w:val="left"/>
      <w:pPr>
        <w:ind w:left="1193" w:hanging="360"/>
      </w:pPr>
      <w:rPr>
        <w:rFonts w:ascii="Times New Roman" w:eastAsia="Times New Roman" w:hAnsi="Times New Roman" w:hint="default"/>
        <w:w w:val="109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913" w:hanging="360"/>
      </w:pPr>
    </w:lvl>
    <w:lvl w:ilvl="2" w:tplc="040C001B" w:tentative="1">
      <w:start w:val="1"/>
      <w:numFmt w:val="lowerRoman"/>
      <w:lvlText w:val="%3."/>
      <w:lvlJc w:val="right"/>
      <w:pPr>
        <w:ind w:left="2633" w:hanging="180"/>
      </w:pPr>
    </w:lvl>
    <w:lvl w:ilvl="3" w:tplc="040C000F" w:tentative="1">
      <w:start w:val="1"/>
      <w:numFmt w:val="decimal"/>
      <w:lvlText w:val="%4."/>
      <w:lvlJc w:val="left"/>
      <w:pPr>
        <w:ind w:left="3353" w:hanging="360"/>
      </w:pPr>
    </w:lvl>
    <w:lvl w:ilvl="4" w:tplc="040C0019" w:tentative="1">
      <w:start w:val="1"/>
      <w:numFmt w:val="lowerLetter"/>
      <w:lvlText w:val="%5."/>
      <w:lvlJc w:val="left"/>
      <w:pPr>
        <w:ind w:left="4073" w:hanging="360"/>
      </w:pPr>
    </w:lvl>
    <w:lvl w:ilvl="5" w:tplc="040C001B" w:tentative="1">
      <w:start w:val="1"/>
      <w:numFmt w:val="lowerRoman"/>
      <w:lvlText w:val="%6."/>
      <w:lvlJc w:val="right"/>
      <w:pPr>
        <w:ind w:left="4793" w:hanging="180"/>
      </w:pPr>
    </w:lvl>
    <w:lvl w:ilvl="6" w:tplc="040C000F" w:tentative="1">
      <w:start w:val="1"/>
      <w:numFmt w:val="decimal"/>
      <w:lvlText w:val="%7."/>
      <w:lvlJc w:val="left"/>
      <w:pPr>
        <w:ind w:left="5513" w:hanging="360"/>
      </w:pPr>
    </w:lvl>
    <w:lvl w:ilvl="7" w:tplc="040C0019" w:tentative="1">
      <w:start w:val="1"/>
      <w:numFmt w:val="lowerLetter"/>
      <w:lvlText w:val="%8."/>
      <w:lvlJc w:val="left"/>
      <w:pPr>
        <w:ind w:left="6233" w:hanging="360"/>
      </w:pPr>
    </w:lvl>
    <w:lvl w:ilvl="8" w:tplc="040C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4" w15:restartNumberingAfterBreak="0">
    <w:nsid w:val="299A2604"/>
    <w:multiLevelType w:val="hybridMultilevel"/>
    <w:tmpl w:val="92C2A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A6F23"/>
    <w:multiLevelType w:val="hybridMultilevel"/>
    <w:tmpl w:val="F5B23140"/>
    <w:lvl w:ilvl="0" w:tplc="0A666E2C">
      <w:start w:val="1"/>
      <w:numFmt w:val="upperRoman"/>
      <w:lvlText w:val="%1-"/>
      <w:lvlJc w:val="left"/>
      <w:pPr>
        <w:ind w:left="833" w:hanging="720"/>
      </w:pPr>
      <w:rPr>
        <w:rFonts w:ascii="Times New Roman" w:eastAsia="Times New Roman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2E0C471F"/>
    <w:multiLevelType w:val="multilevel"/>
    <w:tmpl w:val="70F25C1C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7" w15:restartNumberingAfterBreak="0">
    <w:nsid w:val="31AC480E"/>
    <w:multiLevelType w:val="hybridMultilevel"/>
    <w:tmpl w:val="0D4EC786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92E5C10"/>
    <w:multiLevelType w:val="hybridMultilevel"/>
    <w:tmpl w:val="4CB8AD38"/>
    <w:lvl w:ilvl="0" w:tplc="B524C200">
      <w:start w:val="1"/>
      <w:numFmt w:val="decimal"/>
      <w:lvlText w:val="%1-"/>
      <w:lvlJc w:val="left"/>
      <w:pPr>
        <w:ind w:left="473" w:hanging="360"/>
      </w:pPr>
      <w:rPr>
        <w:rFonts w:ascii="Times New Roman" w:eastAsia="Times New Roman" w:hAnsi="Times New Roman" w:hint="default"/>
        <w:b/>
        <w:bCs/>
        <w:sz w:val="20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3AFF7E89"/>
    <w:multiLevelType w:val="hybridMultilevel"/>
    <w:tmpl w:val="52C2760E"/>
    <w:lvl w:ilvl="0" w:tplc="8402C840">
      <w:start w:val="4"/>
      <w:numFmt w:val="decimal"/>
      <w:lvlText w:val="%1-"/>
      <w:lvlJc w:val="left"/>
      <w:pPr>
        <w:ind w:left="833" w:hanging="360"/>
      </w:pPr>
      <w:rPr>
        <w:rFonts w:ascii="Times New Roman" w:eastAsia="Times New Roman" w:hAnsi="Times New Roman" w:hint="default"/>
        <w:sz w:val="2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456864B8"/>
    <w:multiLevelType w:val="hybridMultilevel"/>
    <w:tmpl w:val="1CA66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E7CD7"/>
    <w:multiLevelType w:val="hybridMultilevel"/>
    <w:tmpl w:val="71D2FF32"/>
    <w:lvl w:ilvl="0" w:tplc="358A4EF4">
      <w:start w:val="1"/>
      <w:numFmt w:val="upperLetter"/>
      <w:lvlText w:val="%1-"/>
      <w:lvlJc w:val="left"/>
      <w:pPr>
        <w:ind w:left="473" w:hanging="360"/>
      </w:pPr>
      <w:rPr>
        <w:rFonts w:ascii="Times New Roman" w:eastAsia="Times New Roman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55852774"/>
    <w:multiLevelType w:val="hybridMultilevel"/>
    <w:tmpl w:val="12FE1012"/>
    <w:lvl w:ilvl="0" w:tplc="D84672A8">
      <w:start w:val="1"/>
      <w:numFmt w:val="upperLetter"/>
      <w:lvlText w:val="%1-"/>
      <w:lvlJc w:val="left"/>
      <w:pPr>
        <w:ind w:left="473" w:hanging="360"/>
      </w:pPr>
      <w:rPr>
        <w:rFonts w:ascii="Times New Roman" w:eastAsia="Times New Roman" w:hAnsi="Times New Roman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56F95E78"/>
    <w:multiLevelType w:val="hybridMultilevel"/>
    <w:tmpl w:val="D54A2360"/>
    <w:lvl w:ilvl="0" w:tplc="10F4B9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9A41A8"/>
    <w:multiLevelType w:val="hybridMultilevel"/>
    <w:tmpl w:val="471A243C"/>
    <w:lvl w:ilvl="0" w:tplc="D764D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C516B"/>
    <w:multiLevelType w:val="hybridMultilevel"/>
    <w:tmpl w:val="33802FA4"/>
    <w:lvl w:ilvl="0" w:tplc="4A46F6E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6107C"/>
    <w:multiLevelType w:val="hybridMultilevel"/>
    <w:tmpl w:val="BE98679E"/>
    <w:lvl w:ilvl="0" w:tplc="E5ACB56E">
      <w:start w:val="1"/>
      <w:numFmt w:val="decimal"/>
      <w:lvlText w:val="%1-"/>
      <w:lvlJc w:val="left"/>
      <w:pPr>
        <w:ind w:left="473" w:hanging="360"/>
      </w:pPr>
      <w:rPr>
        <w:rFonts w:ascii="Times New Roman" w:eastAsia="Times New Roman" w:hAnsi="Times New Roman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7" w15:restartNumberingAfterBreak="0">
    <w:nsid w:val="7509225F"/>
    <w:multiLevelType w:val="hybridMultilevel"/>
    <w:tmpl w:val="375A04A2"/>
    <w:lvl w:ilvl="0" w:tplc="AE5471D4">
      <w:start w:val="1"/>
      <w:numFmt w:val="decimal"/>
      <w:lvlText w:val="%1-"/>
      <w:lvlJc w:val="left"/>
      <w:pPr>
        <w:ind w:left="1553" w:hanging="360"/>
      </w:pPr>
      <w:rPr>
        <w:rFonts w:ascii="Times New Roman" w:eastAsia="Times New Roman" w:hAnsi="Times New Roman" w:hint="default"/>
        <w:w w:val="109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273" w:hanging="360"/>
      </w:pPr>
    </w:lvl>
    <w:lvl w:ilvl="2" w:tplc="040C001B" w:tentative="1">
      <w:start w:val="1"/>
      <w:numFmt w:val="lowerRoman"/>
      <w:lvlText w:val="%3."/>
      <w:lvlJc w:val="right"/>
      <w:pPr>
        <w:ind w:left="2993" w:hanging="180"/>
      </w:pPr>
    </w:lvl>
    <w:lvl w:ilvl="3" w:tplc="040C000F" w:tentative="1">
      <w:start w:val="1"/>
      <w:numFmt w:val="decimal"/>
      <w:lvlText w:val="%4."/>
      <w:lvlJc w:val="left"/>
      <w:pPr>
        <w:ind w:left="3713" w:hanging="360"/>
      </w:pPr>
    </w:lvl>
    <w:lvl w:ilvl="4" w:tplc="040C0019" w:tentative="1">
      <w:start w:val="1"/>
      <w:numFmt w:val="lowerLetter"/>
      <w:lvlText w:val="%5."/>
      <w:lvlJc w:val="left"/>
      <w:pPr>
        <w:ind w:left="4433" w:hanging="360"/>
      </w:pPr>
    </w:lvl>
    <w:lvl w:ilvl="5" w:tplc="040C001B" w:tentative="1">
      <w:start w:val="1"/>
      <w:numFmt w:val="lowerRoman"/>
      <w:lvlText w:val="%6."/>
      <w:lvlJc w:val="right"/>
      <w:pPr>
        <w:ind w:left="5153" w:hanging="180"/>
      </w:pPr>
    </w:lvl>
    <w:lvl w:ilvl="6" w:tplc="040C000F" w:tentative="1">
      <w:start w:val="1"/>
      <w:numFmt w:val="decimal"/>
      <w:lvlText w:val="%7."/>
      <w:lvlJc w:val="left"/>
      <w:pPr>
        <w:ind w:left="5873" w:hanging="360"/>
      </w:pPr>
    </w:lvl>
    <w:lvl w:ilvl="7" w:tplc="040C0019" w:tentative="1">
      <w:start w:val="1"/>
      <w:numFmt w:val="lowerLetter"/>
      <w:lvlText w:val="%8."/>
      <w:lvlJc w:val="left"/>
      <w:pPr>
        <w:ind w:left="6593" w:hanging="360"/>
      </w:pPr>
    </w:lvl>
    <w:lvl w:ilvl="8" w:tplc="040C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8" w15:restartNumberingAfterBreak="0">
    <w:nsid w:val="760D3241"/>
    <w:multiLevelType w:val="hybridMultilevel"/>
    <w:tmpl w:val="C7A6D104"/>
    <w:lvl w:ilvl="0" w:tplc="05CCD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74BC6"/>
    <w:multiLevelType w:val="hybridMultilevel"/>
    <w:tmpl w:val="4890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93095"/>
    <w:multiLevelType w:val="hybridMultilevel"/>
    <w:tmpl w:val="35B48770"/>
    <w:lvl w:ilvl="0" w:tplc="04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7F6A599D"/>
    <w:multiLevelType w:val="hybridMultilevel"/>
    <w:tmpl w:val="6F8A7F64"/>
    <w:lvl w:ilvl="0" w:tplc="040C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359819213">
    <w:abstractNumId w:val="6"/>
  </w:num>
  <w:num w:numId="2" w16cid:durableId="757210644">
    <w:abstractNumId w:val="11"/>
  </w:num>
  <w:num w:numId="3" w16cid:durableId="123692668">
    <w:abstractNumId w:val="8"/>
  </w:num>
  <w:num w:numId="4" w16cid:durableId="1447893368">
    <w:abstractNumId w:val="9"/>
  </w:num>
  <w:num w:numId="5" w16cid:durableId="716857306">
    <w:abstractNumId w:val="20"/>
  </w:num>
  <w:num w:numId="6" w16cid:durableId="413744255">
    <w:abstractNumId w:val="5"/>
  </w:num>
  <w:num w:numId="7" w16cid:durableId="897135361">
    <w:abstractNumId w:val="12"/>
  </w:num>
  <w:num w:numId="8" w16cid:durableId="1604611418">
    <w:abstractNumId w:val="3"/>
  </w:num>
  <w:num w:numId="9" w16cid:durableId="721639842">
    <w:abstractNumId w:val="17"/>
  </w:num>
  <w:num w:numId="10" w16cid:durableId="1319919376">
    <w:abstractNumId w:val="15"/>
  </w:num>
  <w:num w:numId="11" w16cid:durableId="500127772">
    <w:abstractNumId w:val="16"/>
  </w:num>
  <w:num w:numId="12" w16cid:durableId="1769810434">
    <w:abstractNumId w:val="10"/>
  </w:num>
  <w:num w:numId="13" w16cid:durableId="2059083564">
    <w:abstractNumId w:val="13"/>
  </w:num>
  <w:num w:numId="14" w16cid:durableId="243150530">
    <w:abstractNumId w:val="19"/>
  </w:num>
  <w:num w:numId="15" w16cid:durableId="1686325240">
    <w:abstractNumId w:val="4"/>
  </w:num>
  <w:num w:numId="16" w16cid:durableId="124742669">
    <w:abstractNumId w:val="14"/>
  </w:num>
  <w:num w:numId="17" w16cid:durableId="1147286320">
    <w:abstractNumId w:val="18"/>
  </w:num>
  <w:num w:numId="18" w16cid:durableId="195312209">
    <w:abstractNumId w:val="1"/>
  </w:num>
  <w:num w:numId="19" w16cid:durableId="1141387443">
    <w:abstractNumId w:val="2"/>
  </w:num>
  <w:num w:numId="20" w16cid:durableId="1547914121">
    <w:abstractNumId w:val="0"/>
  </w:num>
  <w:num w:numId="21" w16cid:durableId="124467144">
    <w:abstractNumId w:val="21"/>
  </w:num>
  <w:num w:numId="22" w16cid:durableId="1290428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789"/>
    <w:rsid w:val="00070E84"/>
    <w:rsid w:val="00104BD0"/>
    <w:rsid w:val="00115CAD"/>
    <w:rsid w:val="00176A54"/>
    <w:rsid w:val="001B0F0C"/>
    <w:rsid w:val="001B3A36"/>
    <w:rsid w:val="001C774A"/>
    <w:rsid w:val="001F28AC"/>
    <w:rsid w:val="00303ED8"/>
    <w:rsid w:val="003D1155"/>
    <w:rsid w:val="003D6F0E"/>
    <w:rsid w:val="00414C06"/>
    <w:rsid w:val="00430E24"/>
    <w:rsid w:val="00435A55"/>
    <w:rsid w:val="004D7CE0"/>
    <w:rsid w:val="004F704C"/>
    <w:rsid w:val="005219F5"/>
    <w:rsid w:val="005261A7"/>
    <w:rsid w:val="00541789"/>
    <w:rsid w:val="0058286B"/>
    <w:rsid w:val="005A124D"/>
    <w:rsid w:val="005D55AD"/>
    <w:rsid w:val="00622B9D"/>
    <w:rsid w:val="00625C0B"/>
    <w:rsid w:val="00684686"/>
    <w:rsid w:val="00694961"/>
    <w:rsid w:val="006C5241"/>
    <w:rsid w:val="006E07F5"/>
    <w:rsid w:val="006F4793"/>
    <w:rsid w:val="00736D88"/>
    <w:rsid w:val="0079025F"/>
    <w:rsid w:val="00797101"/>
    <w:rsid w:val="00801E9A"/>
    <w:rsid w:val="008A7EBA"/>
    <w:rsid w:val="008C5EBE"/>
    <w:rsid w:val="008E0109"/>
    <w:rsid w:val="008E4BE7"/>
    <w:rsid w:val="008F2A7C"/>
    <w:rsid w:val="009850D0"/>
    <w:rsid w:val="009C3E54"/>
    <w:rsid w:val="00A13680"/>
    <w:rsid w:val="00A65FA0"/>
    <w:rsid w:val="00A80947"/>
    <w:rsid w:val="00A928C7"/>
    <w:rsid w:val="00AB35F4"/>
    <w:rsid w:val="00AF7E51"/>
    <w:rsid w:val="00B01A85"/>
    <w:rsid w:val="00B1214A"/>
    <w:rsid w:val="00B3144D"/>
    <w:rsid w:val="00B7359B"/>
    <w:rsid w:val="00B83177"/>
    <w:rsid w:val="00BE64D4"/>
    <w:rsid w:val="00C0737E"/>
    <w:rsid w:val="00C1382A"/>
    <w:rsid w:val="00C341D1"/>
    <w:rsid w:val="00CA2AC2"/>
    <w:rsid w:val="00CE561B"/>
    <w:rsid w:val="00D21BD1"/>
    <w:rsid w:val="00DB7539"/>
    <w:rsid w:val="00DC3468"/>
    <w:rsid w:val="00E371C9"/>
    <w:rsid w:val="00E819AE"/>
    <w:rsid w:val="00EE0916"/>
    <w:rsid w:val="00F05F62"/>
    <w:rsid w:val="00F32615"/>
    <w:rsid w:val="00FA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35108"/>
  <w15:docId w15:val="{4B425DCA-6137-441A-8FC1-83BA6C6D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Calibri"/>
    </w:rPr>
  </w:style>
  <w:style w:type="character" w:styleId="Textedelespacerserv">
    <w:name w:val="Placeholder Text"/>
    <w:basedOn w:val="Policepardfaut"/>
    <w:uiPriority w:val="99"/>
    <w:semiHidden/>
    <w:rsid w:val="00C0737E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En-tte">
    <w:name w:val="header"/>
    <w:basedOn w:val="Normal"/>
    <w:link w:val="En-tteCar"/>
    <w:uiPriority w:val="99"/>
    <w:unhideWhenUsed/>
    <w:rsid w:val="00622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GARNIER</dc:creator>
  <dc:description/>
  <cp:lastModifiedBy>Laurent GARNIER</cp:lastModifiedBy>
  <cp:revision>15</cp:revision>
  <dcterms:created xsi:type="dcterms:W3CDTF">2022-04-12T07:10:00Z</dcterms:created>
  <dcterms:modified xsi:type="dcterms:W3CDTF">2022-05-02T09:26:00Z</dcterms:modified>
</cp:coreProperties>
</file>