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667" w:rsidRPr="00AE1C1F" w:rsidRDefault="00035C3C">
      <w:pPr>
        <w:ind w:left="260"/>
        <w:rPr>
          <w:sz w:val="20"/>
          <w:szCs w:val="20"/>
          <w:lang w:val="ru-RU"/>
        </w:rPr>
      </w:pPr>
      <w:bookmarkStart w:id="0" w:name="_GoBack"/>
      <w:bookmarkEnd w:id="0"/>
      <w:r w:rsidRPr="00AE1C1F">
        <w:rPr>
          <w:rFonts w:ascii="Calibri Light" w:eastAsia="Calibri Light" w:hAnsi="Calibri Light" w:cs="Calibri Light"/>
          <w:color w:val="2F5496"/>
          <w:sz w:val="32"/>
          <w:szCs w:val="32"/>
          <w:lang w:val="ru-RU"/>
        </w:rPr>
        <w:t>Резюме</w:t>
      </w:r>
    </w:p>
    <w:p w:rsidR="00B73667" w:rsidRPr="00AE1C1F" w:rsidRDefault="00035C3C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38735</wp:posOffset>
            </wp:positionV>
            <wp:extent cx="597789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667" w:rsidRPr="00AE1C1F" w:rsidRDefault="00B73667">
      <w:pPr>
        <w:spacing w:line="288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 Light" w:eastAsia="Calibri Light" w:hAnsi="Calibri Light" w:cs="Calibri Light"/>
          <w:color w:val="2F5496"/>
          <w:sz w:val="32"/>
          <w:szCs w:val="32"/>
          <w:lang w:val="ru-RU"/>
        </w:rPr>
        <w:t>Личная информация</w:t>
      </w:r>
    </w:p>
    <w:p w:rsidR="00B73667" w:rsidRPr="00AE1C1F" w:rsidRDefault="00B73667">
      <w:pPr>
        <w:spacing w:line="31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lang w:val="ru-RU"/>
        </w:rPr>
        <w:t xml:space="preserve">ФИ: </w:t>
      </w:r>
      <w:r w:rsidRPr="00AE1C1F">
        <w:rPr>
          <w:rFonts w:ascii="Calibri" w:eastAsia="Calibri" w:hAnsi="Calibri" w:cs="Calibri"/>
          <w:lang w:val="ru-RU"/>
        </w:rPr>
        <w:t>Асланова Элина</w:t>
      </w:r>
    </w:p>
    <w:p w:rsidR="00B73667" w:rsidRPr="00AE1C1F" w:rsidRDefault="00B73667">
      <w:pPr>
        <w:spacing w:line="183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lang w:val="ru-RU"/>
        </w:rPr>
        <w:t>Дата рождения: 28.09.1999</w:t>
      </w:r>
    </w:p>
    <w:p w:rsidR="00B73667" w:rsidRPr="00AE1C1F" w:rsidRDefault="00B73667">
      <w:pPr>
        <w:spacing w:line="180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lang w:val="ru-RU"/>
        </w:rPr>
        <w:t>Телефон</w:t>
      </w:r>
      <w:r w:rsidRPr="00AE1C1F">
        <w:rPr>
          <w:rFonts w:ascii="Calibri" w:eastAsia="Calibri" w:hAnsi="Calibri" w:cs="Calibri"/>
          <w:lang w:val="ru-RU"/>
        </w:rPr>
        <w:t>: +7-916-587-49-39</w:t>
      </w:r>
    </w:p>
    <w:p w:rsidR="00B73667" w:rsidRPr="00AE1C1F" w:rsidRDefault="00B73667">
      <w:pPr>
        <w:spacing w:line="183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>
        <w:rPr>
          <w:rFonts w:ascii="Calibri" w:eastAsia="Calibri" w:hAnsi="Calibri" w:cs="Calibri"/>
          <w:i/>
          <w:iCs/>
        </w:rPr>
        <w:t>E</w:t>
      </w:r>
      <w:r w:rsidRPr="00AE1C1F">
        <w:rPr>
          <w:rFonts w:ascii="Calibri" w:eastAsia="Calibri" w:hAnsi="Calibri" w:cs="Calibri"/>
          <w:i/>
          <w:iCs/>
          <w:lang w:val="ru-RU"/>
        </w:rPr>
        <w:t>-</w:t>
      </w:r>
      <w:r>
        <w:rPr>
          <w:rFonts w:ascii="Calibri" w:eastAsia="Calibri" w:hAnsi="Calibri" w:cs="Calibri"/>
          <w:i/>
          <w:iCs/>
        </w:rPr>
        <w:t>mail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: </w:t>
      </w:r>
      <w:r>
        <w:rPr>
          <w:rFonts w:ascii="Calibri" w:eastAsia="Calibri" w:hAnsi="Calibri" w:cs="Calibri"/>
        </w:rPr>
        <w:t>onedirection</w:t>
      </w:r>
      <w:r w:rsidRPr="00AE1C1F">
        <w:rPr>
          <w:rFonts w:ascii="Calibri" w:eastAsia="Calibri" w:hAnsi="Calibri" w:cs="Calibri"/>
          <w:lang w:val="ru-RU"/>
        </w:rPr>
        <w:t>.9996@</w:t>
      </w:r>
      <w:r>
        <w:rPr>
          <w:rFonts w:ascii="Calibri" w:eastAsia="Calibri" w:hAnsi="Calibri" w:cs="Calibri"/>
        </w:rPr>
        <w:t>gmail</w:t>
      </w:r>
      <w:r w:rsidRPr="00AE1C1F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com</w:t>
      </w:r>
    </w:p>
    <w:p w:rsidR="00B73667" w:rsidRPr="00AE1C1F" w:rsidRDefault="00035C3C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29845</wp:posOffset>
            </wp:positionV>
            <wp:extent cx="597789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667" w:rsidRPr="00AE1C1F" w:rsidRDefault="00B73667">
      <w:pPr>
        <w:rPr>
          <w:lang w:val="ru-RU"/>
        </w:rPr>
        <w:sectPr w:rsidR="00B73667" w:rsidRPr="00AE1C1F">
          <w:pgSz w:w="11900" w:h="16838"/>
          <w:pgMar w:top="1364" w:right="1186" w:bottom="846" w:left="1440" w:header="0" w:footer="0" w:gutter="0"/>
          <w:cols w:space="720" w:equalWidth="0">
            <w:col w:w="9280"/>
          </w:cols>
        </w:sectPr>
      </w:pPr>
    </w:p>
    <w:p w:rsidR="00B73667" w:rsidRPr="00AE1C1F" w:rsidRDefault="00B73667">
      <w:pPr>
        <w:spacing w:line="293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 Light" w:eastAsia="Calibri Light" w:hAnsi="Calibri Light" w:cs="Calibri Light"/>
          <w:color w:val="2F5496"/>
          <w:sz w:val="32"/>
          <w:szCs w:val="32"/>
          <w:lang w:val="ru-RU"/>
        </w:rPr>
        <w:t>Образование</w:t>
      </w:r>
    </w:p>
    <w:p w:rsidR="00B73667" w:rsidRPr="00AE1C1F" w:rsidRDefault="00B73667">
      <w:pPr>
        <w:spacing w:line="83" w:lineRule="exact"/>
        <w:rPr>
          <w:sz w:val="24"/>
          <w:szCs w:val="24"/>
          <w:lang w:val="ru-RU"/>
        </w:rPr>
      </w:pPr>
    </w:p>
    <w:p w:rsidR="00B73667" w:rsidRPr="00AE1C1F" w:rsidRDefault="00035C3C">
      <w:pPr>
        <w:spacing w:line="237" w:lineRule="auto"/>
        <w:ind w:left="260" w:right="12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lang w:val="ru-RU"/>
        </w:rPr>
        <w:t xml:space="preserve">Общее среднее образование: </w:t>
      </w:r>
      <w:r w:rsidRPr="00AE1C1F">
        <w:rPr>
          <w:rFonts w:ascii="Calibri" w:eastAsia="Calibri" w:hAnsi="Calibri" w:cs="Calibri"/>
          <w:lang w:val="ru-RU"/>
        </w:rPr>
        <w:t>МБОУ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 </w:t>
      </w:r>
      <w:r w:rsidRPr="00AE1C1F">
        <w:rPr>
          <w:rFonts w:ascii="Calibri" w:eastAsia="Calibri" w:hAnsi="Calibri" w:cs="Calibri"/>
          <w:lang w:val="ru-RU"/>
        </w:rPr>
        <w:t>«Гимназия №13», г. Новомосковск, Тульская область</w:t>
      </w:r>
    </w:p>
    <w:p w:rsidR="00B73667" w:rsidRPr="00AE1C1F" w:rsidRDefault="00B73667">
      <w:pPr>
        <w:spacing w:line="186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lang w:val="ru-RU"/>
        </w:rPr>
        <w:t xml:space="preserve">Период обучения: </w:t>
      </w:r>
      <w:r w:rsidRPr="00AE1C1F">
        <w:rPr>
          <w:rFonts w:ascii="Calibri" w:eastAsia="Calibri" w:hAnsi="Calibri" w:cs="Calibri"/>
          <w:lang w:val="ru-RU"/>
        </w:rPr>
        <w:t>2007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 </w:t>
      </w:r>
      <w:r w:rsidRPr="00AE1C1F">
        <w:rPr>
          <w:rFonts w:ascii="Calibri" w:eastAsia="Calibri" w:hAnsi="Calibri" w:cs="Calibri"/>
          <w:lang w:val="ru-RU"/>
        </w:rPr>
        <w:t>—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 </w:t>
      </w:r>
      <w:r w:rsidRPr="00AE1C1F">
        <w:rPr>
          <w:rFonts w:ascii="Calibri" w:eastAsia="Calibri" w:hAnsi="Calibri" w:cs="Calibri"/>
          <w:lang w:val="ru-RU"/>
        </w:rPr>
        <w:t>2017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 </w:t>
      </w:r>
      <w:r w:rsidRPr="00AE1C1F">
        <w:rPr>
          <w:rFonts w:ascii="Calibri" w:eastAsia="Calibri" w:hAnsi="Calibri" w:cs="Calibri"/>
          <w:lang w:val="ru-RU"/>
        </w:rPr>
        <w:t>гг.</w:t>
      </w:r>
    </w:p>
    <w:p w:rsidR="00B73667" w:rsidRPr="00AE1C1F" w:rsidRDefault="00035C3C">
      <w:pPr>
        <w:spacing w:line="20" w:lineRule="exact"/>
        <w:rPr>
          <w:sz w:val="24"/>
          <w:szCs w:val="24"/>
          <w:lang w:val="ru-RU"/>
        </w:rPr>
      </w:pPr>
      <w:r w:rsidRPr="00AE1C1F">
        <w:rPr>
          <w:sz w:val="24"/>
          <w:szCs w:val="24"/>
          <w:lang w:val="ru-RU"/>
        </w:rPr>
        <w:br w:type="column"/>
      </w: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310" w:lineRule="exact"/>
        <w:rPr>
          <w:sz w:val="24"/>
          <w:szCs w:val="24"/>
          <w:lang w:val="ru-RU"/>
        </w:rPr>
      </w:pPr>
    </w:p>
    <w:p w:rsidR="00B73667" w:rsidRPr="00AE1C1F" w:rsidRDefault="00035C3C">
      <w:pPr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sz w:val="21"/>
          <w:szCs w:val="21"/>
          <w:lang w:val="ru-RU"/>
        </w:rPr>
        <w:t xml:space="preserve">Высшее образование: </w:t>
      </w:r>
      <w:r w:rsidRPr="00AE1C1F">
        <w:rPr>
          <w:rFonts w:ascii="Calibri" w:eastAsia="Calibri" w:hAnsi="Calibri" w:cs="Calibri"/>
          <w:sz w:val="21"/>
          <w:szCs w:val="21"/>
          <w:lang w:val="ru-RU"/>
        </w:rPr>
        <w:t>НИУ ВШЭ, г. Москва</w:t>
      </w:r>
    </w:p>
    <w:p w:rsidR="00B73667" w:rsidRPr="00AE1C1F" w:rsidRDefault="00B73667">
      <w:pPr>
        <w:spacing w:line="229" w:lineRule="exact"/>
        <w:rPr>
          <w:sz w:val="24"/>
          <w:szCs w:val="24"/>
          <w:lang w:val="ru-RU"/>
        </w:rPr>
      </w:pPr>
    </w:p>
    <w:p w:rsidR="00B73667" w:rsidRPr="00AE1C1F" w:rsidRDefault="00035C3C">
      <w:pPr>
        <w:spacing w:line="228" w:lineRule="auto"/>
        <w:ind w:right="680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lang w:val="ru-RU"/>
        </w:rPr>
        <w:t xml:space="preserve">Факультет: </w:t>
      </w:r>
      <w:r w:rsidRPr="00AE1C1F">
        <w:rPr>
          <w:rFonts w:ascii="Calibri" w:eastAsia="Calibri" w:hAnsi="Calibri" w:cs="Calibri"/>
          <w:lang w:val="ru-RU"/>
        </w:rPr>
        <w:t>Иностранные Языки и</w:t>
      </w:r>
      <w:r w:rsidRPr="00AE1C1F">
        <w:rPr>
          <w:rFonts w:ascii="Calibri" w:eastAsia="Calibri" w:hAnsi="Calibri" w:cs="Calibri"/>
          <w:i/>
          <w:iCs/>
          <w:lang w:val="ru-RU"/>
        </w:rPr>
        <w:t xml:space="preserve"> </w:t>
      </w:r>
      <w:r w:rsidRPr="00AE1C1F">
        <w:rPr>
          <w:rFonts w:ascii="Calibri" w:eastAsia="Calibri" w:hAnsi="Calibri" w:cs="Calibri"/>
          <w:lang w:val="ru-RU"/>
        </w:rPr>
        <w:t>Межкультурная Коммуникация</w:t>
      </w:r>
    </w:p>
    <w:p w:rsidR="00B73667" w:rsidRPr="00AE1C1F" w:rsidRDefault="00B73667">
      <w:pPr>
        <w:spacing w:line="193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right="820"/>
        <w:jc w:val="center"/>
        <w:rPr>
          <w:sz w:val="20"/>
          <w:szCs w:val="20"/>
          <w:lang w:val="ru-RU"/>
        </w:rPr>
      </w:pPr>
      <w:r w:rsidRPr="00AE1C1F">
        <w:rPr>
          <w:rFonts w:ascii="Calibri" w:eastAsia="Calibri" w:hAnsi="Calibri" w:cs="Calibri"/>
          <w:i/>
          <w:iCs/>
          <w:sz w:val="21"/>
          <w:szCs w:val="21"/>
          <w:lang w:val="ru-RU"/>
        </w:rPr>
        <w:t xml:space="preserve">Период обучения: </w:t>
      </w:r>
      <w:r w:rsidRPr="00AE1C1F">
        <w:rPr>
          <w:rFonts w:ascii="Calibri" w:eastAsia="Calibri" w:hAnsi="Calibri" w:cs="Calibri"/>
          <w:sz w:val="21"/>
          <w:szCs w:val="21"/>
          <w:lang w:val="ru-RU"/>
        </w:rPr>
        <w:t>2017</w:t>
      </w:r>
      <w:r w:rsidRPr="00AE1C1F">
        <w:rPr>
          <w:rFonts w:ascii="Calibri" w:eastAsia="Calibri" w:hAnsi="Calibri" w:cs="Calibri"/>
          <w:i/>
          <w:iCs/>
          <w:sz w:val="21"/>
          <w:szCs w:val="21"/>
          <w:lang w:val="ru-RU"/>
        </w:rPr>
        <w:t xml:space="preserve"> </w:t>
      </w:r>
      <w:r w:rsidRPr="00AE1C1F">
        <w:rPr>
          <w:rFonts w:ascii="Calibri" w:eastAsia="Calibri" w:hAnsi="Calibri" w:cs="Calibri"/>
          <w:sz w:val="21"/>
          <w:szCs w:val="21"/>
          <w:lang w:val="ru-RU"/>
        </w:rPr>
        <w:t>— 2021 гг.</w:t>
      </w:r>
    </w:p>
    <w:p w:rsidR="00B73667" w:rsidRPr="00AE1C1F" w:rsidRDefault="00035C3C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-3216910</wp:posOffset>
            </wp:positionH>
            <wp:positionV relativeFrom="paragraph">
              <wp:posOffset>366395</wp:posOffset>
            </wp:positionV>
            <wp:extent cx="597789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rPr>
          <w:lang w:val="ru-RU"/>
        </w:rPr>
        <w:sectPr w:rsidR="00B73667" w:rsidRPr="00AE1C1F">
          <w:type w:val="continuous"/>
          <w:pgSz w:w="11900" w:h="16838"/>
          <w:pgMar w:top="1364" w:right="1186" w:bottom="846" w:left="1440" w:header="0" w:footer="0" w:gutter="0"/>
          <w:cols w:num="2" w:space="720" w:equalWidth="0">
            <w:col w:w="4580" w:space="720"/>
            <w:col w:w="3980"/>
          </w:cols>
        </w:sectPr>
      </w:pP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224" w:lineRule="exact"/>
        <w:rPr>
          <w:sz w:val="24"/>
          <w:szCs w:val="24"/>
          <w:lang w:val="ru-RU"/>
        </w:rPr>
      </w:pPr>
    </w:p>
    <w:p w:rsidR="00B73667" w:rsidRPr="00AE1C1F" w:rsidRDefault="00035C3C">
      <w:pPr>
        <w:ind w:left="260"/>
        <w:rPr>
          <w:sz w:val="20"/>
          <w:szCs w:val="20"/>
          <w:lang w:val="ru-RU"/>
        </w:rPr>
      </w:pPr>
      <w:r w:rsidRPr="00AE1C1F">
        <w:rPr>
          <w:rFonts w:ascii="Calibri Light" w:eastAsia="Calibri Light" w:hAnsi="Calibri Light" w:cs="Calibri Light"/>
          <w:color w:val="2F5496"/>
          <w:sz w:val="32"/>
          <w:szCs w:val="32"/>
          <w:lang w:val="ru-RU"/>
        </w:rPr>
        <w:t>Владение иностранными языками</w:t>
      </w:r>
    </w:p>
    <w:p w:rsidR="00B73667" w:rsidRDefault="00035C3C">
      <w:pPr>
        <w:numPr>
          <w:ilvl w:val="0"/>
          <w:numId w:val="1"/>
        </w:numPr>
        <w:tabs>
          <w:tab w:val="left" w:pos="980"/>
        </w:tabs>
        <w:spacing w:line="181" w:lineRule="auto"/>
        <w:ind w:left="980" w:hanging="358"/>
        <w:rPr>
          <w:rFonts w:ascii="MS PGothic" w:eastAsia="MS PGothic" w:hAnsi="MS PGothic" w:cs="MS PGothic"/>
          <w:sz w:val="40"/>
          <w:szCs w:val="40"/>
          <w:vertAlign w:val="superscript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Английский</w:t>
      </w:r>
      <w:proofErr w:type="spellEnd"/>
    </w:p>
    <w:p w:rsidR="00B73667" w:rsidRDefault="00B73667">
      <w:pPr>
        <w:spacing w:line="71" w:lineRule="exact"/>
        <w:rPr>
          <w:rFonts w:ascii="MS PGothic" w:eastAsia="MS PGothic" w:hAnsi="MS PGothic" w:cs="MS PGothic"/>
          <w:sz w:val="40"/>
          <w:szCs w:val="40"/>
          <w:vertAlign w:val="superscript"/>
        </w:rPr>
      </w:pPr>
    </w:p>
    <w:p w:rsidR="00B73667" w:rsidRDefault="00035C3C">
      <w:pPr>
        <w:numPr>
          <w:ilvl w:val="0"/>
          <w:numId w:val="1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Китайский</w:t>
      </w:r>
      <w:proofErr w:type="spellEnd"/>
    </w:p>
    <w:p w:rsidR="00B73667" w:rsidRDefault="00B73667">
      <w:pPr>
        <w:spacing w:line="68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1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Турецкий</w:t>
      </w:r>
      <w:proofErr w:type="spellEnd"/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1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Азербайджанский</w:t>
      </w:r>
      <w:proofErr w:type="spellEnd"/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1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Грузинский</w:t>
      </w:r>
      <w:proofErr w:type="spellEnd"/>
    </w:p>
    <w:p w:rsidR="00B73667" w:rsidRDefault="00035C3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347345</wp:posOffset>
            </wp:positionV>
            <wp:extent cx="597789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667" w:rsidRDefault="00B73667">
      <w:pPr>
        <w:spacing w:line="200" w:lineRule="exact"/>
        <w:rPr>
          <w:sz w:val="24"/>
          <w:szCs w:val="24"/>
        </w:rPr>
      </w:pPr>
    </w:p>
    <w:p w:rsidR="00B73667" w:rsidRDefault="00B73667">
      <w:pPr>
        <w:spacing w:line="200" w:lineRule="exact"/>
        <w:rPr>
          <w:sz w:val="24"/>
          <w:szCs w:val="24"/>
        </w:rPr>
      </w:pPr>
    </w:p>
    <w:p w:rsidR="00B73667" w:rsidRDefault="00B73667">
      <w:pPr>
        <w:spacing w:line="375" w:lineRule="exact"/>
        <w:rPr>
          <w:sz w:val="24"/>
          <w:szCs w:val="24"/>
        </w:rPr>
      </w:pPr>
    </w:p>
    <w:p w:rsidR="00B73667" w:rsidRDefault="00035C3C">
      <w:pPr>
        <w:ind w:left="26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Профессиональные</w:t>
      </w:r>
      <w:proofErr w:type="spellEnd"/>
      <w:r>
        <w:rPr>
          <w:rFonts w:ascii="Calibri Light" w:eastAsia="Calibri Light" w:hAnsi="Calibri Light" w:cs="Calibri Light"/>
          <w:color w:val="2F5496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навыки</w:t>
      </w:r>
      <w:proofErr w:type="spellEnd"/>
    </w:p>
    <w:p w:rsidR="00B73667" w:rsidRDefault="00035C3C">
      <w:pPr>
        <w:numPr>
          <w:ilvl w:val="0"/>
          <w:numId w:val="2"/>
        </w:numPr>
        <w:tabs>
          <w:tab w:val="left" w:pos="980"/>
        </w:tabs>
        <w:spacing w:line="181" w:lineRule="auto"/>
        <w:ind w:left="980" w:hanging="358"/>
        <w:rPr>
          <w:rFonts w:ascii="MS PGothic" w:eastAsia="MS PGothic" w:hAnsi="MS PGothic" w:cs="MS PGothic"/>
          <w:sz w:val="40"/>
          <w:szCs w:val="40"/>
          <w:vertAlign w:val="superscript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Отличное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знание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ПК;</w:t>
      </w:r>
    </w:p>
    <w:p w:rsidR="00B73667" w:rsidRDefault="00B73667">
      <w:pPr>
        <w:spacing w:line="141" w:lineRule="exact"/>
        <w:rPr>
          <w:rFonts w:ascii="MS PGothic" w:eastAsia="MS PGothic" w:hAnsi="MS PGothic" w:cs="MS PGothic"/>
          <w:sz w:val="40"/>
          <w:szCs w:val="40"/>
          <w:vertAlign w:val="superscript"/>
        </w:rPr>
      </w:pPr>
    </w:p>
    <w:p w:rsidR="00B73667" w:rsidRDefault="00035C3C">
      <w:pPr>
        <w:numPr>
          <w:ilvl w:val="0"/>
          <w:numId w:val="2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Уверенное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владение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пакетом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Microsoft;</w:t>
      </w:r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2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Базовые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знания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1С;</w:t>
      </w:r>
    </w:p>
    <w:p w:rsidR="00B73667" w:rsidRDefault="00B73667">
      <w:pPr>
        <w:spacing w:line="68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Pr="00AE1C1F" w:rsidRDefault="00035C3C">
      <w:pPr>
        <w:numPr>
          <w:ilvl w:val="0"/>
          <w:numId w:val="2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  <w:lang w:val="ru-RU"/>
        </w:rPr>
      </w:pPr>
      <w:r w:rsidRPr="00AE1C1F">
        <w:rPr>
          <w:rFonts w:ascii="Calibri" w:eastAsia="Calibri" w:hAnsi="Calibri" w:cs="Calibri"/>
          <w:sz w:val="17"/>
          <w:szCs w:val="17"/>
          <w:lang w:val="ru-RU"/>
        </w:rPr>
        <w:t>Умение работать с большим объемом информации;</w:t>
      </w:r>
    </w:p>
    <w:p w:rsidR="00B73667" w:rsidRPr="00AE1C1F" w:rsidRDefault="00035C3C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316230</wp:posOffset>
            </wp:positionV>
            <wp:extent cx="597789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200" w:lineRule="exact"/>
        <w:rPr>
          <w:sz w:val="24"/>
          <w:szCs w:val="24"/>
          <w:lang w:val="ru-RU"/>
        </w:rPr>
      </w:pPr>
    </w:p>
    <w:p w:rsidR="00B73667" w:rsidRPr="00AE1C1F" w:rsidRDefault="00B73667">
      <w:pPr>
        <w:spacing w:line="325" w:lineRule="exact"/>
        <w:rPr>
          <w:sz w:val="24"/>
          <w:szCs w:val="24"/>
          <w:lang w:val="ru-RU"/>
        </w:rPr>
      </w:pPr>
    </w:p>
    <w:p w:rsidR="00B73667" w:rsidRDefault="00035C3C">
      <w:pPr>
        <w:ind w:left="26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Личные</w:t>
      </w:r>
      <w:proofErr w:type="spellEnd"/>
      <w:r>
        <w:rPr>
          <w:rFonts w:ascii="Calibri Light" w:eastAsia="Calibri Light" w:hAnsi="Calibri Light" w:cs="Calibri Light"/>
          <w:color w:val="2F5496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качества</w:t>
      </w:r>
      <w:proofErr w:type="spellEnd"/>
      <w:r>
        <w:rPr>
          <w:rFonts w:ascii="Calibri Light" w:eastAsia="Calibri Light" w:hAnsi="Calibri Light" w:cs="Calibri Light"/>
          <w:color w:val="2F5496"/>
          <w:sz w:val="32"/>
          <w:szCs w:val="32"/>
        </w:rPr>
        <w:t xml:space="preserve"> и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увлечения</w:t>
      </w:r>
      <w:proofErr w:type="spellEnd"/>
    </w:p>
    <w:p w:rsidR="00B73667" w:rsidRPr="00AE1C1F" w:rsidRDefault="00035C3C">
      <w:pPr>
        <w:numPr>
          <w:ilvl w:val="0"/>
          <w:numId w:val="3"/>
        </w:numPr>
        <w:tabs>
          <w:tab w:val="left" w:pos="980"/>
        </w:tabs>
        <w:spacing w:line="181" w:lineRule="auto"/>
        <w:ind w:left="980" w:hanging="358"/>
        <w:rPr>
          <w:rFonts w:ascii="MS PGothic" w:eastAsia="MS PGothic" w:hAnsi="MS PGothic" w:cs="MS PGothic"/>
          <w:sz w:val="40"/>
          <w:szCs w:val="40"/>
          <w:vertAlign w:val="superscript"/>
          <w:lang w:val="ru-RU"/>
        </w:rPr>
      </w:pPr>
      <w:r w:rsidRPr="00AE1C1F">
        <w:rPr>
          <w:rFonts w:ascii="Calibri" w:eastAsia="Calibri" w:hAnsi="Calibri" w:cs="Calibri"/>
          <w:sz w:val="21"/>
          <w:szCs w:val="21"/>
          <w:lang w:val="ru-RU"/>
        </w:rPr>
        <w:t>Интерес к изучению иностранных языков;</w:t>
      </w:r>
    </w:p>
    <w:p w:rsidR="00B73667" w:rsidRPr="00AE1C1F" w:rsidRDefault="00B73667">
      <w:pPr>
        <w:spacing w:line="69" w:lineRule="exact"/>
        <w:rPr>
          <w:rFonts w:ascii="MS PGothic" w:eastAsia="MS PGothic" w:hAnsi="MS PGothic" w:cs="MS PGothic"/>
          <w:sz w:val="40"/>
          <w:szCs w:val="40"/>
          <w:vertAlign w:val="superscript"/>
          <w:lang w:val="ru-RU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Волонтерство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71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Активно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интересуюсь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PR;</w:t>
      </w:r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Pr="00AE1C1F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  <w:lang w:val="ru-RU"/>
        </w:rPr>
      </w:pPr>
      <w:r w:rsidRPr="00AE1C1F">
        <w:rPr>
          <w:rFonts w:ascii="Calibri" w:eastAsia="Calibri" w:hAnsi="Calibri" w:cs="Calibri"/>
          <w:sz w:val="17"/>
          <w:szCs w:val="17"/>
          <w:lang w:val="ru-RU"/>
        </w:rPr>
        <w:t>Навыки организации проектов и управления ими;</w:t>
      </w:r>
    </w:p>
    <w:p w:rsidR="00B73667" w:rsidRPr="00AE1C1F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  <w:lang w:val="ru-RU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Стрессоустойчивость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68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Инициативность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Широкий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кругозор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lastRenderedPageBreak/>
        <w:t>Способность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решать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конфликты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70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Стремление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постоянно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развиваться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pacing w:line="68" w:lineRule="exact"/>
        <w:rPr>
          <w:rFonts w:ascii="MS PGothic" w:eastAsia="MS PGothic" w:hAnsi="MS PGothic" w:cs="MS PGothic"/>
          <w:sz w:val="28"/>
          <w:szCs w:val="28"/>
          <w:vertAlign w:val="superscript"/>
        </w:rPr>
      </w:pPr>
    </w:p>
    <w:p w:rsidR="00B73667" w:rsidRDefault="00035C3C">
      <w:pPr>
        <w:numPr>
          <w:ilvl w:val="0"/>
          <w:numId w:val="3"/>
        </w:numPr>
        <w:tabs>
          <w:tab w:val="left" w:pos="980"/>
        </w:tabs>
        <w:spacing w:line="184" w:lineRule="auto"/>
        <w:ind w:left="980" w:hanging="358"/>
        <w:rPr>
          <w:rFonts w:ascii="MS PGothic" w:eastAsia="MS PGothic" w:hAnsi="MS PGothic" w:cs="MS PGothic"/>
          <w:sz w:val="28"/>
          <w:szCs w:val="28"/>
          <w:vertAlign w:val="superscript"/>
        </w:rPr>
      </w:pPr>
      <w:proofErr w:type="spellStart"/>
      <w:r>
        <w:rPr>
          <w:rFonts w:ascii="Calibri" w:eastAsia="Calibri" w:hAnsi="Calibri" w:cs="Calibri"/>
          <w:sz w:val="17"/>
          <w:szCs w:val="17"/>
        </w:rPr>
        <w:t>Логическое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sz w:val="17"/>
          <w:szCs w:val="17"/>
        </w:rPr>
        <w:t>мышление</w:t>
      </w:r>
      <w:proofErr w:type="spellEnd"/>
      <w:r>
        <w:rPr>
          <w:rFonts w:ascii="Calibri" w:eastAsia="Calibri" w:hAnsi="Calibri" w:cs="Calibri"/>
          <w:sz w:val="17"/>
          <w:szCs w:val="17"/>
        </w:rPr>
        <w:t>;</w:t>
      </w:r>
    </w:p>
    <w:p w:rsidR="00B73667" w:rsidRDefault="00B73667">
      <w:pPr>
        <w:sectPr w:rsidR="00B73667">
          <w:type w:val="continuous"/>
          <w:pgSz w:w="11900" w:h="16838"/>
          <w:pgMar w:top="1364" w:right="1186" w:bottom="846" w:left="1440" w:header="0" w:footer="0" w:gutter="0"/>
          <w:cols w:space="720" w:equalWidth="0">
            <w:col w:w="9280"/>
          </w:cols>
        </w:sectPr>
      </w:pPr>
    </w:p>
    <w:p w:rsidR="00B73667" w:rsidRDefault="00B73667">
      <w:pPr>
        <w:tabs>
          <w:tab w:val="left" w:pos="980"/>
        </w:tabs>
        <w:spacing w:line="184" w:lineRule="auto"/>
        <w:jc w:val="center"/>
        <w:rPr>
          <w:sz w:val="20"/>
          <w:szCs w:val="20"/>
        </w:rPr>
      </w:pPr>
    </w:p>
    <w:p w:rsidR="00B73667" w:rsidRDefault="00B73667">
      <w:pPr>
        <w:sectPr w:rsidR="00B73667">
          <w:pgSz w:w="11900" w:h="16838"/>
          <w:pgMar w:top="1440" w:right="1440" w:bottom="875" w:left="1440" w:header="0" w:footer="0" w:gutter="0"/>
          <w:cols w:space="0"/>
        </w:sectPr>
      </w:pPr>
    </w:p>
    <w:p w:rsidR="00C323F0" w:rsidRDefault="00C323F0"/>
    <w:sectPr w:rsidR="00C323F0" w:rsidSect="00B73667">
      <w:pgSz w:w="11906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D6C"/>
    <w:multiLevelType w:val="hybridMultilevel"/>
    <w:tmpl w:val="48AA0F7E"/>
    <w:lvl w:ilvl="0" w:tplc="DB68D6AA">
      <w:start w:val="1"/>
      <w:numFmt w:val="bullet"/>
      <w:lvlText w:val="❖"/>
      <w:lvlJc w:val="left"/>
    </w:lvl>
    <w:lvl w:ilvl="1" w:tplc="BBFEAD14">
      <w:numFmt w:val="decimal"/>
      <w:lvlText w:val=""/>
      <w:lvlJc w:val="left"/>
    </w:lvl>
    <w:lvl w:ilvl="2" w:tplc="473AE2C4">
      <w:numFmt w:val="decimal"/>
      <w:lvlText w:val=""/>
      <w:lvlJc w:val="left"/>
    </w:lvl>
    <w:lvl w:ilvl="3" w:tplc="16EEF8B4">
      <w:numFmt w:val="decimal"/>
      <w:lvlText w:val=""/>
      <w:lvlJc w:val="left"/>
    </w:lvl>
    <w:lvl w:ilvl="4" w:tplc="D16A4546">
      <w:numFmt w:val="decimal"/>
      <w:lvlText w:val=""/>
      <w:lvlJc w:val="left"/>
    </w:lvl>
    <w:lvl w:ilvl="5" w:tplc="F1667CBE">
      <w:numFmt w:val="decimal"/>
      <w:lvlText w:val=""/>
      <w:lvlJc w:val="left"/>
    </w:lvl>
    <w:lvl w:ilvl="6" w:tplc="1FEE5F2A">
      <w:numFmt w:val="decimal"/>
      <w:lvlText w:val=""/>
      <w:lvlJc w:val="left"/>
    </w:lvl>
    <w:lvl w:ilvl="7" w:tplc="516ADCC4">
      <w:numFmt w:val="decimal"/>
      <w:lvlText w:val=""/>
      <w:lvlJc w:val="left"/>
    </w:lvl>
    <w:lvl w:ilvl="8" w:tplc="DA520108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9174BB08"/>
    <w:lvl w:ilvl="0" w:tplc="CE9485BE">
      <w:start w:val="1"/>
      <w:numFmt w:val="bullet"/>
      <w:lvlText w:val="❖"/>
      <w:lvlJc w:val="left"/>
    </w:lvl>
    <w:lvl w:ilvl="1" w:tplc="71484C9C">
      <w:numFmt w:val="decimal"/>
      <w:lvlText w:val=""/>
      <w:lvlJc w:val="left"/>
    </w:lvl>
    <w:lvl w:ilvl="2" w:tplc="62747116">
      <w:numFmt w:val="decimal"/>
      <w:lvlText w:val=""/>
      <w:lvlJc w:val="left"/>
    </w:lvl>
    <w:lvl w:ilvl="3" w:tplc="D7F2F080">
      <w:numFmt w:val="decimal"/>
      <w:lvlText w:val=""/>
      <w:lvlJc w:val="left"/>
    </w:lvl>
    <w:lvl w:ilvl="4" w:tplc="263E8C7C">
      <w:numFmt w:val="decimal"/>
      <w:lvlText w:val=""/>
      <w:lvlJc w:val="left"/>
    </w:lvl>
    <w:lvl w:ilvl="5" w:tplc="0480053E">
      <w:numFmt w:val="decimal"/>
      <w:lvlText w:val=""/>
      <w:lvlJc w:val="left"/>
    </w:lvl>
    <w:lvl w:ilvl="6" w:tplc="90300D52">
      <w:numFmt w:val="decimal"/>
      <w:lvlText w:val=""/>
      <w:lvlJc w:val="left"/>
    </w:lvl>
    <w:lvl w:ilvl="7" w:tplc="7C34628C">
      <w:numFmt w:val="decimal"/>
      <w:lvlText w:val=""/>
      <w:lvlJc w:val="left"/>
    </w:lvl>
    <w:lvl w:ilvl="8" w:tplc="18A4B0E8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272AE928"/>
    <w:lvl w:ilvl="0" w:tplc="2ECEDE36">
      <w:start w:val="1"/>
      <w:numFmt w:val="bullet"/>
      <w:lvlText w:val="❖"/>
      <w:lvlJc w:val="left"/>
    </w:lvl>
    <w:lvl w:ilvl="1" w:tplc="53DEC1EC">
      <w:numFmt w:val="decimal"/>
      <w:lvlText w:val=""/>
      <w:lvlJc w:val="left"/>
    </w:lvl>
    <w:lvl w:ilvl="2" w:tplc="3282054C">
      <w:numFmt w:val="decimal"/>
      <w:lvlText w:val=""/>
      <w:lvlJc w:val="left"/>
    </w:lvl>
    <w:lvl w:ilvl="3" w:tplc="A2345340">
      <w:numFmt w:val="decimal"/>
      <w:lvlText w:val=""/>
      <w:lvlJc w:val="left"/>
    </w:lvl>
    <w:lvl w:ilvl="4" w:tplc="43F8EA44">
      <w:numFmt w:val="decimal"/>
      <w:lvlText w:val=""/>
      <w:lvlJc w:val="left"/>
    </w:lvl>
    <w:lvl w:ilvl="5" w:tplc="BCDCB4C0">
      <w:numFmt w:val="decimal"/>
      <w:lvlText w:val=""/>
      <w:lvlJc w:val="left"/>
    </w:lvl>
    <w:lvl w:ilvl="6" w:tplc="C4384536">
      <w:numFmt w:val="decimal"/>
      <w:lvlText w:val=""/>
      <w:lvlJc w:val="left"/>
    </w:lvl>
    <w:lvl w:ilvl="7" w:tplc="BB1A66E6">
      <w:numFmt w:val="decimal"/>
      <w:lvlText w:val=""/>
      <w:lvlJc w:val="left"/>
    </w:lvl>
    <w:lvl w:ilvl="8" w:tplc="E336499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67"/>
    <w:rsid w:val="00035C3C"/>
    <w:rsid w:val="00AE1C1F"/>
    <w:rsid w:val="00B73667"/>
    <w:rsid w:val="00C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8EAB6-25E9-418F-ADED-E872EFD4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 L</cp:lastModifiedBy>
  <cp:revision>2</cp:revision>
  <dcterms:created xsi:type="dcterms:W3CDTF">2018-02-07T17:53:00Z</dcterms:created>
  <dcterms:modified xsi:type="dcterms:W3CDTF">2018-02-07T17:53:00Z</dcterms:modified>
</cp:coreProperties>
</file>