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80499E" w:rsidRDefault="0080499E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Pr="009C61D8" w:rsidRDefault="009C61D8" w:rsidP="009C61D8">
      <w:pPr>
        <w:jc w:val="center"/>
        <w:rPr>
          <w:sz w:val="144"/>
        </w:rPr>
      </w:pPr>
      <w:r w:rsidRPr="009C61D8">
        <w:rPr>
          <w:sz w:val="144"/>
        </w:rPr>
        <w:t>PRÁCTICA 12</w:t>
      </w:r>
    </w:p>
    <w:p w:rsidR="009C61D8" w:rsidRPr="009C61D8" w:rsidRDefault="009C61D8" w:rsidP="009C61D8">
      <w:pPr>
        <w:jc w:val="center"/>
        <w:rPr>
          <w:sz w:val="144"/>
        </w:rPr>
      </w:pPr>
      <w:r w:rsidRPr="009C61D8">
        <w:rPr>
          <w:sz w:val="144"/>
        </w:rPr>
        <w:t>Seguridad en la Web</w:t>
      </w: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80499E" w:rsidRPr="001340E4" w:rsidRDefault="009C61D8" w:rsidP="009C61D8">
      <w:pPr>
        <w:jc w:val="right"/>
        <w:rPr>
          <w:sz w:val="36"/>
        </w:rPr>
      </w:pPr>
      <w:r>
        <w:rPr>
          <w:sz w:val="36"/>
        </w:rPr>
        <w:t>Grupo 06 – GIW</w:t>
      </w:r>
    </w:p>
    <w:p w:rsidR="0080499E" w:rsidRPr="00610549" w:rsidRDefault="0080499E" w:rsidP="0080499E">
      <w:pPr>
        <w:jc w:val="center"/>
        <w:rPr>
          <w:sz w:val="96"/>
        </w:rPr>
      </w:pPr>
      <w:r w:rsidRPr="00610549">
        <w:rPr>
          <w:sz w:val="96"/>
        </w:rPr>
        <w:lastRenderedPageBreak/>
        <w:t>ÍNDICE</w:t>
      </w:r>
    </w:p>
    <w:p w:rsidR="0080499E" w:rsidRPr="00610549" w:rsidRDefault="0080499E" w:rsidP="0080499E">
      <w:pPr>
        <w:rPr>
          <w:sz w:val="48"/>
        </w:rPr>
      </w:pPr>
    </w:p>
    <w:p w:rsidR="0080499E" w:rsidRPr="00FD63A2" w:rsidRDefault="0080499E" w:rsidP="0080499E">
      <w:pPr>
        <w:rPr>
          <w:sz w:val="28"/>
        </w:rPr>
      </w:pPr>
      <w:bookmarkStart w:id="0" w:name="_Toc463880585"/>
    </w:p>
    <w:bookmarkEnd w:id="0"/>
    <w:p w:rsidR="0080499E" w:rsidRPr="009C61D8" w:rsidRDefault="009C61D8" w:rsidP="0080499E">
      <w:pPr>
        <w:pStyle w:val="Prrafodelista"/>
        <w:numPr>
          <w:ilvl w:val="0"/>
          <w:numId w:val="1"/>
        </w:numPr>
        <w:tabs>
          <w:tab w:val="right" w:leader="dot" w:pos="8080"/>
          <w:tab w:val="right" w:leader="dot" w:pos="8647"/>
        </w:tabs>
        <w:ind w:left="-37" w:right="-285"/>
        <w:rPr>
          <w:sz w:val="28"/>
        </w:rPr>
      </w:pPr>
      <w:r>
        <w:rPr>
          <w:sz w:val="28"/>
        </w:rPr>
        <w:t>Vulnerabilidades inyección SQL</w:t>
      </w:r>
      <w:r w:rsidR="0080499E" w:rsidRPr="009C61D8">
        <w:rPr>
          <w:sz w:val="28"/>
        </w:rPr>
        <w:tab/>
        <w:t>4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 w:rsidRPr="009C61D8">
        <w:rPr>
          <w:sz w:val="28"/>
        </w:rPr>
        <w:t>1.1</w:t>
      </w:r>
      <w:r w:rsidR="009C61D8" w:rsidRPr="009C61D8">
        <w:rPr>
          <w:sz w:val="28"/>
        </w:rPr>
        <w:t>Vulnerabilidad 1</w:t>
      </w:r>
      <w:r w:rsidRPr="009C61D8">
        <w:rPr>
          <w:sz w:val="28"/>
        </w:rPr>
        <w:tab/>
        <w:t>4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 w:rsidRPr="009C61D8">
        <w:rPr>
          <w:sz w:val="28"/>
        </w:rPr>
        <w:t xml:space="preserve">1.2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  <w:t>6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 w:rsidRPr="009C61D8">
        <w:rPr>
          <w:sz w:val="28"/>
        </w:rPr>
        <w:t xml:space="preserve">1.3 </w:t>
      </w:r>
      <w:r w:rsidR="009C61D8">
        <w:rPr>
          <w:sz w:val="28"/>
        </w:rPr>
        <w:t>Vulnerabilidad 3</w:t>
      </w:r>
      <w:r w:rsidRPr="009C61D8">
        <w:rPr>
          <w:sz w:val="28"/>
        </w:rPr>
        <w:tab/>
        <w:t>8</w:t>
      </w:r>
      <w:r w:rsidRPr="009C61D8">
        <w:rPr>
          <w:sz w:val="28"/>
        </w:rPr>
        <w:fldChar w:fldCharType="begin"/>
      </w:r>
      <w:r w:rsidRPr="009C61D8">
        <w:rPr>
          <w:sz w:val="28"/>
        </w:rPr>
        <w:instrText xml:space="preserve"> XE "Nosecuanto" </w:instrText>
      </w:r>
      <w:r w:rsidRPr="009C61D8">
        <w:rPr>
          <w:sz w:val="28"/>
        </w:rPr>
        <w:fldChar w:fldCharType="end"/>
      </w:r>
    </w:p>
    <w:p w:rsidR="0080499E" w:rsidRPr="00FD63A2" w:rsidRDefault="0080499E" w:rsidP="0080499E">
      <w:pPr>
        <w:pStyle w:val="Prrafodelista"/>
        <w:tabs>
          <w:tab w:val="right" w:leader="dot" w:pos="8080"/>
          <w:tab w:val="right" w:leader="dot" w:pos="8647"/>
        </w:tabs>
        <w:ind w:left="-510" w:right="-285"/>
        <w:rPr>
          <w:sz w:val="28"/>
        </w:rPr>
      </w:pPr>
      <w:r w:rsidRPr="009C61D8">
        <w:rPr>
          <w:sz w:val="28"/>
        </w:rPr>
        <w:t xml:space="preserve">2.  </w:t>
      </w:r>
      <w:r w:rsidR="009C61D8" w:rsidRPr="009C61D8">
        <w:rPr>
          <w:sz w:val="28"/>
        </w:rPr>
        <w:t xml:space="preserve">Vulnerabilidades </w:t>
      </w:r>
      <w:r w:rsidR="009C61D8">
        <w:rPr>
          <w:sz w:val="28"/>
        </w:rPr>
        <w:t>XSS persistente</w:t>
      </w:r>
      <w:r w:rsidRPr="009C61D8">
        <w:rPr>
          <w:sz w:val="28"/>
        </w:rPr>
        <w:tab/>
        <w:t>10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2.1 </w:t>
      </w:r>
      <w:r w:rsidR="009C61D8" w:rsidRPr="009C61D8">
        <w:rPr>
          <w:sz w:val="28"/>
        </w:rPr>
        <w:t>Vulnerabilidad 1</w:t>
      </w:r>
      <w:r w:rsidRPr="009C61D8">
        <w:rPr>
          <w:sz w:val="28"/>
        </w:rPr>
        <w:tab/>
        <w:t>11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2.2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  <w:t>18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left="-510" w:right="-285"/>
        <w:rPr>
          <w:sz w:val="28"/>
        </w:rPr>
      </w:pPr>
      <w:r w:rsidRPr="009C61D8">
        <w:t xml:space="preserve">3.   </w:t>
      </w:r>
      <w:r w:rsidR="009C61D8" w:rsidRPr="009C61D8">
        <w:rPr>
          <w:sz w:val="28"/>
        </w:rPr>
        <w:t xml:space="preserve">Vulnerabilidades </w:t>
      </w:r>
      <w:r w:rsidR="009C61D8">
        <w:rPr>
          <w:sz w:val="28"/>
        </w:rPr>
        <w:t>XSS reflejada</w:t>
      </w:r>
      <w:r w:rsidRPr="009C61D8">
        <w:rPr>
          <w:sz w:val="28"/>
        </w:rPr>
        <w:tab/>
        <w:t>22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3.1 </w:t>
      </w:r>
      <w:r w:rsidR="009C61D8" w:rsidRPr="009C61D8">
        <w:rPr>
          <w:sz w:val="28"/>
        </w:rPr>
        <w:t>Vulnerabilidad 1</w:t>
      </w:r>
      <w:r w:rsidRPr="009C61D8">
        <w:rPr>
          <w:sz w:val="28"/>
        </w:rPr>
        <w:tab/>
        <w:t>23</w:t>
      </w:r>
    </w:p>
    <w:p w:rsidR="009C61D8" w:rsidRDefault="0080499E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3.2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</w:r>
    </w:p>
    <w:p w:rsidR="009C61D8" w:rsidRDefault="009C61D8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80499E" w:rsidRDefault="0080499E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74E29" w:rsidRPr="009C61D8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28"/>
          <w:u w:val="single"/>
        </w:rPr>
      </w:pPr>
      <w:r w:rsidRPr="009C61D8">
        <w:rPr>
          <w:b/>
          <w:color w:val="FF0000"/>
          <w:sz w:val="36"/>
          <w:u w:val="single"/>
        </w:rPr>
        <w:lastRenderedPageBreak/>
        <w:t>Vulnerabilidades inyección SQL</w:t>
      </w:r>
    </w:p>
    <w:tbl>
      <w:tblPr>
        <w:tblStyle w:val="Tablaconcuadrcula"/>
        <w:tblpPr w:leftFromText="141" w:rightFromText="141" w:vertAnchor="text" w:horzAnchor="page" w:tblpX="1276" w:tblpY="161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1DD1" w:rsidTr="00B61DD1">
        <w:tc>
          <w:tcPr>
            <w:tcW w:w="8494" w:type="dxa"/>
          </w:tcPr>
          <w:p w:rsidR="00B61DD1" w:rsidRPr="0080499E" w:rsidRDefault="00B61DD1" w:rsidP="00B61DD1">
            <w:pPr>
              <w:jc w:val="center"/>
              <w:rPr>
                <w:sz w:val="28"/>
                <w:szCs w:val="28"/>
              </w:rPr>
            </w:pPr>
            <w:r w:rsidRPr="0080499E">
              <w:rPr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Pr="0080499E" w:rsidRDefault="00B61DD1" w:rsidP="00B61DD1">
            <w:pPr>
              <w:jc w:val="center"/>
              <w:rPr>
                <w:sz w:val="28"/>
                <w:szCs w:val="28"/>
              </w:rPr>
            </w:pPr>
            <w:r w:rsidRPr="0080499E">
              <w:rPr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</w:tbl>
    <w:p w:rsidR="009C61D8" w:rsidRDefault="009C61D8" w:rsidP="00B61DD1">
      <w:pPr>
        <w:rPr>
          <w:b/>
          <w:color w:val="FF0000"/>
          <w:sz w:val="28"/>
          <w:u w:val="single"/>
        </w:rPr>
      </w:pPr>
    </w:p>
    <w:p w:rsidR="009C61D8" w:rsidRPr="00B61DD1" w:rsidRDefault="00B61DD1" w:rsidP="00B61DD1">
      <w:pPr>
        <w:pStyle w:val="Prrafodelista"/>
        <w:numPr>
          <w:ilvl w:val="0"/>
          <w:numId w:val="3"/>
        </w:num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Vulnerabilidad 1.1</w:t>
      </w: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B61DD1">
      <w:pPr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B61DD1" w:rsidRDefault="00B61DD1" w:rsidP="00B61DD1">
      <w:pPr>
        <w:pStyle w:val="Prrafodelista"/>
        <w:rPr>
          <w:b/>
          <w:color w:val="FF0000"/>
          <w:sz w:val="28"/>
          <w:u w:val="single"/>
        </w:rPr>
      </w:pPr>
    </w:p>
    <w:p w:rsidR="00B61DD1" w:rsidRDefault="00B61DD1" w:rsidP="00B61DD1">
      <w:pPr>
        <w:pStyle w:val="Prrafodelista"/>
        <w:rPr>
          <w:b/>
          <w:color w:val="FF0000"/>
          <w:sz w:val="28"/>
          <w:u w:val="single"/>
        </w:rPr>
      </w:pPr>
    </w:p>
    <w:p w:rsidR="00B61DD1" w:rsidRPr="00B61DD1" w:rsidRDefault="00B61DD1" w:rsidP="00B61DD1">
      <w:pPr>
        <w:pStyle w:val="Prrafodelista"/>
        <w:numPr>
          <w:ilvl w:val="0"/>
          <w:numId w:val="3"/>
        </w:num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Vulnerabi</w:t>
      </w:r>
      <w:r>
        <w:rPr>
          <w:b/>
          <w:color w:val="FF0000"/>
          <w:sz w:val="28"/>
          <w:u w:val="single"/>
        </w:rPr>
        <w:t>lidad 1.2</w:t>
      </w:r>
    </w:p>
    <w:p w:rsidR="00B61DD1" w:rsidRDefault="00B61DD1" w:rsidP="00B61DD1">
      <w:pPr>
        <w:jc w:val="center"/>
        <w:rPr>
          <w:b/>
          <w:color w:val="FF0000"/>
          <w:sz w:val="28"/>
          <w:u w:val="single"/>
        </w:rPr>
      </w:pPr>
    </w:p>
    <w:p w:rsidR="00B61DD1" w:rsidRDefault="00B61DD1" w:rsidP="00B61DD1">
      <w:pPr>
        <w:jc w:val="center"/>
        <w:rPr>
          <w:b/>
          <w:color w:val="FF0000"/>
          <w:sz w:val="28"/>
          <w:u w:val="single"/>
        </w:rPr>
      </w:pPr>
    </w:p>
    <w:tbl>
      <w:tblPr>
        <w:tblStyle w:val="Tablaconcuadrcula"/>
        <w:tblpPr w:leftFromText="141" w:rightFromText="141" w:vertAnchor="text" w:horzAnchor="page" w:tblpX="1276" w:tblpY="24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1DD1" w:rsidTr="00B61DD1">
        <w:tc>
          <w:tcPr>
            <w:tcW w:w="8494" w:type="dxa"/>
          </w:tcPr>
          <w:p w:rsidR="00B61DD1" w:rsidRPr="0080499E" w:rsidRDefault="00B61DD1" w:rsidP="00B61DD1">
            <w:pPr>
              <w:jc w:val="center"/>
              <w:rPr>
                <w:sz w:val="28"/>
                <w:szCs w:val="28"/>
              </w:rPr>
            </w:pPr>
            <w:r w:rsidRPr="0080499E">
              <w:rPr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Pr="0080499E" w:rsidRDefault="00B61DD1" w:rsidP="00B61DD1">
            <w:pPr>
              <w:jc w:val="center"/>
              <w:rPr>
                <w:sz w:val="28"/>
                <w:szCs w:val="28"/>
              </w:rPr>
            </w:pPr>
            <w:r w:rsidRPr="0080499E">
              <w:rPr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  <w:tr w:rsidR="00B61DD1" w:rsidTr="00B61DD1">
        <w:tc>
          <w:tcPr>
            <w:tcW w:w="8494" w:type="dxa"/>
          </w:tcPr>
          <w:p w:rsidR="00B61DD1" w:rsidRDefault="00B61DD1" w:rsidP="00B61DD1">
            <w: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B61DD1" w:rsidP="00B61DD1"/>
        </w:tc>
      </w:tr>
    </w:tbl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  <w:bookmarkStart w:id="1" w:name="_GoBack"/>
      <w:bookmarkEnd w:id="1"/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Pr="009C61D8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28"/>
          <w:u w:val="single"/>
        </w:rPr>
      </w:pPr>
      <w:r w:rsidRPr="009C61D8">
        <w:rPr>
          <w:b/>
          <w:color w:val="FF0000"/>
          <w:sz w:val="36"/>
          <w:u w:val="single"/>
        </w:rPr>
        <w:t xml:space="preserve">Vulnerabilidades </w:t>
      </w:r>
      <w:r>
        <w:rPr>
          <w:b/>
          <w:color w:val="FF0000"/>
          <w:sz w:val="36"/>
          <w:u w:val="single"/>
        </w:rPr>
        <w:t>XSS persistente</w:t>
      </w: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Pr="009C61D8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28"/>
          <w:u w:val="single"/>
        </w:rPr>
      </w:pPr>
      <w:r w:rsidRPr="009C61D8">
        <w:rPr>
          <w:b/>
          <w:color w:val="FF0000"/>
          <w:sz w:val="36"/>
          <w:u w:val="single"/>
        </w:rPr>
        <w:t xml:space="preserve">Vulnerabilidades </w:t>
      </w:r>
      <w:r>
        <w:rPr>
          <w:b/>
          <w:color w:val="FF0000"/>
          <w:sz w:val="36"/>
          <w:u w:val="single"/>
        </w:rPr>
        <w:t>XSS reflejada</w:t>
      </w:r>
    </w:p>
    <w:p w:rsidR="009C61D8" w:rsidRP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P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sectPr w:rsidR="009C61D8" w:rsidRPr="009C61D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A5E" w:rsidRDefault="00184A5E" w:rsidP="0080499E">
      <w:pPr>
        <w:spacing w:after="0" w:line="240" w:lineRule="auto"/>
      </w:pPr>
      <w:r>
        <w:separator/>
      </w:r>
    </w:p>
  </w:endnote>
  <w:endnote w:type="continuationSeparator" w:id="0">
    <w:p w:rsidR="00184A5E" w:rsidRDefault="00184A5E" w:rsidP="0080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59"/>
      <w:gridCol w:w="985"/>
      <w:gridCol w:w="3760"/>
    </w:tblGrid>
    <w:tr w:rsidR="00B61DD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61DD1" w:rsidRPr="00B61DD1" w:rsidRDefault="00B61DD1">
          <w:pPr>
            <w:pStyle w:val="Sinespaciado"/>
            <w:rPr>
              <w:rFonts w:asciiTheme="majorHAnsi" w:hAnsiTheme="majorHAnsi"/>
              <w:b/>
              <w:i/>
            </w:rPr>
          </w:pPr>
          <w:r w:rsidRPr="00B61DD1">
            <w:rPr>
              <w:rFonts w:asciiTheme="majorHAnsi" w:hAnsiTheme="majorHAnsi"/>
              <w:b/>
              <w:i/>
            </w:rPr>
            <w:t xml:space="preserve">Página </w:t>
          </w:r>
          <w:r w:rsidRPr="00B61DD1">
            <w:rPr>
              <w:b/>
              <w:i/>
            </w:rPr>
            <w:fldChar w:fldCharType="begin"/>
          </w:r>
          <w:r w:rsidRPr="00B61DD1">
            <w:rPr>
              <w:b/>
              <w:i/>
            </w:rPr>
            <w:instrText xml:space="preserve"> PAGE  \* MERGEFORMAT </w:instrText>
          </w:r>
          <w:r w:rsidRPr="00B61DD1">
            <w:rPr>
              <w:b/>
              <w:i/>
            </w:rPr>
            <w:fldChar w:fldCharType="separate"/>
          </w:r>
          <w:r w:rsidRPr="00B61DD1">
            <w:rPr>
              <w:rFonts w:asciiTheme="majorHAnsi" w:hAnsiTheme="majorHAnsi"/>
              <w:b/>
              <w:i/>
              <w:noProof/>
            </w:rPr>
            <w:t>5</w:t>
          </w:r>
          <w:r w:rsidRPr="00B61DD1">
            <w:rPr>
              <w:rFonts w:asciiTheme="majorHAnsi" w:hAnsiTheme="majorHAnsi"/>
              <w:b/>
              <w:i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FF0000"/>
            </w:rPr>
          </w:pPr>
        </w:p>
      </w:tc>
    </w:tr>
    <w:tr w:rsidR="00B61DD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61DD1" w:rsidRDefault="00B61DD1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C61D8" w:rsidRDefault="009C61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A5E" w:rsidRDefault="00184A5E" w:rsidP="0080499E">
      <w:pPr>
        <w:spacing w:after="0" w:line="240" w:lineRule="auto"/>
      </w:pPr>
      <w:r>
        <w:separator/>
      </w:r>
    </w:p>
  </w:footnote>
  <w:footnote w:type="continuationSeparator" w:id="0">
    <w:p w:rsidR="00184A5E" w:rsidRDefault="00184A5E" w:rsidP="0080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3F8"/>
    <w:multiLevelType w:val="hybridMultilevel"/>
    <w:tmpl w:val="14A4334A"/>
    <w:lvl w:ilvl="0" w:tplc="06F0A3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507F3"/>
    <w:multiLevelType w:val="hybridMultilevel"/>
    <w:tmpl w:val="CA023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6EC2"/>
    <w:multiLevelType w:val="hybridMultilevel"/>
    <w:tmpl w:val="52E6BBF8"/>
    <w:lvl w:ilvl="0" w:tplc="BB8466C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9E"/>
    <w:rsid w:val="00184A5E"/>
    <w:rsid w:val="0080499E"/>
    <w:rsid w:val="009C61D8"/>
    <w:rsid w:val="00B61DD1"/>
    <w:rsid w:val="00B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E845-848B-4EDF-BDCA-786ADD11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9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4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99E"/>
  </w:style>
  <w:style w:type="paragraph" w:styleId="Piedepgina">
    <w:name w:val="footer"/>
    <w:basedOn w:val="Normal"/>
    <w:link w:val="PiedepginaCar"/>
    <w:uiPriority w:val="99"/>
    <w:unhideWhenUsed/>
    <w:rsid w:val="00804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99E"/>
  </w:style>
  <w:style w:type="character" w:customStyle="1" w:styleId="Ttulo9Car">
    <w:name w:val="Título 9 Car"/>
    <w:basedOn w:val="Fuentedeprrafopredeter"/>
    <w:link w:val="Ttulo9"/>
    <w:uiPriority w:val="9"/>
    <w:semiHidden/>
    <w:rsid w:val="00804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8049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499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D8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B61D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1D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2017-01-20T11:10:00Z</dcterms:created>
  <dcterms:modified xsi:type="dcterms:W3CDTF">2017-01-20T11:35:00Z</dcterms:modified>
</cp:coreProperties>
</file>