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35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44"/>
        <w:gridCol w:w="851"/>
        <w:gridCol w:w="9196"/>
      </w:tblGrid>
      <w:tr w:rsidR="00362B65" w:rsidRPr="006378A2" w14:paraId="0616A3A2" w14:textId="47A46EC2" w:rsidTr="00260830">
        <w:tc>
          <w:tcPr>
            <w:tcW w:w="3544" w:type="dxa"/>
            <w:vMerge w:val="restart"/>
          </w:tcPr>
          <w:p w14:paraId="30ED41FA" w14:textId="45A3903E" w:rsidR="00362B65" w:rsidRPr="006378A2" w:rsidRDefault="00362B65" w:rsidP="00176EBE">
            <w:pPr>
              <w:rPr>
                <w:lang w:val="en-GB"/>
              </w:rPr>
            </w:pPr>
            <w:r w:rsidRPr="006378A2">
              <w:rPr>
                <w:noProof/>
                <w:lang w:val="en-GB"/>
              </w:rPr>
              <mc:AlternateContent>
                <mc:Choice Requires="wpg">
                  <w:drawing>
                    <wp:inline distT="0" distB="0" distL="0" distR="0" wp14:anchorId="2EE18646" wp14:editId="75B34319">
                      <wp:extent cx="2018582" cy="1299226"/>
                      <wp:effectExtent l="0" t="0" r="1270" b="0"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8582" cy="1299226"/>
                                <a:chOff x="345056" y="0"/>
                                <a:chExt cx="2018582" cy="129922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Picture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739" t="4230" r="11956" b="11716"/>
                                <a:stretch/>
                              </pic:blipFill>
                              <pic:spPr bwMode="auto">
                                <a:xfrm>
                                  <a:off x="345056" y="0"/>
                                  <a:ext cx="2018582" cy="12130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2" name="Text Box 2"/>
                              <wps:cNvSpPr txBox="1"/>
                              <wps:spPr>
                                <a:xfrm>
                                  <a:off x="690113" y="948706"/>
                                  <a:ext cx="1319698" cy="350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03E006F" w14:textId="5FC946D7" w:rsidR="00362B65" w:rsidRPr="001D6D02" w:rsidRDefault="00C75939" w:rsidP="001D6D02">
                                    <w:pPr>
                                      <w:jc w:val="center"/>
                                      <w:rPr>
                                        <w:rFonts w:ascii="Franklin Gothic Demi Cond" w:hAnsi="Franklin Gothic Demi Cond"/>
                                        <w:color w:val="FFFFFF" w:themeColor="background1"/>
                                        <w:sz w:val="18"/>
                                        <w:szCs w:val="18"/>
                                        <w:lang w:val="en-US"/>
                                      </w:rPr>
                                    </w:pPr>
                                    <w:r w:rsidRPr="00C75939">
                                      <w:rPr>
                                        <w:rFonts w:ascii="Franklin Gothic Demi Cond" w:hAnsi="Franklin Gothic Demi Cond"/>
                                        <w:color w:val="FFFFFF" w:themeColor="background1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Checkpoint </w:t>
                                    </w:r>
                                    <w:r w:rsidR="00C3246A">
                                      <w:rPr>
                                        <w:rFonts w:ascii="Franklin Gothic Demi Cond" w:hAnsi="Franklin Gothic Demi Cond"/>
                                        <w:color w:val="FFFFFF" w:themeColor="background1"/>
                                        <w:sz w:val="18"/>
                                        <w:szCs w:val="18"/>
                                        <w:lang w:val="en-US"/>
                                      </w:rPr>
                                      <w:t>IV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E18646" id="Group 3" o:spid="_x0000_s1026" style="width:158.95pt;height:102.3pt;mso-position-horizontal-relative:char;mso-position-vertical-relative:line" coordorigin="3450" coordsize="20185,1299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7" type="#_x0000_t75" style="position:absolute;left:3450;width:20186;height:121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">
                        <v:imagedata r:id="rId7" o:title="" croptop="2772f" cropbottom="7678f" cropleft="7693f" cropright="7835f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28" type="#_x0000_t202" style="position:absolute;left:6901;top:9487;width:13197;height:3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" filled="f" stroked="f" strokeweight=".5pt">
                        <v:textbox>
                          <w:txbxContent>
                            <w:p w14:paraId="603E006F" w14:textId="5FC946D7" w:rsidR="00362B65" w:rsidRPr="001D6D02" w:rsidRDefault="00C75939" w:rsidP="001D6D02">
                              <w:pPr>
                                <w:jc w:val="center"/>
                                <w:rPr>
                                  <w:rFonts w:ascii="Franklin Gothic Demi Cond" w:hAnsi="Franklin Gothic Demi Cond"/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C75939">
                                <w:rPr>
                                  <w:rFonts w:ascii="Franklin Gothic Demi Cond" w:hAnsi="Franklin Gothic Demi Cond"/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 xml:space="preserve">Checkpoint </w:t>
                              </w:r>
                              <w:r w:rsidR="00C3246A">
                                <w:rPr>
                                  <w:rFonts w:ascii="Franklin Gothic Demi Cond" w:hAnsi="Franklin Gothic Demi Cond"/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>IV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47" w:type="dxa"/>
            <w:gridSpan w:val="2"/>
          </w:tcPr>
          <w:p w14:paraId="276B9C3C" w14:textId="01034F12" w:rsidR="00362B65" w:rsidRPr="006378A2" w:rsidRDefault="00C75939" w:rsidP="00362B65">
            <w:pPr>
              <w:rPr>
                <w:rFonts w:ascii="Franklin Gothic Demi Cond" w:hAnsi="Franklin Gothic Demi Cond"/>
                <w:color w:val="2F5496" w:themeColor="accent1" w:themeShade="BF"/>
                <w:sz w:val="40"/>
                <w:szCs w:val="40"/>
                <w:lang w:val="en-GB"/>
              </w:rPr>
            </w:pPr>
            <w:r w:rsidRPr="006378A2">
              <w:rPr>
                <w:rFonts w:ascii="Franklin Gothic Demi Cond" w:hAnsi="Franklin Gothic Demi Cond"/>
                <w:color w:val="2F5496" w:themeColor="accent1" w:themeShade="BF"/>
                <w:sz w:val="40"/>
                <w:szCs w:val="40"/>
                <w:lang w:val="en-GB"/>
              </w:rPr>
              <w:t xml:space="preserve">Checkpoint </w:t>
            </w:r>
            <w:r w:rsidR="0055395C" w:rsidRPr="006378A2">
              <w:rPr>
                <w:rFonts w:ascii="Franklin Gothic Demi Cond" w:hAnsi="Franklin Gothic Demi Cond"/>
                <w:color w:val="2F5496" w:themeColor="accent1" w:themeShade="BF"/>
                <w:sz w:val="40"/>
                <w:szCs w:val="40"/>
                <w:lang w:val="en-GB"/>
              </w:rPr>
              <w:t>I</w:t>
            </w:r>
            <w:r w:rsidR="00C3246A" w:rsidRPr="006378A2">
              <w:rPr>
                <w:rFonts w:ascii="Franklin Gothic Demi Cond" w:hAnsi="Franklin Gothic Demi Cond"/>
                <w:color w:val="2F5496" w:themeColor="accent1" w:themeShade="BF"/>
                <w:sz w:val="40"/>
                <w:szCs w:val="40"/>
                <w:lang w:val="en-GB"/>
              </w:rPr>
              <w:t>V</w:t>
            </w:r>
            <w:r w:rsidRPr="006378A2">
              <w:rPr>
                <w:rFonts w:ascii="Franklin Gothic Demi Cond" w:hAnsi="Franklin Gothic Demi Cond"/>
                <w:color w:val="2F5496" w:themeColor="accent1" w:themeShade="BF"/>
                <w:sz w:val="40"/>
                <w:szCs w:val="40"/>
                <w:lang w:val="en-GB"/>
              </w:rPr>
              <w:t xml:space="preserve">: </w:t>
            </w:r>
            <w:r w:rsidR="00C3246A" w:rsidRPr="006378A2">
              <w:rPr>
                <w:rFonts w:ascii="Franklin Gothic Demi Cond" w:hAnsi="Franklin Gothic Demi Cond"/>
                <w:color w:val="2F5496" w:themeColor="accent1" w:themeShade="BF"/>
                <w:sz w:val="40"/>
                <w:szCs w:val="40"/>
                <w:lang w:val="en-GB"/>
              </w:rPr>
              <w:t>Second</w:t>
            </w:r>
            <w:r w:rsidR="00B91E9C" w:rsidRPr="006378A2">
              <w:rPr>
                <w:rFonts w:ascii="Franklin Gothic Demi Cond" w:hAnsi="Franklin Gothic Demi Cond"/>
                <w:color w:val="2F5496" w:themeColor="accent1" w:themeShade="BF"/>
                <w:sz w:val="40"/>
                <w:szCs w:val="40"/>
                <w:lang w:val="en-GB"/>
              </w:rPr>
              <w:t xml:space="preserve"> Prototype</w:t>
            </w:r>
          </w:p>
          <w:p w14:paraId="0A39D655" w14:textId="53B37A67" w:rsidR="00362B65" w:rsidRPr="006378A2" w:rsidRDefault="00362B65" w:rsidP="00362B65">
            <w:pPr>
              <w:rPr>
                <w:rFonts w:ascii="Franklin Gothic Demi Cond" w:hAnsi="Franklin Gothic Demi Cond"/>
                <w:color w:val="2F5496" w:themeColor="accent1" w:themeShade="BF"/>
                <w:sz w:val="40"/>
                <w:szCs w:val="40"/>
                <w:lang w:val="en-GB"/>
              </w:rPr>
            </w:pPr>
          </w:p>
        </w:tc>
      </w:tr>
      <w:tr w:rsidR="00362B65" w:rsidRPr="006378A2" w14:paraId="0993A744" w14:textId="77777777" w:rsidTr="00260830">
        <w:tc>
          <w:tcPr>
            <w:tcW w:w="3544" w:type="dxa"/>
            <w:vMerge/>
          </w:tcPr>
          <w:p w14:paraId="6E39CCA6" w14:textId="77777777" w:rsidR="00362B65" w:rsidRPr="006378A2" w:rsidRDefault="00362B65" w:rsidP="00176EBE">
            <w:pPr>
              <w:rPr>
                <w:lang w:val="en-GB"/>
              </w:rPr>
            </w:pPr>
          </w:p>
        </w:tc>
        <w:tc>
          <w:tcPr>
            <w:tcW w:w="851" w:type="dxa"/>
          </w:tcPr>
          <w:p w14:paraId="3A6CE91A" w14:textId="68C7A847" w:rsidR="00362B65" w:rsidRPr="006378A2" w:rsidRDefault="002E767C" w:rsidP="00176EBE">
            <w:pPr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</w:pPr>
            <w:r w:rsidRPr="006378A2"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  <w:t>Group</w:t>
            </w:r>
            <w:r w:rsidR="00362B65" w:rsidRPr="006378A2"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  <w:t>:</w:t>
            </w:r>
          </w:p>
        </w:tc>
        <w:tc>
          <w:tcPr>
            <w:tcW w:w="9196" w:type="dxa"/>
          </w:tcPr>
          <w:p w14:paraId="7F375A64" w14:textId="51701B9A" w:rsidR="00362B65" w:rsidRPr="006378A2" w:rsidRDefault="00974FC5" w:rsidP="00176EBE">
            <w:pPr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</w:pPr>
            <w:r w:rsidRPr="006378A2"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  <w:t>G30</w:t>
            </w:r>
          </w:p>
        </w:tc>
      </w:tr>
      <w:tr w:rsidR="00C75939" w:rsidRPr="006378A2" w14:paraId="465700D5" w14:textId="77777777" w:rsidTr="00260830">
        <w:tc>
          <w:tcPr>
            <w:tcW w:w="3544" w:type="dxa"/>
            <w:vMerge/>
          </w:tcPr>
          <w:p w14:paraId="35C594F5" w14:textId="77777777" w:rsidR="00C75939" w:rsidRPr="006378A2" w:rsidRDefault="00C75939" w:rsidP="00176EBE">
            <w:pPr>
              <w:rPr>
                <w:lang w:val="en-GB"/>
              </w:rPr>
            </w:pPr>
          </w:p>
        </w:tc>
        <w:tc>
          <w:tcPr>
            <w:tcW w:w="851" w:type="dxa"/>
          </w:tcPr>
          <w:p w14:paraId="77F049AD" w14:textId="6EEC1556" w:rsidR="00C75939" w:rsidRPr="006378A2" w:rsidRDefault="00C75939" w:rsidP="00176EBE">
            <w:pPr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</w:pPr>
            <w:r w:rsidRPr="006378A2"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  <w:t>Date:</w:t>
            </w:r>
          </w:p>
        </w:tc>
        <w:tc>
          <w:tcPr>
            <w:tcW w:w="9196" w:type="dxa"/>
          </w:tcPr>
          <w:p w14:paraId="58476769" w14:textId="38B5AAD3" w:rsidR="00C75939" w:rsidRPr="006378A2" w:rsidRDefault="00974FC5" w:rsidP="00176EBE">
            <w:pPr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</w:pPr>
            <w:r w:rsidRPr="006378A2"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  <w:t>12/10/2024</w:t>
            </w:r>
          </w:p>
        </w:tc>
      </w:tr>
      <w:tr w:rsidR="00C75939" w:rsidRPr="006378A2" w14:paraId="3C41AC4F" w14:textId="77777777" w:rsidTr="00260830">
        <w:trPr>
          <w:trHeight w:val="444"/>
        </w:trPr>
        <w:tc>
          <w:tcPr>
            <w:tcW w:w="3544" w:type="dxa"/>
            <w:vMerge/>
          </w:tcPr>
          <w:p w14:paraId="3EFFD1B2" w14:textId="77777777" w:rsidR="00C75939" w:rsidRPr="006378A2" w:rsidRDefault="00C75939" w:rsidP="00176EBE">
            <w:pPr>
              <w:rPr>
                <w:lang w:val="en-GB"/>
              </w:rPr>
            </w:pPr>
          </w:p>
        </w:tc>
        <w:tc>
          <w:tcPr>
            <w:tcW w:w="851" w:type="dxa"/>
          </w:tcPr>
          <w:p w14:paraId="771C687C" w14:textId="1B41CA11" w:rsidR="00C75939" w:rsidRPr="006378A2" w:rsidRDefault="00C75939" w:rsidP="00176EBE">
            <w:pPr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</w:pPr>
          </w:p>
        </w:tc>
        <w:tc>
          <w:tcPr>
            <w:tcW w:w="9196" w:type="dxa"/>
          </w:tcPr>
          <w:p w14:paraId="17E1608C" w14:textId="6BB61447" w:rsidR="00C75939" w:rsidRPr="006378A2" w:rsidRDefault="00C75939" w:rsidP="00176EBE">
            <w:pPr>
              <w:rPr>
                <w:rFonts w:ascii="Franklin Gothic Demi Cond" w:hAnsi="Franklin Gothic Demi Cond"/>
                <w:color w:val="2F5496" w:themeColor="accent1" w:themeShade="BF"/>
                <w:sz w:val="28"/>
                <w:szCs w:val="28"/>
                <w:lang w:val="en-GB"/>
              </w:rPr>
            </w:pPr>
          </w:p>
        </w:tc>
      </w:tr>
    </w:tbl>
    <w:p w14:paraId="43E3D7BA" w14:textId="32CC6337" w:rsidR="00AF0BC0" w:rsidRDefault="009D512C" w:rsidP="005800C5">
      <w:pPr>
        <w:pStyle w:val="Heading1"/>
        <w:keepLines w:val="0"/>
        <w:rPr>
          <w:lang w:val="en-GB"/>
        </w:rPr>
      </w:pPr>
      <w:r w:rsidRPr="006378A2">
        <w:rPr>
          <w:lang w:val="en-GB"/>
        </w:rPr>
        <w:t>Code</w:t>
      </w:r>
      <w:r w:rsidR="003009E2" w:rsidRPr="006378A2">
        <w:rPr>
          <w:lang w:val="en-GB"/>
        </w:rPr>
        <w:t xml:space="preserve"> Architecture</w:t>
      </w:r>
    </w:p>
    <w:p w14:paraId="4CA517E9" w14:textId="2C4070C4" w:rsidR="001469D4" w:rsidRPr="001469D4" w:rsidRDefault="00263FD5" w:rsidP="001469D4">
      <w:pPr>
        <w:rPr>
          <w:lang w:val="en-GB"/>
        </w:rPr>
      </w:pPr>
      <w:r>
        <w:rPr>
          <w:lang w:val="en-GB"/>
        </w:rPr>
        <w:t>We added a folder called `lib` for libraries called `</w:t>
      </w:r>
      <w:proofErr w:type="spellStart"/>
      <w:r>
        <w:rPr>
          <w:lang w:val="en-GB"/>
        </w:rPr>
        <w:t>topojson</w:t>
      </w:r>
      <w:proofErr w:type="spellEnd"/>
      <w:r>
        <w:rPr>
          <w:lang w:val="en-GB"/>
        </w:rPr>
        <w:t xml:space="preserve"> ` allowing us to draw the map. We then added the </w:t>
      </w:r>
      <w:r w:rsidR="00330E44">
        <w:rPr>
          <w:lang w:val="en-GB"/>
        </w:rPr>
        <w:t>map.js file which contains all the code related to the drawing of the map, data handling and interactions</w:t>
      </w:r>
      <w:r w:rsidR="00091E23">
        <w:rPr>
          <w:lang w:val="en-GB"/>
        </w:rPr>
        <w:t xml:space="preserve">. In the </w:t>
      </w:r>
      <w:proofErr w:type="spellStart"/>
      <w:r w:rsidR="00091E23">
        <w:rPr>
          <w:lang w:val="en-GB"/>
        </w:rPr>
        <w:t>dataloader</w:t>
      </w:r>
      <w:proofErr w:type="spellEnd"/>
      <w:r w:rsidR="00091E23">
        <w:rPr>
          <w:lang w:val="en-GB"/>
        </w:rPr>
        <w:t xml:space="preserve"> file we updated the files we loaded, since we are now loading other csv after the data pre-processing</w:t>
      </w:r>
      <w:r w:rsidR="00A96E55">
        <w:rPr>
          <w:lang w:val="en-GB"/>
        </w:rPr>
        <w:t xml:space="preserve">. </w:t>
      </w:r>
      <w:r w:rsidR="002D5133">
        <w:rPr>
          <w:lang w:val="en-GB"/>
        </w:rPr>
        <w:t xml:space="preserve">We also updated the main.js file since we added </w:t>
      </w:r>
      <w:proofErr w:type="spellStart"/>
      <w:r w:rsidR="002D5133">
        <w:rPr>
          <w:lang w:val="en-GB"/>
        </w:rPr>
        <w:t>eventListener</w:t>
      </w:r>
      <w:proofErr w:type="spellEnd"/>
      <w:r w:rsidR="002D5133">
        <w:rPr>
          <w:lang w:val="en-GB"/>
        </w:rPr>
        <w:t xml:space="preserve"> on the selected countries to update the Sankey diagram (more in </w:t>
      </w:r>
      <w:r w:rsidR="002D5133" w:rsidRPr="002D5133">
        <w:rPr>
          <w:lang w:val="en-GB"/>
        </w:rPr>
        <w:t>Chart Integration</w:t>
      </w:r>
      <w:r w:rsidR="002D5133">
        <w:rPr>
          <w:lang w:val="en-GB"/>
        </w:rPr>
        <w:t xml:space="preserve">)/ </w:t>
      </w:r>
    </w:p>
    <w:p w14:paraId="7F275541" w14:textId="2F357FCE" w:rsidR="001469D4" w:rsidRDefault="00263FD5" w:rsidP="00263FD5">
      <w:pPr>
        <w:pStyle w:val="Heading1"/>
        <w:keepLines w:val="0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4218DAB5" wp14:editId="209A69A2">
            <wp:simplePos x="0" y="0"/>
            <wp:positionH relativeFrom="column">
              <wp:posOffset>3046095</wp:posOffset>
            </wp:positionH>
            <wp:positionV relativeFrom="paragraph">
              <wp:posOffset>414850</wp:posOffset>
            </wp:positionV>
            <wp:extent cx="2641600" cy="1418590"/>
            <wp:effectExtent l="0" t="0" r="0" b="3810"/>
            <wp:wrapTopAndBottom/>
            <wp:docPr id="19532406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40629" name="Picture 19532406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78A2">
        <w:rPr>
          <w:noProof/>
          <w:lang w:val="en-GB"/>
        </w:rPr>
        <w:drawing>
          <wp:anchor distT="0" distB="0" distL="114300" distR="114300" simplePos="0" relativeHeight="251659264" behindDoc="1" locked="0" layoutInCell="1" allowOverlap="1" wp14:anchorId="306BD758" wp14:editId="4EE6A2D3">
            <wp:simplePos x="0" y="0"/>
            <wp:positionH relativeFrom="column">
              <wp:posOffset>-1905</wp:posOffset>
            </wp:positionH>
            <wp:positionV relativeFrom="paragraph">
              <wp:posOffset>302553</wp:posOffset>
            </wp:positionV>
            <wp:extent cx="3047365" cy="1617345"/>
            <wp:effectExtent l="0" t="0" r="635" b="0"/>
            <wp:wrapTight wrapText="bothSides">
              <wp:wrapPolygon edited="0">
                <wp:start x="0" y="0"/>
                <wp:lineTo x="0" y="21371"/>
                <wp:lineTo x="21514" y="21371"/>
                <wp:lineTo x="21514" y="0"/>
                <wp:lineTo x="0" y="0"/>
              </wp:wrapPolygon>
            </wp:wrapTight>
            <wp:docPr id="32540789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07891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9E2" w:rsidRPr="006378A2">
        <w:rPr>
          <w:lang w:val="en-GB"/>
        </w:rPr>
        <w:t>Dashboard Layout</w:t>
      </w:r>
    </w:p>
    <w:p w14:paraId="132B7EFC" w14:textId="5276B61E" w:rsidR="00263FD5" w:rsidRDefault="00263FD5" w:rsidP="00541EA5">
      <w:pPr>
        <w:rPr>
          <w:lang w:val="en-GB"/>
        </w:rPr>
      </w:pPr>
    </w:p>
    <w:p w14:paraId="1842EBAF" w14:textId="400B78F1" w:rsidR="00541EA5" w:rsidRPr="006378A2" w:rsidRDefault="006378A2" w:rsidP="00541EA5">
      <w:pPr>
        <w:rPr>
          <w:lang w:val="en-GB"/>
        </w:rPr>
      </w:pPr>
      <w:r w:rsidRPr="006378A2">
        <w:rPr>
          <w:lang w:val="en-GB"/>
        </w:rPr>
        <w:t xml:space="preserve">We implemented the map, </w:t>
      </w:r>
      <w:r>
        <w:rPr>
          <w:lang w:val="en-GB"/>
        </w:rPr>
        <w:t xml:space="preserve">it is completely working, we also implemented some buttons on the top right which allows us to zoom into some countries. </w:t>
      </w:r>
      <w:r w:rsidR="001469D4">
        <w:rPr>
          <w:lang w:val="en-GB"/>
        </w:rPr>
        <w:t xml:space="preserve">We probably have some details with </w:t>
      </w:r>
      <w:proofErr w:type="spellStart"/>
      <w:r w:rsidR="001469D4">
        <w:rPr>
          <w:lang w:val="en-GB"/>
        </w:rPr>
        <w:t>css</w:t>
      </w:r>
      <w:proofErr w:type="spellEnd"/>
      <w:r w:rsidR="001469D4">
        <w:rPr>
          <w:lang w:val="en-GB"/>
        </w:rPr>
        <w:t xml:space="preserve"> to fix in the Sankey diagram to have some round corners for example </w:t>
      </w:r>
    </w:p>
    <w:p w14:paraId="33CAE5CC" w14:textId="722F1EFE" w:rsidR="00AF0BC0" w:rsidRDefault="003009E2" w:rsidP="005800C5">
      <w:pPr>
        <w:pStyle w:val="Heading1"/>
        <w:keepLines w:val="0"/>
        <w:rPr>
          <w:lang w:val="en-GB"/>
        </w:rPr>
      </w:pPr>
      <w:r w:rsidRPr="006378A2">
        <w:rPr>
          <w:lang w:val="en-GB"/>
        </w:rPr>
        <w:t>Data Processing</w:t>
      </w:r>
    </w:p>
    <w:p w14:paraId="79223CEB" w14:textId="160C79B0" w:rsidR="009A1F2C" w:rsidRPr="00FD756A" w:rsidRDefault="00012B3B" w:rsidP="00012B3B">
      <w:pPr>
        <w:rPr>
          <w:highlight w:val="yellow"/>
          <w:lang w:val="en-GB"/>
        </w:rPr>
      </w:pPr>
      <w:r w:rsidRPr="00FD756A">
        <w:rPr>
          <w:highlight w:val="yellow"/>
          <w:lang w:val="en-GB"/>
        </w:rPr>
        <w:t xml:space="preserve">We </w:t>
      </w:r>
      <w:r w:rsidR="00187B02" w:rsidRPr="00FD756A">
        <w:rPr>
          <w:highlight w:val="yellow"/>
          <w:lang w:val="en-GB"/>
        </w:rPr>
        <w:t xml:space="preserve">two </w:t>
      </w:r>
      <w:r w:rsidRPr="00FD756A">
        <w:rPr>
          <w:highlight w:val="yellow"/>
          <w:lang w:val="en-GB"/>
        </w:rPr>
        <w:t xml:space="preserve">CSVs again for different usage, we added a file for the number of </w:t>
      </w:r>
      <w:proofErr w:type="gramStart"/>
      <w:r w:rsidR="009A1F2C" w:rsidRPr="00FD756A">
        <w:rPr>
          <w:highlight w:val="yellow"/>
          <w:lang w:val="en-GB"/>
        </w:rPr>
        <w:t>content</w:t>
      </w:r>
      <w:proofErr w:type="gramEnd"/>
      <w:r w:rsidR="009A1F2C" w:rsidRPr="00FD756A">
        <w:rPr>
          <w:highlight w:val="yellow"/>
          <w:lang w:val="en-GB"/>
        </w:rPr>
        <w:t xml:space="preserve"> per country per year which allows us to update the Sankey diagram clearly. </w:t>
      </w:r>
    </w:p>
    <w:p w14:paraId="7383E328" w14:textId="675E3771" w:rsidR="009A1F2C" w:rsidRPr="00FD756A" w:rsidRDefault="009A1F2C" w:rsidP="00012B3B">
      <w:pPr>
        <w:rPr>
          <w:highlight w:val="yellow"/>
          <w:lang w:val="en-GB"/>
        </w:rPr>
      </w:pPr>
      <w:r w:rsidRPr="00FD756A">
        <w:rPr>
          <w:highlight w:val="yellow"/>
          <w:lang w:val="en-GB"/>
        </w:rPr>
        <w:t xml:space="preserve">We also added </w:t>
      </w:r>
      <w:r w:rsidR="008545AA" w:rsidRPr="00FD756A">
        <w:rPr>
          <w:highlight w:val="yellow"/>
          <w:lang w:val="en-GB"/>
        </w:rPr>
        <w:t>a count by year csv</w:t>
      </w:r>
    </w:p>
    <w:tbl>
      <w:tblPr>
        <w:tblStyle w:val="ListTable4-Accent5"/>
        <w:tblW w:w="0" w:type="auto"/>
        <w:tblInd w:w="1828" w:type="dxa"/>
        <w:tblLook w:val="04A0" w:firstRow="1" w:lastRow="0" w:firstColumn="1" w:lastColumn="0" w:noHBand="0" w:noVBand="1"/>
      </w:tblPr>
      <w:tblGrid>
        <w:gridCol w:w="628"/>
        <w:gridCol w:w="1704"/>
        <w:gridCol w:w="1540"/>
        <w:gridCol w:w="1532"/>
      </w:tblGrid>
      <w:tr w:rsidR="008C1195" w:rsidRPr="00FD756A" w14:paraId="7C4C55E3" w14:textId="77777777" w:rsidTr="008C11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644827" w14:textId="77777777" w:rsidR="008C1195" w:rsidRPr="00FD756A" w:rsidRDefault="008C1195" w:rsidP="008C1195">
            <w:pPr>
              <w:spacing w:after="160" w:line="259" w:lineRule="auto"/>
              <w:rPr>
                <w:highlight w:val="yellow"/>
                <w:lang w:val="en-CH"/>
              </w:rPr>
            </w:pPr>
            <w:r w:rsidRPr="00FD756A">
              <w:rPr>
                <w:highlight w:val="yellow"/>
                <w:lang w:val="en-CH"/>
              </w:rPr>
              <w:t>Year</w:t>
            </w:r>
          </w:p>
        </w:tc>
        <w:tc>
          <w:tcPr>
            <w:tcW w:w="0" w:type="auto"/>
            <w:hideMark/>
          </w:tcPr>
          <w:p w14:paraId="7430FCEC" w14:textId="77777777" w:rsidR="008C1195" w:rsidRPr="00FD756A" w:rsidRDefault="008C1195" w:rsidP="008C119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CH"/>
              </w:rPr>
            </w:pPr>
            <w:r w:rsidRPr="00FD756A">
              <w:rPr>
                <w:highlight w:val="yellow"/>
                <w:lang w:val="en-CH"/>
              </w:rPr>
              <w:t>TVShows_Count</w:t>
            </w:r>
          </w:p>
        </w:tc>
        <w:tc>
          <w:tcPr>
            <w:tcW w:w="0" w:type="auto"/>
            <w:hideMark/>
          </w:tcPr>
          <w:p w14:paraId="1663D436" w14:textId="77777777" w:rsidR="008C1195" w:rsidRPr="00FD756A" w:rsidRDefault="008C1195" w:rsidP="008C119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CH"/>
              </w:rPr>
            </w:pPr>
            <w:r w:rsidRPr="00FD756A">
              <w:rPr>
                <w:highlight w:val="yellow"/>
                <w:lang w:val="en-CH"/>
              </w:rPr>
              <w:t>Movies_Count</w:t>
            </w:r>
          </w:p>
        </w:tc>
        <w:tc>
          <w:tcPr>
            <w:tcW w:w="0" w:type="auto"/>
            <w:hideMark/>
          </w:tcPr>
          <w:p w14:paraId="0ED0D371" w14:textId="77777777" w:rsidR="008C1195" w:rsidRPr="00FD756A" w:rsidRDefault="008C1195" w:rsidP="008C119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CH"/>
              </w:rPr>
            </w:pPr>
            <w:r w:rsidRPr="00FD756A">
              <w:rPr>
                <w:highlight w:val="yellow"/>
                <w:lang w:val="en-CH"/>
              </w:rPr>
              <w:t>Overall_Count</w:t>
            </w:r>
          </w:p>
        </w:tc>
      </w:tr>
    </w:tbl>
    <w:p w14:paraId="222603DB" w14:textId="6A163D1E" w:rsidR="00100F4B" w:rsidRPr="00FD756A" w:rsidRDefault="008C1195" w:rsidP="00012B3B">
      <w:pPr>
        <w:rPr>
          <w:highlight w:val="yellow"/>
          <w:lang w:val="en-GB"/>
        </w:rPr>
      </w:pPr>
      <w:r w:rsidRPr="00FD756A">
        <w:rPr>
          <w:highlight w:val="yellow"/>
          <w:lang w:val="en-GB"/>
        </w:rPr>
        <w:t xml:space="preserve">Which allows me to draw the initial map. </w:t>
      </w:r>
      <w:r w:rsidR="00100F4B" w:rsidRPr="00FD756A">
        <w:rPr>
          <w:highlight w:val="yellow"/>
          <w:lang w:val="en-GB"/>
        </w:rPr>
        <w:t>All the python scrips are available in `</w:t>
      </w:r>
      <w:proofErr w:type="spellStart"/>
      <w:r w:rsidR="00100F4B" w:rsidRPr="00FD756A">
        <w:rPr>
          <w:highlight w:val="yellow"/>
          <w:lang w:val="en-GB"/>
        </w:rPr>
        <w:t>src</w:t>
      </w:r>
      <w:proofErr w:type="spellEnd"/>
      <w:r w:rsidR="00100F4B" w:rsidRPr="00FD756A">
        <w:rPr>
          <w:highlight w:val="yellow"/>
          <w:lang w:val="en-GB"/>
        </w:rPr>
        <w:t>/</w:t>
      </w:r>
      <w:proofErr w:type="spellStart"/>
      <w:r w:rsidR="00FD69BB" w:rsidRPr="00FD756A">
        <w:rPr>
          <w:highlight w:val="yellow"/>
          <w:lang w:val="en-GB"/>
        </w:rPr>
        <w:t>pre_processing</w:t>
      </w:r>
      <w:proofErr w:type="spellEnd"/>
      <w:r w:rsidR="00FD69BB" w:rsidRPr="00FD756A">
        <w:rPr>
          <w:highlight w:val="yellow"/>
          <w:lang w:val="en-GB"/>
        </w:rPr>
        <w:t>`.</w:t>
      </w:r>
    </w:p>
    <w:p w14:paraId="122691D6" w14:textId="1C82B9DF" w:rsidR="00187B02" w:rsidRPr="00FD756A" w:rsidRDefault="00187B02" w:rsidP="00012B3B">
      <w:pPr>
        <w:rPr>
          <w:highlight w:val="yellow"/>
          <w:lang w:val="en-GB"/>
        </w:rPr>
      </w:pPr>
      <w:r w:rsidRPr="00FD756A">
        <w:rPr>
          <w:highlight w:val="yellow"/>
          <w:lang w:val="en-GB"/>
        </w:rPr>
        <w:t xml:space="preserve">So in total </w:t>
      </w:r>
      <w:r w:rsidR="002A05D0" w:rsidRPr="00FD756A">
        <w:rPr>
          <w:highlight w:val="yellow"/>
          <w:lang w:val="en-GB"/>
        </w:rPr>
        <w:t xml:space="preserve">our csv names </w:t>
      </w:r>
      <w:proofErr w:type="gramStart"/>
      <w:r w:rsidR="002A05D0" w:rsidRPr="00FD756A">
        <w:rPr>
          <w:highlight w:val="yellow"/>
          <w:lang w:val="en-GB"/>
        </w:rPr>
        <w:t>are :</w:t>
      </w:r>
      <w:proofErr w:type="gramEnd"/>
      <w:r w:rsidR="002A05D0" w:rsidRPr="00FD756A">
        <w:rPr>
          <w:highlight w:val="yellow"/>
          <w:lang w:val="en-GB"/>
        </w:rPr>
        <w:t xml:space="preserve"> </w:t>
      </w:r>
    </w:p>
    <w:p w14:paraId="41306133" w14:textId="6792BDDE" w:rsidR="002A05D0" w:rsidRPr="00FD756A" w:rsidRDefault="002A05D0" w:rsidP="002A05D0">
      <w:pPr>
        <w:pStyle w:val="ListParagraph"/>
        <w:numPr>
          <w:ilvl w:val="0"/>
          <w:numId w:val="6"/>
        </w:numPr>
        <w:rPr>
          <w:highlight w:val="yellow"/>
          <w:lang w:val="en-GB"/>
        </w:rPr>
      </w:pPr>
      <w:hyperlink r:id="rId10" w:tooltip="count_by_year.csv" w:history="1">
        <w:r w:rsidRPr="00FD756A">
          <w:rPr>
            <w:rStyle w:val="Hyperlink"/>
            <w:highlight w:val="yellow"/>
          </w:rPr>
          <w:t>count_by</w:t>
        </w:r>
        <w:r w:rsidRPr="00FD756A">
          <w:rPr>
            <w:rStyle w:val="Hyperlink"/>
            <w:highlight w:val="yellow"/>
          </w:rPr>
          <w:t>_</w:t>
        </w:r>
        <w:r w:rsidRPr="00FD756A">
          <w:rPr>
            <w:rStyle w:val="Hyperlink"/>
            <w:highlight w:val="yellow"/>
          </w:rPr>
          <w:t>year.csv</w:t>
        </w:r>
      </w:hyperlink>
    </w:p>
    <w:p w14:paraId="2D8C179A" w14:textId="1A268EB2" w:rsidR="002A05D0" w:rsidRPr="00FD756A" w:rsidRDefault="002A05D0" w:rsidP="002A05D0">
      <w:pPr>
        <w:pStyle w:val="ListParagraph"/>
        <w:numPr>
          <w:ilvl w:val="0"/>
          <w:numId w:val="6"/>
        </w:numPr>
        <w:rPr>
          <w:highlight w:val="yellow"/>
          <w:lang w:val="en-GB"/>
        </w:rPr>
      </w:pPr>
      <w:hyperlink r:id="rId11" w:tooltip="count_by_country_and_year.csv" w:history="1">
        <w:r w:rsidRPr="00FD756A">
          <w:rPr>
            <w:rStyle w:val="Hyperlink"/>
            <w:highlight w:val="yellow"/>
          </w:rPr>
          <w:t>count_by_country_and_year.csv</w:t>
        </w:r>
      </w:hyperlink>
    </w:p>
    <w:p w14:paraId="0879EA2E" w14:textId="05AF6598" w:rsidR="002A05D0" w:rsidRPr="00FD756A" w:rsidRDefault="002A05D0" w:rsidP="002A05D0">
      <w:pPr>
        <w:pStyle w:val="ListParagraph"/>
        <w:numPr>
          <w:ilvl w:val="0"/>
          <w:numId w:val="6"/>
        </w:numPr>
        <w:rPr>
          <w:highlight w:val="yellow"/>
          <w:lang w:val="en-GB"/>
        </w:rPr>
      </w:pPr>
      <w:hyperlink r:id="rId12" w:tooltip="all_content_country_genre_availability_by_year.csv" w:history="1">
        <w:r w:rsidRPr="00FD756A">
          <w:rPr>
            <w:rStyle w:val="Hyperlink"/>
            <w:highlight w:val="yellow"/>
          </w:rPr>
          <w:t>all_content_country_genre_availability_by_year.csv</w:t>
        </w:r>
      </w:hyperlink>
    </w:p>
    <w:p w14:paraId="051E45BF" w14:textId="6C35308C" w:rsidR="00326C97" w:rsidRPr="00FD756A" w:rsidRDefault="00326C97" w:rsidP="002A05D0">
      <w:pPr>
        <w:pStyle w:val="ListParagraph"/>
        <w:numPr>
          <w:ilvl w:val="0"/>
          <w:numId w:val="6"/>
        </w:numPr>
        <w:rPr>
          <w:highlight w:val="yellow"/>
          <w:lang w:val="en-GB"/>
        </w:rPr>
      </w:pPr>
      <w:hyperlink r:id="rId13" w:tooltip="tv_shows_country_genre_availability_by_year.csv" w:history="1">
        <w:r w:rsidRPr="00FD756A">
          <w:rPr>
            <w:rStyle w:val="Hyperlink"/>
            <w:highlight w:val="yellow"/>
          </w:rPr>
          <w:t>tv_shows_country_genre_availability_by_year.csv</w:t>
        </w:r>
      </w:hyperlink>
    </w:p>
    <w:p w14:paraId="1E10EBD9" w14:textId="101EECF6" w:rsidR="00326C97" w:rsidRPr="00FD756A" w:rsidRDefault="00326C97" w:rsidP="002A05D0">
      <w:pPr>
        <w:pStyle w:val="ListParagraph"/>
        <w:numPr>
          <w:ilvl w:val="0"/>
          <w:numId w:val="6"/>
        </w:numPr>
        <w:rPr>
          <w:highlight w:val="yellow"/>
          <w:lang w:val="en-GB"/>
        </w:rPr>
      </w:pPr>
      <w:hyperlink r:id="rId14" w:tooltip="movies_country_genre_availability_by_year.csv" w:history="1">
        <w:r w:rsidRPr="00FD756A">
          <w:rPr>
            <w:rStyle w:val="Hyperlink"/>
            <w:highlight w:val="yellow"/>
          </w:rPr>
          <w:t>movies_country_genre_availability_by_year.csv</w:t>
        </w:r>
      </w:hyperlink>
    </w:p>
    <w:p w14:paraId="25FF806D" w14:textId="04A9DB2F" w:rsidR="00326C97" w:rsidRPr="00FD756A" w:rsidRDefault="00326C97" w:rsidP="00F122CF">
      <w:pPr>
        <w:pStyle w:val="ListParagraph"/>
        <w:numPr>
          <w:ilvl w:val="0"/>
          <w:numId w:val="6"/>
        </w:numPr>
        <w:rPr>
          <w:highlight w:val="yellow"/>
          <w:lang w:val="en-GB"/>
        </w:rPr>
      </w:pPr>
      <w:hyperlink r:id="rId15" w:tooltip="genre_percentages.csv" w:history="1">
        <w:r w:rsidRPr="00FD756A">
          <w:rPr>
            <w:rStyle w:val="Hyperlink"/>
            <w:highlight w:val="yellow"/>
          </w:rPr>
          <w:t>genre_percentages.csv</w:t>
        </w:r>
      </w:hyperlink>
    </w:p>
    <w:p w14:paraId="7E5D9410" w14:textId="7ACF91AB" w:rsidR="002A05D0" w:rsidRPr="002A05D0" w:rsidRDefault="003009E2" w:rsidP="00326C97">
      <w:pPr>
        <w:pStyle w:val="Heading1"/>
        <w:keepLines w:val="0"/>
        <w:rPr>
          <w:lang w:val="en-GB"/>
        </w:rPr>
      </w:pPr>
      <w:r w:rsidRPr="006378A2">
        <w:rPr>
          <w:lang w:val="en-GB"/>
        </w:rPr>
        <w:lastRenderedPageBreak/>
        <w:t>Chart Interaction</w:t>
      </w:r>
    </w:p>
    <w:p w14:paraId="6EB774F1" w14:textId="58B9B987" w:rsidR="004B67C7" w:rsidRDefault="0011119A" w:rsidP="004B67C7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1312" behindDoc="0" locked="0" layoutInCell="1" allowOverlap="1" wp14:anchorId="67035CE1" wp14:editId="6D3ED06D">
            <wp:simplePos x="0" y="0"/>
            <wp:positionH relativeFrom="column">
              <wp:posOffset>2856091</wp:posOffset>
            </wp:positionH>
            <wp:positionV relativeFrom="paragraph">
              <wp:posOffset>212043</wp:posOffset>
            </wp:positionV>
            <wp:extent cx="2985983" cy="1594625"/>
            <wp:effectExtent l="0" t="0" r="0" b="5715"/>
            <wp:wrapTopAndBottom/>
            <wp:docPr id="125136413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64136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983" cy="159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60288" behindDoc="0" locked="0" layoutInCell="1" allowOverlap="1" wp14:anchorId="2F395089" wp14:editId="2F29AF82">
            <wp:simplePos x="0" y="0"/>
            <wp:positionH relativeFrom="column">
              <wp:posOffset>-107996</wp:posOffset>
            </wp:positionH>
            <wp:positionV relativeFrom="paragraph">
              <wp:posOffset>211687</wp:posOffset>
            </wp:positionV>
            <wp:extent cx="2964815" cy="1593850"/>
            <wp:effectExtent l="0" t="0" r="0" b="6350"/>
            <wp:wrapTopAndBottom/>
            <wp:docPr id="19733928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9287" name="Picture 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7C7">
        <w:rPr>
          <w:lang w:val="en-GB"/>
        </w:rPr>
        <w:t xml:space="preserve">Here </w:t>
      </w:r>
      <w:proofErr w:type="gramStart"/>
      <w:r w:rsidR="004B67C7">
        <w:rPr>
          <w:lang w:val="en-GB"/>
        </w:rPr>
        <w:t>is are</w:t>
      </w:r>
      <w:proofErr w:type="gramEnd"/>
      <w:r w:rsidR="004B67C7">
        <w:rPr>
          <w:lang w:val="en-GB"/>
        </w:rPr>
        <w:t xml:space="preserve"> a few screenshots showing the interaction we can have as of now with our data. </w:t>
      </w:r>
    </w:p>
    <w:p w14:paraId="6A15263D" w14:textId="03FC6A50" w:rsidR="004B67C7" w:rsidRDefault="0011119A" w:rsidP="004B67C7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2D4D61EF" wp14:editId="030342E3">
            <wp:simplePos x="0" y="0"/>
            <wp:positionH relativeFrom="column">
              <wp:posOffset>2210389</wp:posOffset>
            </wp:positionH>
            <wp:positionV relativeFrom="paragraph">
              <wp:posOffset>371800</wp:posOffset>
            </wp:positionV>
            <wp:extent cx="3629025" cy="1215390"/>
            <wp:effectExtent l="0" t="0" r="3175" b="3810"/>
            <wp:wrapTopAndBottom/>
            <wp:docPr id="1032848848" name="Picture 8" descr="A grey screen with a black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48848" name="Picture 8" descr="A grey screen with a black and white backgroun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07209E08" wp14:editId="078E8EA7">
            <wp:simplePos x="0" y="0"/>
            <wp:positionH relativeFrom="column">
              <wp:posOffset>2540</wp:posOffset>
            </wp:positionH>
            <wp:positionV relativeFrom="paragraph">
              <wp:posOffset>3810</wp:posOffset>
            </wp:positionV>
            <wp:extent cx="2207895" cy="1976120"/>
            <wp:effectExtent l="0" t="0" r="1905" b="5080"/>
            <wp:wrapTopAndBottom/>
            <wp:docPr id="1245751778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51778" name="Picture 7" descr="A screenshot of a computer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FB0CB2">
        <w:rPr>
          <w:lang w:val="en-GB"/>
        </w:rPr>
        <w:t>So</w:t>
      </w:r>
      <w:proofErr w:type="gramEnd"/>
      <w:r w:rsidR="00FB0CB2">
        <w:rPr>
          <w:lang w:val="en-GB"/>
        </w:rPr>
        <w:t xml:space="preserve"> you can select a country, it will highlight </w:t>
      </w:r>
      <w:r w:rsidR="00092DE4">
        <w:rPr>
          <w:lang w:val="en-GB"/>
        </w:rPr>
        <w:t xml:space="preserve">the border and update the Sankey diagram too, you can click/hover on the buttons that zooms in the map. We can hover on the links it will display information regarding the number of movies / </w:t>
      </w:r>
      <w:proofErr w:type="spellStart"/>
      <w:r w:rsidR="00092DE4">
        <w:rPr>
          <w:lang w:val="en-GB"/>
        </w:rPr>
        <w:t>tvshows</w:t>
      </w:r>
      <w:proofErr w:type="spellEnd"/>
      <w:r w:rsidR="00092DE4">
        <w:rPr>
          <w:lang w:val="en-GB"/>
        </w:rPr>
        <w:t xml:space="preserve">. </w:t>
      </w:r>
      <w:r w:rsidR="00F122CF">
        <w:rPr>
          <w:lang w:val="en-GB"/>
        </w:rPr>
        <w:t xml:space="preserve">If you hover a </w:t>
      </w:r>
      <w:proofErr w:type="gramStart"/>
      <w:r w:rsidR="00F122CF">
        <w:rPr>
          <w:lang w:val="en-GB"/>
        </w:rPr>
        <w:t>country</w:t>
      </w:r>
      <w:proofErr w:type="gramEnd"/>
      <w:r w:rsidR="00F122CF">
        <w:rPr>
          <w:lang w:val="en-GB"/>
        </w:rPr>
        <w:t xml:space="preserve"> we have a tooltip displaying the country’s name. </w:t>
      </w:r>
    </w:p>
    <w:p w14:paraId="5DCC7B3E" w14:textId="258C867B" w:rsidR="00FD756A" w:rsidRPr="00B75D86" w:rsidRDefault="00FD756A" w:rsidP="004B67C7">
      <w:pPr>
        <w:rPr>
          <w:highlight w:val="yellow"/>
          <w:lang w:val="en-CH"/>
        </w:rPr>
      </w:pPr>
      <w:r w:rsidRPr="00B75D86">
        <w:rPr>
          <w:highlight w:val="yellow"/>
          <w:lang w:val="en-GB"/>
        </w:rPr>
        <w:t xml:space="preserve">How do we proceed </w:t>
      </w:r>
      <w:proofErr w:type="gramStart"/>
      <w:r w:rsidRPr="00B75D86">
        <w:rPr>
          <w:highlight w:val="yellow"/>
          <w:lang w:val="en-GB"/>
        </w:rPr>
        <w:t>here ?</w:t>
      </w:r>
      <w:proofErr w:type="gramEnd"/>
      <w:r w:rsidRPr="00B75D86">
        <w:rPr>
          <w:highlight w:val="yellow"/>
          <w:lang w:val="en-GB"/>
        </w:rPr>
        <w:t xml:space="preserve"> We are using multiple effects, for the </w:t>
      </w:r>
      <w:r w:rsidR="003514EB" w:rsidRPr="00B75D86">
        <w:rPr>
          <w:highlight w:val="yellow"/>
          <w:lang w:val="en-GB"/>
        </w:rPr>
        <w:t>animation around the border I coded `</w:t>
      </w:r>
      <w:r w:rsidR="003514EB" w:rsidRPr="00B75D86">
        <w:rPr>
          <w:highlight w:val="yellow"/>
          <w:lang w:val="en-CH"/>
        </w:rPr>
        <w:t>animateStroke</w:t>
      </w:r>
      <w:r w:rsidR="003514EB" w:rsidRPr="00B75D86">
        <w:rPr>
          <w:highlight w:val="yellow"/>
          <w:lang w:val="en-CH"/>
        </w:rPr>
        <w:t xml:space="preserve">` function which </w:t>
      </w:r>
      <w:r w:rsidR="00AA2638" w:rsidRPr="00B75D86">
        <w:rPr>
          <w:highlight w:val="yellow"/>
          <w:lang w:val="en-CH"/>
        </w:rPr>
        <w:t>add on the current selection `</w:t>
      </w:r>
      <w:r w:rsidR="00AA2638" w:rsidRPr="00B75D86">
        <w:rPr>
          <w:highlight w:val="yellow"/>
          <w:lang w:val="en-CH"/>
        </w:rPr>
        <w:t>stroke-dasharray</w:t>
      </w:r>
      <w:r w:rsidR="00AA2638" w:rsidRPr="00B75D86">
        <w:rPr>
          <w:highlight w:val="yellow"/>
          <w:lang w:val="en-CH"/>
        </w:rPr>
        <w:t>` style</w:t>
      </w:r>
      <w:r w:rsidR="00693EB7" w:rsidRPr="00B75D86">
        <w:rPr>
          <w:highlight w:val="yellow"/>
          <w:lang w:val="en-CH"/>
        </w:rPr>
        <w:t>.</w:t>
      </w:r>
    </w:p>
    <w:p w14:paraId="4C7D1ADB" w14:textId="3B903580" w:rsidR="00693EB7" w:rsidRPr="003514EB" w:rsidRDefault="00693EB7" w:rsidP="004B67C7">
      <w:pPr>
        <w:rPr>
          <w:lang w:val="en-CH"/>
        </w:rPr>
      </w:pPr>
      <w:r w:rsidRPr="00B75D86">
        <w:rPr>
          <w:highlight w:val="yellow"/>
          <w:lang w:val="en-CH"/>
        </w:rPr>
        <w:t>For the tooltip in the 2 other idioms we use, `</w:t>
      </w:r>
      <w:r w:rsidR="002A0783" w:rsidRPr="00B75D86">
        <w:rPr>
          <w:highlight w:val="yellow"/>
          <w:lang w:val="en-CH"/>
        </w:rPr>
        <w:t>.on("mousemove"</w:t>
      </w:r>
      <w:r w:rsidR="002A0783" w:rsidRPr="00B75D86">
        <w:rPr>
          <w:highlight w:val="yellow"/>
          <w:lang w:val="en-CH"/>
        </w:rPr>
        <w:t xml:space="preserve">)`, </w:t>
      </w:r>
      <w:r w:rsidR="002A0783" w:rsidRPr="00B75D86">
        <w:rPr>
          <w:highlight w:val="yellow"/>
          <w:lang w:val="en-CH"/>
        </w:rPr>
        <w:t>`.on("mouse</w:t>
      </w:r>
      <w:r w:rsidR="002A0783" w:rsidRPr="00B75D86">
        <w:rPr>
          <w:highlight w:val="yellow"/>
          <w:lang w:val="en-CH"/>
        </w:rPr>
        <w:t>out</w:t>
      </w:r>
      <w:r w:rsidR="002A0783" w:rsidRPr="00B75D86">
        <w:rPr>
          <w:highlight w:val="yellow"/>
          <w:lang w:val="en-CH"/>
        </w:rPr>
        <w:t>"</w:t>
      </w:r>
      <w:r w:rsidR="002A0783" w:rsidRPr="00B75D86">
        <w:rPr>
          <w:highlight w:val="yellow"/>
          <w:lang w:val="en-CH"/>
        </w:rPr>
        <w:t>)</w:t>
      </w:r>
      <w:r w:rsidR="002A0783" w:rsidRPr="00B75D86">
        <w:rPr>
          <w:highlight w:val="yellow"/>
          <w:lang w:val="en-CH"/>
        </w:rPr>
        <w:t>`,</w:t>
      </w:r>
      <w:r w:rsidR="00F353DB" w:rsidRPr="00B75D86">
        <w:rPr>
          <w:highlight w:val="yellow"/>
          <w:lang w:val="en-CH"/>
        </w:rPr>
        <w:t xml:space="preserve"> ‘</w:t>
      </w:r>
      <w:r w:rsidR="00F353DB" w:rsidRPr="00B75D86">
        <w:rPr>
          <w:highlight w:val="yellow"/>
          <w:lang w:val="en-CH"/>
        </w:rPr>
        <w:t>`.on("mous</w:t>
      </w:r>
      <w:r w:rsidR="00F353DB" w:rsidRPr="00B75D86">
        <w:rPr>
          <w:highlight w:val="yellow"/>
          <w:lang w:val="en-CH"/>
        </w:rPr>
        <w:t xml:space="preserve">eclick”). For the interactions between the map and sankey we </w:t>
      </w:r>
      <w:r w:rsidR="00B75D86" w:rsidRPr="00B75D86">
        <w:rPr>
          <w:highlight w:val="yellow"/>
          <w:lang w:val="en-CH"/>
        </w:rPr>
        <w:t>`</w:t>
      </w:r>
      <w:r w:rsidR="00B75D86" w:rsidRPr="00B75D86">
        <w:rPr>
          <w:i/>
          <w:iCs/>
          <w:highlight w:val="yellow"/>
          <w:lang w:val="en-CH"/>
        </w:rPr>
        <w:t>document</w:t>
      </w:r>
      <w:r w:rsidR="00B75D86" w:rsidRPr="00B75D86">
        <w:rPr>
          <w:highlight w:val="yellow"/>
          <w:lang w:val="en-CH"/>
        </w:rPr>
        <w:t>.addEventListener</w:t>
      </w:r>
      <w:r w:rsidR="00B75D86" w:rsidRPr="00B75D86">
        <w:rPr>
          <w:highlight w:val="yellow"/>
          <w:lang w:val="en-CH"/>
        </w:rPr>
        <w:t>` to pass the event to other files, other idioms.</w:t>
      </w:r>
      <w:r w:rsidR="00B75D86">
        <w:rPr>
          <w:lang w:val="en-CH"/>
        </w:rPr>
        <w:t xml:space="preserve"> </w:t>
      </w:r>
    </w:p>
    <w:p w14:paraId="187370E9" w14:textId="3405FEAE" w:rsidR="00C75939" w:rsidRDefault="003009E2" w:rsidP="005800C5">
      <w:pPr>
        <w:pStyle w:val="Heading1"/>
        <w:keepLines w:val="0"/>
        <w:rPr>
          <w:lang w:val="en-GB"/>
        </w:rPr>
      </w:pPr>
      <w:r w:rsidRPr="006378A2">
        <w:rPr>
          <w:lang w:val="en-GB"/>
        </w:rPr>
        <w:t>Chart Integration</w:t>
      </w:r>
    </w:p>
    <w:p w14:paraId="160A257E" w14:textId="1722C1B4" w:rsidR="00746CA9" w:rsidRDefault="0011119A" w:rsidP="00746CA9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4384" behindDoc="0" locked="0" layoutInCell="1" allowOverlap="1" wp14:anchorId="417DBEC7" wp14:editId="00F013DD">
            <wp:simplePos x="0" y="0"/>
            <wp:positionH relativeFrom="column">
              <wp:posOffset>390769</wp:posOffset>
            </wp:positionH>
            <wp:positionV relativeFrom="paragraph">
              <wp:posOffset>1205865</wp:posOffset>
            </wp:positionV>
            <wp:extent cx="5016500" cy="2730500"/>
            <wp:effectExtent l="0" t="0" r="0" b="0"/>
            <wp:wrapTopAndBottom/>
            <wp:docPr id="903420035" name="Picture 9" descr="A diagram of buttons z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20035" name="Picture 9" descr="A diagram of buttons zoo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CA9">
        <w:rPr>
          <w:lang w:val="en-GB"/>
        </w:rPr>
        <w:t xml:space="preserve">Now let’s talk about Integration, </w:t>
      </w:r>
      <w:r w:rsidR="00B57F45">
        <w:rPr>
          <w:lang w:val="en-GB"/>
        </w:rPr>
        <w:t xml:space="preserve">we currently have an event listener on the selected country, that allows us to </w:t>
      </w:r>
      <w:r w:rsidR="001C20EF">
        <w:rPr>
          <w:lang w:val="en-GB"/>
        </w:rPr>
        <w:t xml:space="preserve">know when a country is selected, once this value changes or is not null the idioms changes, for now, the Sankey changes, and the border of the country gets highlighted. </w:t>
      </w:r>
      <w:r w:rsidR="004C0E40">
        <w:rPr>
          <w:lang w:val="en-GB"/>
        </w:rPr>
        <w:t>We added events listener to the genres and type of shows i</w:t>
      </w:r>
      <w:r w:rsidR="008C1F69">
        <w:rPr>
          <w:lang w:val="en-GB"/>
        </w:rPr>
        <w:t>f it is</w:t>
      </w:r>
      <w:r w:rsidR="00E51BFD">
        <w:rPr>
          <w:lang w:val="en-GB"/>
        </w:rPr>
        <w:t xml:space="preserve"> Movies or Series, but as of now the interaction is only one way only since we need to pre-process some other </w:t>
      </w:r>
      <w:proofErr w:type="gramStart"/>
      <w:r w:rsidR="00E51BFD">
        <w:rPr>
          <w:lang w:val="en-GB"/>
        </w:rPr>
        <w:t>data</w:t>
      </w:r>
      <w:proofErr w:type="gramEnd"/>
      <w:r w:rsidR="00E51BFD">
        <w:rPr>
          <w:lang w:val="en-GB"/>
        </w:rPr>
        <w:t xml:space="preserve"> but we need to find an efficient way of redrawing the map to be efficient. </w:t>
      </w:r>
    </w:p>
    <w:p w14:paraId="43D91C0A" w14:textId="52C62914" w:rsidR="00E51BFD" w:rsidRPr="00746CA9" w:rsidRDefault="00E51BFD" w:rsidP="00746CA9">
      <w:pPr>
        <w:rPr>
          <w:lang w:val="en-GB"/>
        </w:rPr>
      </w:pPr>
    </w:p>
    <w:sectPr w:rsidR="00E51BFD" w:rsidRPr="00746CA9" w:rsidSect="00260830">
      <w:pgSz w:w="11906" w:h="16838"/>
      <w:pgMar w:top="1135" w:right="1416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 Condensed">
    <w:altName w:val="Times New Roman"/>
    <w:panose1 w:val="020B0604020202020204"/>
    <w:charset w:val="00"/>
    <w:family w:val="roman"/>
    <w:pitch w:val="variable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A2404"/>
    <w:multiLevelType w:val="hybridMultilevel"/>
    <w:tmpl w:val="E30CCE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A5F1C"/>
    <w:multiLevelType w:val="hybridMultilevel"/>
    <w:tmpl w:val="DBB0A4C4"/>
    <w:lvl w:ilvl="0" w:tplc="09BCF5EA">
      <w:start w:val="2"/>
      <w:numFmt w:val="bullet"/>
      <w:lvlText w:val="-"/>
      <w:lvlJc w:val="left"/>
      <w:pPr>
        <w:ind w:left="1080" w:hanging="360"/>
      </w:pPr>
      <w:rPr>
        <w:rFonts w:ascii="Calibri" w:eastAsia="DejaVu Sans Condensed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647E10"/>
    <w:multiLevelType w:val="hybridMultilevel"/>
    <w:tmpl w:val="FF3680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2D6D51"/>
    <w:multiLevelType w:val="hybridMultilevel"/>
    <w:tmpl w:val="F7DA10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C75100"/>
    <w:multiLevelType w:val="hybridMultilevel"/>
    <w:tmpl w:val="7CE61F3A"/>
    <w:lvl w:ilvl="0" w:tplc="10F6F1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3E2BC6"/>
    <w:multiLevelType w:val="hybridMultilevel"/>
    <w:tmpl w:val="2DB24E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82044">
    <w:abstractNumId w:val="3"/>
  </w:num>
  <w:num w:numId="2" w16cid:durableId="1611468976">
    <w:abstractNumId w:val="5"/>
  </w:num>
  <w:num w:numId="3" w16cid:durableId="1836997688">
    <w:abstractNumId w:val="0"/>
  </w:num>
  <w:num w:numId="4" w16cid:durableId="2122146868">
    <w:abstractNumId w:val="1"/>
  </w:num>
  <w:num w:numId="5" w16cid:durableId="1681155461">
    <w:abstractNumId w:val="2"/>
  </w:num>
  <w:num w:numId="6" w16cid:durableId="3879967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0A3"/>
    <w:rsid w:val="00012B3B"/>
    <w:rsid w:val="00075D2E"/>
    <w:rsid w:val="00091E23"/>
    <w:rsid w:val="00092DE4"/>
    <w:rsid w:val="000D5113"/>
    <w:rsid w:val="00100F4B"/>
    <w:rsid w:val="0011119A"/>
    <w:rsid w:val="001469D4"/>
    <w:rsid w:val="00176EBE"/>
    <w:rsid w:val="00187B02"/>
    <w:rsid w:val="001A351E"/>
    <w:rsid w:val="001C20EF"/>
    <w:rsid w:val="001D4DE5"/>
    <w:rsid w:val="001D6D02"/>
    <w:rsid w:val="001E25D0"/>
    <w:rsid w:val="001E3137"/>
    <w:rsid w:val="0024526F"/>
    <w:rsid w:val="00260830"/>
    <w:rsid w:val="00261272"/>
    <w:rsid w:val="00263FD5"/>
    <w:rsid w:val="0027082F"/>
    <w:rsid w:val="00272A5B"/>
    <w:rsid w:val="002A05D0"/>
    <w:rsid w:val="002A0783"/>
    <w:rsid w:val="002D5133"/>
    <w:rsid w:val="002E767C"/>
    <w:rsid w:val="002F01DD"/>
    <w:rsid w:val="003009E2"/>
    <w:rsid w:val="00301558"/>
    <w:rsid w:val="00326C97"/>
    <w:rsid w:val="00330E44"/>
    <w:rsid w:val="0033277D"/>
    <w:rsid w:val="003514EB"/>
    <w:rsid w:val="00362B65"/>
    <w:rsid w:val="0043565B"/>
    <w:rsid w:val="004927A7"/>
    <w:rsid w:val="004B67C7"/>
    <w:rsid w:val="004C0E40"/>
    <w:rsid w:val="004C7F34"/>
    <w:rsid w:val="0051582B"/>
    <w:rsid w:val="00541EA5"/>
    <w:rsid w:val="0055395C"/>
    <w:rsid w:val="005800C5"/>
    <w:rsid w:val="00592047"/>
    <w:rsid w:val="005D20A3"/>
    <w:rsid w:val="005D7D4B"/>
    <w:rsid w:val="0061413D"/>
    <w:rsid w:val="006378A2"/>
    <w:rsid w:val="00693EB7"/>
    <w:rsid w:val="00746CA9"/>
    <w:rsid w:val="00750981"/>
    <w:rsid w:val="007C2472"/>
    <w:rsid w:val="007E017A"/>
    <w:rsid w:val="007E160D"/>
    <w:rsid w:val="008545AA"/>
    <w:rsid w:val="00884D8B"/>
    <w:rsid w:val="008C1195"/>
    <w:rsid w:val="008C1F69"/>
    <w:rsid w:val="00905C27"/>
    <w:rsid w:val="00911F25"/>
    <w:rsid w:val="009314C4"/>
    <w:rsid w:val="00954665"/>
    <w:rsid w:val="00961EDA"/>
    <w:rsid w:val="00974FC5"/>
    <w:rsid w:val="009A1F2C"/>
    <w:rsid w:val="009D512C"/>
    <w:rsid w:val="00A24654"/>
    <w:rsid w:val="00A32E52"/>
    <w:rsid w:val="00A62CEF"/>
    <w:rsid w:val="00A85877"/>
    <w:rsid w:val="00A859C0"/>
    <w:rsid w:val="00A96E55"/>
    <w:rsid w:val="00AA2638"/>
    <w:rsid w:val="00AF0BC0"/>
    <w:rsid w:val="00B57F45"/>
    <w:rsid w:val="00B75D86"/>
    <w:rsid w:val="00B83B42"/>
    <w:rsid w:val="00B91E9C"/>
    <w:rsid w:val="00C121E0"/>
    <w:rsid w:val="00C3246A"/>
    <w:rsid w:val="00C75939"/>
    <w:rsid w:val="00DA0C95"/>
    <w:rsid w:val="00E259C2"/>
    <w:rsid w:val="00E51BFD"/>
    <w:rsid w:val="00EA2C02"/>
    <w:rsid w:val="00F122CF"/>
    <w:rsid w:val="00F353DB"/>
    <w:rsid w:val="00F805BC"/>
    <w:rsid w:val="00FB0CB2"/>
    <w:rsid w:val="00FD69BB"/>
    <w:rsid w:val="00FD756A"/>
    <w:rsid w:val="00FE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52E0D"/>
  <w15:chartTrackingRefBased/>
  <w15:docId w15:val="{2169EB0D-C3AA-49A0-934A-231FA4288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351E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259C2"/>
    <w:pPr>
      <w:keepNext/>
      <w:keepLines/>
      <w:spacing w:before="240" w:after="0"/>
      <w:outlineLvl w:val="0"/>
    </w:pPr>
    <w:rPr>
      <w:rFonts w:ascii="Franklin Gothic Demi" w:eastAsiaTheme="majorEastAsia" w:hAnsi="Franklin Gothic Dem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A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59C2"/>
    <w:rPr>
      <w:rFonts w:ascii="Franklin Gothic Demi" w:eastAsiaTheme="majorEastAsia" w:hAnsi="Franklin Gothic Dem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qFormat/>
    <w:rsid w:val="00C121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4D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4D8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D6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72A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1Light">
    <w:name w:val="Grid Table 1 Light"/>
    <w:basedOn w:val="TableNormal"/>
    <w:uiPriority w:val="46"/>
    <w:rsid w:val="0026083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26083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4-Accent3">
    <w:name w:val="Grid Table 4 Accent 3"/>
    <w:basedOn w:val="TableNormal"/>
    <w:uiPriority w:val="49"/>
    <w:rsid w:val="008C119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8C11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4-Accent3">
    <w:name w:val="List Table 4 Accent 3"/>
    <w:basedOn w:val="TableNormal"/>
    <w:uiPriority w:val="49"/>
    <w:rsid w:val="008C119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5">
    <w:name w:val="List Table 4 Accent 5"/>
    <w:basedOn w:val="TableNormal"/>
    <w:uiPriority w:val="49"/>
    <w:rsid w:val="008C119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A05D0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14E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14E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0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4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6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7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6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hyperlink" Target="https://github.com/eliemada/Information-Visualization/blob/main/src/dataset/pre_processing/tv_shows_country_genre_availability_by_year.csv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github.com/eliemada/Information-Visualization/blob/main/src/dataset/pre_processing/all_content_country_genre_availability_by_year.csv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eliemada/Information-Visualization/blob/main/src/dataset/pre_processing/count_by_country_and_year.csv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eliemada/Information-Visualization/blob/main/src/dataset/pre_processing/genre_percentages.csv" TargetMode="External"/><Relationship Id="rId10" Type="http://schemas.openxmlformats.org/officeDocument/2006/relationships/hyperlink" Target="https://github.com/eliemada/Information-Visualization/blob/main/src/dataset/pre_processing/count_by_year.csv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eliemada/Information-Visualization/blob/main/src/dataset/pre_processing/movies_country_genre_availability_by_year.csv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C064D-2859-405C-9EAB-A6CDBFD7F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Gonçalves</dc:creator>
  <cp:keywords/>
  <dc:description/>
  <cp:lastModifiedBy>Elie Numa Louis Bruno</cp:lastModifiedBy>
  <cp:revision>31</cp:revision>
  <dcterms:created xsi:type="dcterms:W3CDTF">2024-10-12T20:40:00Z</dcterms:created>
  <dcterms:modified xsi:type="dcterms:W3CDTF">2024-10-18T16:33:00Z</dcterms:modified>
</cp:coreProperties>
</file>