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hint="eastAsia"/>
          <w:sz w:val="26"/>
          <w:szCs w:val="26"/>
        </w:rPr>
      </w:pPr>
      <w:bookmarkStart w:id="0" w:name="_GoBack"/>
      <w:bookmarkEnd w:id="0"/>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044A98" w:rsidP="000D53A5">
            <w:pPr>
              <w:rPr>
                <w:rFonts w:ascii="Times New Roman" w:hAnsi="Times New Roman" w:cs="Times New Roman"/>
                <w:b/>
                <w:color w:val="FFFFFF" w:themeColor="background1"/>
                <w:sz w:val="28"/>
                <w:szCs w:val="26"/>
              </w:rPr>
            </w:pPr>
            <w:r>
              <w:rPr>
                <w:rFonts w:ascii="Times New Roman" w:hAnsi="Times New Roman" w:cs="Times New Roman"/>
                <w:b/>
                <w:color w:val="FFFFFF" w:themeColor="background1"/>
                <w:sz w:val="28"/>
                <w:szCs w:val="26"/>
              </w:rPr>
              <w:t>Remarks</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9D79F1">
            <w:pPr>
              <w:rPr>
                <w:rFonts w:ascii="Times New Roman" w:hAnsi="Times New Roman" w:cs="Times New Roman"/>
                <w:sz w:val="26"/>
                <w:szCs w:val="26"/>
              </w:rPr>
            </w:pPr>
            <w:r w:rsidRPr="008D7D52">
              <w:rPr>
                <w:rFonts w:ascii="Times New Roman" w:hAnsi="Times New Roman" w:cs="Times New Roman"/>
                <w:sz w:val="26"/>
                <w:szCs w:val="26"/>
              </w:rPr>
              <w:t>No</w:t>
            </w:r>
            <w:r w:rsidR="009D79F1">
              <w:rPr>
                <w:rFonts w:ascii="Times New Roman" w:hAnsi="Times New Roman" w:cs="Times New Roman"/>
                <w:sz w:val="26"/>
                <w:szCs w:val="26"/>
              </w:rPr>
              <w:t>ne</w:t>
            </w:r>
          </w:p>
        </w:tc>
      </w:tr>
      <w:tr w:rsidR="009D79F1"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A user cannot in any case access his bank</w:t>
            </w:r>
            <w:r w:rsidR="00D50C25">
              <w:rPr>
                <w:rFonts w:ascii="Times New Roman" w:hAnsi="Times New Roman" w:cs="Times New Roman"/>
                <w:sz w:val="26"/>
                <w:szCs w:val="26"/>
              </w:rPr>
              <w:t>’s</w:t>
            </w:r>
            <w:r>
              <w:rPr>
                <w:rFonts w:ascii="Times New Roman" w:hAnsi="Times New Roman" w:cs="Times New Roman"/>
                <w:sz w:val="26"/>
                <w:szCs w:val="26"/>
              </w:rPr>
              <w:t xml:space="preserve"> account </w:t>
            </w:r>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FA4E4B" w:rsidRDefault="009D79F1" w:rsidP="009D79F1">
            <w:pPr>
              <w:rPr>
                <w:rFonts w:ascii="Times New Roman" w:hAnsi="Times New Roman" w:cs="Times New Roman"/>
                <w:sz w:val="26"/>
                <w:szCs w:val="26"/>
              </w:rPr>
            </w:pPr>
            <w:r>
              <w:rPr>
                <w:rFonts w:ascii="Times New Roman" w:hAnsi="Times New Roman" w:cs="Times New Roman"/>
                <w:sz w:val="26"/>
                <w:szCs w:val="26"/>
              </w:rPr>
              <w:t>N</w:t>
            </w:r>
            <w:r w:rsidR="00FA4E4B">
              <w:rPr>
                <w:rFonts w:ascii="Times New Roman" w:hAnsi="Times New Roman" w:cs="Times New Roman"/>
                <w:sz w:val="26"/>
                <w:szCs w:val="26"/>
              </w:rPr>
              <w:t>o</w:t>
            </w:r>
            <w:r>
              <w:rPr>
                <w:rFonts w:ascii="Times New Roman" w:hAnsi="Times New Roman" w:cs="Times New Roman"/>
                <w:sz w:val="26"/>
                <w:szCs w:val="26"/>
              </w:rPr>
              <w:t xml:space="preserve">ne </w:t>
            </w:r>
          </w:p>
        </w:tc>
      </w:tr>
      <w:tr w:rsidR="00555529" w:rsidRPr="008D7D52" w:rsidTr="001969F0">
        <w:tc>
          <w:tcPr>
            <w:tcW w:w="3397" w:type="dxa"/>
            <w:shd w:val="clear" w:color="auto" w:fill="FFFFFF" w:themeFill="background1"/>
          </w:tcPr>
          <w:p w:rsidR="00555529" w:rsidRPr="008D7D52" w:rsidRDefault="00555529" w:rsidP="000D53A5">
            <w:pPr>
              <w:rPr>
                <w:rFonts w:ascii="Times New Roman" w:hAnsi="Times New Roman" w:cs="Times New Roman"/>
                <w:b/>
                <w:sz w:val="26"/>
                <w:szCs w:val="26"/>
              </w:rPr>
            </w:pPr>
            <w:r>
              <w:rPr>
                <w:rFonts w:ascii="Times New Roman" w:hAnsi="Times New Roman" w:cs="Times New Roman" w:hint="eastAsia"/>
                <w:b/>
                <w:sz w:val="26"/>
                <w:szCs w:val="26"/>
              </w:rPr>
              <w:t>#FR</w:t>
            </w:r>
            <w:r w:rsidR="00183F76">
              <w:rPr>
                <w:rFonts w:ascii="Times New Roman" w:hAnsi="Times New Roman" w:cs="Times New Roman"/>
                <w:b/>
                <w:sz w:val="26"/>
                <w:szCs w:val="26"/>
              </w:rPr>
              <w:t>3</w:t>
            </w:r>
            <w:r>
              <w:rPr>
                <w:rFonts w:ascii="Times New Roman" w:hAnsi="Times New Roman" w:cs="Times New Roman" w:hint="eastAsia"/>
                <w:b/>
                <w:sz w:val="26"/>
                <w:szCs w:val="26"/>
              </w:rPr>
              <w:t>#</w:t>
            </w:r>
          </w:p>
        </w:tc>
        <w:tc>
          <w:tcPr>
            <w:tcW w:w="5529" w:type="dxa"/>
            <w:shd w:val="clear" w:color="auto" w:fill="FFFFFF" w:themeFill="background1"/>
          </w:tcPr>
          <w:p w:rsidR="00555529" w:rsidRPr="00555529" w:rsidRDefault="00555529" w:rsidP="000D53A5">
            <w:pP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hint="eastAsia"/>
                <w:sz w:val="26"/>
                <w:szCs w:val="26"/>
              </w:rPr>
              <w:t>ithdrawal can be done by a user if and only if the amount of money to be withdrawn is less that the actual amount in the account.</w:t>
            </w:r>
          </w:p>
        </w:tc>
        <w:tc>
          <w:tcPr>
            <w:tcW w:w="4677" w:type="dxa"/>
            <w:shd w:val="clear" w:color="auto" w:fill="FFFFFF" w:themeFill="background1"/>
          </w:tcPr>
          <w:p w:rsidR="00555529" w:rsidRDefault="002546BD"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4D2E42" w:rsidRPr="008D7D52" w:rsidTr="001969F0">
        <w:tc>
          <w:tcPr>
            <w:tcW w:w="3397" w:type="dxa"/>
            <w:shd w:val="clear" w:color="auto" w:fill="FFFFFF" w:themeFill="background1"/>
          </w:tcPr>
          <w:p w:rsidR="004D2E42" w:rsidRDefault="00C16B3A" w:rsidP="000D53A5">
            <w:pPr>
              <w:rPr>
                <w:rFonts w:ascii="Times New Roman" w:hAnsi="Times New Roman" w:cs="Times New Roman"/>
                <w:b/>
                <w:sz w:val="26"/>
                <w:szCs w:val="26"/>
              </w:rPr>
            </w:pPr>
            <w:r>
              <w:rPr>
                <w:rFonts w:ascii="Times New Roman" w:hAnsi="Times New Roman" w:cs="Times New Roman" w:hint="eastAsia"/>
                <w:b/>
                <w:sz w:val="26"/>
                <w:szCs w:val="26"/>
              </w:rPr>
              <w:t>#FR4</w:t>
            </w:r>
          </w:p>
        </w:tc>
        <w:tc>
          <w:tcPr>
            <w:tcW w:w="5529" w:type="dxa"/>
            <w:shd w:val="clear" w:color="auto" w:fill="FFFFFF" w:themeFill="background1"/>
          </w:tcPr>
          <w:p w:rsidR="004D2E42" w:rsidRDefault="004D2E42" w:rsidP="000D53A5">
            <w:pPr>
              <w:rPr>
                <w:rFonts w:ascii="Times New Roman" w:hAnsi="Times New Roman" w:cs="Times New Roman"/>
                <w:sz w:val="26"/>
                <w:szCs w:val="26"/>
              </w:rPr>
            </w:pPr>
            <w:r>
              <w:rPr>
                <w:rFonts w:ascii="Times New Roman" w:hAnsi="Times New Roman" w:cs="Times New Roman"/>
                <w:sz w:val="26"/>
                <w:szCs w:val="26"/>
              </w:rPr>
              <w:t>Fund transfer</w:t>
            </w:r>
            <w:r>
              <w:rPr>
                <w:rFonts w:ascii="Times New Roman" w:hAnsi="Times New Roman" w:cs="Times New Roman" w:hint="eastAsia"/>
                <w:sz w:val="26"/>
                <w:szCs w:val="26"/>
              </w:rPr>
              <w:t xml:space="preserve"> can be done by a user if and only if the amount of money to be withdrawn is less that the actual amount in the account.</w:t>
            </w:r>
          </w:p>
        </w:tc>
        <w:tc>
          <w:tcPr>
            <w:tcW w:w="4677" w:type="dxa"/>
            <w:shd w:val="clear" w:color="auto" w:fill="FFFFFF" w:themeFill="background1"/>
          </w:tcPr>
          <w:p w:rsidR="004D2E42" w:rsidRDefault="00C16B3A"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CB1318" w:rsidRPr="008D7D52" w:rsidTr="001969F0">
        <w:tc>
          <w:tcPr>
            <w:tcW w:w="3397" w:type="dxa"/>
            <w:shd w:val="clear" w:color="auto" w:fill="FFFFFF" w:themeFill="background1"/>
          </w:tcPr>
          <w:p w:rsidR="00CB1318" w:rsidRDefault="00CB1318" w:rsidP="000D53A5">
            <w:pPr>
              <w:rPr>
                <w:rFonts w:ascii="Times New Roman" w:hAnsi="Times New Roman" w:cs="Times New Roman"/>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 xml:space="preserve">Bill payment </w:t>
            </w:r>
            <w:r>
              <w:rPr>
                <w:rFonts w:ascii="Times New Roman" w:hAnsi="Times New Roman" w:cs="Times New Roman" w:hint="eastAsia"/>
                <w:sz w:val="26"/>
                <w:szCs w:val="26"/>
              </w:rPr>
              <w:t>can be done by a user if and only if the amount of money to be withdrawn is less that the actual amount in the account.</w:t>
            </w:r>
          </w:p>
        </w:tc>
        <w:tc>
          <w:tcPr>
            <w:tcW w:w="4677"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FD55D8" w:rsidRPr="008D7D52" w:rsidTr="001969F0">
        <w:tc>
          <w:tcPr>
            <w:tcW w:w="3397" w:type="dxa"/>
            <w:shd w:val="clear" w:color="auto" w:fill="FFFFFF" w:themeFill="background1"/>
          </w:tcPr>
          <w:p w:rsidR="00FD55D8" w:rsidRDefault="00FD55D8" w:rsidP="000D53A5">
            <w:pPr>
              <w:rPr>
                <w:rFonts w:ascii="Times New Roman" w:hAnsi="Times New Roman" w:cs="Times New Roman"/>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FD55D8" w:rsidRDefault="00FD55D8" w:rsidP="000D53A5">
            <w:pPr>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hint="eastAsia"/>
                <w:sz w:val="26"/>
                <w:szCs w:val="26"/>
              </w:rPr>
              <w:t xml:space="preserve"> </w:t>
            </w:r>
            <w:r>
              <w:rPr>
                <w:rFonts w:ascii="Times New Roman" w:hAnsi="Times New Roman" w:cs="Times New Roman"/>
                <w:sz w:val="26"/>
                <w:szCs w:val="26"/>
              </w:rPr>
              <w:t>user can print his(her receipt) only if the mini printer contains papers</w:t>
            </w:r>
          </w:p>
        </w:tc>
        <w:tc>
          <w:tcPr>
            <w:tcW w:w="4677" w:type="dxa"/>
            <w:shd w:val="clear" w:color="auto" w:fill="FFFFFF" w:themeFill="background1"/>
          </w:tcPr>
          <w:p w:rsidR="00FD55D8" w:rsidRDefault="001B1773" w:rsidP="000D53A5">
            <w:pPr>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hint="eastAsia"/>
                <w:sz w:val="26"/>
                <w:szCs w:val="26"/>
              </w:rPr>
              <w:t xml:space="preserve">one </w:t>
            </w:r>
          </w:p>
        </w:tc>
      </w:tr>
    </w:tbl>
    <w:p w:rsidR="00087311" w:rsidRDefault="00087311" w:rsidP="000D53A5"/>
    <w:p w:rsidR="00087311" w:rsidRDefault="00087311">
      <w:pPr>
        <w:widowControl/>
        <w:jc w:val="left"/>
      </w:pPr>
      <w:r>
        <w:br w:type="page"/>
      </w:r>
    </w:p>
    <w:p w:rsidR="00087311" w:rsidRDefault="00087311" w:rsidP="00087311">
      <w:pPr>
        <w:pStyle w:val="Heading2"/>
      </w:pPr>
      <w:r>
        <w:rPr>
          <w:rFonts w:hint="eastAsia"/>
        </w:rPr>
        <w:lastRenderedPageBreak/>
        <w:t xml:space="preserve">ATM system </w:t>
      </w:r>
      <w:r>
        <w:t>non-</w:t>
      </w:r>
      <w:r>
        <w:rPr>
          <w:rFonts w:hint="eastAsia"/>
        </w:rPr>
        <w:t>functional requirements table</w:t>
      </w:r>
    </w:p>
    <w:tbl>
      <w:tblPr>
        <w:tblStyle w:val="TableGrid"/>
        <w:tblW w:w="0" w:type="auto"/>
        <w:tblLook w:val="04A0" w:firstRow="1" w:lastRow="0" w:firstColumn="1" w:lastColumn="0" w:noHBand="0" w:noVBand="1"/>
      </w:tblPr>
      <w:tblGrid>
        <w:gridCol w:w="4649"/>
        <w:gridCol w:w="4649"/>
        <w:gridCol w:w="4650"/>
      </w:tblGrid>
      <w:tr w:rsidR="00896738" w:rsidRPr="004138F5" w:rsidTr="00896738">
        <w:tc>
          <w:tcPr>
            <w:tcW w:w="4649" w:type="dxa"/>
            <w:shd w:val="clear" w:color="auto" w:fill="808080" w:themeFill="background1" w:themeFillShade="80"/>
          </w:tcPr>
          <w:p w:rsidR="00DA48A7" w:rsidRPr="004138F5" w:rsidRDefault="000B71A9" w:rsidP="000D53A5">
            <w:pPr>
              <w:rPr>
                <w:rFonts w:ascii="Times New Roman" w:hAnsi="Times New Roman" w:cs="Times New Roman"/>
                <w:b/>
                <w:color w:val="FFFFFF" w:themeColor="background1"/>
                <w:sz w:val="28"/>
                <w:szCs w:val="28"/>
              </w:rPr>
            </w:pPr>
            <w:r w:rsidRPr="004138F5">
              <w:rPr>
                <w:rFonts w:ascii="Times New Roman" w:hAnsi="Times New Roman" w:cs="Times New Roman"/>
                <w:b/>
                <w:color w:val="FFFFFF" w:themeColor="background1"/>
                <w:sz w:val="28"/>
                <w:szCs w:val="28"/>
              </w:rPr>
              <w:t>Requirement ID</w:t>
            </w:r>
          </w:p>
        </w:tc>
        <w:tc>
          <w:tcPr>
            <w:tcW w:w="4649" w:type="dxa"/>
            <w:shd w:val="clear" w:color="auto" w:fill="808080" w:themeFill="background1" w:themeFillShade="80"/>
          </w:tcPr>
          <w:p w:rsidR="00DA48A7" w:rsidRPr="004138F5" w:rsidRDefault="00651C2E" w:rsidP="000D53A5">
            <w:pPr>
              <w:rPr>
                <w:rFonts w:ascii="Times New Roman" w:hAnsi="Times New Roman" w:cs="Times New Roman"/>
                <w:b/>
                <w:color w:val="FFFFFF" w:themeColor="background1"/>
                <w:sz w:val="28"/>
                <w:szCs w:val="28"/>
              </w:rPr>
            </w:pPr>
            <w:r w:rsidRPr="004138F5">
              <w:rPr>
                <w:rFonts w:ascii="Times New Roman" w:hAnsi="Times New Roman" w:cs="Times New Roman"/>
                <w:b/>
                <w:color w:val="FFFFFF" w:themeColor="background1"/>
                <w:sz w:val="28"/>
                <w:szCs w:val="28"/>
              </w:rPr>
              <w:t>Requirement statement</w:t>
            </w:r>
          </w:p>
        </w:tc>
        <w:tc>
          <w:tcPr>
            <w:tcW w:w="4650" w:type="dxa"/>
            <w:shd w:val="clear" w:color="auto" w:fill="808080" w:themeFill="background1" w:themeFillShade="80"/>
          </w:tcPr>
          <w:p w:rsidR="00DA48A7" w:rsidRPr="004138F5" w:rsidRDefault="009069C8" w:rsidP="000D53A5">
            <w:pPr>
              <w:rPr>
                <w:rFonts w:ascii="Times New Roman" w:hAnsi="Times New Roman" w:cs="Times New Roman"/>
                <w:b/>
                <w:color w:val="FFFFFF" w:themeColor="background1"/>
                <w:sz w:val="28"/>
                <w:szCs w:val="28"/>
              </w:rPr>
            </w:pPr>
            <w:r w:rsidRPr="004138F5">
              <w:rPr>
                <w:rFonts w:ascii="Times New Roman" w:hAnsi="Times New Roman" w:cs="Times New Roman"/>
                <w:b/>
                <w:color w:val="FFFFFF" w:themeColor="background1"/>
                <w:sz w:val="28"/>
                <w:szCs w:val="28"/>
              </w:rPr>
              <w:t xml:space="preserve">Remarks </w:t>
            </w:r>
          </w:p>
        </w:tc>
      </w:tr>
      <w:tr w:rsidR="00896738" w:rsidTr="00DA48A7">
        <w:tc>
          <w:tcPr>
            <w:tcW w:w="4649" w:type="dxa"/>
          </w:tcPr>
          <w:p w:rsidR="00896738" w:rsidRDefault="00896738" w:rsidP="000D53A5">
            <w:pPr>
              <w:rPr>
                <w:rFonts w:hint="eastAsia"/>
              </w:rPr>
            </w:pPr>
          </w:p>
        </w:tc>
        <w:tc>
          <w:tcPr>
            <w:tcW w:w="4649" w:type="dxa"/>
          </w:tcPr>
          <w:p w:rsidR="00896738" w:rsidRDefault="00896738" w:rsidP="000D53A5"/>
        </w:tc>
        <w:tc>
          <w:tcPr>
            <w:tcW w:w="4650" w:type="dxa"/>
          </w:tcPr>
          <w:p w:rsidR="00896738" w:rsidRDefault="00896738" w:rsidP="000D53A5"/>
        </w:tc>
      </w:tr>
      <w:tr w:rsidR="004138F5" w:rsidTr="00DA48A7">
        <w:tc>
          <w:tcPr>
            <w:tcW w:w="4649" w:type="dxa"/>
          </w:tcPr>
          <w:p w:rsidR="004138F5" w:rsidRDefault="004138F5" w:rsidP="000D53A5">
            <w:pPr>
              <w:rPr>
                <w:rFonts w:hint="eastAsia"/>
              </w:rPr>
            </w:pPr>
          </w:p>
        </w:tc>
        <w:tc>
          <w:tcPr>
            <w:tcW w:w="4649" w:type="dxa"/>
          </w:tcPr>
          <w:p w:rsidR="004138F5" w:rsidRDefault="004138F5" w:rsidP="000D53A5"/>
        </w:tc>
        <w:tc>
          <w:tcPr>
            <w:tcW w:w="4650" w:type="dxa"/>
          </w:tcPr>
          <w:p w:rsidR="004138F5" w:rsidRDefault="004138F5" w:rsidP="000D53A5"/>
        </w:tc>
      </w:tr>
      <w:tr w:rsidR="004138F5" w:rsidTr="00DA48A7">
        <w:tc>
          <w:tcPr>
            <w:tcW w:w="4649" w:type="dxa"/>
          </w:tcPr>
          <w:p w:rsidR="004138F5" w:rsidRDefault="004138F5" w:rsidP="000D53A5">
            <w:pPr>
              <w:rPr>
                <w:rFonts w:hint="eastAsia"/>
              </w:rPr>
            </w:pPr>
          </w:p>
        </w:tc>
        <w:tc>
          <w:tcPr>
            <w:tcW w:w="4649" w:type="dxa"/>
          </w:tcPr>
          <w:p w:rsidR="004138F5" w:rsidRDefault="004138F5" w:rsidP="000D53A5"/>
        </w:tc>
        <w:tc>
          <w:tcPr>
            <w:tcW w:w="4650" w:type="dxa"/>
          </w:tcPr>
          <w:p w:rsidR="004138F5" w:rsidRDefault="004138F5" w:rsidP="000D53A5"/>
        </w:tc>
      </w:tr>
    </w:tbl>
    <w:p w:rsidR="000D53A5" w:rsidRPr="000D53A5" w:rsidRDefault="000D53A5" w:rsidP="000D53A5"/>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4A98"/>
    <w:rsid w:val="00047A47"/>
    <w:rsid w:val="00060DAD"/>
    <w:rsid w:val="00086C1F"/>
    <w:rsid w:val="00087311"/>
    <w:rsid w:val="0009420E"/>
    <w:rsid w:val="000B71A9"/>
    <w:rsid w:val="000D4C9C"/>
    <w:rsid w:val="000D53A5"/>
    <w:rsid w:val="000E6420"/>
    <w:rsid w:val="0013048F"/>
    <w:rsid w:val="001514A5"/>
    <w:rsid w:val="0015247C"/>
    <w:rsid w:val="00166F57"/>
    <w:rsid w:val="00183F76"/>
    <w:rsid w:val="001969F0"/>
    <w:rsid w:val="001A62E7"/>
    <w:rsid w:val="001B1773"/>
    <w:rsid w:val="001C0895"/>
    <w:rsid w:val="001E7D1D"/>
    <w:rsid w:val="00240467"/>
    <w:rsid w:val="00247DA4"/>
    <w:rsid w:val="002546BD"/>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138F5"/>
    <w:rsid w:val="00432CFA"/>
    <w:rsid w:val="0044100B"/>
    <w:rsid w:val="00461AED"/>
    <w:rsid w:val="004A2E4F"/>
    <w:rsid w:val="004C4ABF"/>
    <w:rsid w:val="004D2E42"/>
    <w:rsid w:val="004F3BA2"/>
    <w:rsid w:val="005035F7"/>
    <w:rsid w:val="00514098"/>
    <w:rsid w:val="0052535C"/>
    <w:rsid w:val="00555529"/>
    <w:rsid w:val="005A5361"/>
    <w:rsid w:val="005B2DE1"/>
    <w:rsid w:val="005D3029"/>
    <w:rsid w:val="005D686E"/>
    <w:rsid w:val="005F77A7"/>
    <w:rsid w:val="00601602"/>
    <w:rsid w:val="006156E5"/>
    <w:rsid w:val="00617CC7"/>
    <w:rsid w:val="00621BA1"/>
    <w:rsid w:val="00632DF9"/>
    <w:rsid w:val="00651C2E"/>
    <w:rsid w:val="00664B99"/>
    <w:rsid w:val="00671B90"/>
    <w:rsid w:val="00681EAB"/>
    <w:rsid w:val="00724AF4"/>
    <w:rsid w:val="0074706B"/>
    <w:rsid w:val="007C695E"/>
    <w:rsid w:val="007D38C7"/>
    <w:rsid w:val="007E236F"/>
    <w:rsid w:val="00820214"/>
    <w:rsid w:val="00831EA2"/>
    <w:rsid w:val="008462B7"/>
    <w:rsid w:val="00854D8C"/>
    <w:rsid w:val="00863577"/>
    <w:rsid w:val="00896738"/>
    <w:rsid w:val="00896954"/>
    <w:rsid w:val="008B094B"/>
    <w:rsid w:val="008C7757"/>
    <w:rsid w:val="008D28E2"/>
    <w:rsid w:val="008D5BA6"/>
    <w:rsid w:val="008D7D52"/>
    <w:rsid w:val="008E5B13"/>
    <w:rsid w:val="00904525"/>
    <w:rsid w:val="009069C8"/>
    <w:rsid w:val="009171F9"/>
    <w:rsid w:val="009432E9"/>
    <w:rsid w:val="00973FF5"/>
    <w:rsid w:val="00991F10"/>
    <w:rsid w:val="009D79F1"/>
    <w:rsid w:val="009E071A"/>
    <w:rsid w:val="00A7541D"/>
    <w:rsid w:val="00B075F6"/>
    <w:rsid w:val="00B24E1F"/>
    <w:rsid w:val="00B421E9"/>
    <w:rsid w:val="00B4736B"/>
    <w:rsid w:val="00B77562"/>
    <w:rsid w:val="00BB14CB"/>
    <w:rsid w:val="00BB1E49"/>
    <w:rsid w:val="00BE3FB5"/>
    <w:rsid w:val="00C011C9"/>
    <w:rsid w:val="00C16B3A"/>
    <w:rsid w:val="00C20048"/>
    <w:rsid w:val="00C40E28"/>
    <w:rsid w:val="00C444D0"/>
    <w:rsid w:val="00C977E2"/>
    <w:rsid w:val="00CB1318"/>
    <w:rsid w:val="00CC2883"/>
    <w:rsid w:val="00D04CB9"/>
    <w:rsid w:val="00D115C3"/>
    <w:rsid w:val="00D26416"/>
    <w:rsid w:val="00D27254"/>
    <w:rsid w:val="00D27F20"/>
    <w:rsid w:val="00D4688C"/>
    <w:rsid w:val="00D50C25"/>
    <w:rsid w:val="00D63156"/>
    <w:rsid w:val="00D85765"/>
    <w:rsid w:val="00D91BCB"/>
    <w:rsid w:val="00DA48A7"/>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654F2"/>
    <w:rsid w:val="00F9047D"/>
    <w:rsid w:val="00FA4E4B"/>
    <w:rsid w:val="00FB3CB4"/>
    <w:rsid w:val="00FD55D8"/>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7</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159</cp:revision>
  <dcterms:created xsi:type="dcterms:W3CDTF">2017-11-12T07:34:00Z</dcterms:created>
  <dcterms:modified xsi:type="dcterms:W3CDTF">2017-11-25T08:28:00Z</dcterms:modified>
</cp:coreProperties>
</file>