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984A4" w14:textId="297A1458" w:rsidR="008C5762" w:rsidRDefault="002426AF" w:rsidP="008C5762">
      <w:pPr>
        <w:pStyle w:val="Title"/>
      </w:pPr>
      <w:bookmarkStart w:id="0" w:name="_Hlk134509296"/>
      <w:bookmarkEnd w:id="0"/>
      <w:r>
        <w:t xml:space="preserve">Standard Operating Procedure </w:t>
      </w:r>
      <w:bookmarkStart w:id="1" w:name="_Hlk149807410"/>
      <w:r>
        <w:t>for Managing Constituent Interactions</w:t>
      </w:r>
      <w:bookmarkStart w:id="2" w:name="_Toc515596063"/>
      <w:bookmarkStart w:id="3" w:name="_Toc515860359"/>
      <w:bookmarkStart w:id="4" w:name="_Toc515865373"/>
      <w:bookmarkStart w:id="5" w:name="_Toc515950956"/>
      <w:bookmarkEnd w:id="1"/>
    </w:p>
    <w:tbl>
      <w:tblPr>
        <w:tblStyle w:val="TableGrid"/>
        <w:tblW w:w="5000" w:type="pct"/>
        <w:tblLook w:val="04A0" w:firstRow="1" w:lastRow="0" w:firstColumn="1" w:lastColumn="0" w:noHBand="0" w:noVBand="1"/>
      </w:tblPr>
      <w:tblGrid>
        <w:gridCol w:w="3180"/>
        <w:gridCol w:w="11210"/>
      </w:tblGrid>
      <w:tr w:rsidR="008C5762" w14:paraId="57FAF6D9" w14:textId="77777777" w:rsidTr="00C8524D">
        <w:tc>
          <w:tcPr>
            <w:tcW w:w="1105" w:type="pct"/>
          </w:tcPr>
          <w:p w14:paraId="1305D326" w14:textId="7C8536C9" w:rsidR="008C5762" w:rsidRDefault="008C5762" w:rsidP="008C5762">
            <w:pPr>
              <w:pStyle w:val="NoSpacing"/>
            </w:pPr>
            <w:r w:rsidRPr="002426AF">
              <w:rPr>
                <w:b/>
                <w:bCs/>
              </w:rPr>
              <w:t>Business Process ID</w:t>
            </w:r>
          </w:p>
        </w:tc>
        <w:tc>
          <w:tcPr>
            <w:tcW w:w="3895" w:type="pct"/>
          </w:tcPr>
          <w:p w14:paraId="61821F63" w14:textId="140AFB5F" w:rsidR="008C5762" w:rsidRDefault="008C5762" w:rsidP="008C5762">
            <w:pPr>
              <w:pStyle w:val="NoSpacing"/>
            </w:pPr>
            <w:r>
              <w:t>PROSP_005</w:t>
            </w:r>
          </w:p>
        </w:tc>
      </w:tr>
      <w:tr w:rsidR="008C5762" w14:paraId="15A7D493" w14:textId="77777777" w:rsidTr="00C8524D">
        <w:tc>
          <w:tcPr>
            <w:tcW w:w="1105" w:type="pct"/>
          </w:tcPr>
          <w:p w14:paraId="51DCD386" w14:textId="1CED0515" w:rsidR="008C5762" w:rsidRDefault="008C5762" w:rsidP="008C5762">
            <w:pPr>
              <w:pStyle w:val="NoSpacing"/>
            </w:pPr>
            <w:r w:rsidRPr="04C2870B">
              <w:rPr>
                <w:b/>
                <w:bCs/>
              </w:rPr>
              <w:t>Business Process Title</w:t>
            </w:r>
          </w:p>
        </w:tc>
        <w:tc>
          <w:tcPr>
            <w:tcW w:w="3895" w:type="pct"/>
          </w:tcPr>
          <w:p w14:paraId="1FAB9CB7" w14:textId="68A751B7" w:rsidR="008C5762" w:rsidRDefault="008C5762" w:rsidP="008C5762">
            <w:pPr>
              <w:pStyle w:val="NoSpacing"/>
            </w:pPr>
            <w:r>
              <w:t>Managing Constituent Interactions</w:t>
            </w:r>
          </w:p>
        </w:tc>
      </w:tr>
      <w:tr w:rsidR="008C5762" w14:paraId="6C02A6B3" w14:textId="77777777" w:rsidTr="00C8524D">
        <w:tc>
          <w:tcPr>
            <w:tcW w:w="1105" w:type="pct"/>
          </w:tcPr>
          <w:p w14:paraId="6292D8CD" w14:textId="59B08937" w:rsidR="008C5762" w:rsidRDefault="008C5762" w:rsidP="008C5762">
            <w:pPr>
              <w:pStyle w:val="NoSpacing"/>
            </w:pPr>
            <w:r w:rsidRPr="002426AF">
              <w:rPr>
                <w:b/>
                <w:bCs/>
              </w:rPr>
              <w:t>Document ID</w:t>
            </w:r>
          </w:p>
        </w:tc>
        <w:tc>
          <w:tcPr>
            <w:tcW w:w="3895" w:type="pct"/>
          </w:tcPr>
          <w:p w14:paraId="369422AA" w14:textId="446BF62A" w:rsidR="008C5762" w:rsidRDefault="008C5762" w:rsidP="008C5762">
            <w:pPr>
              <w:pStyle w:val="NoSpacing"/>
            </w:pPr>
            <w:r>
              <w:t>PROSP_005.V</w:t>
            </w:r>
            <w:r w:rsidR="002C10F6">
              <w:t>3</w:t>
            </w:r>
            <w:r w:rsidR="00D13F62">
              <w:t>3</w:t>
            </w:r>
          </w:p>
        </w:tc>
      </w:tr>
      <w:tr w:rsidR="008C5762" w14:paraId="1B8E14AE" w14:textId="77777777" w:rsidTr="00C8524D">
        <w:tc>
          <w:tcPr>
            <w:tcW w:w="1105" w:type="pct"/>
          </w:tcPr>
          <w:p w14:paraId="3CC22427" w14:textId="387E280A" w:rsidR="008C5762" w:rsidRDefault="008C5762" w:rsidP="008C5762">
            <w:pPr>
              <w:pStyle w:val="NoSpacing"/>
            </w:pPr>
            <w:r>
              <w:rPr>
                <w:b/>
                <w:bCs/>
              </w:rPr>
              <w:t>Status</w:t>
            </w:r>
          </w:p>
        </w:tc>
        <w:tc>
          <w:tcPr>
            <w:tcW w:w="3895" w:type="pct"/>
          </w:tcPr>
          <w:p w14:paraId="7EF1C135" w14:textId="7267366B" w:rsidR="005B1266" w:rsidRPr="00E85434" w:rsidRDefault="00E85434" w:rsidP="004D7770">
            <w:pPr>
              <w:pStyle w:val="NoSpacing"/>
            </w:pPr>
            <w:r w:rsidRPr="00E85434">
              <w:t>Need business user approval</w:t>
            </w:r>
          </w:p>
        </w:tc>
      </w:tr>
      <w:tr w:rsidR="008C5762" w14:paraId="2FF8C07F" w14:textId="77777777" w:rsidTr="00C8524D">
        <w:tc>
          <w:tcPr>
            <w:tcW w:w="1105" w:type="pct"/>
          </w:tcPr>
          <w:p w14:paraId="0EF7C460" w14:textId="204F8CCD" w:rsidR="07718224" w:rsidRDefault="07718224" w:rsidP="481DC25C">
            <w:pPr>
              <w:spacing w:line="276" w:lineRule="auto"/>
            </w:pPr>
            <w:r w:rsidRPr="481DC25C">
              <w:rPr>
                <w:b/>
                <w:bCs/>
              </w:rPr>
              <w:t>Business Units</w:t>
            </w:r>
          </w:p>
          <w:p w14:paraId="34BC0598" w14:textId="77777777" w:rsidR="008C5762" w:rsidRDefault="008C5762" w:rsidP="008C5762">
            <w:pPr>
              <w:pStyle w:val="NoSpacing"/>
            </w:pPr>
          </w:p>
        </w:tc>
        <w:tc>
          <w:tcPr>
            <w:tcW w:w="3895" w:type="pct"/>
          </w:tcPr>
          <w:p w14:paraId="5E59DD0D" w14:textId="7F092E83" w:rsidR="008C5762" w:rsidRDefault="00941B3A" w:rsidP="008C5762">
            <w:r>
              <w:t xml:space="preserve">All </w:t>
            </w:r>
            <w:r w:rsidR="008C5762">
              <w:t>Development</w:t>
            </w:r>
            <w:r>
              <w:t xml:space="preserve"> Business Units</w:t>
            </w:r>
          </w:p>
          <w:p w14:paraId="3882370E" w14:textId="08F77FBC" w:rsidR="008C5762" w:rsidRDefault="008C5762" w:rsidP="008C5762">
            <w:r>
              <w:t>Alumni Relations</w:t>
            </w:r>
          </w:p>
          <w:p w14:paraId="2C2F5C68" w14:textId="28F32C78" w:rsidR="008C5762" w:rsidRDefault="6DB905A2" w:rsidP="008C5762">
            <w:r>
              <w:t xml:space="preserve">Prospect </w:t>
            </w:r>
            <w:r w:rsidR="008C5762">
              <w:t>Research</w:t>
            </w:r>
          </w:p>
        </w:tc>
      </w:tr>
      <w:tr w:rsidR="008C5762" w14:paraId="7FC15460" w14:textId="77777777" w:rsidTr="00C8524D">
        <w:tc>
          <w:tcPr>
            <w:tcW w:w="1105" w:type="pct"/>
          </w:tcPr>
          <w:p w14:paraId="74FDA33F" w14:textId="36BD2284" w:rsidR="008C5762" w:rsidRDefault="008C5762" w:rsidP="008C5762">
            <w:pPr>
              <w:pStyle w:val="NoSpacing"/>
            </w:pPr>
            <w:bookmarkStart w:id="6" w:name="_Hlk197322024"/>
            <w:r w:rsidRPr="293ED327">
              <w:rPr>
                <w:b/>
                <w:bCs/>
              </w:rPr>
              <w:t>Training materials</w:t>
            </w:r>
          </w:p>
        </w:tc>
        <w:tc>
          <w:tcPr>
            <w:tcW w:w="3895" w:type="pct"/>
          </w:tcPr>
          <w:p w14:paraId="26B9B753" w14:textId="078EEAAC" w:rsidR="006E36D0" w:rsidRDefault="00CC205E" w:rsidP="00E861A9">
            <w:pPr>
              <w:rPr>
                <w:bCs/>
              </w:rPr>
            </w:pPr>
            <w:hyperlink r:id="rId9" w:tgtFrame="_blank" w:history="1">
              <w:r w:rsidRPr="00CC205E">
                <w:rPr>
                  <w:rStyle w:val="Hyperlink"/>
                  <w:bCs/>
                </w:rPr>
                <w:t>Add an Interaction Video</w:t>
              </w:r>
            </w:hyperlink>
          </w:p>
          <w:p w14:paraId="47DA6DAC" w14:textId="3AA8C5CE" w:rsidR="004C3E38" w:rsidRDefault="006E36D0" w:rsidP="00E861A9">
            <w:hyperlink r:id="rId10" w:history="1">
              <w:r>
                <w:rPr>
                  <w:rStyle w:val="Hyperlink"/>
                </w:rPr>
                <w:t>Interaction Smart Query Video</w:t>
              </w:r>
            </w:hyperlink>
          </w:p>
          <w:p w14:paraId="4B9D02D6" w14:textId="3BEEF1F8" w:rsidR="006E36D0" w:rsidRDefault="006E36D0" w:rsidP="006E36D0">
            <w:hyperlink r:id="rId11" w:history="1">
              <w:r>
                <w:rPr>
                  <w:rStyle w:val="Hyperlink"/>
                  <w:bCs/>
                </w:rPr>
                <w:t>Interaction Definitions PDF</w:t>
              </w:r>
            </w:hyperlink>
          </w:p>
          <w:p w14:paraId="416CA34B" w14:textId="4D2DDB95" w:rsidR="008A1D97" w:rsidRPr="00F70429" w:rsidRDefault="008A1D97" w:rsidP="006E36D0">
            <w:hyperlink r:id="rId12" w:history="1">
              <w:r>
                <w:rPr>
                  <w:rStyle w:val="Hyperlink"/>
                  <w:bCs/>
                </w:rPr>
                <w:t>Interactions Update FAQs PDF</w:t>
              </w:r>
            </w:hyperlink>
          </w:p>
        </w:tc>
      </w:tr>
    </w:tbl>
    <w:p w14:paraId="2314F8C3" w14:textId="6E48C340" w:rsidR="00F107A6" w:rsidRDefault="00F107A6" w:rsidP="00687F5D">
      <w:pPr>
        <w:pStyle w:val="Heading1"/>
      </w:pPr>
      <w:bookmarkStart w:id="7" w:name="_Toc197326752"/>
      <w:bookmarkEnd w:id="6"/>
      <w:r>
        <w:t xml:space="preserve">Business </w:t>
      </w:r>
      <w:r w:rsidR="00426380">
        <w:t>User</w:t>
      </w:r>
      <w:r>
        <w:t xml:space="preserve"> Approvals</w:t>
      </w:r>
      <w:bookmarkEnd w:id="2"/>
      <w:bookmarkEnd w:id="3"/>
      <w:bookmarkEnd w:id="4"/>
      <w:bookmarkEnd w:id="5"/>
      <w:bookmarkEnd w:id="7"/>
    </w:p>
    <w:tbl>
      <w:tblPr>
        <w:tblStyle w:val="TableGrid"/>
        <w:tblW w:w="5000" w:type="pct"/>
        <w:tblLook w:val="01E0" w:firstRow="1" w:lastRow="1" w:firstColumn="1" w:lastColumn="1" w:noHBand="0" w:noVBand="0"/>
      </w:tblPr>
      <w:tblGrid>
        <w:gridCol w:w="3201"/>
        <w:gridCol w:w="6321"/>
        <w:gridCol w:w="2482"/>
        <w:gridCol w:w="2386"/>
      </w:tblGrid>
      <w:tr w:rsidR="00F107A6" w:rsidRPr="00437B8B" w14:paraId="50352BF4" w14:textId="77777777" w:rsidTr="00C8524D">
        <w:trPr>
          <w:trHeight w:val="144"/>
        </w:trPr>
        <w:tc>
          <w:tcPr>
            <w:tcW w:w="1112" w:type="pct"/>
          </w:tcPr>
          <w:p w14:paraId="7698159F" w14:textId="3E6E493E" w:rsidR="00F107A6" w:rsidRPr="00437B8B" w:rsidRDefault="00F107A6" w:rsidP="003624B3">
            <w:pPr>
              <w:rPr>
                <w:rFonts w:eastAsia="Times New Roman" w:cs="Arial"/>
                <w:b/>
                <w:szCs w:val="20"/>
              </w:rPr>
            </w:pPr>
            <w:r w:rsidRPr="00437B8B">
              <w:rPr>
                <w:b/>
              </w:rPr>
              <w:t xml:space="preserve">Business </w:t>
            </w:r>
            <w:r w:rsidR="00426380">
              <w:rPr>
                <w:b/>
              </w:rPr>
              <w:t>User</w:t>
            </w:r>
          </w:p>
        </w:tc>
        <w:tc>
          <w:tcPr>
            <w:tcW w:w="2196" w:type="pct"/>
          </w:tcPr>
          <w:p w14:paraId="43826B39" w14:textId="77777777" w:rsidR="00F107A6" w:rsidRPr="00437B8B" w:rsidRDefault="00F107A6" w:rsidP="003624B3">
            <w:pPr>
              <w:rPr>
                <w:rFonts w:eastAsia="Times New Roman" w:cs="Arial"/>
                <w:b/>
                <w:szCs w:val="20"/>
              </w:rPr>
            </w:pPr>
            <w:r>
              <w:rPr>
                <w:rFonts w:eastAsia="Times New Roman" w:cs="Arial"/>
                <w:b/>
                <w:szCs w:val="20"/>
              </w:rPr>
              <w:t>Role</w:t>
            </w:r>
          </w:p>
        </w:tc>
        <w:tc>
          <w:tcPr>
            <w:tcW w:w="862" w:type="pct"/>
          </w:tcPr>
          <w:p w14:paraId="7D584A49" w14:textId="77777777" w:rsidR="00F107A6" w:rsidRPr="00437B8B" w:rsidRDefault="00F107A6" w:rsidP="003624B3">
            <w:pPr>
              <w:rPr>
                <w:rFonts w:eastAsia="Times New Roman" w:cs="Arial"/>
                <w:b/>
                <w:szCs w:val="20"/>
              </w:rPr>
            </w:pPr>
            <w:r w:rsidRPr="00437B8B">
              <w:rPr>
                <w:rFonts w:eastAsia="Times New Roman" w:cs="Arial"/>
                <w:b/>
                <w:szCs w:val="20"/>
              </w:rPr>
              <w:t>Version</w:t>
            </w:r>
          </w:p>
        </w:tc>
        <w:tc>
          <w:tcPr>
            <w:tcW w:w="829" w:type="pct"/>
          </w:tcPr>
          <w:p w14:paraId="3F26D7E4" w14:textId="77777777" w:rsidR="00F107A6" w:rsidRPr="00437B8B" w:rsidRDefault="00F107A6" w:rsidP="003624B3">
            <w:pPr>
              <w:rPr>
                <w:rFonts w:eastAsia="Times New Roman" w:cs="Arial"/>
                <w:b/>
                <w:szCs w:val="20"/>
              </w:rPr>
            </w:pPr>
            <w:r w:rsidRPr="00437B8B">
              <w:rPr>
                <w:rFonts w:eastAsia="Times New Roman" w:cs="Arial"/>
                <w:b/>
                <w:szCs w:val="20"/>
              </w:rPr>
              <w:t>Date</w:t>
            </w:r>
          </w:p>
        </w:tc>
      </w:tr>
      <w:tr w:rsidR="00490CA3" w:rsidRPr="001F0F30" w14:paraId="3D447744" w14:textId="77777777" w:rsidTr="00C8524D">
        <w:tblPrEx>
          <w:tblLook w:val="04A0" w:firstRow="1" w:lastRow="0" w:firstColumn="1" w:lastColumn="0" w:noHBand="0" w:noVBand="1"/>
        </w:tblPrEx>
        <w:trPr>
          <w:trHeight w:val="144"/>
        </w:trPr>
        <w:tc>
          <w:tcPr>
            <w:tcW w:w="1112" w:type="pct"/>
          </w:tcPr>
          <w:p w14:paraId="00CE4D6B" w14:textId="77777777" w:rsidR="00490CA3" w:rsidRPr="001F0F30" w:rsidRDefault="66126591" w:rsidP="481DC25C">
            <w:pPr>
              <w:pStyle w:val="NoSpacing"/>
              <w:rPr>
                <w:rFonts w:eastAsia="Times New Roman" w:cs="Arial"/>
                <w:b/>
                <w:bCs/>
              </w:rPr>
            </w:pPr>
            <w:r w:rsidRPr="481DC25C">
              <w:rPr>
                <w:rFonts w:eastAsia="Times New Roman" w:cs="Arial"/>
                <w:b/>
                <w:bCs/>
              </w:rPr>
              <w:t>Scott Rosensweig</w:t>
            </w:r>
          </w:p>
        </w:tc>
        <w:tc>
          <w:tcPr>
            <w:tcW w:w="2196" w:type="pct"/>
          </w:tcPr>
          <w:p w14:paraId="057CC529" w14:textId="77777777" w:rsidR="00490CA3" w:rsidRPr="001F0F30" w:rsidRDefault="00490CA3" w:rsidP="00EE7403">
            <w:pPr>
              <w:pStyle w:val="NoSpacing"/>
              <w:rPr>
                <w:rFonts w:eastAsia="Times New Roman" w:cs="Arial"/>
                <w:szCs w:val="20"/>
              </w:rPr>
            </w:pPr>
            <w:r w:rsidRPr="00BC5523">
              <w:rPr>
                <w:rFonts w:eastAsia="Times New Roman" w:cs="Arial"/>
                <w:szCs w:val="20"/>
              </w:rPr>
              <w:t>Director, Prospect Management</w:t>
            </w:r>
            <w:r>
              <w:rPr>
                <w:rFonts w:eastAsia="Times New Roman" w:cs="Arial"/>
                <w:szCs w:val="20"/>
              </w:rPr>
              <w:t>,</w:t>
            </w:r>
            <w:r w:rsidRPr="00BC5523">
              <w:rPr>
                <w:rFonts w:eastAsia="Times New Roman" w:cs="Arial"/>
                <w:szCs w:val="20"/>
              </w:rPr>
              <w:t xml:space="preserve"> Advancement Services - Business Intel &amp; Prospect Strategies</w:t>
            </w:r>
          </w:p>
        </w:tc>
        <w:tc>
          <w:tcPr>
            <w:tcW w:w="862" w:type="pct"/>
          </w:tcPr>
          <w:p w14:paraId="1EA46DB8" w14:textId="77777777" w:rsidR="00490CA3" w:rsidRPr="001F0F30" w:rsidRDefault="00490CA3" w:rsidP="00EE7403">
            <w:pPr>
              <w:pStyle w:val="NoSpacing"/>
              <w:rPr>
                <w:rFonts w:eastAsia="Times New Roman" w:cs="Arial"/>
                <w:szCs w:val="20"/>
              </w:rPr>
            </w:pPr>
          </w:p>
        </w:tc>
        <w:tc>
          <w:tcPr>
            <w:tcW w:w="829" w:type="pct"/>
          </w:tcPr>
          <w:p w14:paraId="2511F72E" w14:textId="77777777" w:rsidR="00490CA3" w:rsidRPr="001F0F30" w:rsidRDefault="00490CA3" w:rsidP="00EE7403">
            <w:pPr>
              <w:pStyle w:val="NoSpacing"/>
              <w:rPr>
                <w:rFonts w:eastAsia="Times New Roman" w:cs="Arial"/>
                <w:szCs w:val="20"/>
              </w:rPr>
            </w:pPr>
          </w:p>
        </w:tc>
      </w:tr>
      <w:tr w:rsidR="00F1318B" w:rsidRPr="001F0F30" w14:paraId="69F6DA46" w14:textId="77777777" w:rsidTr="00C8524D">
        <w:tblPrEx>
          <w:tblLook w:val="04A0" w:firstRow="1" w:lastRow="0" w:firstColumn="1" w:lastColumn="0" w:noHBand="0" w:noVBand="1"/>
        </w:tblPrEx>
        <w:trPr>
          <w:trHeight w:val="144"/>
        </w:trPr>
        <w:tc>
          <w:tcPr>
            <w:tcW w:w="1112" w:type="pct"/>
          </w:tcPr>
          <w:p w14:paraId="1F353130" w14:textId="2143ECF5" w:rsidR="00F1318B" w:rsidRPr="481DC25C" w:rsidRDefault="00F1318B" w:rsidP="481DC25C">
            <w:pPr>
              <w:pStyle w:val="NoSpacing"/>
              <w:rPr>
                <w:rFonts w:eastAsia="Times New Roman" w:cs="Arial"/>
                <w:b/>
                <w:bCs/>
              </w:rPr>
            </w:pPr>
            <w:r w:rsidRPr="00F1318B">
              <w:rPr>
                <w:rFonts w:eastAsia="Times New Roman" w:cs="Arial"/>
                <w:b/>
                <w:bCs/>
              </w:rPr>
              <w:t>Sarah Cormier</w:t>
            </w:r>
          </w:p>
        </w:tc>
        <w:tc>
          <w:tcPr>
            <w:tcW w:w="2196" w:type="pct"/>
          </w:tcPr>
          <w:p w14:paraId="56ACBFA0" w14:textId="63189AE7" w:rsidR="00F1318B" w:rsidRPr="00BC5523" w:rsidRDefault="00F1318B" w:rsidP="00EE7403">
            <w:pPr>
              <w:pStyle w:val="NoSpacing"/>
              <w:rPr>
                <w:rFonts w:eastAsia="Times New Roman" w:cs="Arial"/>
                <w:szCs w:val="20"/>
              </w:rPr>
            </w:pPr>
            <w:r w:rsidRPr="00F1318B">
              <w:rPr>
                <w:rFonts w:eastAsia="Times New Roman" w:cs="Arial"/>
                <w:szCs w:val="20"/>
              </w:rPr>
              <w:t>Assistant Director</w:t>
            </w:r>
            <w:r>
              <w:rPr>
                <w:rFonts w:eastAsia="Times New Roman" w:cs="Arial"/>
                <w:szCs w:val="20"/>
              </w:rPr>
              <w:t xml:space="preserve">, </w:t>
            </w:r>
            <w:r w:rsidRPr="00F1318B">
              <w:rPr>
                <w:rFonts w:eastAsia="Times New Roman" w:cs="Arial"/>
                <w:szCs w:val="20"/>
              </w:rPr>
              <w:t>Prospect Management</w:t>
            </w:r>
          </w:p>
        </w:tc>
        <w:tc>
          <w:tcPr>
            <w:tcW w:w="862" w:type="pct"/>
          </w:tcPr>
          <w:p w14:paraId="3C403803" w14:textId="50C10E68" w:rsidR="00F1318B" w:rsidRPr="001F0F30" w:rsidRDefault="00F1318B" w:rsidP="00EE7403">
            <w:pPr>
              <w:pStyle w:val="NoSpacing"/>
              <w:rPr>
                <w:rFonts w:eastAsia="Times New Roman" w:cs="Arial"/>
                <w:szCs w:val="20"/>
              </w:rPr>
            </w:pPr>
          </w:p>
        </w:tc>
        <w:tc>
          <w:tcPr>
            <w:tcW w:w="829" w:type="pct"/>
          </w:tcPr>
          <w:p w14:paraId="06B1B198" w14:textId="7C9FA7E5" w:rsidR="00F1318B" w:rsidRPr="001F0F30" w:rsidRDefault="00F1318B" w:rsidP="00EE7403">
            <w:pPr>
              <w:pStyle w:val="NoSpacing"/>
              <w:rPr>
                <w:rFonts w:eastAsia="Times New Roman" w:cs="Arial"/>
                <w:szCs w:val="20"/>
              </w:rPr>
            </w:pPr>
          </w:p>
        </w:tc>
      </w:tr>
      <w:tr w:rsidR="005E380E" w:rsidRPr="001F0F30" w14:paraId="4903BFC9" w14:textId="77777777" w:rsidTr="00C8524D">
        <w:tblPrEx>
          <w:tblLook w:val="04A0" w:firstRow="1" w:lastRow="0" w:firstColumn="1" w:lastColumn="0" w:noHBand="0" w:noVBand="1"/>
        </w:tblPrEx>
        <w:trPr>
          <w:trHeight w:val="144"/>
        </w:trPr>
        <w:tc>
          <w:tcPr>
            <w:tcW w:w="1112" w:type="pct"/>
          </w:tcPr>
          <w:p w14:paraId="643E4ABA" w14:textId="162E3B18" w:rsidR="005E380E" w:rsidRPr="00F1318B" w:rsidRDefault="005E380E" w:rsidP="481DC25C">
            <w:pPr>
              <w:pStyle w:val="NoSpacing"/>
              <w:rPr>
                <w:rFonts w:eastAsia="Times New Roman" w:cs="Arial"/>
                <w:b/>
                <w:bCs/>
              </w:rPr>
            </w:pPr>
            <w:r w:rsidRPr="005E380E">
              <w:rPr>
                <w:rFonts w:eastAsia="Times New Roman" w:cs="Arial"/>
                <w:b/>
                <w:bCs/>
              </w:rPr>
              <w:t>Katie</w:t>
            </w:r>
            <w:r>
              <w:rPr>
                <w:rFonts w:eastAsia="Times New Roman" w:cs="Arial"/>
                <w:b/>
                <w:bCs/>
              </w:rPr>
              <w:t xml:space="preserve"> </w:t>
            </w:r>
            <w:r w:rsidRPr="005E380E">
              <w:rPr>
                <w:rFonts w:eastAsia="Times New Roman" w:cs="Arial"/>
                <w:b/>
                <w:bCs/>
              </w:rPr>
              <w:t>Amato</w:t>
            </w:r>
          </w:p>
        </w:tc>
        <w:tc>
          <w:tcPr>
            <w:tcW w:w="2196" w:type="pct"/>
          </w:tcPr>
          <w:p w14:paraId="44C5A274" w14:textId="4DE75D75" w:rsidR="005E380E" w:rsidRPr="00F1318B" w:rsidRDefault="005E380E" w:rsidP="00EE7403">
            <w:pPr>
              <w:pStyle w:val="NoSpacing"/>
              <w:rPr>
                <w:rFonts w:eastAsia="Times New Roman" w:cs="Arial"/>
                <w:szCs w:val="20"/>
              </w:rPr>
            </w:pPr>
            <w:r w:rsidRPr="005E380E">
              <w:rPr>
                <w:rFonts w:eastAsia="Times New Roman" w:cs="Arial"/>
                <w:szCs w:val="20"/>
              </w:rPr>
              <w:t>Associate Director</w:t>
            </w:r>
            <w:r>
              <w:rPr>
                <w:rFonts w:eastAsia="Times New Roman" w:cs="Arial"/>
                <w:szCs w:val="20"/>
              </w:rPr>
              <w:t xml:space="preserve">, </w:t>
            </w:r>
            <w:r w:rsidRPr="005E380E">
              <w:rPr>
                <w:rFonts w:eastAsia="Times New Roman" w:cs="Arial"/>
                <w:szCs w:val="20"/>
              </w:rPr>
              <w:t>Gifts &amp; Records</w:t>
            </w:r>
            <w:r w:rsidRPr="005E380E">
              <w:rPr>
                <w:rFonts w:eastAsia="Times New Roman" w:cs="Arial"/>
                <w:szCs w:val="20"/>
              </w:rPr>
              <w:tab/>
            </w:r>
          </w:p>
        </w:tc>
        <w:tc>
          <w:tcPr>
            <w:tcW w:w="862" w:type="pct"/>
          </w:tcPr>
          <w:p w14:paraId="6CF610A8" w14:textId="77975866" w:rsidR="005E380E" w:rsidRPr="001F0F30" w:rsidRDefault="005E380E" w:rsidP="00EE7403">
            <w:pPr>
              <w:pStyle w:val="NoSpacing"/>
              <w:rPr>
                <w:rFonts w:eastAsia="Times New Roman" w:cs="Arial"/>
                <w:szCs w:val="20"/>
              </w:rPr>
            </w:pPr>
            <w:r>
              <w:rPr>
                <w:rFonts w:eastAsia="Times New Roman" w:cs="Arial"/>
                <w:szCs w:val="20"/>
              </w:rPr>
              <w:t>29</w:t>
            </w:r>
          </w:p>
        </w:tc>
        <w:tc>
          <w:tcPr>
            <w:tcW w:w="829" w:type="pct"/>
          </w:tcPr>
          <w:p w14:paraId="36E9F90A" w14:textId="768A102C" w:rsidR="005E380E" w:rsidRPr="001F0F30" w:rsidRDefault="005E380E" w:rsidP="00EE7403">
            <w:pPr>
              <w:pStyle w:val="NoSpacing"/>
              <w:rPr>
                <w:rFonts w:eastAsia="Times New Roman" w:cs="Arial"/>
                <w:szCs w:val="20"/>
              </w:rPr>
            </w:pPr>
            <w:r>
              <w:rPr>
                <w:rFonts w:eastAsia="Times New Roman" w:cs="Arial"/>
                <w:szCs w:val="20"/>
              </w:rPr>
              <w:t>08/14/2024</w:t>
            </w:r>
          </w:p>
        </w:tc>
      </w:tr>
    </w:tbl>
    <w:p w14:paraId="73106500" w14:textId="77777777" w:rsidR="00F107A6" w:rsidRDefault="00F107A6"/>
    <w:bookmarkStart w:id="8" w:name="_Toc197326753" w:displacedByCustomXml="next"/>
    <w:sdt>
      <w:sdtPr>
        <w:rPr>
          <w:rFonts w:asciiTheme="minorHAnsi" w:eastAsiaTheme="minorEastAsia" w:hAnsiTheme="minorHAnsi" w:cstheme="minorBidi"/>
          <w:b w:val="0"/>
          <w:bCs w:val="0"/>
          <w:color w:val="auto"/>
          <w:sz w:val="22"/>
          <w:szCs w:val="22"/>
        </w:rPr>
        <w:id w:val="133237631"/>
        <w:docPartObj>
          <w:docPartGallery w:val="Table of Contents"/>
          <w:docPartUnique/>
        </w:docPartObj>
      </w:sdtPr>
      <w:sdtEndPr/>
      <w:sdtContent>
        <w:p w14:paraId="2462A9AA" w14:textId="77777777" w:rsidR="00944ADA" w:rsidRDefault="002426AF" w:rsidP="00687F5D">
          <w:pPr>
            <w:pStyle w:val="Heading1"/>
          </w:pPr>
          <w:r>
            <w:t>Contents</w:t>
          </w:r>
          <w:bookmarkEnd w:id="8"/>
        </w:p>
        <w:p w14:paraId="0B4A2462" w14:textId="3AE1707C" w:rsidR="00D13F62" w:rsidRDefault="00505B39">
          <w:pPr>
            <w:pStyle w:val="TOC1"/>
            <w:rPr>
              <w:rFonts w:eastAsiaTheme="minorEastAsia"/>
              <w:noProof/>
              <w:kern w:val="2"/>
              <w:sz w:val="24"/>
              <w:szCs w:val="24"/>
              <w14:ligatures w14:val="standardContextual"/>
            </w:rPr>
          </w:pPr>
          <w:r>
            <w:fldChar w:fldCharType="begin"/>
          </w:r>
          <w:r w:rsidR="00944ADA">
            <w:instrText>TOC \o "1-3" \h \z \u</w:instrText>
          </w:r>
          <w:r>
            <w:fldChar w:fldCharType="separate"/>
          </w:r>
          <w:hyperlink w:anchor="_Toc197326752" w:history="1">
            <w:r w:rsidR="00D13F62" w:rsidRPr="00913440">
              <w:rPr>
                <w:rStyle w:val="Hyperlink"/>
                <w:noProof/>
              </w:rPr>
              <w:t>Business User Approvals</w:t>
            </w:r>
            <w:r w:rsidR="00D13F62">
              <w:rPr>
                <w:noProof/>
                <w:webHidden/>
              </w:rPr>
              <w:tab/>
            </w:r>
            <w:r w:rsidR="00D13F62">
              <w:rPr>
                <w:noProof/>
                <w:webHidden/>
              </w:rPr>
              <w:fldChar w:fldCharType="begin"/>
            </w:r>
            <w:r w:rsidR="00D13F62">
              <w:rPr>
                <w:noProof/>
                <w:webHidden/>
              </w:rPr>
              <w:instrText xml:space="preserve"> PAGEREF _Toc197326752 \h </w:instrText>
            </w:r>
            <w:r w:rsidR="00D13F62">
              <w:rPr>
                <w:noProof/>
                <w:webHidden/>
              </w:rPr>
            </w:r>
            <w:r w:rsidR="00D13F62">
              <w:rPr>
                <w:noProof/>
                <w:webHidden/>
              </w:rPr>
              <w:fldChar w:fldCharType="separate"/>
            </w:r>
            <w:r w:rsidR="00D13F62">
              <w:rPr>
                <w:noProof/>
                <w:webHidden/>
              </w:rPr>
              <w:t>1</w:t>
            </w:r>
            <w:r w:rsidR="00D13F62">
              <w:rPr>
                <w:noProof/>
                <w:webHidden/>
              </w:rPr>
              <w:fldChar w:fldCharType="end"/>
            </w:r>
          </w:hyperlink>
        </w:p>
        <w:p w14:paraId="36628637" w14:textId="015B4029" w:rsidR="00D13F62" w:rsidRDefault="00D13F62">
          <w:pPr>
            <w:pStyle w:val="TOC1"/>
            <w:rPr>
              <w:rFonts w:eastAsiaTheme="minorEastAsia"/>
              <w:noProof/>
              <w:kern w:val="2"/>
              <w:sz w:val="24"/>
              <w:szCs w:val="24"/>
              <w14:ligatures w14:val="standardContextual"/>
            </w:rPr>
          </w:pPr>
          <w:hyperlink w:anchor="_Toc197326753" w:history="1">
            <w:r w:rsidRPr="00913440">
              <w:rPr>
                <w:rStyle w:val="Hyperlink"/>
                <w:noProof/>
              </w:rPr>
              <w:t>Contents</w:t>
            </w:r>
            <w:r>
              <w:rPr>
                <w:noProof/>
                <w:webHidden/>
              </w:rPr>
              <w:tab/>
            </w:r>
            <w:r>
              <w:rPr>
                <w:noProof/>
                <w:webHidden/>
              </w:rPr>
              <w:fldChar w:fldCharType="begin"/>
            </w:r>
            <w:r>
              <w:rPr>
                <w:noProof/>
                <w:webHidden/>
              </w:rPr>
              <w:instrText xml:space="preserve"> PAGEREF _Toc197326753 \h </w:instrText>
            </w:r>
            <w:r>
              <w:rPr>
                <w:noProof/>
                <w:webHidden/>
              </w:rPr>
            </w:r>
            <w:r>
              <w:rPr>
                <w:noProof/>
                <w:webHidden/>
              </w:rPr>
              <w:fldChar w:fldCharType="separate"/>
            </w:r>
            <w:r>
              <w:rPr>
                <w:noProof/>
                <w:webHidden/>
              </w:rPr>
              <w:t>1</w:t>
            </w:r>
            <w:r>
              <w:rPr>
                <w:noProof/>
                <w:webHidden/>
              </w:rPr>
              <w:fldChar w:fldCharType="end"/>
            </w:r>
          </w:hyperlink>
        </w:p>
        <w:p w14:paraId="7CC3B1CF" w14:textId="563414AA" w:rsidR="00D13F62" w:rsidRDefault="00D13F62">
          <w:pPr>
            <w:pStyle w:val="TOC1"/>
            <w:rPr>
              <w:rFonts w:eastAsiaTheme="minorEastAsia"/>
              <w:noProof/>
              <w:kern w:val="2"/>
              <w:sz w:val="24"/>
              <w:szCs w:val="24"/>
              <w14:ligatures w14:val="standardContextual"/>
            </w:rPr>
          </w:pPr>
          <w:hyperlink w:anchor="_Toc197326754" w:history="1">
            <w:r w:rsidRPr="00913440">
              <w:rPr>
                <w:rStyle w:val="Hyperlink"/>
                <w:noProof/>
              </w:rPr>
              <w:t>Software Functional Areas</w:t>
            </w:r>
            <w:r>
              <w:rPr>
                <w:noProof/>
                <w:webHidden/>
              </w:rPr>
              <w:tab/>
            </w:r>
            <w:r>
              <w:rPr>
                <w:noProof/>
                <w:webHidden/>
              </w:rPr>
              <w:fldChar w:fldCharType="begin"/>
            </w:r>
            <w:r>
              <w:rPr>
                <w:noProof/>
                <w:webHidden/>
              </w:rPr>
              <w:instrText xml:space="preserve"> PAGEREF _Toc197326754 \h </w:instrText>
            </w:r>
            <w:r>
              <w:rPr>
                <w:noProof/>
                <w:webHidden/>
              </w:rPr>
            </w:r>
            <w:r>
              <w:rPr>
                <w:noProof/>
                <w:webHidden/>
              </w:rPr>
              <w:fldChar w:fldCharType="separate"/>
            </w:r>
            <w:r>
              <w:rPr>
                <w:noProof/>
                <w:webHidden/>
              </w:rPr>
              <w:t>2</w:t>
            </w:r>
            <w:r>
              <w:rPr>
                <w:noProof/>
                <w:webHidden/>
              </w:rPr>
              <w:fldChar w:fldCharType="end"/>
            </w:r>
          </w:hyperlink>
        </w:p>
        <w:p w14:paraId="7A895D7D" w14:textId="4267580C" w:rsidR="00D13F62" w:rsidRDefault="00D13F62">
          <w:pPr>
            <w:pStyle w:val="TOC1"/>
            <w:rPr>
              <w:rFonts w:eastAsiaTheme="minorEastAsia"/>
              <w:noProof/>
              <w:kern w:val="2"/>
              <w:sz w:val="24"/>
              <w:szCs w:val="24"/>
              <w14:ligatures w14:val="standardContextual"/>
            </w:rPr>
          </w:pPr>
          <w:hyperlink w:anchor="_Toc197326755" w:history="1">
            <w:r w:rsidRPr="00913440">
              <w:rPr>
                <w:rStyle w:val="Hyperlink"/>
                <w:noProof/>
              </w:rPr>
              <w:t>Process Description</w:t>
            </w:r>
            <w:r>
              <w:rPr>
                <w:noProof/>
                <w:webHidden/>
              </w:rPr>
              <w:tab/>
            </w:r>
            <w:r>
              <w:rPr>
                <w:noProof/>
                <w:webHidden/>
              </w:rPr>
              <w:fldChar w:fldCharType="begin"/>
            </w:r>
            <w:r>
              <w:rPr>
                <w:noProof/>
                <w:webHidden/>
              </w:rPr>
              <w:instrText xml:space="preserve"> PAGEREF _Toc197326755 \h </w:instrText>
            </w:r>
            <w:r>
              <w:rPr>
                <w:noProof/>
                <w:webHidden/>
              </w:rPr>
            </w:r>
            <w:r>
              <w:rPr>
                <w:noProof/>
                <w:webHidden/>
              </w:rPr>
              <w:fldChar w:fldCharType="separate"/>
            </w:r>
            <w:r>
              <w:rPr>
                <w:noProof/>
                <w:webHidden/>
              </w:rPr>
              <w:t>2</w:t>
            </w:r>
            <w:r>
              <w:rPr>
                <w:noProof/>
                <w:webHidden/>
              </w:rPr>
              <w:fldChar w:fldCharType="end"/>
            </w:r>
          </w:hyperlink>
        </w:p>
        <w:p w14:paraId="02D47807" w14:textId="06940008" w:rsidR="00D13F62" w:rsidRDefault="00D13F62">
          <w:pPr>
            <w:pStyle w:val="TOC2"/>
            <w:tabs>
              <w:tab w:val="right" w:leader="dot" w:pos="14390"/>
            </w:tabs>
            <w:rPr>
              <w:rFonts w:eastAsiaTheme="minorEastAsia"/>
              <w:noProof/>
              <w:kern w:val="2"/>
              <w:sz w:val="24"/>
              <w:szCs w:val="24"/>
              <w14:ligatures w14:val="standardContextual"/>
            </w:rPr>
          </w:pPr>
          <w:hyperlink w:anchor="_Toc197326756" w:history="1">
            <w:r w:rsidRPr="00913440">
              <w:rPr>
                <w:rStyle w:val="Hyperlink"/>
                <w:noProof/>
              </w:rPr>
              <w:t>What is Interaction</w:t>
            </w:r>
            <w:r>
              <w:rPr>
                <w:noProof/>
                <w:webHidden/>
              </w:rPr>
              <w:tab/>
            </w:r>
            <w:r>
              <w:rPr>
                <w:noProof/>
                <w:webHidden/>
              </w:rPr>
              <w:fldChar w:fldCharType="begin"/>
            </w:r>
            <w:r>
              <w:rPr>
                <w:noProof/>
                <w:webHidden/>
              </w:rPr>
              <w:instrText xml:space="preserve"> PAGEREF _Toc197326756 \h </w:instrText>
            </w:r>
            <w:r>
              <w:rPr>
                <w:noProof/>
                <w:webHidden/>
              </w:rPr>
            </w:r>
            <w:r>
              <w:rPr>
                <w:noProof/>
                <w:webHidden/>
              </w:rPr>
              <w:fldChar w:fldCharType="separate"/>
            </w:r>
            <w:r>
              <w:rPr>
                <w:noProof/>
                <w:webHidden/>
              </w:rPr>
              <w:t>3</w:t>
            </w:r>
            <w:r>
              <w:rPr>
                <w:noProof/>
                <w:webHidden/>
              </w:rPr>
              <w:fldChar w:fldCharType="end"/>
            </w:r>
          </w:hyperlink>
        </w:p>
        <w:p w14:paraId="2C0D6283" w14:textId="78D49B76" w:rsidR="00D13F62" w:rsidRDefault="00D13F62">
          <w:pPr>
            <w:pStyle w:val="TOC2"/>
            <w:tabs>
              <w:tab w:val="right" w:leader="dot" w:pos="14390"/>
            </w:tabs>
            <w:rPr>
              <w:rFonts w:eastAsiaTheme="minorEastAsia"/>
              <w:noProof/>
              <w:kern w:val="2"/>
              <w:sz w:val="24"/>
              <w:szCs w:val="24"/>
              <w14:ligatures w14:val="standardContextual"/>
            </w:rPr>
          </w:pPr>
          <w:hyperlink w:anchor="_Toc197326757" w:history="1">
            <w:r w:rsidRPr="00913440">
              <w:rPr>
                <w:rStyle w:val="Hyperlink"/>
                <w:noProof/>
              </w:rPr>
              <w:t>Documenting Interactions</w:t>
            </w:r>
            <w:r>
              <w:rPr>
                <w:noProof/>
                <w:webHidden/>
              </w:rPr>
              <w:tab/>
            </w:r>
            <w:r>
              <w:rPr>
                <w:noProof/>
                <w:webHidden/>
              </w:rPr>
              <w:fldChar w:fldCharType="begin"/>
            </w:r>
            <w:r>
              <w:rPr>
                <w:noProof/>
                <w:webHidden/>
              </w:rPr>
              <w:instrText xml:space="preserve"> PAGEREF _Toc197326757 \h </w:instrText>
            </w:r>
            <w:r>
              <w:rPr>
                <w:noProof/>
                <w:webHidden/>
              </w:rPr>
            </w:r>
            <w:r>
              <w:rPr>
                <w:noProof/>
                <w:webHidden/>
              </w:rPr>
              <w:fldChar w:fldCharType="separate"/>
            </w:r>
            <w:r>
              <w:rPr>
                <w:noProof/>
                <w:webHidden/>
              </w:rPr>
              <w:t>3</w:t>
            </w:r>
            <w:r>
              <w:rPr>
                <w:noProof/>
                <w:webHidden/>
              </w:rPr>
              <w:fldChar w:fldCharType="end"/>
            </w:r>
          </w:hyperlink>
        </w:p>
        <w:p w14:paraId="1888F763" w14:textId="30724EDE" w:rsidR="00D13F62" w:rsidRDefault="00D13F62">
          <w:pPr>
            <w:pStyle w:val="TOC2"/>
            <w:tabs>
              <w:tab w:val="right" w:leader="dot" w:pos="14390"/>
            </w:tabs>
            <w:rPr>
              <w:rFonts w:eastAsiaTheme="minorEastAsia"/>
              <w:noProof/>
              <w:kern w:val="2"/>
              <w:sz w:val="24"/>
              <w:szCs w:val="24"/>
              <w14:ligatures w14:val="standardContextual"/>
            </w:rPr>
          </w:pPr>
          <w:hyperlink w:anchor="_Toc197326758" w:history="1">
            <w:r w:rsidRPr="00913440">
              <w:rPr>
                <w:rStyle w:val="Hyperlink"/>
                <w:noProof/>
              </w:rPr>
              <w:t>Email Notification about Interactions</w:t>
            </w:r>
            <w:r>
              <w:rPr>
                <w:noProof/>
                <w:webHidden/>
              </w:rPr>
              <w:tab/>
            </w:r>
            <w:r>
              <w:rPr>
                <w:noProof/>
                <w:webHidden/>
              </w:rPr>
              <w:fldChar w:fldCharType="begin"/>
            </w:r>
            <w:r>
              <w:rPr>
                <w:noProof/>
                <w:webHidden/>
              </w:rPr>
              <w:instrText xml:space="preserve"> PAGEREF _Toc197326758 \h </w:instrText>
            </w:r>
            <w:r>
              <w:rPr>
                <w:noProof/>
                <w:webHidden/>
              </w:rPr>
            </w:r>
            <w:r>
              <w:rPr>
                <w:noProof/>
                <w:webHidden/>
              </w:rPr>
              <w:fldChar w:fldCharType="separate"/>
            </w:r>
            <w:r>
              <w:rPr>
                <w:noProof/>
                <w:webHidden/>
              </w:rPr>
              <w:t>7</w:t>
            </w:r>
            <w:r>
              <w:rPr>
                <w:noProof/>
                <w:webHidden/>
              </w:rPr>
              <w:fldChar w:fldCharType="end"/>
            </w:r>
          </w:hyperlink>
        </w:p>
        <w:p w14:paraId="5987597F" w14:textId="202F26C6" w:rsidR="00D13F62" w:rsidRDefault="00D13F62">
          <w:pPr>
            <w:pStyle w:val="TOC2"/>
            <w:tabs>
              <w:tab w:val="right" w:leader="dot" w:pos="14390"/>
            </w:tabs>
            <w:rPr>
              <w:rFonts w:eastAsiaTheme="minorEastAsia"/>
              <w:noProof/>
              <w:kern w:val="2"/>
              <w:sz w:val="24"/>
              <w:szCs w:val="24"/>
              <w14:ligatures w14:val="standardContextual"/>
            </w:rPr>
          </w:pPr>
          <w:hyperlink w:anchor="_Toc197326759" w:history="1">
            <w:r w:rsidRPr="00913440">
              <w:rPr>
                <w:rStyle w:val="Hyperlink"/>
                <w:noProof/>
              </w:rPr>
              <w:t>Prospect Audit Report</w:t>
            </w:r>
            <w:r>
              <w:rPr>
                <w:noProof/>
                <w:webHidden/>
              </w:rPr>
              <w:tab/>
            </w:r>
            <w:r>
              <w:rPr>
                <w:noProof/>
                <w:webHidden/>
              </w:rPr>
              <w:fldChar w:fldCharType="begin"/>
            </w:r>
            <w:r>
              <w:rPr>
                <w:noProof/>
                <w:webHidden/>
              </w:rPr>
              <w:instrText xml:space="preserve"> PAGEREF _Toc197326759 \h </w:instrText>
            </w:r>
            <w:r>
              <w:rPr>
                <w:noProof/>
                <w:webHidden/>
              </w:rPr>
            </w:r>
            <w:r>
              <w:rPr>
                <w:noProof/>
                <w:webHidden/>
              </w:rPr>
              <w:fldChar w:fldCharType="separate"/>
            </w:r>
            <w:r>
              <w:rPr>
                <w:noProof/>
                <w:webHidden/>
              </w:rPr>
              <w:t>7</w:t>
            </w:r>
            <w:r>
              <w:rPr>
                <w:noProof/>
                <w:webHidden/>
              </w:rPr>
              <w:fldChar w:fldCharType="end"/>
            </w:r>
          </w:hyperlink>
        </w:p>
        <w:p w14:paraId="38813062" w14:textId="7D648E20" w:rsidR="00D13F62" w:rsidRDefault="00D13F62">
          <w:pPr>
            <w:pStyle w:val="TOC2"/>
            <w:tabs>
              <w:tab w:val="right" w:leader="dot" w:pos="14390"/>
            </w:tabs>
            <w:rPr>
              <w:rFonts w:eastAsiaTheme="minorEastAsia"/>
              <w:noProof/>
              <w:kern w:val="2"/>
              <w:sz w:val="24"/>
              <w:szCs w:val="24"/>
              <w14:ligatures w14:val="standardContextual"/>
            </w:rPr>
          </w:pPr>
          <w:hyperlink w:anchor="_Toc197326760" w:history="1">
            <w:r w:rsidRPr="00913440">
              <w:rPr>
                <w:rStyle w:val="Hyperlink"/>
                <w:noProof/>
              </w:rPr>
              <w:t>Interactions Smart Query</w:t>
            </w:r>
            <w:r>
              <w:rPr>
                <w:noProof/>
                <w:webHidden/>
              </w:rPr>
              <w:tab/>
            </w:r>
            <w:r>
              <w:rPr>
                <w:noProof/>
                <w:webHidden/>
              </w:rPr>
              <w:fldChar w:fldCharType="begin"/>
            </w:r>
            <w:r>
              <w:rPr>
                <w:noProof/>
                <w:webHidden/>
              </w:rPr>
              <w:instrText xml:space="preserve"> PAGEREF _Toc197326760 \h </w:instrText>
            </w:r>
            <w:r>
              <w:rPr>
                <w:noProof/>
                <w:webHidden/>
              </w:rPr>
            </w:r>
            <w:r>
              <w:rPr>
                <w:noProof/>
                <w:webHidden/>
              </w:rPr>
              <w:fldChar w:fldCharType="separate"/>
            </w:r>
            <w:r>
              <w:rPr>
                <w:noProof/>
                <w:webHidden/>
              </w:rPr>
              <w:t>7</w:t>
            </w:r>
            <w:r>
              <w:rPr>
                <w:noProof/>
                <w:webHidden/>
              </w:rPr>
              <w:fldChar w:fldCharType="end"/>
            </w:r>
          </w:hyperlink>
        </w:p>
        <w:p w14:paraId="4F29F1DF" w14:textId="663197FB" w:rsidR="00D13F62" w:rsidRDefault="00D13F62">
          <w:pPr>
            <w:pStyle w:val="TOC1"/>
            <w:rPr>
              <w:rFonts w:eastAsiaTheme="minorEastAsia"/>
              <w:noProof/>
              <w:kern w:val="2"/>
              <w:sz w:val="24"/>
              <w:szCs w:val="24"/>
              <w14:ligatures w14:val="standardContextual"/>
            </w:rPr>
          </w:pPr>
          <w:hyperlink w:anchor="_Toc197326761" w:history="1">
            <w:r w:rsidRPr="00913440">
              <w:rPr>
                <w:rStyle w:val="Hyperlink"/>
                <w:noProof/>
              </w:rPr>
              <w:t>Business Rules</w:t>
            </w:r>
            <w:r>
              <w:rPr>
                <w:noProof/>
                <w:webHidden/>
              </w:rPr>
              <w:tab/>
            </w:r>
            <w:r>
              <w:rPr>
                <w:noProof/>
                <w:webHidden/>
              </w:rPr>
              <w:fldChar w:fldCharType="begin"/>
            </w:r>
            <w:r>
              <w:rPr>
                <w:noProof/>
                <w:webHidden/>
              </w:rPr>
              <w:instrText xml:space="preserve"> PAGEREF _Toc197326761 \h </w:instrText>
            </w:r>
            <w:r>
              <w:rPr>
                <w:noProof/>
                <w:webHidden/>
              </w:rPr>
            </w:r>
            <w:r>
              <w:rPr>
                <w:noProof/>
                <w:webHidden/>
              </w:rPr>
              <w:fldChar w:fldCharType="separate"/>
            </w:r>
            <w:r>
              <w:rPr>
                <w:noProof/>
                <w:webHidden/>
              </w:rPr>
              <w:t>8</w:t>
            </w:r>
            <w:r>
              <w:rPr>
                <w:noProof/>
                <w:webHidden/>
              </w:rPr>
              <w:fldChar w:fldCharType="end"/>
            </w:r>
          </w:hyperlink>
        </w:p>
        <w:p w14:paraId="1730E2CA" w14:textId="1B64F42F" w:rsidR="00D13F62" w:rsidRDefault="00D13F62">
          <w:pPr>
            <w:pStyle w:val="TOC2"/>
            <w:tabs>
              <w:tab w:val="right" w:leader="dot" w:pos="14390"/>
            </w:tabs>
            <w:rPr>
              <w:rFonts w:eastAsiaTheme="minorEastAsia"/>
              <w:noProof/>
              <w:kern w:val="2"/>
              <w:sz w:val="24"/>
              <w:szCs w:val="24"/>
              <w14:ligatures w14:val="standardContextual"/>
            </w:rPr>
          </w:pPr>
          <w:hyperlink w:anchor="_Toc197326762" w:history="1">
            <w:r w:rsidRPr="00913440">
              <w:rPr>
                <w:rStyle w:val="Hyperlink"/>
                <w:noProof/>
              </w:rPr>
              <w:t>Business Rules for Documenting Interactions with Prospects</w:t>
            </w:r>
            <w:r>
              <w:rPr>
                <w:noProof/>
                <w:webHidden/>
              </w:rPr>
              <w:tab/>
            </w:r>
            <w:r>
              <w:rPr>
                <w:noProof/>
                <w:webHidden/>
              </w:rPr>
              <w:fldChar w:fldCharType="begin"/>
            </w:r>
            <w:r>
              <w:rPr>
                <w:noProof/>
                <w:webHidden/>
              </w:rPr>
              <w:instrText xml:space="preserve"> PAGEREF _Toc197326762 \h </w:instrText>
            </w:r>
            <w:r>
              <w:rPr>
                <w:noProof/>
                <w:webHidden/>
              </w:rPr>
            </w:r>
            <w:r>
              <w:rPr>
                <w:noProof/>
                <w:webHidden/>
              </w:rPr>
              <w:fldChar w:fldCharType="separate"/>
            </w:r>
            <w:r>
              <w:rPr>
                <w:noProof/>
                <w:webHidden/>
              </w:rPr>
              <w:t>8</w:t>
            </w:r>
            <w:r>
              <w:rPr>
                <w:noProof/>
                <w:webHidden/>
              </w:rPr>
              <w:fldChar w:fldCharType="end"/>
            </w:r>
          </w:hyperlink>
        </w:p>
        <w:p w14:paraId="49790CA4" w14:textId="7FB93066" w:rsidR="00D13F62" w:rsidRDefault="00D13F62">
          <w:pPr>
            <w:pStyle w:val="TOC2"/>
            <w:tabs>
              <w:tab w:val="right" w:leader="dot" w:pos="14390"/>
            </w:tabs>
            <w:rPr>
              <w:rFonts w:eastAsiaTheme="minorEastAsia"/>
              <w:noProof/>
              <w:kern w:val="2"/>
              <w:sz w:val="24"/>
              <w:szCs w:val="24"/>
              <w14:ligatures w14:val="standardContextual"/>
            </w:rPr>
          </w:pPr>
          <w:hyperlink w:anchor="_Toc197326763" w:history="1">
            <w:r w:rsidRPr="00913440">
              <w:rPr>
                <w:rStyle w:val="Hyperlink"/>
                <w:noProof/>
              </w:rPr>
              <w:t>Business Rules for Interaction and Plan Step Form Fields</w:t>
            </w:r>
            <w:r>
              <w:rPr>
                <w:noProof/>
                <w:webHidden/>
              </w:rPr>
              <w:tab/>
            </w:r>
            <w:r>
              <w:rPr>
                <w:noProof/>
                <w:webHidden/>
              </w:rPr>
              <w:fldChar w:fldCharType="begin"/>
            </w:r>
            <w:r>
              <w:rPr>
                <w:noProof/>
                <w:webHidden/>
              </w:rPr>
              <w:instrText xml:space="preserve"> PAGEREF _Toc197326763 \h </w:instrText>
            </w:r>
            <w:r>
              <w:rPr>
                <w:noProof/>
                <w:webHidden/>
              </w:rPr>
            </w:r>
            <w:r>
              <w:rPr>
                <w:noProof/>
                <w:webHidden/>
              </w:rPr>
              <w:fldChar w:fldCharType="separate"/>
            </w:r>
            <w:r>
              <w:rPr>
                <w:noProof/>
                <w:webHidden/>
              </w:rPr>
              <w:t>9</w:t>
            </w:r>
            <w:r>
              <w:rPr>
                <w:noProof/>
                <w:webHidden/>
              </w:rPr>
              <w:fldChar w:fldCharType="end"/>
            </w:r>
          </w:hyperlink>
        </w:p>
        <w:p w14:paraId="43E6BE54" w14:textId="330E298E" w:rsidR="00D13F62" w:rsidRDefault="00D13F62">
          <w:pPr>
            <w:pStyle w:val="TOC1"/>
            <w:rPr>
              <w:rFonts w:eastAsiaTheme="minorEastAsia"/>
              <w:noProof/>
              <w:kern w:val="2"/>
              <w:sz w:val="24"/>
              <w:szCs w:val="24"/>
              <w14:ligatures w14:val="standardContextual"/>
            </w:rPr>
          </w:pPr>
          <w:hyperlink w:anchor="_Toc197326764" w:history="1">
            <w:r w:rsidRPr="00913440">
              <w:rPr>
                <w:rStyle w:val="Hyperlink"/>
                <w:noProof/>
              </w:rPr>
              <w:t>Business Steps</w:t>
            </w:r>
            <w:r>
              <w:rPr>
                <w:noProof/>
                <w:webHidden/>
              </w:rPr>
              <w:tab/>
            </w:r>
            <w:r>
              <w:rPr>
                <w:noProof/>
                <w:webHidden/>
              </w:rPr>
              <w:fldChar w:fldCharType="begin"/>
            </w:r>
            <w:r>
              <w:rPr>
                <w:noProof/>
                <w:webHidden/>
              </w:rPr>
              <w:instrText xml:space="preserve"> PAGEREF _Toc197326764 \h </w:instrText>
            </w:r>
            <w:r>
              <w:rPr>
                <w:noProof/>
                <w:webHidden/>
              </w:rPr>
            </w:r>
            <w:r>
              <w:rPr>
                <w:noProof/>
                <w:webHidden/>
              </w:rPr>
              <w:fldChar w:fldCharType="separate"/>
            </w:r>
            <w:r>
              <w:rPr>
                <w:noProof/>
                <w:webHidden/>
              </w:rPr>
              <w:t>14</w:t>
            </w:r>
            <w:r>
              <w:rPr>
                <w:noProof/>
                <w:webHidden/>
              </w:rPr>
              <w:fldChar w:fldCharType="end"/>
            </w:r>
          </w:hyperlink>
        </w:p>
        <w:p w14:paraId="062072B0" w14:textId="422E4BAB" w:rsidR="00D13F62" w:rsidRDefault="00D13F62">
          <w:pPr>
            <w:pStyle w:val="TOC2"/>
            <w:tabs>
              <w:tab w:val="right" w:leader="dot" w:pos="14390"/>
            </w:tabs>
            <w:rPr>
              <w:rFonts w:eastAsiaTheme="minorEastAsia"/>
              <w:noProof/>
              <w:kern w:val="2"/>
              <w:sz w:val="24"/>
              <w:szCs w:val="24"/>
              <w14:ligatures w14:val="standardContextual"/>
            </w:rPr>
          </w:pPr>
          <w:hyperlink w:anchor="_Toc197326765" w:history="1">
            <w:r w:rsidRPr="00913440">
              <w:rPr>
                <w:rStyle w:val="Hyperlink"/>
                <w:noProof/>
              </w:rPr>
              <w:t>Business Steps to Add Interaction from Prospect Constituent Record Documentation and Interactions Tab</w:t>
            </w:r>
            <w:r>
              <w:rPr>
                <w:noProof/>
                <w:webHidden/>
              </w:rPr>
              <w:tab/>
            </w:r>
            <w:r>
              <w:rPr>
                <w:noProof/>
                <w:webHidden/>
              </w:rPr>
              <w:fldChar w:fldCharType="begin"/>
            </w:r>
            <w:r>
              <w:rPr>
                <w:noProof/>
                <w:webHidden/>
              </w:rPr>
              <w:instrText xml:space="preserve"> PAGEREF _Toc197326765 \h </w:instrText>
            </w:r>
            <w:r>
              <w:rPr>
                <w:noProof/>
                <w:webHidden/>
              </w:rPr>
            </w:r>
            <w:r>
              <w:rPr>
                <w:noProof/>
                <w:webHidden/>
              </w:rPr>
              <w:fldChar w:fldCharType="separate"/>
            </w:r>
            <w:r>
              <w:rPr>
                <w:noProof/>
                <w:webHidden/>
              </w:rPr>
              <w:t>14</w:t>
            </w:r>
            <w:r>
              <w:rPr>
                <w:noProof/>
                <w:webHidden/>
              </w:rPr>
              <w:fldChar w:fldCharType="end"/>
            </w:r>
          </w:hyperlink>
        </w:p>
        <w:p w14:paraId="25DC7912" w14:textId="785AFA13" w:rsidR="00D13F62" w:rsidRDefault="00D13F62">
          <w:pPr>
            <w:pStyle w:val="TOC2"/>
            <w:tabs>
              <w:tab w:val="right" w:leader="dot" w:pos="14390"/>
            </w:tabs>
            <w:rPr>
              <w:rFonts w:eastAsiaTheme="minorEastAsia"/>
              <w:noProof/>
              <w:kern w:val="2"/>
              <w:sz w:val="24"/>
              <w:szCs w:val="24"/>
              <w14:ligatures w14:val="standardContextual"/>
            </w:rPr>
          </w:pPr>
          <w:hyperlink w:anchor="_Toc197326766" w:history="1">
            <w:r w:rsidRPr="00913440">
              <w:rPr>
                <w:rStyle w:val="Hyperlink"/>
                <w:noProof/>
              </w:rPr>
              <w:t>Business Steps to Review Interaction</w:t>
            </w:r>
            <w:r>
              <w:rPr>
                <w:noProof/>
                <w:webHidden/>
              </w:rPr>
              <w:tab/>
            </w:r>
            <w:r>
              <w:rPr>
                <w:noProof/>
                <w:webHidden/>
              </w:rPr>
              <w:fldChar w:fldCharType="begin"/>
            </w:r>
            <w:r>
              <w:rPr>
                <w:noProof/>
                <w:webHidden/>
              </w:rPr>
              <w:instrText xml:space="preserve"> PAGEREF _Toc197326766 \h </w:instrText>
            </w:r>
            <w:r>
              <w:rPr>
                <w:noProof/>
                <w:webHidden/>
              </w:rPr>
            </w:r>
            <w:r>
              <w:rPr>
                <w:noProof/>
                <w:webHidden/>
              </w:rPr>
              <w:fldChar w:fldCharType="separate"/>
            </w:r>
            <w:r>
              <w:rPr>
                <w:noProof/>
                <w:webHidden/>
              </w:rPr>
              <w:t>20</w:t>
            </w:r>
            <w:r>
              <w:rPr>
                <w:noProof/>
                <w:webHidden/>
              </w:rPr>
              <w:fldChar w:fldCharType="end"/>
            </w:r>
          </w:hyperlink>
        </w:p>
        <w:p w14:paraId="161D64AF" w14:textId="16B2F522" w:rsidR="00D13F62" w:rsidRDefault="00D13F62">
          <w:pPr>
            <w:pStyle w:val="TOC2"/>
            <w:tabs>
              <w:tab w:val="right" w:leader="dot" w:pos="14390"/>
            </w:tabs>
            <w:rPr>
              <w:rFonts w:eastAsiaTheme="minorEastAsia"/>
              <w:noProof/>
              <w:kern w:val="2"/>
              <w:sz w:val="24"/>
              <w:szCs w:val="24"/>
              <w14:ligatures w14:val="standardContextual"/>
            </w:rPr>
          </w:pPr>
          <w:hyperlink w:anchor="_Toc197326767" w:history="1">
            <w:r w:rsidRPr="00913440">
              <w:rPr>
                <w:rStyle w:val="Hyperlink"/>
                <w:noProof/>
              </w:rPr>
              <w:t>Business Steps to Edit Interaction</w:t>
            </w:r>
            <w:r>
              <w:rPr>
                <w:noProof/>
                <w:webHidden/>
              </w:rPr>
              <w:tab/>
            </w:r>
            <w:r>
              <w:rPr>
                <w:noProof/>
                <w:webHidden/>
              </w:rPr>
              <w:fldChar w:fldCharType="begin"/>
            </w:r>
            <w:r>
              <w:rPr>
                <w:noProof/>
                <w:webHidden/>
              </w:rPr>
              <w:instrText xml:space="preserve"> PAGEREF _Toc197326767 \h </w:instrText>
            </w:r>
            <w:r>
              <w:rPr>
                <w:noProof/>
                <w:webHidden/>
              </w:rPr>
            </w:r>
            <w:r>
              <w:rPr>
                <w:noProof/>
                <w:webHidden/>
              </w:rPr>
              <w:fldChar w:fldCharType="separate"/>
            </w:r>
            <w:r>
              <w:rPr>
                <w:noProof/>
                <w:webHidden/>
              </w:rPr>
              <w:t>23</w:t>
            </w:r>
            <w:r>
              <w:rPr>
                <w:noProof/>
                <w:webHidden/>
              </w:rPr>
              <w:fldChar w:fldCharType="end"/>
            </w:r>
          </w:hyperlink>
        </w:p>
        <w:p w14:paraId="00AC4972" w14:textId="2973E803" w:rsidR="00D13F62" w:rsidRDefault="00D13F62">
          <w:pPr>
            <w:pStyle w:val="TOC2"/>
            <w:tabs>
              <w:tab w:val="right" w:leader="dot" w:pos="14390"/>
            </w:tabs>
            <w:rPr>
              <w:rFonts w:eastAsiaTheme="minorEastAsia"/>
              <w:noProof/>
              <w:kern w:val="2"/>
              <w:sz w:val="24"/>
              <w:szCs w:val="24"/>
              <w14:ligatures w14:val="standardContextual"/>
            </w:rPr>
          </w:pPr>
          <w:hyperlink w:anchor="_Toc197326768" w:history="1">
            <w:r w:rsidRPr="00913440">
              <w:rPr>
                <w:rStyle w:val="Hyperlink"/>
                <w:noProof/>
              </w:rPr>
              <w:t>Business Steps to Delete Interaction</w:t>
            </w:r>
            <w:r>
              <w:rPr>
                <w:noProof/>
                <w:webHidden/>
              </w:rPr>
              <w:tab/>
            </w:r>
            <w:r>
              <w:rPr>
                <w:noProof/>
                <w:webHidden/>
              </w:rPr>
              <w:fldChar w:fldCharType="begin"/>
            </w:r>
            <w:r>
              <w:rPr>
                <w:noProof/>
                <w:webHidden/>
              </w:rPr>
              <w:instrText xml:space="preserve"> PAGEREF _Toc197326768 \h </w:instrText>
            </w:r>
            <w:r>
              <w:rPr>
                <w:noProof/>
                <w:webHidden/>
              </w:rPr>
            </w:r>
            <w:r>
              <w:rPr>
                <w:noProof/>
                <w:webHidden/>
              </w:rPr>
              <w:fldChar w:fldCharType="separate"/>
            </w:r>
            <w:r>
              <w:rPr>
                <w:noProof/>
                <w:webHidden/>
              </w:rPr>
              <w:t>23</w:t>
            </w:r>
            <w:r>
              <w:rPr>
                <w:noProof/>
                <w:webHidden/>
              </w:rPr>
              <w:fldChar w:fldCharType="end"/>
            </w:r>
          </w:hyperlink>
        </w:p>
        <w:p w14:paraId="6C8A52E8" w14:textId="75D0F41F" w:rsidR="00D13F62" w:rsidRDefault="00D13F62">
          <w:pPr>
            <w:pStyle w:val="TOC2"/>
            <w:tabs>
              <w:tab w:val="right" w:leader="dot" w:pos="14390"/>
            </w:tabs>
            <w:rPr>
              <w:rFonts w:eastAsiaTheme="minorEastAsia"/>
              <w:noProof/>
              <w:kern w:val="2"/>
              <w:sz w:val="24"/>
              <w:szCs w:val="24"/>
              <w14:ligatures w14:val="standardContextual"/>
            </w:rPr>
          </w:pPr>
          <w:hyperlink w:anchor="_Toc197326769" w:history="1">
            <w:r w:rsidRPr="00913440">
              <w:rPr>
                <w:rStyle w:val="Hyperlink"/>
                <w:noProof/>
              </w:rPr>
              <w:t>Business Steps for Spousal Interactions</w:t>
            </w:r>
            <w:r>
              <w:rPr>
                <w:noProof/>
                <w:webHidden/>
              </w:rPr>
              <w:tab/>
            </w:r>
            <w:r>
              <w:rPr>
                <w:noProof/>
                <w:webHidden/>
              </w:rPr>
              <w:fldChar w:fldCharType="begin"/>
            </w:r>
            <w:r>
              <w:rPr>
                <w:noProof/>
                <w:webHidden/>
              </w:rPr>
              <w:instrText xml:space="preserve"> PAGEREF _Toc197326769 \h </w:instrText>
            </w:r>
            <w:r>
              <w:rPr>
                <w:noProof/>
                <w:webHidden/>
              </w:rPr>
            </w:r>
            <w:r>
              <w:rPr>
                <w:noProof/>
                <w:webHidden/>
              </w:rPr>
              <w:fldChar w:fldCharType="separate"/>
            </w:r>
            <w:r>
              <w:rPr>
                <w:noProof/>
                <w:webHidden/>
              </w:rPr>
              <w:t>23</w:t>
            </w:r>
            <w:r>
              <w:rPr>
                <w:noProof/>
                <w:webHidden/>
              </w:rPr>
              <w:fldChar w:fldCharType="end"/>
            </w:r>
          </w:hyperlink>
        </w:p>
        <w:p w14:paraId="119B8CD7" w14:textId="14AF3527" w:rsidR="00D13F62" w:rsidRDefault="00D13F62">
          <w:pPr>
            <w:pStyle w:val="TOC2"/>
            <w:tabs>
              <w:tab w:val="right" w:leader="dot" w:pos="14390"/>
            </w:tabs>
            <w:rPr>
              <w:rFonts w:eastAsiaTheme="minorEastAsia"/>
              <w:noProof/>
              <w:kern w:val="2"/>
              <w:sz w:val="24"/>
              <w:szCs w:val="24"/>
              <w14:ligatures w14:val="standardContextual"/>
            </w:rPr>
          </w:pPr>
          <w:hyperlink w:anchor="_Toc197326770" w:history="1">
            <w:r w:rsidRPr="00913440">
              <w:rPr>
                <w:rStyle w:val="Hyperlink"/>
                <w:noProof/>
              </w:rPr>
              <w:t>Business Steps to Maintain Interaction Categories and Subcategories</w:t>
            </w:r>
            <w:r>
              <w:rPr>
                <w:noProof/>
                <w:webHidden/>
              </w:rPr>
              <w:tab/>
            </w:r>
            <w:r>
              <w:rPr>
                <w:noProof/>
                <w:webHidden/>
              </w:rPr>
              <w:fldChar w:fldCharType="begin"/>
            </w:r>
            <w:r>
              <w:rPr>
                <w:noProof/>
                <w:webHidden/>
              </w:rPr>
              <w:instrText xml:space="preserve"> PAGEREF _Toc197326770 \h </w:instrText>
            </w:r>
            <w:r>
              <w:rPr>
                <w:noProof/>
                <w:webHidden/>
              </w:rPr>
            </w:r>
            <w:r>
              <w:rPr>
                <w:noProof/>
                <w:webHidden/>
              </w:rPr>
              <w:fldChar w:fldCharType="separate"/>
            </w:r>
            <w:r>
              <w:rPr>
                <w:noProof/>
                <w:webHidden/>
              </w:rPr>
              <w:t>24</w:t>
            </w:r>
            <w:r>
              <w:rPr>
                <w:noProof/>
                <w:webHidden/>
              </w:rPr>
              <w:fldChar w:fldCharType="end"/>
            </w:r>
          </w:hyperlink>
        </w:p>
        <w:p w14:paraId="1776CB2E" w14:textId="136838C3" w:rsidR="00D13F62" w:rsidRDefault="00D13F62">
          <w:pPr>
            <w:pStyle w:val="TOC2"/>
            <w:tabs>
              <w:tab w:val="right" w:leader="dot" w:pos="14390"/>
            </w:tabs>
            <w:rPr>
              <w:rFonts w:eastAsiaTheme="minorEastAsia"/>
              <w:noProof/>
              <w:kern w:val="2"/>
              <w:sz w:val="24"/>
              <w:szCs w:val="24"/>
              <w14:ligatures w14:val="standardContextual"/>
            </w:rPr>
          </w:pPr>
          <w:hyperlink w:anchor="_Toc197326771" w:history="1">
            <w:r w:rsidRPr="00913440">
              <w:rPr>
                <w:rStyle w:val="Hyperlink"/>
                <w:noProof/>
              </w:rPr>
              <w:t>Business Steps for Contact Report Daily Log</w:t>
            </w:r>
            <w:r>
              <w:rPr>
                <w:noProof/>
                <w:webHidden/>
              </w:rPr>
              <w:tab/>
            </w:r>
            <w:r>
              <w:rPr>
                <w:noProof/>
                <w:webHidden/>
              </w:rPr>
              <w:fldChar w:fldCharType="begin"/>
            </w:r>
            <w:r>
              <w:rPr>
                <w:noProof/>
                <w:webHidden/>
              </w:rPr>
              <w:instrText xml:space="preserve"> PAGEREF _Toc197326771 \h </w:instrText>
            </w:r>
            <w:r>
              <w:rPr>
                <w:noProof/>
                <w:webHidden/>
              </w:rPr>
            </w:r>
            <w:r>
              <w:rPr>
                <w:noProof/>
                <w:webHidden/>
              </w:rPr>
              <w:fldChar w:fldCharType="separate"/>
            </w:r>
            <w:r>
              <w:rPr>
                <w:noProof/>
                <w:webHidden/>
              </w:rPr>
              <w:t>25</w:t>
            </w:r>
            <w:r>
              <w:rPr>
                <w:noProof/>
                <w:webHidden/>
              </w:rPr>
              <w:fldChar w:fldCharType="end"/>
            </w:r>
          </w:hyperlink>
        </w:p>
        <w:p w14:paraId="435D6A98" w14:textId="37E5FB14" w:rsidR="00D13F62" w:rsidRDefault="00D13F62">
          <w:pPr>
            <w:pStyle w:val="TOC2"/>
            <w:tabs>
              <w:tab w:val="right" w:leader="dot" w:pos="14390"/>
            </w:tabs>
            <w:rPr>
              <w:rFonts w:eastAsiaTheme="minorEastAsia"/>
              <w:noProof/>
              <w:kern w:val="2"/>
              <w:sz w:val="24"/>
              <w:szCs w:val="24"/>
              <w14:ligatures w14:val="standardContextual"/>
            </w:rPr>
          </w:pPr>
          <w:hyperlink w:anchor="_Toc197326772" w:history="1">
            <w:r w:rsidRPr="00913440">
              <w:rPr>
                <w:rStyle w:val="Hyperlink"/>
                <w:noProof/>
              </w:rPr>
              <w:t>Business Steps for Contact Report Log by Actual Date</w:t>
            </w:r>
            <w:r>
              <w:rPr>
                <w:noProof/>
                <w:webHidden/>
              </w:rPr>
              <w:tab/>
            </w:r>
            <w:r>
              <w:rPr>
                <w:noProof/>
                <w:webHidden/>
              </w:rPr>
              <w:fldChar w:fldCharType="begin"/>
            </w:r>
            <w:r>
              <w:rPr>
                <w:noProof/>
                <w:webHidden/>
              </w:rPr>
              <w:instrText xml:space="preserve"> PAGEREF _Toc197326772 \h </w:instrText>
            </w:r>
            <w:r>
              <w:rPr>
                <w:noProof/>
                <w:webHidden/>
              </w:rPr>
            </w:r>
            <w:r>
              <w:rPr>
                <w:noProof/>
                <w:webHidden/>
              </w:rPr>
              <w:fldChar w:fldCharType="separate"/>
            </w:r>
            <w:r>
              <w:rPr>
                <w:noProof/>
                <w:webHidden/>
              </w:rPr>
              <w:t>25</w:t>
            </w:r>
            <w:r>
              <w:rPr>
                <w:noProof/>
                <w:webHidden/>
              </w:rPr>
              <w:fldChar w:fldCharType="end"/>
            </w:r>
          </w:hyperlink>
        </w:p>
        <w:p w14:paraId="71CF1C9C" w14:textId="467F57FC" w:rsidR="00D13F62" w:rsidRDefault="00D13F62">
          <w:pPr>
            <w:pStyle w:val="TOC2"/>
            <w:tabs>
              <w:tab w:val="right" w:leader="dot" w:pos="14390"/>
            </w:tabs>
            <w:rPr>
              <w:rFonts w:eastAsiaTheme="minorEastAsia"/>
              <w:noProof/>
              <w:kern w:val="2"/>
              <w:sz w:val="24"/>
              <w:szCs w:val="24"/>
              <w14:ligatures w14:val="standardContextual"/>
            </w:rPr>
          </w:pPr>
          <w:hyperlink w:anchor="_Toc197326773" w:history="1">
            <w:r w:rsidRPr="00913440">
              <w:rPr>
                <w:rStyle w:val="Hyperlink"/>
                <w:noProof/>
              </w:rPr>
              <w:t>Business Steps for Requesting to Add Same Interaction Content for Multiple Constituents</w:t>
            </w:r>
            <w:r>
              <w:rPr>
                <w:noProof/>
                <w:webHidden/>
              </w:rPr>
              <w:tab/>
            </w:r>
            <w:r>
              <w:rPr>
                <w:noProof/>
                <w:webHidden/>
              </w:rPr>
              <w:fldChar w:fldCharType="begin"/>
            </w:r>
            <w:r>
              <w:rPr>
                <w:noProof/>
                <w:webHidden/>
              </w:rPr>
              <w:instrText xml:space="preserve"> PAGEREF _Toc197326773 \h </w:instrText>
            </w:r>
            <w:r>
              <w:rPr>
                <w:noProof/>
                <w:webHidden/>
              </w:rPr>
            </w:r>
            <w:r>
              <w:rPr>
                <w:noProof/>
                <w:webHidden/>
              </w:rPr>
              <w:fldChar w:fldCharType="separate"/>
            </w:r>
            <w:r>
              <w:rPr>
                <w:noProof/>
                <w:webHidden/>
              </w:rPr>
              <w:t>25</w:t>
            </w:r>
            <w:r>
              <w:rPr>
                <w:noProof/>
                <w:webHidden/>
              </w:rPr>
              <w:fldChar w:fldCharType="end"/>
            </w:r>
          </w:hyperlink>
        </w:p>
        <w:p w14:paraId="3189933F" w14:textId="11FA9F2A" w:rsidR="00D13F62" w:rsidRDefault="00D13F62">
          <w:pPr>
            <w:pStyle w:val="TOC2"/>
            <w:tabs>
              <w:tab w:val="right" w:leader="dot" w:pos="14390"/>
            </w:tabs>
            <w:rPr>
              <w:rFonts w:eastAsiaTheme="minorEastAsia"/>
              <w:noProof/>
              <w:kern w:val="2"/>
              <w:sz w:val="24"/>
              <w:szCs w:val="24"/>
              <w14:ligatures w14:val="standardContextual"/>
            </w:rPr>
          </w:pPr>
          <w:hyperlink w:anchor="_Toc197326774" w:history="1">
            <w:r w:rsidRPr="00913440">
              <w:rPr>
                <w:rStyle w:val="Hyperlink"/>
                <w:noProof/>
              </w:rPr>
              <w:t>Business Steps for Adding Interaction Content in Batches</w:t>
            </w:r>
            <w:r>
              <w:rPr>
                <w:noProof/>
                <w:webHidden/>
              </w:rPr>
              <w:tab/>
            </w:r>
            <w:r>
              <w:rPr>
                <w:noProof/>
                <w:webHidden/>
              </w:rPr>
              <w:fldChar w:fldCharType="begin"/>
            </w:r>
            <w:r>
              <w:rPr>
                <w:noProof/>
                <w:webHidden/>
              </w:rPr>
              <w:instrText xml:space="preserve"> PAGEREF _Toc197326774 \h </w:instrText>
            </w:r>
            <w:r>
              <w:rPr>
                <w:noProof/>
                <w:webHidden/>
              </w:rPr>
            </w:r>
            <w:r>
              <w:rPr>
                <w:noProof/>
                <w:webHidden/>
              </w:rPr>
              <w:fldChar w:fldCharType="separate"/>
            </w:r>
            <w:r>
              <w:rPr>
                <w:noProof/>
                <w:webHidden/>
              </w:rPr>
              <w:t>26</w:t>
            </w:r>
            <w:r>
              <w:rPr>
                <w:noProof/>
                <w:webHidden/>
              </w:rPr>
              <w:fldChar w:fldCharType="end"/>
            </w:r>
          </w:hyperlink>
        </w:p>
        <w:p w14:paraId="05E2940F" w14:textId="4DAD7442" w:rsidR="00D13F62" w:rsidRDefault="00D13F62">
          <w:pPr>
            <w:pStyle w:val="TOC1"/>
            <w:rPr>
              <w:rFonts w:eastAsiaTheme="minorEastAsia"/>
              <w:noProof/>
              <w:kern w:val="2"/>
              <w:sz w:val="24"/>
              <w:szCs w:val="24"/>
              <w14:ligatures w14:val="standardContextual"/>
            </w:rPr>
          </w:pPr>
          <w:hyperlink w:anchor="_Toc197326775" w:history="1">
            <w:r w:rsidRPr="00913440">
              <w:rPr>
                <w:rStyle w:val="Hyperlink"/>
                <w:noProof/>
              </w:rPr>
              <w:t>Revision History</w:t>
            </w:r>
            <w:r>
              <w:rPr>
                <w:noProof/>
                <w:webHidden/>
              </w:rPr>
              <w:tab/>
            </w:r>
            <w:r>
              <w:rPr>
                <w:noProof/>
                <w:webHidden/>
              </w:rPr>
              <w:fldChar w:fldCharType="begin"/>
            </w:r>
            <w:r>
              <w:rPr>
                <w:noProof/>
                <w:webHidden/>
              </w:rPr>
              <w:instrText xml:space="preserve"> PAGEREF _Toc197326775 \h </w:instrText>
            </w:r>
            <w:r>
              <w:rPr>
                <w:noProof/>
                <w:webHidden/>
              </w:rPr>
            </w:r>
            <w:r>
              <w:rPr>
                <w:noProof/>
                <w:webHidden/>
              </w:rPr>
              <w:fldChar w:fldCharType="separate"/>
            </w:r>
            <w:r>
              <w:rPr>
                <w:noProof/>
                <w:webHidden/>
              </w:rPr>
              <w:t>27</w:t>
            </w:r>
            <w:r>
              <w:rPr>
                <w:noProof/>
                <w:webHidden/>
              </w:rPr>
              <w:fldChar w:fldCharType="end"/>
            </w:r>
          </w:hyperlink>
        </w:p>
        <w:p w14:paraId="19DDC803" w14:textId="6056B174" w:rsidR="00600EAB" w:rsidRDefault="00505B39" w:rsidP="481DC25C">
          <w:pPr>
            <w:pStyle w:val="TOC1"/>
            <w:tabs>
              <w:tab w:val="clear" w:pos="10790"/>
              <w:tab w:val="right" w:leader="dot" w:pos="10800"/>
            </w:tabs>
            <w:rPr>
              <w:rStyle w:val="Hyperlink"/>
              <w:noProof/>
              <w:kern w:val="2"/>
              <w14:ligatures w14:val="standardContextual"/>
            </w:rPr>
          </w:pPr>
          <w:r>
            <w:fldChar w:fldCharType="end"/>
          </w:r>
        </w:p>
      </w:sdtContent>
    </w:sdt>
    <w:p w14:paraId="0A7452CB" w14:textId="77777777" w:rsidR="0068151E" w:rsidRDefault="0068151E" w:rsidP="0068151E">
      <w:pPr>
        <w:pStyle w:val="Heading1"/>
      </w:pPr>
      <w:bookmarkStart w:id="9" w:name="_Toc197326754"/>
      <w:r>
        <w:t>Software</w:t>
      </w:r>
      <w:r w:rsidRPr="00267176">
        <w:t xml:space="preserve"> Functional Areas</w:t>
      </w:r>
      <w:bookmarkEnd w:id="9"/>
    </w:p>
    <w:tbl>
      <w:tblPr>
        <w:tblStyle w:val="TableGrid"/>
        <w:tblW w:w="5000" w:type="pct"/>
        <w:tblLook w:val="04A0" w:firstRow="1" w:lastRow="0" w:firstColumn="1" w:lastColumn="0" w:noHBand="0" w:noVBand="1"/>
      </w:tblPr>
      <w:tblGrid>
        <w:gridCol w:w="2245"/>
        <w:gridCol w:w="10620"/>
        <w:gridCol w:w="1525"/>
      </w:tblGrid>
      <w:tr w:rsidR="0068151E" w:rsidRPr="00F344B8" w14:paraId="3F127492" w14:textId="77777777" w:rsidTr="00E61D1A">
        <w:tc>
          <w:tcPr>
            <w:tcW w:w="780" w:type="pct"/>
          </w:tcPr>
          <w:p w14:paraId="2B98F031" w14:textId="77777777" w:rsidR="0068151E" w:rsidRPr="00F344B8" w:rsidRDefault="0068151E" w:rsidP="00327B78">
            <w:pPr>
              <w:rPr>
                <w:b/>
                <w:bCs/>
              </w:rPr>
            </w:pPr>
            <w:r w:rsidRPr="00F344B8">
              <w:rPr>
                <w:b/>
                <w:bCs/>
              </w:rPr>
              <w:t>Software</w:t>
            </w:r>
          </w:p>
        </w:tc>
        <w:tc>
          <w:tcPr>
            <w:tcW w:w="3690" w:type="pct"/>
          </w:tcPr>
          <w:p w14:paraId="2543555B" w14:textId="77777777" w:rsidR="0068151E" w:rsidRPr="00F344B8" w:rsidRDefault="0068151E" w:rsidP="00327B78">
            <w:pPr>
              <w:rPr>
                <w:b/>
                <w:bCs/>
              </w:rPr>
            </w:pPr>
            <w:r w:rsidRPr="00F344B8">
              <w:rPr>
                <w:b/>
                <w:bCs/>
              </w:rPr>
              <w:t>Functional Areas</w:t>
            </w:r>
          </w:p>
        </w:tc>
        <w:tc>
          <w:tcPr>
            <w:tcW w:w="530" w:type="pct"/>
          </w:tcPr>
          <w:p w14:paraId="232E3776" w14:textId="77777777" w:rsidR="0068151E" w:rsidRPr="00F344B8" w:rsidRDefault="0068151E" w:rsidP="00327B78">
            <w:pPr>
              <w:rPr>
                <w:b/>
                <w:bCs/>
              </w:rPr>
            </w:pPr>
            <w:r w:rsidRPr="00F344B8">
              <w:rPr>
                <w:b/>
                <w:bCs/>
              </w:rPr>
              <w:t>Tickets</w:t>
            </w:r>
          </w:p>
        </w:tc>
      </w:tr>
      <w:tr w:rsidR="0068151E" w14:paraId="68282A56" w14:textId="77777777" w:rsidTr="00E61D1A">
        <w:tc>
          <w:tcPr>
            <w:tcW w:w="780" w:type="pct"/>
          </w:tcPr>
          <w:p w14:paraId="420EE28D" w14:textId="77777777" w:rsidR="0068151E" w:rsidRPr="00F344B8" w:rsidRDefault="0068151E" w:rsidP="00327B78">
            <w:pPr>
              <w:rPr>
                <w:b/>
                <w:bCs/>
              </w:rPr>
            </w:pPr>
            <w:r w:rsidRPr="00F344B8">
              <w:rPr>
                <w:b/>
                <w:bCs/>
              </w:rPr>
              <w:t>Blackbaud CRM</w:t>
            </w:r>
          </w:p>
        </w:tc>
        <w:tc>
          <w:tcPr>
            <w:tcW w:w="3690" w:type="pct"/>
          </w:tcPr>
          <w:p w14:paraId="50160913" w14:textId="77777777" w:rsidR="0068151E" w:rsidRDefault="0068151E" w:rsidP="00327B78">
            <w:pPr>
              <w:pStyle w:val="NoSpacing"/>
            </w:pPr>
            <w:hyperlink r:id="rId13" w:history="1">
              <w:r w:rsidRPr="00CE318F">
                <w:rPr>
                  <w:rStyle w:val="Hyperlink"/>
                </w:rPr>
                <w:t>http://bbec.bu.edu/</w:t>
              </w:r>
            </w:hyperlink>
          </w:p>
          <w:p w14:paraId="7866ED2C" w14:textId="77777777" w:rsidR="0068151E" w:rsidRDefault="0068151E" w:rsidP="00327B78">
            <w:pPr>
              <w:pStyle w:val="NoSpacing"/>
            </w:pPr>
            <w:r>
              <w:t>C</w:t>
            </w:r>
            <w:r w:rsidRPr="008C2E25">
              <w:t>onstituent</w:t>
            </w:r>
            <w:r>
              <w:t>s &gt; (search) C</w:t>
            </w:r>
            <w:r w:rsidRPr="008C2E25">
              <w:t>onstituent record</w:t>
            </w:r>
            <w:r>
              <w:t xml:space="preserve"> &gt; </w:t>
            </w:r>
            <w:r w:rsidRPr="008C2E25">
              <w:t>Documentation and Interactions tab</w:t>
            </w:r>
            <w:r>
              <w:t xml:space="preserve"> &gt; Interactions</w:t>
            </w:r>
          </w:p>
          <w:p w14:paraId="1FA5B7EF" w14:textId="77777777" w:rsidR="0068151E" w:rsidRDefault="0068151E" w:rsidP="00327B78">
            <w:pPr>
              <w:pStyle w:val="NoSpacing"/>
            </w:pPr>
            <w:r>
              <w:t>C</w:t>
            </w:r>
            <w:r w:rsidRPr="008C2E25">
              <w:t>onstituent</w:t>
            </w:r>
            <w:r>
              <w:t>s &gt; (search) C</w:t>
            </w:r>
            <w:r w:rsidRPr="008C2E25">
              <w:t>onstituent record</w:t>
            </w:r>
            <w:r>
              <w:t xml:space="preserve"> &gt; </w:t>
            </w:r>
            <w:r w:rsidRPr="008C2E25">
              <w:t>Documentation and Interactions tab</w:t>
            </w:r>
            <w:r>
              <w:t xml:space="preserve"> &gt; Spousal Interactions</w:t>
            </w:r>
          </w:p>
          <w:p w14:paraId="338E048C" w14:textId="77777777" w:rsidR="0068151E" w:rsidRDefault="0068151E" w:rsidP="00327B78">
            <w:pPr>
              <w:pStyle w:val="NoSpacing"/>
            </w:pPr>
            <w:r>
              <w:t>C</w:t>
            </w:r>
            <w:r w:rsidRPr="008C2E25">
              <w:t>onstituent</w:t>
            </w:r>
            <w:r>
              <w:t>s &gt; (search) C</w:t>
            </w:r>
            <w:r w:rsidRPr="008C2E25">
              <w:t>onstituent record</w:t>
            </w:r>
            <w:r>
              <w:t xml:space="preserve"> &gt; Prospect tab &gt; Contact Reports and Interactions</w:t>
            </w:r>
          </w:p>
          <w:p w14:paraId="6A513597" w14:textId="77777777" w:rsidR="0068151E" w:rsidRDefault="0068151E" w:rsidP="00327B78">
            <w:pPr>
              <w:pStyle w:val="NoSpacing"/>
            </w:pPr>
            <w:r w:rsidRPr="008C2E25">
              <w:t>Marketing and Communications &gt; Configuration section &gt; Interaction Categories and Subcategories</w:t>
            </w:r>
          </w:p>
          <w:p w14:paraId="4881CDAD" w14:textId="77777777" w:rsidR="0068151E" w:rsidRPr="008C2E25" w:rsidRDefault="0068151E" w:rsidP="00327B78">
            <w:pPr>
              <w:pStyle w:val="NoSpacing"/>
            </w:pPr>
            <w:r w:rsidRPr="00E57A5F">
              <w:t>DAR Custom Reports &gt; Fundraisers</w:t>
            </w:r>
            <w:r>
              <w:t xml:space="preserve"> </w:t>
            </w:r>
            <w:r w:rsidRPr="00D030CB">
              <w:t>section</w:t>
            </w:r>
            <w:r>
              <w:t xml:space="preserve"> &gt; </w:t>
            </w:r>
            <w:r w:rsidRPr="007B295F">
              <w:t xml:space="preserve">DAR Contact Report </w:t>
            </w:r>
            <w:r>
              <w:t xml:space="preserve">Daily </w:t>
            </w:r>
            <w:r w:rsidRPr="007B295F">
              <w:t xml:space="preserve">Log </w:t>
            </w:r>
          </w:p>
          <w:p w14:paraId="36BC4E4C" w14:textId="77777777" w:rsidR="0068151E" w:rsidRDefault="0068151E" w:rsidP="00327B78">
            <w:r w:rsidRPr="00D030CB">
              <w:t>DAR Custom Reports &gt; Fundraisers section</w:t>
            </w:r>
            <w:r>
              <w:t xml:space="preserve"> &gt; </w:t>
            </w:r>
            <w:r w:rsidRPr="007B295F">
              <w:t xml:space="preserve">DAR Contact Report Log by Actual Date </w:t>
            </w:r>
          </w:p>
        </w:tc>
        <w:tc>
          <w:tcPr>
            <w:tcW w:w="530" w:type="pct"/>
          </w:tcPr>
          <w:p w14:paraId="3ACD1194" w14:textId="77777777" w:rsidR="0068151E" w:rsidRDefault="0068151E" w:rsidP="00E861A9">
            <w:pPr>
              <w:pStyle w:val="NoSpacing"/>
            </w:pPr>
          </w:p>
        </w:tc>
      </w:tr>
    </w:tbl>
    <w:p w14:paraId="2462A9B4" w14:textId="77777777" w:rsidR="00F40527" w:rsidRDefault="002426AF" w:rsidP="00687F5D">
      <w:pPr>
        <w:pStyle w:val="Heading1"/>
      </w:pPr>
      <w:bookmarkStart w:id="10" w:name="_Toc197326755"/>
      <w:r>
        <w:t>Process Description</w:t>
      </w:r>
      <w:bookmarkEnd w:id="10"/>
    </w:p>
    <w:p w14:paraId="79989BA7" w14:textId="2AFC486A" w:rsidR="00B90B75" w:rsidRDefault="002426AF" w:rsidP="00326D6F">
      <w:pPr>
        <w:pStyle w:val="NoSpacing"/>
      </w:pPr>
      <w:bookmarkStart w:id="11" w:name="_Hlk197322099"/>
      <w:r>
        <w:t xml:space="preserve">Boston University Office of Development and Alumni Relations (DAR) is responsible for cultivating potential donors to </w:t>
      </w:r>
      <w:r w:rsidR="008D5E00">
        <w:t>the University (</w:t>
      </w:r>
      <w:r>
        <w:t>prospects</w:t>
      </w:r>
      <w:r w:rsidR="008D5E00">
        <w:t>)</w:t>
      </w:r>
      <w:r>
        <w:t xml:space="preserve"> among the University constituents. </w:t>
      </w:r>
      <w:r w:rsidR="00EE6D2A" w:rsidRPr="00EE6D2A">
        <w:t xml:space="preserve">A </w:t>
      </w:r>
      <w:r w:rsidR="00EE6D2A">
        <w:t xml:space="preserve">constituent </w:t>
      </w:r>
      <w:r w:rsidR="00EE6D2A" w:rsidRPr="00EE6D2A">
        <w:t xml:space="preserve">interaction </w:t>
      </w:r>
      <w:r w:rsidR="0005203C">
        <w:t>record is a documentation</w:t>
      </w:r>
      <w:r w:rsidR="00EE6D2A" w:rsidRPr="00EE6D2A">
        <w:t xml:space="preserve"> </w:t>
      </w:r>
      <w:r w:rsidR="0005203C">
        <w:t xml:space="preserve">of </w:t>
      </w:r>
      <w:r w:rsidR="00EE6D2A" w:rsidRPr="00EE6D2A">
        <w:t xml:space="preserve">any engagement between a </w:t>
      </w:r>
      <w:r w:rsidR="00EE6D2A">
        <w:t>BU faculty or staff</w:t>
      </w:r>
      <w:r w:rsidR="00EE6D2A" w:rsidRPr="00EE6D2A">
        <w:t xml:space="preserve"> </w:t>
      </w:r>
      <w:r w:rsidR="00043AE1">
        <w:t xml:space="preserve">member </w:t>
      </w:r>
      <w:r w:rsidR="00EE6D2A" w:rsidRPr="00EE6D2A">
        <w:t xml:space="preserve">and a </w:t>
      </w:r>
      <w:r w:rsidR="00EE6D2A">
        <w:t>constituent</w:t>
      </w:r>
      <w:r w:rsidR="00EE6D2A" w:rsidRPr="00EE6D2A">
        <w:t>.</w:t>
      </w:r>
      <w:r w:rsidR="00EE6D2A">
        <w:t xml:space="preserve"> </w:t>
      </w:r>
    </w:p>
    <w:p w14:paraId="621B00AD" w14:textId="08E851CD" w:rsidR="00B90B75" w:rsidRDefault="008D5E00" w:rsidP="008D5E00">
      <w:pPr>
        <w:pStyle w:val="Heading2"/>
      </w:pPr>
      <w:bookmarkStart w:id="12" w:name="_Toc197326756"/>
      <w:bookmarkEnd w:id="11"/>
      <w:r>
        <w:lastRenderedPageBreak/>
        <w:t>What is Interaction</w:t>
      </w:r>
      <w:bookmarkEnd w:id="12"/>
    </w:p>
    <w:p w14:paraId="1B1FB142" w14:textId="75A3DC64" w:rsidR="00B90B75" w:rsidRDefault="00EE6D2A" w:rsidP="00326D6F">
      <w:pPr>
        <w:pStyle w:val="NoSpacing"/>
      </w:pPr>
      <w:r>
        <w:t>This SOP (Standard Operating Procedure) explains the process of managing interaction</w:t>
      </w:r>
      <w:r w:rsidR="0005203C">
        <w:t xml:space="preserve"> records</w:t>
      </w:r>
      <w:r>
        <w:t xml:space="preserve">. </w:t>
      </w:r>
      <w:r w:rsidR="002426AF">
        <w:t xml:space="preserve">Interactions </w:t>
      </w:r>
      <w:r w:rsidR="0005203C">
        <w:t xml:space="preserve">records document </w:t>
      </w:r>
      <w:r w:rsidR="002426AF">
        <w:t>ANY communications between BU staff and a constituent</w:t>
      </w:r>
      <w:r w:rsidR="00B90B75">
        <w:t xml:space="preserve"> (prospect)</w:t>
      </w:r>
      <w:r w:rsidR="002426AF">
        <w:t xml:space="preserve">, and any face-to-face contacts, such as impromptu or scheduled meetings, all the phone calls, non-bulk </w:t>
      </w:r>
      <w:r w:rsidR="008C2E25">
        <w:t>correspondence,</w:t>
      </w:r>
      <w:r w:rsidR="002426AF">
        <w:t xml:space="preserve"> and emails to the constituent, and all the correspondence and emails, phone calls, text messages from the constituent</w:t>
      </w:r>
      <w:r w:rsidR="00593F51">
        <w:t xml:space="preserve">. </w:t>
      </w:r>
      <w:r w:rsidR="00B90B75">
        <w:t xml:space="preserve">Prospects are described </w:t>
      </w:r>
      <w:r w:rsidR="0005203C">
        <w:t xml:space="preserve">in more detail </w:t>
      </w:r>
      <w:r w:rsidR="00B90B75">
        <w:t xml:space="preserve">in </w:t>
      </w:r>
      <w:hyperlink r:id="rId14">
        <w:r w:rsidR="00B90B75" w:rsidRPr="22C8319E">
          <w:rPr>
            <w:rStyle w:val="Hyperlink"/>
            <w:rFonts w:ascii="Calibri" w:eastAsia="Calibri" w:hAnsi="Calibri" w:cs="Calibri"/>
          </w:rPr>
          <w:t>SOP Overview of Managing Prospects.</w:t>
        </w:r>
      </w:hyperlink>
    </w:p>
    <w:p w14:paraId="27DA39FD" w14:textId="77777777" w:rsidR="00E37C4A" w:rsidRDefault="00E37C4A" w:rsidP="00326D6F">
      <w:pPr>
        <w:pStyle w:val="NoSpacing"/>
      </w:pPr>
    </w:p>
    <w:p w14:paraId="02F58849" w14:textId="1AC4C6E6" w:rsidR="00E37C4A" w:rsidRDefault="00E37C4A" w:rsidP="00E37C4A">
      <w:pPr>
        <w:pStyle w:val="NoSpacing"/>
      </w:pPr>
      <w:r>
        <w:t xml:space="preserve">The </w:t>
      </w:r>
      <w:hyperlink r:id="rId15" w:history="1">
        <w:r>
          <w:rPr>
            <w:rStyle w:val="Hyperlink"/>
          </w:rPr>
          <w:t> SOP for Requesting Fundraising Staff Travel</w:t>
        </w:r>
      </w:hyperlink>
      <w:r w:rsidRPr="00701A82">
        <w:t xml:space="preserve"> </w:t>
      </w:r>
      <w:r w:rsidRPr="001864BA">
        <w:t xml:space="preserve">outlines the process for DAR staff to request and obtain approval for travel related to in-person prospect interactions. For information on tracking visit data and reviewing fundraising metrics, see the </w:t>
      </w:r>
      <w:hyperlink r:id="rId16" w:history="1">
        <w:r w:rsidRPr="0069006E">
          <w:rPr>
            <w:rStyle w:val="Hyperlink"/>
          </w:rPr>
          <w:t>SOP for Overviewing Fundraiser Activity and Reviewing Fundraiser Metrics</w:t>
        </w:r>
      </w:hyperlink>
      <w:r w:rsidRPr="001864BA">
        <w:t xml:space="preserve">. Finally, the </w:t>
      </w:r>
      <w:hyperlink r:id="rId17" w:history="1">
        <w:r>
          <w:rPr>
            <w:rStyle w:val="Hyperlink"/>
          </w:rPr>
          <w:t>SOP for Itineraries for Prospect Meetings and Events</w:t>
        </w:r>
      </w:hyperlink>
      <w:r w:rsidRPr="001864BA">
        <w:t xml:space="preserve"> details itinerary creation and management</w:t>
      </w:r>
      <w:r>
        <w:t xml:space="preserve"> using </w:t>
      </w:r>
      <w:r w:rsidRPr="006537ED">
        <w:t xml:space="preserve">tool called </w:t>
      </w:r>
      <w:hyperlink r:id="rId18" w:tgtFrame="_blank" w:history="1">
        <w:r w:rsidRPr="006537ED">
          <w:rPr>
            <w:rStyle w:val="Hyperlink"/>
          </w:rPr>
          <w:t>Itinerator</w:t>
        </w:r>
      </w:hyperlink>
      <w:r w:rsidRPr="001864BA">
        <w:t>.</w:t>
      </w:r>
    </w:p>
    <w:p w14:paraId="32B8C8A9" w14:textId="77777777" w:rsidR="00D13F62" w:rsidRDefault="00D13F62" w:rsidP="00E37C4A">
      <w:pPr>
        <w:pStyle w:val="NoSpacing"/>
      </w:pPr>
    </w:p>
    <w:p w14:paraId="35147426" w14:textId="61DDB126" w:rsidR="00D13F62" w:rsidRDefault="00D13F62" w:rsidP="00E37C4A">
      <w:pPr>
        <w:pStyle w:val="NoSpacing"/>
      </w:pPr>
      <w:r>
        <w:t xml:space="preserve">The </w:t>
      </w:r>
      <w:hyperlink r:id="rId19" w:history="1">
        <w:r>
          <w:rPr>
            <w:rStyle w:val="Hyperlink"/>
          </w:rPr>
          <w:t>SOP for Managing Constituent I</w:t>
        </w:r>
        <w:r>
          <w:rPr>
            <w:rStyle w:val="Hyperlink"/>
          </w:rPr>
          <w:t>n</w:t>
        </w:r>
        <w:r>
          <w:rPr>
            <w:rStyle w:val="Hyperlink"/>
          </w:rPr>
          <w:t>teractions via Outlook</w:t>
        </w:r>
      </w:hyperlink>
      <w:r>
        <w:t xml:space="preserve"> </w:t>
      </w:r>
      <w:r w:rsidRPr="00D13F62">
        <w:t>outlines the process for documenting constituent interactions using the Microsoft Outlook email client. While interaction records are stored in Blackbaud CRM (BBEC), they can be submitted directly from Outlook through an add-in developed by the Zuri Group.</w:t>
      </w:r>
    </w:p>
    <w:p w14:paraId="51BDA4E9" w14:textId="77777777" w:rsidR="00DC6C3C" w:rsidRDefault="00DC6C3C" w:rsidP="00E37C4A">
      <w:pPr>
        <w:pStyle w:val="NoSpacing"/>
      </w:pPr>
    </w:p>
    <w:p w14:paraId="6D8BD963" w14:textId="76DE1728" w:rsidR="00E37C4A" w:rsidRDefault="00DC6C3C" w:rsidP="00326D6F">
      <w:pPr>
        <w:pStyle w:val="NoSpacing"/>
      </w:pPr>
      <w:r w:rsidRPr="00DC6C3C">
        <w:rPr>
          <w:b/>
          <w:bCs/>
        </w:rPr>
        <w:t>NOTE:</w:t>
      </w:r>
      <w:r>
        <w:t xml:space="preserve"> </w:t>
      </w:r>
      <w:r w:rsidRPr="00DC6C3C">
        <w:t xml:space="preserve">Contact </w:t>
      </w:r>
      <w:r>
        <w:t>R</w:t>
      </w:r>
      <w:r w:rsidRPr="00DC6C3C">
        <w:t xml:space="preserve">eport </w:t>
      </w:r>
      <w:r>
        <w:t>is a term</w:t>
      </w:r>
      <w:r w:rsidRPr="00DC6C3C">
        <w:t xml:space="preserve"> used to reference the documentation a prospect manager completes after a visit.</w:t>
      </w:r>
      <w:r w:rsidR="00E83AC6">
        <w:t xml:space="preserve"> While</w:t>
      </w:r>
      <w:r w:rsidRPr="00DC6C3C">
        <w:t xml:space="preserve"> </w:t>
      </w:r>
      <w:r w:rsidR="00E83AC6" w:rsidRPr="00E83AC6">
        <w:t>DAR no longer use</w:t>
      </w:r>
      <w:r w:rsidR="00E83AC6">
        <w:t>s</w:t>
      </w:r>
      <w:r w:rsidR="00E83AC6" w:rsidRPr="00E83AC6">
        <w:t xml:space="preserve"> the DAR Contact Report attribute </w:t>
      </w:r>
      <w:r w:rsidR="00E83AC6">
        <w:t>in BBEC</w:t>
      </w:r>
      <w:r w:rsidR="00E83AC6" w:rsidRPr="00E83AC6">
        <w:t xml:space="preserve"> to indicate </w:t>
      </w:r>
      <w:r w:rsidR="00E83AC6">
        <w:t xml:space="preserve">prospect </w:t>
      </w:r>
      <w:r w:rsidR="00E83AC6" w:rsidRPr="00E83AC6">
        <w:t>visit</w:t>
      </w:r>
      <w:r w:rsidR="00E83AC6">
        <w:t>s from</w:t>
      </w:r>
      <w:r w:rsidR="00E83AC6" w:rsidRPr="00E83AC6">
        <w:t xml:space="preserve"> gift officers</w:t>
      </w:r>
      <w:r w:rsidR="00E83AC6">
        <w:t>, w</w:t>
      </w:r>
      <w:r w:rsidRPr="00DC6C3C">
        <w:t xml:space="preserve">ith the interaction </w:t>
      </w:r>
      <w:r>
        <w:t xml:space="preserve">user interface </w:t>
      </w:r>
      <w:r w:rsidRPr="00DC6C3C">
        <w:t>update</w:t>
      </w:r>
      <w:r w:rsidR="00E83AC6">
        <w:t>s</w:t>
      </w:r>
      <w:r w:rsidRPr="00DC6C3C">
        <w:t xml:space="preserve">, the Contact </w:t>
      </w:r>
      <w:r>
        <w:t>R</w:t>
      </w:r>
      <w:r w:rsidRPr="00DC6C3C">
        <w:t xml:space="preserve">eport </w:t>
      </w:r>
      <w:r>
        <w:t xml:space="preserve">template </w:t>
      </w:r>
      <w:r w:rsidRPr="00DC6C3C">
        <w:t xml:space="preserve">have been </w:t>
      </w:r>
      <w:r>
        <w:t>incorporated</w:t>
      </w:r>
      <w:r w:rsidRPr="00DC6C3C">
        <w:t xml:space="preserve"> </w:t>
      </w:r>
      <w:r>
        <w:t>into</w:t>
      </w:r>
      <w:r w:rsidRPr="00DC6C3C">
        <w:t xml:space="preserve"> the </w:t>
      </w:r>
      <w:r w:rsidR="00E83AC6" w:rsidRPr="00C66875">
        <w:rPr>
          <w:rFonts w:cstheme="minorHAnsi"/>
        </w:rPr>
        <w:t>Comments</w:t>
      </w:r>
      <w:r w:rsidR="00E83AC6" w:rsidRPr="00DC6C3C">
        <w:t xml:space="preserve"> </w:t>
      </w:r>
      <w:r w:rsidR="00E83AC6">
        <w:t>field on Interaction form</w:t>
      </w:r>
      <w:r>
        <w:t xml:space="preserve"> to </w:t>
      </w:r>
      <w:r w:rsidR="00E83AC6">
        <w:t xml:space="preserve">encourage </w:t>
      </w:r>
      <w:r w:rsidR="00E83AC6" w:rsidRPr="00E83AC6">
        <w:t>gift officers</w:t>
      </w:r>
      <w:r w:rsidR="00E83AC6">
        <w:t xml:space="preserve"> to use</w:t>
      </w:r>
      <w:r>
        <w:t xml:space="preserve"> </w:t>
      </w:r>
      <w:r w:rsidRPr="00DC6C3C">
        <w:t xml:space="preserve">a standardized format of what </w:t>
      </w:r>
      <w:r w:rsidR="00E83AC6">
        <w:t>they</w:t>
      </w:r>
      <w:r w:rsidRPr="00DC6C3C">
        <w:t xml:space="preserve"> </w:t>
      </w:r>
      <w:r w:rsidR="00E83AC6">
        <w:t>are required to</w:t>
      </w:r>
      <w:r w:rsidRPr="00DC6C3C">
        <w:t xml:space="preserve"> enter after a </w:t>
      </w:r>
      <w:r>
        <w:t xml:space="preserve">prospect </w:t>
      </w:r>
      <w:r w:rsidRPr="00DC6C3C">
        <w:t>visit.</w:t>
      </w:r>
      <w:r>
        <w:t xml:space="preserve"> </w:t>
      </w:r>
    </w:p>
    <w:p w14:paraId="0AB54641" w14:textId="3184401A" w:rsidR="008D5E00" w:rsidRDefault="008D5E00" w:rsidP="008D5E00">
      <w:pPr>
        <w:pStyle w:val="Heading2"/>
      </w:pPr>
      <w:bookmarkStart w:id="13" w:name="_Toc197326757"/>
      <w:r>
        <w:t>Documenting Interactions</w:t>
      </w:r>
      <w:bookmarkEnd w:id="13"/>
    </w:p>
    <w:p w14:paraId="00D01624" w14:textId="27F62A6F" w:rsidR="0068151E" w:rsidRDefault="1D578DF9" w:rsidP="0068151E">
      <w:pPr>
        <w:pStyle w:val="NoSpacing"/>
        <w:rPr>
          <w:noProof/>
        </w:rPr>
      </w:pPr>
      <w:r>
        <w:t>DAR staff documents interactions and any other constituent information using BBEC (Blackbaud Enterprise CRM).</w:t>
      </w:r>
      <w:r w:rsidR="00043AE1">
        <w:t xml:space="preserve"> </w:t>
      </w:r>
      <w:r w:rsidR="008D5E00">
        <w:t xml:space="preserve">Primarily </w:t>
      </w:r>
      <w:r w:rsidR="00B90B75">
        <w:t>DAR staff adds i</w:t>
      </w:r>
      <w:r w:rsidR="00184A58">
        <w:t>nteraction</w:t>
      </w:r>
      <w:r w:rsidR="00B90B75">
        <w:t>s</w:t>
      </w:r>
      <w:r w:rsidR="00184A58">
        <w:t xml:space="preserve"> </w:t>
      </w:r>
      <w:r w:rsidR="00B90B75">
        <w:t xml:space="preserve">on </w:t>
      </w:r>
      <w:r w:rsidR="008D5E00" w:rsidRPr="293ED327">
        <w:rPr>
          <w:i/>
          <w:iCs/>
        </w:rPr>
        <w:t>Documentation and Interactions tab</w:t>
      </w:r>
      <w:r w:rsidR="008D5E00">
        <w:t xml:space="preserve"> </w:t>
      </w:r>
      <w:r w:rsidR="00B90B75">
        <w:t>in constituent records</w:t>
      </w:r>
      <w:r w:rsidR="008D5E00">
        <w:t xml:space="preserve">. </w:t>
      </w:r>
      <w:r w:rsidR="008D5E00" w:rsidRPr="008D5E00">
        <w:t>Interaction may or may not be associated with a prospect plan. When it does</w:t>
      </w:r>
      <w:r w:rsidR="00931C34">
        <w:t>,</w:t>
      </w:r>
      <w:r w:rsidR="008D5E00" w:rsidRPr="008D5E00">
        <w:t xml:space="preserve"> </w:t>
      </w:r>
      <w:r w:rsidR="00931C34">
        <w:t xml:space="preserve">the interaction </w:t>
      </w:r>
      <w:r w:rsidR="008D5E00" w:rsidRPr="008D5E00">
        <w:t xml:space="preserve"> becomes a </w:t>
      </w:r>
      <w:r w:rsidR="00184A58" w:rsidRPr="008D5E00">
        <w:t xml:space="preserve">plan step as described </w:t>
      </w:r>
      <w:r w:rsidR="008D5E00">
        <w:t xml:space="preserve">this SOP and </w:t>
      </w:r>
      <w:r w:rsidR="00184A58" w:rsidRPr="008D5E00">
        <w:t>in</w:t>
      </w:r>
      <w:r w:rsidR="00184A58">
        <w:t xml:space="preserve"> </w:t>
      </w:r>
      <w:hyperlink r:id="rId20">
        <w:r w:rsidR="00184A58" w:rsidRPr="22C8319E">
          <w:rPr>
            <w:rStyle w:val="Hyperlink"/>
          </w:rPr>
          <w:t>SOP for Adding Steps to Prospect Plan</w:t>
        </w:r>
      </w:hyperlink>
      <w:r w:rsidR="00184A58">
        <w:t xml:space="preserve">. If the interaction occurs at </w:t>
      </w:r>
      <w:r w:rsidR="0005203C">
        <w:t>a</w:t>
      </w:r>
      <w:r w:rsidR="242AEF57">
        <w:t xml:space="preserve"> </w:t>
      </w:r>
      <w:r w:rsidR="0005203C">
        <w:t xml:space="preserve">Boston </w:t>
      </w:r>
      <w:r w:rsidR="00184A58">
        <w:t xml:space="preserve">University event, then </w:t>
      </w:r>
      <w:r w:rsidR="00B90B75">
        <w:t>staff</w:t>
      </w:r>
      <w:r w:rsidR="00184A58">
        <w:t xml:space="preserve"> </w:t>
      </w:r>
      <w:r w:rsidR="00B90B75">
        <w:t>associates</w:t>
      </w:r>
      <w:r w:rsidR="00184A58">
        <w:t xml:space="preserve"> </w:t>
      </w:r>
      <w:r w:rsidR="00B90B75">
        <w:t xml:space="preserve">the event </w:t>
      </w:r>
      <w:r w:rsidR="0005203C">
        <w:t xml:space="preserve">record in BBEC </w:t>
      </w:r>
      <w:r w:rsidR="00184A58">
        <w:t>with the interaction</w:t>
      </w:r>
      <w:r w:rsidR="0005203C">
        <w:t xml:space="preserve"> record</w:t>
      </w:r>
      <w:r w:rsidR="00184A58">
        <w:t>. Event</w:t>
      </w:r>
      <w:r w:rsidR="0005203C">
        <w:t xml:space="preserve"> records</w:t>
      </w:r>
      <w:r w:rsidR="00184A58">
        <w:t xml:space="preserve"> are described in </w:t>
      </w:r>
      <w:hyperlink r:id="rId21">
        <w:r w:rsidR="00184A58" w:rsidRPr="22C8319E">
          <w:rPr>
            <w:rStyle w:val="Hyperlink"/>
            <w:lang w:val="en"/>
          </w:rPr>
          <w:t>SOP Overview of Events Management</w:t>
        </w:r>
      </w:hyperlink>
      <w:r w:rsidR="00184A58">
        <w:t xml:space="preserve">. </w:t>
      </w:r>
      <w:bookmarkStart w:id="14" w:name="_DAR_Contact_Report"/>
      <w:bookmarkStart w:id="15" w:name="_Toc160973262"/>
      <w:bookmarkEnd w:id="14"/>
      <w:r w:rsidR="0068151E">
        <w:t xml:space="preserve">After opening a constituent record in BBEC, </w:t>
      </w:r>
      <w:r w:rsidR="008D5E00">
        <w:t xml:space="preserve">DAR staff </w:t>
      </w:r>
      <w:r w:rsidR="0068151E">
        <w:t>select</w:t>
      </w:r>
      <w:r w:rsidR="008D5E00">
        <w:t>s</w:t>
      </w:r>
      <w:r w:rsidR="0068151E">
        <w:t xml:space="preserve"> </w:t>
      </w:r>
      <w:r w:rsidR="0068151E" w:rsidRPr="293ED327">
        <w:rPr>
          <w:i/>
          <w:iCs/>
        </w:rPr>
        <w:t>Interactions</w:t>
      </w:r>
      <w:r w:rsidR="0068151E">
        <w:t xml:space="preserve"> sub tab from the </w:t>
      </w:r>
      <w:r w:rsidR="0068151E" w:rsidRPr="293ED327">
        <w:rPr>
          <w:i/>
          <w:iCs/>
        </w:rPr>
        <w:t>Documentation and Interactions tab</w:t>
      </w:r>
      <w:r w:rsidR="0068151E">
        <w:t xml:space="preserve"> to review, add, edit, or delete interaction</w:t>
      </w:r>
      <w:r w:rsidR="0005203C">
        <w:t xml:space="preserve"> records</w:t>
      </w:r>
      <w:r w:rsidR="0068151E">
        <w:t xml:space="preserve">. </w:t>
      </w:r>
    </w:p>
    <w:p w14:paraId="430AE186" w14:textId="52042374" w:rsidR="00B86104" w:rsidRPr="008D5E00" w:rsidRDefault="00B86104" w:rsidP="0068151E">
      <w:pPr>
        <w:pStyle w:val="NoSpacing"/>
        <w:rPr>
          <w:rFonts w:ascii="Calibri" w:eastAsia="Calibri" w:hAnsi="Calibri" w:cs="Calibri"/>
        </w:rPr>
      </w:pPr>
      <w:r>
        <w:rPr>
          <w:rFonts w:ascii="Calibri" w:eastAsia="Calibri" w:hAnsi="Calibri" w:cs="Calibri"/>
          <w:noProof/>
        </w:rPr>
        <w:lastRenderedPageBreak/>
        <w:drawing>
          <wp:inline distT="0" distB="0" distL="0" distR="0" wp14:anchorId="0AF832E9" wp14:editId="1E4B8398">
            <wp:extent cx="9144000" cy="5260975"/>
            <wp:effectExtent l="0" t="0" r="0" b="0"/>
            <wp:docPr id="6415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260975"/>
                    </a:xfrm>
                    <a:prstGeom prst="rect">
                      <a:avLst/>
                    </a:prstGeom>
                    <a:noFill/>
                    <a:ln>
                      <a:noFill/>
                    </a:ln>
                  </pic:spPr>
                </pic:pic>
              </a:graphicData>
            </a:graphic>
          </wp:inline>
        </w:drawing>
      </w:r>
    </w:p>
    <w:p w14:paraId="49EE0193" w14:textId="334F2ED1" w:rsidR="0068151E" w:rsidRDefault="0005203C" w:rsidP="0068151E">
      <w:bookmarkStart w:id="16" w:name="_Business_Steps_to_1"/>
      <w:bookmarkStart w:id="17" w:name="_Business_Steps_to_2"/>
      <w:bookmarkEnd w:id="16"/>
      <w:bookmarkEnd w:id="17"/>
      <w:r>
        <w:t>Alternatively</w:t>
      </w:r>
      <w:r w:rsidR="0068151E">
        <w:t xml:space="preserve"> on prospect constituent record in BBEC </w:t>
      </w:r>
      <w:r w:rsidR="008D5E00">
        <w:t xml:space="preserve">DAR staff </w:t>
      </w:r>
      <w:r w:rsidR="0068151E">
        <w:t>select</w:t>
      </w:r>
      <w:r w:rsidR="008D5E00">
        <w:t>s</w:t>
      </w:r>
      <w:r w:rsidR="0068151E">
        <w:t xml:space="preserve"> </w:t>
      </w:r>
      <w:r w:rsidR="0068151E">
        <w:rPr>
          <w:i/>
          <w:iCs/>
        </w:rPr>
        <w:t>Prospect</w:t>
      </w:r>
      <w:r w:rsidR="0068151E">
        <w:t xml:space="preserve"> sub tab and from the </w:t>
      </w:r>
      <w:r w:rsidR="0068151E">
        <w:rPr>
          <w:i/>
          <w:iCs/>
        </w:rPr>
        <w:t>Prospect Summary</w:t>
      </w:r>
      <w:r w:rsidR="0068151E" w:rsidRPr="293ED327">
        <w:rPr>
          <w:i/>
          <w:iCs/>
        </w:rPr>
        <w:t xml:space="preserve"> </w:t>
      </w:r>
      <w:r w:rsidR="0068151E">
        <w:rPr>
          <w:i/>
          <w:iCs/>
        </w:rPr>
        <w:t xml:space="preserve">sub </w:t>
      </w:r>
      <w:r w:rsidR="0068151E" w:rsidRPr="293ED327">
        <w:rPr>
          <w:i/>
          <w:iCs/>
        </w:rPr>
        <w:t>tab</w:t>
      </w:r>
      <w:r w:rsidR="0068151E">
        <w:rPr>
          <w:i/>
          <w:iCs/>
        </w:rPr>
        <w:t xml:space="preserve"> &gt; Contact Reports &amp; Interactions</w:t>
      </w:r>
      <w:r w:rsidR="0068151E">
        <w:t xml:space="preserve"> to review, add or edit interaction</w:t>
      </w:r>
      <w:r>
        <w:t xml:space="preserve"> records</w:t>
      </w:r>
      <w:r w:rsidR="0068151E">
        <w:t>.</w:t>
      </w:r>
    </w:p>
    <w:p w14:paraId="4ABF3B78" w14:textId="77777777" w:rsidR="0068151E" w:rsidRDefault="0068151E" w:rsidP="0068151E">
      <w:r w:rsidRPr="00A901F3">
        <w:rPr>
          <w:noProof/>
        </w:rPr>
        <w:lastRenderedPageBreak/>
        <w:drawing>
          <wp:inline distT="0" distB="0" distL="0" distR="0" wp14:anchorId="49545C22" wp14:editId="7D95DA77">
            <wp:extent cx="8312577" cy="5258070"/>
            <wp:effectExtent l="0" t="0" r="0" b="0"/>
            <wp:docPr id="1375162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62122" name="Picture 1" descr="A screenshot of a computer&#10;&#10;Description automatically generated"/>
                    <pic:cNvPicPr/>
                  </pic:nvPicPr>
                  <pic:blipFill>
                    <a:blip r:embed="rId23"/>
                    <a:stretch>
                      <a:fillRect/>
                    </a:stretch>
                  </pic:blipFill>
                  <pic:spPr>
                    <a:xfrm>
                      <a:off x="0" y="0"/>
                      <a:ext cx="8312577" cy="5258070"/>
                    </a:xfrm>
                    <a:prstGeom prst="rect">
                      <a:avLst/>
                    </a:prstGeom>
                  </pic:spPr>
                </pic:pic>
              </a:graphicData>
            </a:graphic>
          </wp:inline>
        </w:drawing>
      </w:r>
    </w:p>
    <w:p w14:paraId="25595272" w14:textId="63259A1C" w:rsidR="0068151E" w:rsidRDefault="0005203C" w:rsidP="0068151E">
      <w:r>
        <w:t xml:space="preserve">Alternatively </w:t>
      </w:r>
      <w:r w:rsidR="0068151E">
        <w:t xml:space="preserve">on prospect constituent record in BBEC </w:t>
      </w:r>
      <w:r w:rsidR="008D5E00">
        <w:t xml:space="preserve">DAR staff </w:t>
      </w:r>
      <w:r w:rsidR="0068151E">
        <w:t>select</w:t>
      </w:r>
      <w:r w:rsidR="008D5E00">
        <w:t>s</w:t>
      </w:r>
      <w:r w:rsidR="0068151E">
        <w:t xml:space="preserve"> </w:t>
      </w:r>
      <w:r w:rsidR="0068151E">
        <w:rPr>
          <w:i/>
          <w:iCs/>
        </w:rPr>
        <w:t xml:space="preserve">Prospect </w:t>
      </w:r>
      <w:r w:rsidR="0068151E">
        <w:t xml:space="preserve">sub tab and from the </w:t>
      </w:r>
      <w:r w:rsidR="0068151E">
        <w:rPr>
          <w:i/>
          <w:iCs/>
        </w:rPr>
        <w:t>Plan</w:t>
      </w:r>
      <w:r w:rsidR="0068151E" w:rsidRPr="293ED327">
        <w:rPr>
          <w:i/>
          <w:iCs/>
        </w:rPr>
        <w:t xml:space="preserve"> </w:t>
      </w:r>
      <w:r w:rsidR="0068151E">
        <w:rPr>
          <w:i/>
          <w:iCs/>
        </w:rPr>
        <w:t xml:space="preserve">sub </w:t>
      </w:r>
      <w:r w:rsidR="0068151E" w:rsidRPr="293ED327">
        <w:rPr>
          <w:i/>
          <w:iCs/>
        </w:rPr>
        <w:t>tab</w:t>
      </w:r>
      <w:r w:rsidR="0068151E">
        <w:rPr>
          <w:i/>
          <w:iCs/>
        </w:rPr>
        <w:t xml:space="preserve"> &gt; select plan link under “Plan name” and add or edit a </w:t>
      </w:r>
      <w:r>
        <w:rPr>
          <w:i/>
          <w:iCs/>
        </w:rPr>
        <w:t xml:space="preserve">plan </w:t>
      </w:r>
      <w:r w:rsidR="0068151E">
        <w:rPr>
          <w:i/>
          <w:iCs/>
        </w:rPr>
        <w:t>step</w:t>
      </w:r>
      <w:r>
        <w:rPr>
          <w:i/>
          <w:iCs/>
        </w:rPr>
        <w:t xml:space="preserve"> record</w:t>
      </w:r>
      <w:r w:rsidR="0068151E">
        <w:t>.</w:t>
      </w:r>
      <w:r>
        <w:t xml:space="preserve"> </w:t>
      </w:r>
    </w:p>
    <w:p w14:paraId="6EBCAFCF" w14:textId="77777777" w:rsidR="0068151E" w:rsidRDefault="0068151E" w:rsidP="0068151E">
      <w:r w:rsidRPr="00A901F3">
        <w:rPr>
          <w:noProof/>
        </w:rPr>
        <w:lastRenderedPageBreak/>
        <w:drawing>
          <wp:inline distT="0" distB="0" distL="0" distR="0" wp14:anchorId="17EA03C8" wp14:editId="2EC013BF">
            <wp:extent cx="7645793" cy="4502381"/>
            <wp:effectExtent l="0" t="0" r="0" b="0"/>
            <wp:docPr id="84748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1520" name="Picture 1" descr="A screenshot of a computer&#10;&#10;Description automatically generated"/>
                    <pic:cNvPicPr/>
                  </pic:nvPicPr>
                  <pic:blipFill>
                    <a:blip r:embed="rId24"/>
                    <a:stretch>
                      <a:fillRect/>
                    </a:stretch>
                  </pic:blipFill>
                  <pic:spPr>
                    <a:xfrm>
                      <a:off x="0" y="0"/>
                      <a:ext cx="7645793" cy="4502381"/>
                    </a:xfrm>
                    <a:prstGeom prst="rect">
                      <a:avLst/>
                    </a:prstGeom>
                  </pic:spPr>
                </pic:pic>
              </a:graphicData>
            </a:graphic>
          </wp:inline>
        </w:drawing>
      </w:r>
    </w:p>
    <w:p w14:paraId="57B19494" w14:textId="2EC8BC2C" w:rsidR="0068151E" w:rsidRDefault="0005203C" w:rsidP="0068151E">
      <w:pPr>
        <w:rPr>
          <w:i/>
          <w:iCs/>
        </w:rPr>
      </w:pPr>
      <w:r>
        <w:t xml:space="preserve">Alternatively </w:t>
      </w:r>
      <w:r w:rsidR="0068151E">
        <w:t xml:space="preserve">on fundraising constituent </w:t>
      </w:r>
      <w:r>
        <w:t xml:space="preserve">(gift officer) </w:t>
      </w:r>
      <w:r w:rsidR="0068151E">
        <w:t xml:space="preserve">record in BBEC </w:t>
      </w:r>
      <w:r w:rsidR="008D5E00">
        <w:t xml:space="preserve">DAR staff </w:t>
      </w:r>
      <w:r w:rsidR="0068151E">
        <w:t>select</w:t>
      </w:r>
      <w:r w:rsidR="008D5E00">
        <w:t>s</w:t>
      </w:r>
      <w:r w:rsidR="0068151E">
        <w:t xml:space="preserve"> </w:t>
      </w:r>
      <w:r w:rsidR="0068151E">
        <w:rPr>
          <w:i/>
          <w:iCs/>
        </w:rPr>
        <w:t>Fundraising</w:t>
      </w:r>
      <w:r w:rsidR="0068151E">
        <w:t xml:space="preserve"> sub tab and from the </w:t>
      </w:r>
      <w:r w:rsidR="0068151E">
        <w:rPr>
          <w:i/>
          <w:iCs/>
        </w:rPr>
        <w:t>Pending Activity</w:t>
      </w:r>
      <w:r w:rsidR="0068151E" w:rsidRPr="293ED327">
        <w:rPr>
          <w:i/>
          <w:iCs/>
        </w:rPr>
        <w:t xml:space="preserve"> </w:t>
      </w:r>
      <w:r w:rsidR="0068151E">
        <w:rPr>
          <w:i/>
          <w:iCs/>
        </w:rPr>
        <w:t xml:space="preserve">sub </w:t>
      </w:r>
      <w:r w:rsidR="0068151E" w:rsidRPr="293ED327">
        <w:rPr>
          <w:i/>
          <w:iCs/>
        </w:rPr>
        <w:t>tab</w:t>
      </w:r>
      <w:r w:rsidR="0068151E">
        <w:rPr>
          <w:i/>
          <w:iCs/>
        </w:rPr>
        <w:t xml:space="preserve"> select activity and in Objective Column select link to edit plan step</w:t>
      </w:r>
      <w:r>
        <w:rPr>
          <w:i/>
          <w:iCs/>
        </w:rPr>
        <w:t xml:space="preserve"> record</w:t>
      </w:r>
      <w:r w:rsidR="0068151E">
        <w:rPr>
          <w:i/>
          <w:iCs/>
        </w:rPr>
        <w:t>.</w:t>
      </w:r>
    </w:p>
    <w:p w14:paraId="529DDFAF" w14:textId="77777777" w:rsidR="0068151E" w:rsidRDefault="0068151E" w:rsidP="0068151E">
      <w:r w:rsidRPr="001502FD">
        <w:rPr>
          <w:noProof/>
        </w:rPr>
        <w:lastRenderedPageBreak/>
        <w:drawing>
          <wp:inline distT="0" distB="0" distL="0" distR="0" wp14:anchorId="16362ABA" wp14:editId="4CAB03F6">
            <wp:extent cx="6502734" cy="2876698"/>
            <wp:effectExtent l="0" t="0" r="0" b="0"/>
            <wp:docPr id="561208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08036" name="Picture 1" descr="A screenshot of a computer&#10;&#10;Description automatically generated"/>
                    <pic:cNvPicPr/>
                  </pic:nvPicPr>
                  <pic:blipFill>
                    <a:blip r:embed="rId25"/>
                    <a:stretch>
                      <a:fillRect/>
                    </a:stretch>
                  </pic:blipFill>
                  <pic:spPr>
                    <a:xfrm>
                      <a:off x="0" y="0"/>
                      <a:ext cx="6502734" cy="2876698"/>
                    </a:xfrm>
                    <a:prstGeom prst="rect">
                      <a:avLst/>
                    </a:prstGeom>
                  </pic:spPr>
                </pic:pic>
              </a:graphicData>
            </a:graphic>
          </wp:inline>
        </w:drawing>
      </w:r>
    </w:p>
    <w:p w14:paraId="4286C66F" w14:textId="77777777" w:rsidR="0027299D" w:rsidRDefault="0027299D" w:rsidP="0027299D">
      <w:pPr>
        <w:pStyle w:val="Heading2"/>
      </w:pPr>
      <w:bookmarkStart w:id="18" w:name="_Toc197326758"/>
      <w:r>
        <w:t>Email Notification about Interactions</w:t>
      </w:r>
      <w:bookmarkEnd w:id="18"/>
    </w:p>
    <w:p w14:paraId="47777A59" w14:textId="7261E705" w:rsidR="0027299D" w:rsidRDefault="0027299D" w:rsidP="0027299D">
      <w:pPr>
        <w:pStyle w:val="NoSpacing"/>
        <w:rPr>
          <w:rStyle w:val="Hyperlink"/>
        </w:rPr>
      </w:pPr>
      <w:r>
        <w:t xml:space="preserve">As a part of the interaction record creation process BBEC sends an email notification to gift officers when interaction record is entered on their prospect constituent record in BBEC as described in </w:t>
      </w:r>
      <w:hyperlink r:id="rId26">
        <w:r w:rsidRPr="293ED327">
          <w:rPr>
            <w:rStyle w:val="Hyperlink"/>
          </w:rPr>
          <w:t>SOP for Assigned Prospect Interactions Notifications</w:t>
        </w:r>
      </w:hyperlink>
      <w:r w:rsidRPr="293ED327">
        <w:rPr>
          <w:rStyle w:val="Hyperlink"/>
        </w:rPr>
        <w:t>.</w:t>
      </w:r>
    </w:p>
    <w:p w14:paraId="770D813D" w14:textId="74A879F5" w:rsidR="008D5E00" w:rsidRDefault="008D5E00" w:rsidP="008D5E00">
      <w:pPr>
        <w:pStyle w:val="Heading2"/>
      </w:pPr>
      <w:bookmarkStart w:id="19" w:name="_Toc197326759"/>
      <w:r w:rsidRPr="00E6315A">
        <w:t>Prospect Audit Report</w:t>
      </w:r>
      <w:bookmarkEnd w:id="19"/>
    </w:p>
    <w:p w14:paraId="1A2C2179" w14:textId="073152C7" w:rsidR="008D5E00" w:rsidRDefault="008D5E00" w:rsidP="0005203C">
      <w:pPr>
        <w:pStyle w:val="NoSpacing"/>
      </w:pPr>
      <w:r w:rsidRPr="00E6315A">
        <w:t xml:space="preserve">Designated DAR staff </w:t>
      </w:r>
      <w:r w:rsidR="0027299D">
        <w:t xml:space="preserve">with </w:t>
      </w:r>
      <w:r w:rsidR="0027299D" w:rsidRPr="00E6315A">
        <w:t>subscription</w:t>
      </w:r>
      <w:r w:rsidR="0027299D">
        <w:t xml:space="preserve"> </w:t>
      </w:r>
      <w:r w:rsidRPr="00E6315A">
        <w:t xml:space="preserve">receives </w:t>
      </w:r>
      <w:r w:rsidR="0027299D">
        <w:t xml:space="preserve">emails with links to </w:t>
      </w:r>
      <w:r w:rsidRPr="00E6315A">
        <w:t xml:space="preserve">Prospect Audit Report described in </w:t>
      </w:r>
      <w:hyperlink r:id="rId27" w:history="1">
        <w:r w:rsidRPr="00E6315A">
          <w:rPr>
            <w:rStyle w:val="Hyperlink"/>
          </w:rPr>
          <w:t>SOP for Prospect Auditing</w:t>
        </w:r>
      </w:hyperlink>
      <w:r w:rsidRPr="00E6315A">
        <w:t xml:space="preserve"> and </w:t>
      </w:r>
      <w:r w:rsidR="0027299D">
        <w:t xml:space="preserve">to </w:t>
      </w:r>
      <w:r w:rsidRPr="00E6315A">
        <w:t xml:space="preserve">DAR Contact Report Daily Log described in </w:t>
      </w:r>
      <w:hyperlink w:anchor="_Business_Steps_for" w:history="1">
        <w:r w:rsidRPr="00E6315A">
          <w:rPr>
            <w:rStyle w:val="Hyperlink"/>
          </w:rPr>
          <w:t>Business Steps for DAR Contact Report Daily Log</w:t>
        </w:r>
      </w:hyperlink>
      <w:r w:rsidRPr="00E6315A">
        <w:t xml:space="preserve">. </w:t>
      </w:r>
      <w:r w:rsidR="0005203C">
        <w:t>The reports are based on interaction records</w:t>
      </w:r>
      <w:r w:rsidR="0027299D">
        <w:t xml:space="preserve"> data</w:t>
      </w:r>
      <w:r w:rsidR="0005203C">
        <w:t xml:space="preserve"> in BBEC</w:t>
      </w:r>
      <w:r w:rsidR="0027299D">
        <w:t xml:space="preserve"> and </w:t>
      </w:r>
      <w:r>
        <w:t xml:space="preserve">accessible in BBEC at DAR Custom Reports &gt; Fundraisers section. </w:t>
      </w:r>
      <w:r w:rsidRPr="00E6315A">
        <w:t xml:space="preserve">Report </w:t>
      </w:r>
      <w:r w:rsidR="0027299D">
        <w:t xml:space="preserve">email </w:t>
      </w:r>
      <w:r w:rsidRPr="00E6315A">
        <w:t>subscriptions</w:t>
      </w:r>
      <w:r w:rsidR="0027299D">
        <w:t xml:space="preserve"> mechanism</w:t>
      </w:r>
      <w:r w:rsidRPr="00E6315A">
        <w:t xml:space="preserve"> </w:t>
      </w:r>
      <w:r w:rsidR="0027299D">
        <w:t>is</w:t>
      </w:r>
      <w:r w:rsidRPr="00E6315A">
        <w:t xml:space="preserve"> described in </w:t>
      </w:r>
      <w:hyperlink r:id="rId28" w:history="1">
        <w:r w:rsidRPr="00E6315A">
          <w:rPr>
            <w:rStyle w:val="Hyperlink"/>
          </w:rPr>
          <w:t>SOP Overview of DAR Custom Reports</w:t>
        </w:r>
      </w:hyperlink>
      <w:r w:rsidRPr="00E6315A">
        <w:t xml:space="preserve">. </w:t>
      </w:r>
    </w:p>
    <w:p w14:paraId="53DDFDCB" w14:textId="77777777" w:rsidR="008E559A" w:rsidRDefault="008E559A" w:rsidP="0005203C">
      <w:pPr>
        <w:pStyle w:val="NoSpacing"/>
      </w:pPr>
    </w:p>
    <w:p w14:paraId="215E438F" w14:textId="772519DD" w:rsidR="008E559A" w:rsidRDefault="008E559A" w:rsidP="008E559A">
      <w:pPr>
        <w:pStyle w:val="Heading2"/>
      </w:pPr>
      <w:bookmarkStart w:id="20" w:name="_Toc197326760"/>
      <w:r w:rsidRPr="008E559A">
        <w:t>Interactions Smart Query</w:t>
      </w:r>
      <w:bookmarkEnd w:id="20"/>
    </w:p>
    <w:p w14:paraId="22EA4CF5" w14:textId="7E48D0FC" w:rsidR="008E559A" w:rsidRDefault="008E559A" w:rsidP="008E559A">
      <w:pPr>
        <w:pStyle w:val="NoSpacing"/>
      </w:pPr>
      <w:r w:rsidRPr="008E559A">
        <w:t>Interactions Smart Query</w:t>
      </w:r>
      <w:r>
        <w:t xml:space="preserve"> is </w:t>
      </w:r>
      <w:r w:rsidRPr="008E559A">
        <w:t>Smart Query type in BBEC</w:t>
      </w:r>
      <w:r>
        <w:t xml:space="preserve"> </w:t>
      </w:r>
      <w:r w:rsidRPr="008E559A">
        <w:t>that allows to create a list of interactions and one of the search fields is Comment, where users can search for a word's inclusion in the interaction comment. Below is an image of an</w:t>
      </w:r>
      <w:r>
        <w:t xml:space="preserve"> example </w:t>
      </w:r>
      <w:r w:rsidRPr="008E559A">
        <w:t>criteria that users can search by</w:t>
      </w:r>
      <w:r w:rsidR="00E83AC6" w:rsidRPr="008E559A">
        <w:t xml:space="preserve">. </w:t>
      </w:r>
      <w:r>
        <w:t xml:space="preserve">Smart Queries are documented in </w:t>
      </w:r>
      <w:hyperlink r:id="rId29" w:history="1">
        <w:r w:rsidRPr="00A84169">
          <w:rPr>
            <w:rStyle w:val="Hyperlink"/>
          </w:rPr>
          <w:t>SOP for Using BBEC Smart Queries</w:t>
        </w:r>
      </w:hyperlink>
      <w:r>
        <w:rPr>
          <w:rStyle w:val="Hyperlink"/>
        </w:rPr>
        <w:t>.</w:t>
      </w:r>
    </w:p>
    <w:p w14:paraId="1976E7BA" w14:textId="16BBD0E4" w:rsidR="008E559A" w:rsidRPr="008E559A" w:rsidRDefault="008E559A" w:rsidP="008E559A">
      <w:pPr>
        <w:pStyle w:val="NoSpacing"/>
      </w:pPr>
      <w:r>
        <w:rPr>
          <w:rFonts w:eastAsia="Times New Roman"/>
          <w:noProof/>
          <w:color w:val="000000"/>
        </w:rPr>
        <w:lastRenderedPageBreak/>
        <w:drawing>
          <wp:inline distT="0" distB="0" distL="0" distR="0" wp14:anchorId="7D8CE314" wp14:editId="3E497FFD">
            <wp:extent cx="3763010" cy="4789805"/>
            <wp:effectExtent l="0" t="0" r="8890" b="10795"/>
            <wp:docPr id="14010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0187" name="Picture 1" descr="A screenshot of a computer&#10;&#10;Description automatically generated"/>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763010" cy="4789805"/>
                    </a:xfrm>
                    <a:prstGeom prst="rect">
                      <a:avLst/>
                    </a:prstGeom>
                    <a:noFill/>
                    <a:ln>
                      <a:noFill/>
                    </a:ln>
                  </pic:spPr>
                </pic:pic>
              </a:graphicData>
            </a:graphic>
          </wp:inline>
        </w:drawing>
      </w:r>
    </w:p>
    <w:p w14:paraId="22F6D8D7" w14:textId="4EF472D0" w:rsidR="00F85F95" w:rsidRDefault="00F85F95" w:rsidP="00687F5D">
      <w:pPr>
        <w:pStyle w:val="Heading1"/>
      </w:pPr>
      <w:bookmarkStart w:id="21" w:name="_Toc197326761"/>
      <w:bookmarkEnd w:id="15"/>
      <w:r>
        <w:t>Business Rules</w:t>
      </w:r>
      <w:bookmarkEnd w:id="21"/>
    </w:p>
    <w:p w14:paraId="7D095755" w14:textId="21A9C389" w:rsidR="00E83AC6" w:rsidRPr="00E83AC6" w:rsidRDefault="00E83AC6" w:rsidP="00E83AC6">
      <w:pPr>
        <w:pStyle w:val="Heading2"/>
      </w:pPr>
      <w:bookmarkStart w:id="22" w:name="_Toc197326762"/>
      <w:r w:rsidRPr="00E83AC6">
        <w:t>Business Rules</w:t>
      </w:r>
      <w:r w:rsidR="00611537" w:rsidRPr="00611537">
        <w:t xml:space="preserve"> </w:t>
      </w:r>
      <w:r w:rsidR="00611537">
        <w:t xml:space="preserve">for Documenting </w:t>
      </w:r>
      <w:r w:rsidR="00611537" w:rsidRPr="006A56F4">
        <w:t>Interaction</w:t>
      </w:r>
      <w:r w:rsidR="00611537">
        <w:t>s with Prospects</w:t>
      </w:r>
      <w:bookmarkEnd w:id="22"/>
      <w:r w:rsidR="00611537">
        <w:t xml:space="preserve"> </w:t>
      </w:r>
    </w:p>
    <w:p w14:paraId="67A981C5" w14:textId="25444479" w:rsidR="00FD062F" w:rsidRDefault="009909AB" w:rsidP="00FD062F">
      <w:pPr>
        <w:pStyle w:val="NoSpacing"/>
        <w:numPr>
          <w:ilvl w:val="0"/>
          <w:numId w:val="39"/>
        </w:numPr>
      </w:pPr>
      <w:r>
        <w:t>When BU faculty or staff</w:t>
      </w:r>
      <w:r w:rsidR="001E6109" w:rsidRPr="003237A5">
        <w:t xml:space="preserve"> interact with prospects either via mail, phone, computer or by meeting the prospects in person (face-to-face interactions)</w:t>
      </w:r>
      <w:r>
        <w:t xml:space="preserve"> they </w:t>
      </w:r>
      <w:r w:rsidR="001E6109">
        <w:t xml:space="preserve">must create a unique record for each interaction on the </w:t>
      </w:r>
      <w:r w:rsidR="00611537">
        <w:t xml:space="preserve">prospects </w:t>
      </w:r>
      <w:r w:rsidR="001E6109">
        <w:t xml:space="preserve">BBEC constituent record. </w:t>
      </w:r>
    </w:p>
    <w:p w14:paraId="31393465" w14:textId="75C74B3B" w:rsidR="00FD062F" w:rsidRPr="006F1275" w:rsidRDefault="00FD062F" w:rsidP="00FD062F">
      <w:pPr>
        <w:pStyle w:val="NoSpacing"/>
        <w:numPr>
          <w:ilvl w:val="0"/>
          <w:numId w:val="39"/>
        </w:numPr>
        <w:rPr>
          <w:lang w:val="en"/>
        </w:rPr>
      </w:pPr>
      <w:r>
        <w:t xml:space="preserve">To add or edit an integration record in BBEC DAR staff must have active BBEC user account and proper </w:t>
      </w:r>
      <w:r w:rsidR="00931C34">
        <w:t>g</w:t>
      </w:r>
      <w:r>
        <w:t>roup access rights and be familiar with updating BBEC constituent records.</w:t>
      </w:r>
      <w:r w:rsidRPr="008105EA">
        <w:rPr>
          <w:b/>
          <w:bCs/>
        </w:rPr>
        <w:t xml:space="preserve"> </w:t>
      </w:r>
    </w:p>
    <w:p w14:paraId="78C08454" w14:textId="37A9A92C" w:rsidR="001E6109" w:rsidRPr="00FD062F" w:rsidRDefault="001E6109" w:rsidP="00FD062F">
      <w:pPr>
        <w:pStyle w:val="NoSpacing"/>
        <w:numPr>
          <w:ilvl w:val="0"/>
          <w:numId w:val="39"/>
        </w:numPr>
        <w:rPr>
          <w:rStyle w:val="Hyperlink"/>
          <w:color w:val="auto"/>
          <w:u w:val="none"/>
        </w:rPr>
      </w:pPr>
      <w:r>
        <w:lastRenderedPageBreak/>
        <w:t>A constituent record must exist to add and interaction</w:t>
      </w:r>
      <w:r w:rsidRPr="22C8319E">
        <w:rPr>
          <w:b/>
          <w:bCs/>
          <w:i/>
          <w:iCs/>
        </w:rPr>
        <w:t>.</w:t>
      </w:r>
      <w:r>
        <w:t xml:space="preserve"> </w:t>
      </w:r>
      <w:r w:rsidR="1E268129">
        <w:t>S</w:t>
      </w:r>
      <w:r w:rsidR="00FD062F">
        <w:t>taff</w:t>
      </w:r>
      <w:r>
        <w:t xml:space="preserve"> must perform a constituent search in BBEC to find constituent record as described in </w:t>
      </w:r>
      <w:hyperlink r:id="rId32">
        <w:r w:rsidRPr="22C8319E">
          <w:rPr>
            <w:rStyle w:val="Hyperlink"/>
          </w:rPr>
          <w:t>SOP for Searching for Constituent Records in BBEC</w:t>
        </w:r>
      </w:hyperlink>
      <w:r>
        <w:t xml:space="preserve">.  If </w:t>
      </w:r>
      <w:r w:rsidR="00FD062F">
        <w:t>staff</w:t>
      </w:r>
      <w:r>
        <w:t xml:space="preserve"> cannot find the constituent record in BBEC, they need to work with Gifts &amp; Records staff to add it.</w:t>
      </w:r>
      <w:r w:rsidR="00FD062F">
        <w:t xml:space="preserve"> The staff</w:t>
      </w:r>
      <w:r>
        <w:t xml:space="preserve"> must reach out to Gifts &amp; Records </w:t>
      </w:r>
      <w:r w:rsidR="00931C34">
        <w:t xml:space="preserve">staff </w:t>
      </w:r>
      <w:r>
        <w:t xml:space="preserve">as described in </w:t>
      </w:r>
      <w:hyperlink r:id="rId33">
        <w:r w:rsidRPr="22C8319E">
          <w:rPr>
            <w:rStyle w:val="Hyperlink"/>
          </w:rPr>
          <w:t>SOP for Requesting Gifts &amp; Records Related Updates</w:t>
        </w:r>
      </w:hyperlink>
      <w:r w:rsidR="00931C34">
        <w:rPr>
          <w:rStyle w:val="Hyperlink"/>
        </w:rPr>
        <w:t>.</w:t>
      </w:r>
    </w:p>
    <w:p w14:paraId="0CA17CB6" w14:textId="0F2B509F" w:rsidR="001E6109" w:rsidRPr="00FE641F" w:rsidRDefault="001E6109" w:rsidP="001E6109">
      <w:pPr>
        <w:pStyle w:val="NoSpacing"/>
        <w:numPr>
          <w:ilvl w:val="0"/>
          <w:numId w:val="38"/>
        </w:numPr>
        <w:rPr>
          <w:sz w:val="20"/>
          <w:szCs w:val="20"/>
          <w:u w:val="single"/>
        </w:rPr>
      </w:pPr>
      <w:r>
        <w:t xml:space="preserve">After every single </w:t>
      </w:r>
      <w:r w:rsidRPr="006F2E1A">
        <w:t>interaction</w:t>
      </w:r>
      <w:r w:rsidRPr="00FE641F">
        <w:rPr>
          <w:lang w:val="en"/>
        </w:rPr>
        <w:t xml:space="preserve"> </w:t>
      </w:r>
      <w:r w:rsidR="00611537">
        <w:rPr>
          <w:lang w:val="en"/>
        </w:rPr>
        <w:t>BU Gift officer/</w:t>
      </w:r>
      <w:r w:rsidRPr="00FE641F">
        <w:rPr>
          <w:lang w:val="en"/>
        </w:rPr>
        <w:t>fundraiser (</w:t>
      </w:r>
      <w:r>
        <w:t xml:space="preserve">or </w:t>
      </w:r>
      <w:r w:rsidRPr="00FE641F">
        <w:rPr>
          <w:lang w:val="en"/>
        </w:rPr>
        <w:t>fundraiser</w:t>
      </w:r>
      <w:r>
        <w:t xml:space="preserve">’s staff) </w:t>
      </w:r>
      <w:r w:rsidRPr="00FE641F">
        <w:rPr>
          <w:lang w:val="en"/>
        </w:rPr>
        <w:t xml:space="preserve">must use </w:t>
      </w:r>
      <w:r w:rsidRPr="006F2E1A">
        <w:t xml:space="preserve">BBEC </w:t>
      </w:r>
      <w:r>
        <w:t xml:space="preserve">to </w:t>
      </w:r>
      <w:r w:rsidRPr="00FE641F">
        <w:rPr>
          <w:lang w:val="en"/>
        </w:rPr>
        <w:t xml:space="preserve">create an </w:t>
      </w:r>
      <w:r w:rsidRPr="001E6109">
        <w:t>interaction</w:t>
      </w:r>
      <w:r w:rsidRPr="00FE641F">
        <w:rPr>
          <w:i/>
          <w:iCs/>
        </w:rPr>
        <w:t xml:space="preserve"> </w:t>
      </w:r>
      <w:r w:rsidRPr="000D7783">
        <w:t>with</w:t>
      </w:r>
      <w:r w:rsidRPr="00FE641F">
        <w:rPr>
          <w:i/>
          <w:iCs/>
        </w:rPr>
        <w:t xml:space="preserve"> </w:t>
      </w:r>
      <w:r>
        <w:t xml:space="preserve">prospect </w:t>
      </w:r>
      <w:r w:rsidRPr="006F2E1A">
        <w:t xml:space="preserve">record </w:t>
      </w:r>
      <w:r>
        <w:t>as a step record in</w:t>
      </w:r>
      <w:r w:rsidRPr="006F2E1A">
        <w:t xml:space="preserve"> </w:t>
      </w:r>
      <w:r>
        <w:t xml:space="preserve">the prospect plan record. </w:t>
      </w:r>
      <w:r w:rsidRPr="00FE641F">
        <w:rPr>
          <w:lang w:val="en"/>
        </w:rPr>
        <w:t xml:space="preserve">For </w:t>
      </w:r>
      <w:r w:rsidR="00611537">
        <w:rPr>
          <w:lang w:val="en"/>
        </w:rPr>
        <w:t>major</w:t>
      </w:r>
      <w:r w:rsidRPr="00FE641F">
        <w:rPr>
          <w:lang w:val="en"/>
        </w:rPr>
        <w:t xml:space="preserve"> gift prospects this must happen within 48 hours after interaction.</w:t>
      </w:r>
    </w:p>
    <w:p w14:paraId="0DECF5CB" w14:textId="77777777" w:rsidR="001E6109" w:rsidRDefault="001E6109" w:rsidP="001E6109">
      <w:pPr>
        <w:pStyle w:val="NoSpacing"/>
        <w:numPr>
          <w:ilvl w:val="0"/>
          <w:numId w:val="38"/>
        </w:numPr>
      </w:pPr>
      <w:r>
        <w:t xml:space="preserve">Interactions must be understood as different from other constituent documentation, which did NOT result from communication with the constituent as described in </w:t>
      </w:r>
      <w:hyperlink r:id="rId34">
        <w:r w:rsidRPr="171FBC01">
          <w:rPr>
            <w:rStyle w:val="Hyperlink"/>
            <w:rFonts w:ascii="Calibri" w:eastAsia="Calibri" w:hAnsi="Calibri" w:cs="Calibri"/>
          </w:rPr>
          <w:t>SOP for Managing Constituent Documentation</w:t>
        </w:r>
      </w:hyperlink>
    </w:p>
    <w:p w14:paraId="4F25A1D8" w14:textId="3FA464EC" w:rsidR="001E6109" w:rsidRDefault="001E6109" w:rsidP="001E6109">
      <w:pPr>
        <w:pStyle w:val="NoSpacing"/>
        <w:numPr>
          <w:ilvl w:val="0"/>
          <w:numId w:val="38"/>
        </w:numPr>
      </w:pPr>
      <w:r w:rsidRPr="0000691B">
        <w:t xml:space="preserve">When editing an interaction </w:t>
      </w:r>
      <w:r>
        <w:rPr>
          <w:lang w:val="en"/>
        </w:rPr>
        <w:t xml:space="preserve">DAR </w:t>
      </w:r>
      <w:r w:rsidR="00FD062F">
        <w:t>staff</w:t>
      </w:r>
      <w:r>
        <w:rPr>
          <w:lang w:val="en"/>
        </w:rPr>
        <w:t xml:space="preserve"> </w:t>
      </w:r>
      <w:r>
        <w:t>must</w:t>
      </w:r>
      <w:r w:rsidRPr="008105EA">
        <w:t xml:space="preserve"> </w:t>
      </w:r>
      <w:r w:rsidRPr="0000691B">
        <w:t>use extreme caution not to overwrite information that does not need editing.</w:t>
      </w:r>
    </w:p>
    <w:p w14:paraId="71BEB754" w14:textId="77777777" w:rsidR="001E6109" w:rsidRPr="006F1275" w:rsidRDefault="001E6109" w:rsidP="001E6109">
      <w:pPr>
        <w:pStyle w:val="NoSpacing"/>
        <w:numPr>
          <w:ilvl w:val="0"/>
          <w:numId w:val="38"/>
        </w:numPr>
      </w:pPr>
      <w:r>
        <w:rPr>
          <w:lang w:val="en"/>
        </w:rPr>
        <w:t>While creating interaction record Fundraiser (</w:t>
      </w:r>
      <w:r>
        <w:t xml:space="preserve">or </w:t>
      </w:r>
      <w:r>
        <w:rPr>
          <w:lang w:val="en"/>
        </w:rPr>
        <w:t>fundraiser</w:t>
      </w:r>
      <w:r>
        <w:t xml:space="preserve">’s staff) </w:t>
      </w:r>
      <w:r w:rsidRPr="006F1275">
        <w:rPr>
          <w:lang w:val="en"/>
        </w:rPr>
        <w:t xml:space="preserve">must </w:t>
      </w:r>
      <w:r w:rsidRPr="008105EA">
        <w:t xml:space="preserve">update </w:t>
      </w:r>
      <w:r>
        <w:rPr>
          <w:lang w:val="en"/>
        </w:rPr>
        <w:t>the following other information in BBEC</w:t>
      </w:r>
      <w:r w:rsidRPr="006F1275">
        <w:rPr>
          <w:lang w:val="en"/>
        </w:rPr>
        <w:t xml:space="preserve">: </w:t>
      </w:r>
    </w:p>
    <w:p w14:paraId="3C8C05E1" w14:textId="77777777" w:rsidR="001E6109" w:rsidRDefault="001E6109" w:rsidP="001E6109">
      <w:pPr>
        <w:pStyle w:val="NoSpacing"/>
        <w:numPr>
          <w:ilvl w:val="1"/>
          <w:numId w:val="38"/>
        </w:numPr>
        <w:rPr>
          <w:lang w:val="en"/>
        </w:rPr>
      </w:pPr>
      <w:r w:rsidRPr="003237A5">
        <w:t>biographical and relationships on constituent record sometimes by collaborating with Alumni Relations department</w:t>
      </w:r>
      <w:r w:rsidRPr="008105EA">
        <w:t xml:space="preserve">. </w:t>
      </w:r>
    </w:p>
    <w:p w14:paraId="62CA6606" w14:textId="77777777" w:rsidR="001E6109" w:rsidRDefault="001E6109" w:rsidP="001E6109">
      <w:pPr>
        <w:pStyle w:val="NoSpacing"/>
        <w:numPr>
          <w:ilvl w:val="1"/>
          <w:numId w:val="38"/>
        </w:numPr>
        <w:rPr>
          <w:rFonts w:eastAsiaTheme="minorEastAsia"/>
          <w:u w:val="single"/>
        </w:rPr>
      </w:pPr>
      <w:r>
        <w:t xml:space="preserve">business and biographical information </w:t>
      </w:r>
      <w:bookmarkStart w:id="23" w:name="_Hlk49324159"/>
      <w:r>
        <w:t xml:space="preserve">as described </w:t>
      </w:r>
      <w:bookmarkEnd w:id="23"/>
      <w:r>
        <w:t xml:space="preserve">in </w:t>
      </w:r>
      <w:hyperlink r:id="rId35">
        <w:r w:rsidRPr="171FBC01">
          <w:rPr>
            <w:rStyle w:val="Hyperlink"/>
            <w:rFonts w:ascii="Calibri" w:eastAsia="Calibri" w:hAnsi="Calibri" w:cs="Calibri"/>
          </w:rPr>
          <w:t>SOP for Managing Constituent Documentation</w:t>
        </w:r>
      </w:hyperlink>
    </w:p>
    <w:p w14:paraId="09B8D37E" w14:textId="77777777" w:rsidR="001E6109" w:rsidRDefault="001E6109" w:rsidP="001E6109">
      <w:pPr>
        <w:pStyle w:val="NoSpacing"/>
        <w:numPr>
          <w:ilvl w:val="1"/>
          <w:numId w:val="38"/>
        </w:numPr>
        <w:rPr>
          <w:u w:val="single"/>
        </w:rPr>
      </w:pPr>
      <w:r>
        <w:t xml:space="preserve">wealth and ratings as described in </w:t>
      </w:r>
      <w:hyperlink r:id="rId36">
        <w:r w:rsidRPr="171FBC01">
          <w:rPr>
            <w:rStyle w:val="Hyperlink"/>
          </w:rPr>
          <w:t>SOP for Capacity and Inclination Ratings</w:t>
        </w:r>
      </w:hyperlink>
    </w:p>
    <w:p w14:paraId="5F379AE1" w14:textId="368572A8" w:rsidR="00611537" w:rsidRPr="00611537" w:rsidRDefault="001E6109" w:rsidP="00611537">
      <w:pPr>
        <w:pStyle w:val="NoSpacing"/>
        <w:numPr>
          <w:ilvl w:val="1"/>
          <w:numId w:val="38"/>
        </w:numPr>
      </w:pPr>
      <w:r w:rsidRPr="008105EA">
        <w:t xml:space="preserve">solicitations and discussions about potential gift or gift amount as </w:t>
      </w:r>
      <w:r>
        <w:t xml:space="preserve">new </w:t>
      </w:r>
      <w:r w:rsidRPr="008105EA">
        <w:t xml:space="preserve">opportunity </w:t>
      </w:r>
      <w:r>
        <w:t>in</w:t>
      </w:r>
      <w:r w:rsidRPr="008105EA">
        <w:t xml:space="preserve"> prospects plan</w:t>
      </w:r>
      <w:r>
        <w:rPr>
          <w:u w:val="single"/>
        </w:rPr>
        <w:t xml:space="preserve"> </w:t>
      </w:r>
      <w:r>
        <w:t xml:space="preserve">or </w:t>
      </w:r>
      <w:r w:rsidRPr="008105EA">
        <w:t xml:space="preserve">existing opportunity </w:t>
      </w:r>
      <w:r>
        <w:t xml:space="preserve">changes as described in </w:t>
      </w:r>
      <w:r w:rsidRPr="00CC389E">
        <w:t>Business Rules for Documenting Prospect Plans</w:t>
      </w:r>
      <w:r>
        <w:t xml:space="preserve"> and </w:t>
      </w:r>
      <w:r w:rsidRPr="00305D11">
        <w:t>Business Rules for Documenting Opportunities</w:t>
      </w:r>
      <w:r>
        <w:t>.</w:t>
      </w:r>
    </w:p>
    <w:p w14:paraId="733DA119" w14:textId="77777777" w:rsidR="00611537" w:rsidRPr="003C5007" w:rsidRDefault="00611537" w:rsidP="00611537">
      <w:pPr>
        <w:pStyle w:val="NoSpacing"/>
        <w:numPr>
          <w:ilvl w:val="0"/>
          <w:numId w:val="38"/>
        </w:numPr>
      </w:pPr>
      <w:r w:rsidRPr="4B564005">
        <w:rPr>
          <w:lang w:val="en"/>
        </w:rPr>
        <w:t>To protect prospect confidentiality and ensure compliance with privacy laws, DAR staff must follow the guidelines below for what information may and may not be included, such as:</w:t>
      </w:r>
    </w:p>
    <w:p w14:paraId="1E5A237C" w14:textId="77777777" w:rsidR="00611537" w:rsidRPr="003C5007" w:rsidRDefault="00611537" w:rsidP="00611537">
      <w:pPr>
        <w:pStyle w:val="NoSpacing"/>
        <w:numPr>
          <w:ilvl w:val="1"/>
          <w:numId w:val="38"/>
        </w:numPr>
        <w:rPr>
          <w:lang w:val="en"/>
        </w:rPr>
      </w:pPr>
      <w:r w:rsidRPr="003C5007">
        <w:rPr>
          <w:lang w:val="en"/>
        </w:rPr>
        <w:t>Racial or ethnic origin</w:t>
      </w:r>
    </w:p>
    <w:p w14:paraId="03101901" w14:textId="77777777" w:rsidR="00611537" w:rsidRPr="003C5007" w:rsidRDefault="00611537" w:rsidP="00611537">
      <w:pPr>
        <w:pStyle w:val="NoSpacing"/>
        <w:numPr>
          <w:ilvl w:val="1"/>
          <w:numId w:val="38"/>
        </w:numPr>
        <w:rPr>
          <w:lang w:val="en"/>
        </w:rPr>
      </w:pPr>
      <w:r w:rsidRPr="003C5007">
        <w:rPr>
          <w:lang w:val="en"/>
        </w:rPr>
        <w:t>Religion</w:t>
      </w:r>
    </w:p>
    <w:p w14:paraId="1B9BDD62" w14:textId="77777777" w:rsidR="00611537" w:rsidRPr="003C5007" w:rsidRDefault="00611537" w:rsidP="00611537">
      <w:pPr>
        <w:pStyle w:val="NoSpacing"/>
        <w:numPr>
          <w:ilvl w:val="1"/>
          <w:numId w:val="38"/>
        </w:numPr>
        <w:rPr>
          <w:lang w:val="en"/>
        </w:rPr>
      </w:pPr>
      <w:r w:rsidRPr="003C5007">
        <w:rPr>
          <w:lang w:val="en"/>
        </w:rPr>
        <w:t>Sexual orientation</w:t>
      </w:r>
    </w:p>
    <w:p w14:paraId="4588BDEA" w14:textId="77777777" w:rsidR="00611537" w:rsidRPr="003C5007" w:rsidRDefault="00611537" w:rsidP="00611537">
      <w:pPr>
        <w:pStyle w:val="NoSpacing"/>
        <w:numPr>
          <w:ilvl w:val="1"/>
          <w:numId w:val="38"/>
        </w:numPr>
        <w:rPr>
          <w:lang w:val="en"/>
        </w:rPr>
      </w:pPr>
      <w:r w:rsidRPr="003C5007">
        <w:rPr>
          <w:lang w:val="en"/>
        </w:rPr>
        <w:t>Political views and/or trade union membership</w:t>
      </w:r>
    </w:p>
    <w:p w14:paraId="29EA852A" w14:textId="77777777" w:rsidR="00611537" w:rsidRPr="003C5007" w:rsidRDefault="00611537" w:rsidP="00611537">
      <w:pPr>
        <w:pStyle w:val="NoSpacing"/>
        <w:numPr>
          <w:ilvl w:val="1"/>
          <w:numId w:val="38"/>
        </w:numPr>
        <w:rPr>
          <w:lang w:val="en"/>
        </w:rPr>
      </w:pPr>
      <w:r w:rsidRPr="003C5007">
        <w:rPr>
          <w:lang w:val="en"/>
        </w:rPr>
        <w:t>Criminal conviction</w:t>
      </w:r>
    </w:p>
    <w:p w14:paraId="250356DB" w14:textId="77777777" w:rsidR="00611537" w:rsidRPr="003C5007" w:rsidRDefault="00611537" w:rsidP="00611537">
      <w:pPr>
        <w:pStyle w:val="NoSpacing"/>
        <w:numPr>
          <w:ilvl w:val="1"/>
          <w:numId w:val="38"/>
        </w:numPr>
        <w:rPr>
          <w:lang w:val="en"/>
        </w:rPr>
      </w:pPr>
      <w:r w:rsidRPr="003C5007">
        <w:rPr>
          <w:lang w:val="en"/>
        </w:rPr>
        <w:t>Personal health information</w:t>
      </w:r>
    </w:p>
    <w:p w14:paraId="0C27C4B0" w14:textId="77777777" w:rsidR="00611537" w:rsidRPr="003C5007" w:rsidRDefault="00611537" w:rsidP="00611537">
      <w:pPr>
        <w:pStyle w:val="NoSpacing"/>
        <w:numPr>
          <w:ilvl w:val="1"/>
          <w:numId w:val="38"/>
        </w:numPr>
        <w:rPr>
          <w:lang w:val="en"/>
        </w:rPr>
      </w:pPr>
      <w:r w:rsidRPr="003C5007">
        <w:rPr>
          <w:lang w:val="en"/>
        </w:rPr>
        <w:t>Disabilities</w:t>
      </w:r>
    </w:p>
    <w:p w14:paraId="6CB13F18" w14:textId="77777777" w:rsidR="00611537" w:rsidRPr="003C5007" w:rsidRDefault="00611537" w:rsidP="00611537">
      <w:pPr>
        <w:pStyle w:val="NoSpacing"/>
        <w:numPr>
          <w:ilvl w:val="1"/>
          <w:numId w:val="38"/>
        </w:numPr>
        <w:rPr>
          <w:lang w:val="en"/>
        </w:rPr>
      </w:pPr>
      <w:r w:rsidRPr="003C5007">
        <w:rPr>
          <w:lang w:val="en"/>
        </w:rPr>
        <w:t>FERPA-protected information</w:t>
      </w:r>
    </w:p>
    <w:p w14:paraId="66CE6D88" w14:textId="77777777" w:rsidR="00611537" w:rsidRPr="003C5007" w:rsidRDefault="00611537" w:rsidP="00611537">
      <w:pPr>
        <w:pStyle w:val="NoSpacing"/>
        <w:numPr>
          <w:ilvl w:val="1"/>
          <w:numId w:val="38"/>
        </w:numPr>
        <w:rPr>
          <w:lang w:val="en"/>
        </w:rPr>
      </w:pPr>
      <w:r w:rsidRPr="003C5007">
        <w:rPr>
          <w:lang w:val="en"/>
        </w:rPr>
        <w:t>Sensitive or embarrassing information (</w:t>
      </w:r>
      <w:r>
        <w:rPr>
          <w:lang w:val="en"/>
        </w:rPr>
        <w:t xml:space="preserve">like </w:t>
      </w:r>
      <w:r w:rsidRPr="003C5007">
        <w:rPr>
          <w:lang w:val="en"/>
        </w:rPr>
        <w:t>comments on relationship status, divorce.)</w:t>
      </w:r>
    </w:p>
    <w:p w14:paraId="184CF751" w14:textId="77777777" w:rsidR="00611537" w:rsidRPr="003C5007" w:rsidRDefault="00611537" w:rsidP="00611537">
      <w:pPr>
        <w:pStyle w:val="NoSpacing"/>
        <w:ind w:left="360"/>
        <w:rPr>
          <w:lang w:val="en"/>
        </w:rPr>
      </w:pPr>
      <w:r>
        <w:rPr>
          <w:lang w:val="en"/>
        </w:rPr>
        <w:t>For</w:t>
      </w:r>
      <w:r w:rsidRPr="003C5007">
        <w:rPr>
          <w:lang w:val="en"/>
        </w:rPr>
        <w:t xml:space="preserve"> questions</w:t>
      </w:r>
      <w:r>
        <w:rPr>
          <w:lang w:val="en"/>
        </w:rPr>
        <w:t xml:space="preserve"> about this rule contact </w:t>
      </w:r>
      <w:r w:rsidRPr="003C5007">
        <w:rPr>
          <w:lang w:val="en"/>
        </w:rPr>
        <w:t>Assistant Vice President, Advancement Services</w:t>
      </w:r>
      <w:r>
        <w:rPr>
          <w:lang w:val="en"/>
        </w:rPr>
        <w:t xml:space="preserve"> (currently </w:t>
      </w:r>
      <w:r w:rsidRPr="003C5007">
        <w:rPr>
          <w:lang w:val="en"/>
        </w:rPr>
        <w:t>Kerri Saucier</w:t>
      </w:r>
      <w:r>
        <w:rPr>
          <w:lang w:val="en"/>
        </w:rPr>
        <w:t xml:space="preserve">) </w:t>
      </w:r>
    </w:p>
    <w:p w14:paraId="5BB88A08" w14:textId="77777777" w:rsidR="00611537" w:rsidRPr="00F31BD9" w:rsidRDefault="00611537" w:rsidP="00611537">
      <w:pPr>
        <w:pStyle w:val="NoSpacing"/>
        <w:numPr>
          <w:ilvl w:val="0"/>
          <w:numId w:val="38"/>
        </w:numPr>
        <w:rPr>
          <w:lang w:val="en"/>
        </w:rPr>
      </w:pPr>
      <w:r>
        <w:t xml:space="preserve">Alumni Relations department staff must record in-person interactions with constituent visiting Boston University DAR offices. </w:t>
      </w:r>
    </w:p>
    <w:p w14:paraId="51944A2B" w14:textId="77777777" w:rsidR="00611537" w:rsidRPr="0000691B" w:rsidRDefault="00611537" w:rsidP="00611537">
      <w:pPr>
        <w:pStyle w:val="NoSpacing"/>
        <w:numPr>
          <w:ilvl w:val="0"/>
          <w:numId w:val="38"/>
        </w:numPr>
        <w:rPr>
          <w:sz w:val="20"/>
          <w:szCs w:val="20"/>
          <w:u w:val="single"/>
        </w:rPr>
      </w:pPr>
      <w:r>
        <w:t xml:space="preserve">Alumni Relations department is responsible for maintaining relationships on constituent record as described in </w:t>
      </w:r>
      <w:hyperlink r:id="rId37">
        <w:r w:rsidRPr="4B564005">
          <w:rPr>
            <w:rStyle w:val="Hyperlink"/>
          </w:rPr>
          <w:t>SOP</w:t>
        </w:r>
      </w:hyperlink>
      <w:r w:rsidRPr="4B564005">
        <w:rPr>
          <w:rStyle w:val="Hyperlink"/>
        </w:rPr>
        <w:t xml:space="preserve"> for Adding or Updating Constituent Relationships and Households</w:t>
      </w:r>
      <w:r>
        <w:t>. This includes constituent relationships to organizations and linking relatives to the constituent.</w:t>
      </w:r>
    </w:p>
    <w:p w14:paraId="40EE37BA" w14:textId="64F3D2B9" w:rsidR="00611537" w:rsidRDefault="00611537" w:rsidP="00611537">
      <w:pPr>
        <w:pStyle w:val="NoSpacing"/>
        <w:numPr>
          <w:ilvl w:val="0"/>
          <w:numId w:val="38"/>
        </w:numPr>
      </w:pPr>
      <w:r>
        <w:t>.</w:t>
      </w:r>
    </w:p>
    <w:p w14:paraId="0DDCA7D3" w14:textId="77777777" w:rsidR="00611537" w:rsidRDefault="00611537" w:rsidP="00611537">
      <w:pPr>
        <w:pStyle w:val="NoSpacing"/>
        <w:numPr>
          <w:ilvl w:val="0"/>
          <w:numId w:val="38"/>
        </w:numPr>
      </w:pPr>
      <w:r>
        <w:t xml:space="preserve">All Interactions are expected to be reflected in the database within two weeks of the communication occurring (or within two weeks of returning from the relevant trip). </w:t>
      </w:r>
    </w:p>
    <w:p w14:paraId="72713AAE" w14:textId="77777777" w:rsidR="00611537" w:rsidRPr="00297703" w:rsidRDefault="00611537" w:rsidP="00611537">
      <w:pPr>
        <w:pStyle w:val="NoSpacing"/>
        <w:numPr>
          <w:ilvl w:val="0"/>
          <w:numId w:val="38"/>
        </w:numPr>
      </w:pPr>
      <w:r>
        <w:t>All interactions regarding the cultivation, solicitation or stewardship of a prospect must be connected to an active Prospect Plan.</w:t>
      </w:r>
    </w:p>
    <w:p w14:paraId="7CE52795" w14:textId="77777777" w:rsidR="00611537" w:rsidRDefault="00611537" w:rsidP="00611537">
      <w:pPr>
        <w:pStyle w:val="NoSpacing"/>
        <w:numPr>
          <w:ilvl w:val="0"/>
          <w:numId w:val="38"/>
        </w:numPr>
      </w:pPr>
      <w:r>
        <w:rPr>
          <w:lang w:val="en"/>
        </w:rPr>
        <w:t xml:space="preserve">DAR staff must ensure that </w:t>
      </w:r>
      <w:r w:rsidRPr="00607A49">
        <w:t xml:space="preserve">interaction </w:t>
      </w:r>
      <w:r>
        <w:t xml:space="preserve">documents converted </w:t>
      </w:r>
      <w:r w:rsidRPr="00607A49">
        <w:t xml:space="preserve">from other data sources </w:t>
      </w:r>
      <w:r>
        <w:t>are stored</w:t>
      </w:r>
      <w:r w:rsidRPr="00607A49">
        <w:t xml:space="preserve"> under Documentation sub tab, and not under Interactions sub tab. </w:t>
      </w:r>
      <w:r w:rsidRPr="00FD062F">
        <w:rPr>
          <w:lang w:val="en"/>
        </w:rPr>
        <w:t xml:space="preserve">DAR </w:t>
      </w:r>
      <w:r>
        <w:t>gift officers and researchers must not substitute interactions documentation for proper prospect research or for producing prospect biographical information by research.</w:t>
      </w:r>
    </w:p>
    <w:p w14:paraId="2F0B70B4" w14:textId="670F601B" w:rsidR="00E83AC6" w:rsidRPr="00E83AC6" w:rsidRDefault="00E83AC6" w:rsidP="00E83AC6">
      <w:pPr>
        <w:pStyle w:val="Heading2"/>
      </w:pPr>
      <w:bookmarkStart w:id="24" w:name="_Toc197326763"/>
      <w:r w:rsidRPr="00E83AC6">
        <w:t>Business Rules</w:t>
      </w:r>
      <w:r>
        <w:t xml:space="preserve"> for </w:t>
      </w:r>
      <w:r w:rsidRPr="006A56F4">
        <w:t xml:space="preserve">Interaction </w:t>
      </w:r>
      <w:r w:rsidR="004138EA">
        <w:t xml:space="preserve">and Plan Step </w:t>
      </w:r>
      <w:r w:rsidR="00611537">
        <w:t>F</w:t>
      </w:r>
      <w:r w:rsidRPr="006A56F4">
        <w:t xml:space="preserve">orm </w:t>
      </w:r>
      <w:r w:rsidR="00611537">
        <w:t>F</w:t>
      </w:r>
      <w:r w:rsidRPr="006A56F4">
        <w:t>ields</w:t>
      </w:r>
      <w:bookmarkEnd w:id="24"/>
    </w:p>
    <w:p w14:paraId="01AFA02C" w14:textId="0182B097" w:rsidR="00E51D97" w:rsidRPr="00E51D97" w:rsidRDefault="006A56F4" w:rsidP="00611537">
      <w:pPr>
        <w:pStyle w:val="NoSpacing"/>
      </w:pPr>
      <w:bookmarkStart w:id="25" w:name="_Hlk197322340"/>
      <w:r w:rsidRPr="006A56F4">
        <w:t>Interaction form fields must be filled in based the following rules (</w:t>
      </w:r>
      <w:r w:rsidR="00C66875" w:rsidRPr="00C66875">
        <w:rPr>
          <w:rFonts w:cstheme="minorHAnsi"/>
          <w:color w:val="C00000"/>
        </w:rPr>
        <w:t>*</w:t>
      </w:r>
      <w:r w:rsidRPr="006A56F4">
        <w:t xml:space="preserve"> - </w:t>
      </w:r>
      <w:r w:rsidRPr="006A56F4">
        <w:rPr>
          <w:u w:val="single"/>
        </w:rPr>
        <w:t>required)</w:t>
      </w:r>
      <w:r w:rsidRPr="006A56F4">
        <w:t>:</w:t>
      </w:r>
      <w:r w:rsidR="00E51D97">
        <w:t xml:space="preserve"> </w:t>
      </w:r>
    </w:p>
    <w:tbl>
      <w:tblPr>
        <w:tblStyle w:val="TableGrid"/>
        <w:tblW w:w="5000" w:type="pct"/>
        <w:tblLook w:val="0000" w:firstRow="0" w:lastRow="0" w:firstColumn="0" w:lastColumn="0" w:noHBand="0" w:noVBand="0"/>
      </w:tblPr>
      <w:tblGrid>
        <w:gridCol w:w="1886"/>
        <w:gridCol w:w="2125"/>
        <w:gridCol w:w="3518"/>
        <w:gridCol w:w="6861"/>
      </w:tblGrid>
      <w:tr w:rsidR="00D13F62" w:rsidRPr="00C66875" w14:paraId="6EB2B399" w14:textId="77777777" w:rsidTr="00D13F62">
        <w:trPr>
          <w:trHeight w:val="20"/>
        </w:trPr>
        <w:tc>
          <w:tcPr>
            <w:tcW w:w="655" w:type="pct"/>
          </w:tcPr>
          <w:p w14:paraId="315E65A9" w14:textId="39572D65" w:rsidR="00D13F62" w:rsidRPr="00C66875" w:rsidRDefault="00D13F62" w:rsidP="004138EA">
            <w:pPr>
              <w:autoSpaceDE w:val="0"/>
              <w:autoSpaceDN w:val="0"/>
              <w:adjustRightInd w:val="0"/>
              <w:rPr>
                <w:rFonts w:cstheme="minorHAnsi"/>
                <w:b/>
                <w:bCs/>
              </w:rPr>
            </w:pPr>
            <w:r w:rsidRPr="002C10F6">
              <w:rPr>
                <w:b/>
                <w:bCs/>
              </w:rPr>
              <w:t>Interaction</w:t>
            </w:r>
            <w:r w:rsidRPr="006A56F4">
              <w:t xml:space="preserve"> </w:t>
            </w:r>
            <w:r w:rsidRPr="00C66875">
              <w:rPr>
                <w:rFonts w:cstheme="minorHAnsi"/>
                <w:b/>
                <w:bCs/>
              </w:rPr>
              <w:t xml:space="preserve">Form </w:t>
            </w:r>
          </w:p>
        </w:tc>
        <w:tc>
          <w:tcPr>
            <w:tcW w:w="738" w:type="pct"/>
          </w:tcPr>
          <w:p w14:paraId="2357DF13" w14:textId="185FC2D1" w:rsidR="00D13F62" w:rsidRPr="004138EA" w:rsidRDefault="00D13F62" w:rsidP="004138EA">
            <w:pPr>
              <w:autoSpaceDE w:val="0"/>
              <w:autoSpaceDN w:val="0"/>
              <w:adjustRightInd w:val="0"/>
              <w:rPr>
                <w:rFonts w:cstheme="minorHAnsi"/>
                <w:b/>
                <w:bCs/>
              </w:rPr>
            </w:pPr>
            <w:r>
              <w:rPr>
                <w:rFonts w:cstheme="minorHAnsi"/>
                <w:b/>
                <w:bCs/>
                <w:color w:val="000000" w:themeColor="text1"/>
              </w:rPr>
              <w:t>P</w:t>
            </w:r>
            <w:r w:rsidRPr="004138EA">
              <w:rPr>
                <w:rFonts w:cstheme="minorHAnsi"/>
                <w:b/>
                <w:bCs/>
                <w:color w:val="000000" w:themeColor="text1"/>
              </w:rPr>
              <w:t xml:space="preserve">lan </w:t>
            </w:r>
            <w:r>
              <w:rPr>
                <w:rFonts w:cstheme="minorHAnsi"/>
                <w:b/>
                <w:bCs/>
                <w:color w:val="000000" w:themeColor="text1"/>
              </w:rPr>
              <w:t>S</w:t>
            </w:r>
            <w:r w:rsidRPr="004138EA">
              <w:rPr>
                <w:rFonts w:cstheme="minorHAnsi"/>
                <w:b/>
                <w:bCs/>
                <w:color w:val="000000" w:themeColor="text1"/>
              </w:rPr>
              <w:t>tep form</w:t>
            </w:r>
          </w:p>
        </w:tc>
        <w:tc>
          <w:tcPr>
            <w:tcW w:w="1222" w:type="pct"/>
          </w:tcPr>
          <w:p w14:paraId="2F8B8289" w14:textId="2D6B0DC2" w:rsidR="00D13F62" w:rsidRPr="00C66875" w:rsidRDefault="00D13F62" w:rsidP="004138EA">
            <w:pPr>
              <w:autoSpaceDE w:val="0"/>
              <w:autoSpaceDN w:val="0"/>
              <w:adjustRightInd w:val="0"/>
              <w:rPr>
                <w:rFonts w:cstheme="minorHAnsi"/>
                <w:b/>
                <w:bCs/>
              </w:rPr>
            </w:pPr>
            <w:r w:rsidRPr="002C10F6">
              <w:rPr>
                <w:b/>
                <w:bCs/>
              </w:rPr>
              <w:t>Interaction</w:t>
            </w:r>
            <w:r w:rsidRPr="006A56F4">
              <w:t xml:space="preserve"> </w:t>
            </w:r>
            <w:r>
              <w:rPr>
                <w:rFonts w:cstheme="minorHAnsi"/>
                <w:b/>
                <w:bCs/>
              </w:rPr>
              <w:t>Data List Column</w:t>
            </w:r>
          </w:p>
        </w:tc>
        <w:tc>
          <w:tcPr>
            <w:tcW w:w="2384" w:type="pct"/>
          </w:tcPr>
          <w:p w14:paraId="0D6ECCC7" w14:textId="3032FFC9" w:rsidR="00D13F62" w:rsidRPr="00C66875" w:rsidRDefault="00D13F62" w:rsidP="004138EA">
            <w:pPr>
              <w:autoSpaceDE w:val="0"/>
              <w:autoSpaceDN w:val="0"/>
              <w:adjustRightInd w:val="0"/>
              <w:rPr>
                <w:rFonts w:cstheme="minorHAnsi"/>
                <w:b/>
                <w:bCs/>
              </w:rPr>
            </w:pPr>
            <w:r w:rsidRPr="00C66875">
              <w:rPr>
                <w:rFonts w:cstheme="minorHAnsi"/>
                <w:b/>
                <w:bCs/>
              </w:rPr>
              <w:t>Rule</w:t>
            </w:r>
          </w:p>
        </w:tc>
      </w:tr>
      <w:tr w:rsidR="00D13F62" w:rsidRPr="00C66875" w14:paraId="03BB5D35" w14:textId="77777777" w:rsidTr="00D13F62">
        <w:tc>
          <w:tcPr>
            <w:tcW w:w="655" w:type="pct"/>
          </w:tcPr>
          <w:p w14:paraId="58A0F575" w14:textId="4EA53C10" w:rsidR="00D13F62" w:rsidRPr="00C66875" w:rsidRDefault="00D13F62" w:rsidP="004138EA">
            <w:pPr>
              <w:autoSpaceDE w:val="0"/>
              <w:autoSpaceDN w:val="0"/>
              <w:adjustRightInd w:val="0"/>
              <w:rPr>
                <w:rFonts w:cstheme="minorHAnsi"/>
                <w:b/>
                <w:bCs/>
              </w:rPr>
            </w:pPr>
            <w:r w:rsidRPr="00C66875">
              <w:rPr>
                <w:rFonts w:cstheme="minorHAnsi"/>
              </w:rPr>
              <w:lastRenderedPageBreak/>
              <w:t xml:space="preserve">Contact </w:t>
            </w:r>
            <w:r w:rsidRPr="00C66875">
              <w:rPr>
                <w:rFonts w:cstheme="minorHAnsi"/>
                <w:color w:val="C00000"/>
              </w:rPr>
              <w:t>*</w:t>
            </w:r>
            <w:r w:rsidRPr="00C66875">
              <w:rPr>
                <w:rFonts w:cstheme="minorHAnsi"/>
              </w:rPr>
              <w:t xml:space="preserve"> </w:t>
            </w:r>
          </w:p>
        </w:tc>
        <w:tc>
          <w:tcPr>
            <w:tcW w:w="738" w:type="pct"/>
          </w:tcPr>
          <w:p w14:paraId="53AF7F05" w14:textId="1F029C53" w:rsidR="00D13F62" w:rsidRDefault="00D13F62" w:rsidP="004138EA">
            <w:pPr>
              <w:autoSpaceDE w:val="0"/>
              <w:autoSpaceDN w:val="0"/>
              <w:adjustRightInd w:val="0"/>
            </w:pPr>
            <w:r w:rsidRPr="00C66875">
              <w:rPr>
                <w:rFonts w:cstheme="minorHAnsi"/>
              </w:rPr>
              <w:t xml:space="preserve">Contact </w:t>
            </w:r>
            <w:r w:rsidRPr="00C66875">
              <w:rPr>
                <w:rFonts w:cstheme="minorHAnsi"/>
                <w:color w:val="C00000"/>
              </w:rPr>
              <w:t>*</w:t>
            </w:r>
          </w:p>
        </w:tc>
        <w:tc>
          <w:tcPr>
            <w:tcW w:w="1222" w:type="pct"/>
          </w:tcPr>
          <w:p w14:paraId="6627B696" w14:textId="7EFB8BD6" w:rsidR="00D13F62" w:rsidRPr="00E83AC6" w:rsidRDefault="00D13F62" w:rsidP="004138EA">
            <w:r>
              <w:t>Yes</w:t>
            </w:r>
          </w:p>
        </w:tc>
        <w:tc>
          <w:tcPr>
            <w:tcW w:w="2384" w:type="pct"/>
          </w:tcPr>
          <w:p w14:paraId="46960144" w14:textId="29CCB6DC" w:rsidR="00D13F62" w:rsidRPr="00D94811" w:rsidRDefault="00D13F62" w:rsidP="004138EA">
            <w:r w:rsidRPr="00C66875">
              <w:rPr>
                <w:rFonts w:cstheme="minorHAnsi"/>
              </w:rPr>
              <w:t xml:space="preserve">Contact </w:t>
            </w:r>
            <w:r>
              <w:rPr>
                <w:rFonts w:cstheme="minorHAnsi"/>
              </w:rPr>
              <w:t>(</w:t>
            </w:r>
            <w:r w:rsidRPr="00E83AC6">
              <w:t>Level of Contact</w:t>
            </w:r>
            <w:r>
              <w:t>)</w:t>
            </w:r>
            <w:r w:rsidRPr="00E83AC6">
              <w:t xml:space="preserve"> and Method</w:t>
            </w:r>
            <w:r>
              <w:t xml:space="preserve"> (</w:t>
            </w:r>
            <w:r w:rsidRPr="00E83AC6">
              <w:t>Contact Method</w:t>
            </w:r>
            <w:r>
              <w:t>)</w:t>
            </w:r>
            <w:r w:rsidRPr="00E83AC6">
              <w:t xml:space="preserve"> fields. Select them in the interaction launcher as described below as per tables below and that will auto populate on the add interaction/ add plan step forms. </w:t>
            </w:r>
            <w:r w:rsidRPr="00E83AC6">
              <w:rPr>
                <w:bCs/>
              </w:rPr>
              <w:t>The Level of Contact and Contact Method are editable when adjusting an interaction with a status of Pending and read-only for other statuses.</w:t>
            </w:r>
            <w:r w:rsidRPr="00E83AC6">
              <w:t xml:space="preserve"> An older interaction record may not have these values set, but you must set them to save your changes.</w:t>
            </w:r>
          </w:p>
        </w:tc>
      </w:tr>
      <w:tr w:rsidR="00D13F62" w:rsidRPr="00C66875" w14:paraId="7707C229" w14:textId="77777777" w:rsidTr="00D13F62">
        <w:tc>
          <w:tcPr>
            <w:tcW w:w="655" w:type="pct"/>
          </w:tcPr>
          <w:p w14:paraId="573B5931" w14:textId="0E5ADB8C" w:rsidR="00D13F62" w:rsidRPr="00C66875" w:rsidRDefault="00D13F62" w:rsidP="004138EA">
            <w:pPr>
              <w:autoSpaceDE w:val="0"/>
              <w:autoSpaceDN w:val="0"/>
              <w:adjustRightInd w:val="0"/>
              <w:rPr>
                <w:rFonts w:cstheme="minorHAnsi"/>
              </w:rPr>
            </w:pPr>
            <w:r w:rsidRPr="00C66875">
              <w:rPr>
                <w:rFonts w:cstheme="minorHAnsi"/>
              </w:rPr>
              <w:t xml:space="preserve">Method </w:t>
            </w:r>
            <w:r w:rsidRPr="00C66875">
              <w:rPr>
                <w:rFonts w:cstheme="minorHAnsi"/>
                <w:color w:val="C00000"/>
              </w:rPr>
              <w:t>*</w:t>
            </w:r>
          </w:p>
        </w:tc>
        <w:tc>
          <w:tcPr>
            <w:tcW w:w="738" w:type="pct"/>
          </w:tcPr>
          <w:p w14:paraId="1AD9A1C4" w14:textId="53BADA4A" w:rsidR="00D13F62" w:rsidRDefault="00D13F62" w:rsidP="004138EA">
            <w:pPr>
              <w:autoSpaceDE w:val="0"/>
              <w:autoSpaceDN w:val="0"/>
              <w:adjustRightInd w:val="0"/>
            </w:pPr>
            <w:r w:rsidRPr="00C66875">
              <w:rPr>
                <w:rFonts w:cstheme="minorHAnsi"/>
              </w:rPr>
              <w:t xml:space="preserve">Method </w:t>
            </w:r>
            <w:r w:rsidRPr="00C66875">
              <w:rPr>
                <w:rFonts w:cstheme="minorHAnsi"/>
                <w:color w:val="C00000"/>
              </w:rPr>
              <w:t>*</w:t>
            </w:r>
          </w:p>
        </w:tc>
        <w:tc>
          <w:tcPr>
            <w:tcW w:w="1222" w:type="pct"/>
          </w:tcPr>
          <w:p w14:paraId="1AF41410" w14:textId="77777777" w:rsidR="00D13F62" w:rsidRDefault="00D13F62" w:rsidP="004138EA"/>
        </w:tc>
        <w:tc>
          <w:tcPr>
            <w:tcW w:w="2384" w:type="pct"/>
          </w:tcPr>
          <w:p w14:paraId="20B26635" w14:textId="77777777" w:rsidR="00D13F62" w:rsidRPr="00E83AC6" w:rsidRDefault="00D13F62" w:rsidP="004138EA"/>
        </w:tc>
      </w:tr>
      <w:tr w:rsidR="00D13F62" w:rsidRPr="00C66875" w14:paraId="03487F82" w14:textId="77777777" w:rsidTr="00D13F62">
        <w:tc>
          <w:tcPr>
            <w:tcW w:w="655" w:type="pct"/>
          </w:tcPr>
          <w:p w14:paraId="3F28AB42" w14:textId="78408E2C" w:rsidR="00D13F62" w:rsidRPr="00C66875" w:rsidRDefault="00D13F62" w:rsidP="004138EA">
            <w:pPr>
              <w:autoSpaceDE w:val="0"/>
              <w:autoSpaceDN w:val="0"/>
              <w:adjustRightInd w:val="0"/>
              <w:rPr>
                <w:rFonts w:cstheme="minorHAnsi"/>
              </w:rPr>
            </w:pPr>
            <w:r w:rsidRPr="004138EA">
              <w:rPr>
                <w:rFonts w:cstheme="minorHAnsi"/>
              </w:rPr>
              <w:t xml:space="preserve"> -</w:t>
            </w:r>
            <w:r>
              <w:rPr>
                <w:rFonts w:cstheme="minorHAnsi"/>
              </w:rPr>
              <w:t>----</w:t>
            </w:r>
          </w:p>
        </w:tc>
        <w:tc>
          <w:tcPr>
            <w:tcW w:w="738" w:type="pct"/>
          </w:tcPr>
          <w:p w14:paraId="665E7BFD" w14:textId="1D6CA38C" w:rsidR="00D13F62" w:rsidRPr="00B86104" w:rsidRDefault="00D13F62" w:rsidP="004138EA">
            <w:pPr>
              <w:pStyle w:val="NoSpacing"/>
            </w:pPr>
            <w:r w:rsidRPr="00C66875">
              <w:rPr>
                <w:rFonts w:cstheme="minorHAnsi"/>
              </w:rPr>
              <w:t>Plan</w:t>
            </w:r>
            <w:r w:rsidRPr="00C66875">
              <w:rPr>
                <w:rFonts w:cstheme="minorHAnsi"/>
                <w:color w:val="C00000"/>
              </w:rPr>
              <w:t>*</w:t>
            </w:r>
          </w:p>
        </w:tc>
        <w:tc>
          <w:tcPr>
            <w:tcW w:w="1222" w:type="pct"/>
          </w:tcPr>
          <w:p w14:paraId="492E021E" w14:textId="2AD127B6" w:rsidR="00D13F62" w:rsidRPr="00C66875" w:rsidRDefault="00D13F62" w:rsidP="004138EA">
            <w:pPr>
              <w:autoSpaceDE w:val="0"/>
              <w:autoSpaceDN w:val="0"/>
              <w:adjustRightInd w:val="0"/>
              <w:rPr>
                <w:rFonts w:cstheme="minorHAnsi"/>
              </w:rPr>
            </w:pPr>
            <w:r w:rsidRPr="00C66875">
              <w:rPr>
                <w:rFonts w:cstheme="minorHAnsi"/>
              </w:rPr>
              <w:t>Plan</w:t>
            </w:r>
          </w:p>
        </w:tc>
        <w:tc>
          <w:tcPr>
            <w:tcW w:w="2384" w:type="pct"/>
          </w:tcPr>
          <w:p w14:paraId="163ED39A" w14:textId="64CA8A71" w:rsidR="00D13F62" w:rsidRPr="00C66875" w:rsidRDefault="00D13F62" w:rsidP="004138EA">
            <w:pPr>
              <w:autoSpaceDE w:val="0"/>
              <w:autoSpaceDN w:val="0"/>
              <w:adjustRightInd w:val="0"/>
              <w:rPr>
                <w:rFonts w:cstheme="minorHAnsi"/>
              </w:rPr>
            </w:pPr>
            <w:r w:rsidRPr="00C66875">
              <w:rPr>
                <w:rFonts w:cstheme="minorHAnsi"/>
              </w:rPr>
              <w:t>Enter plan name</w:t>
            </w:r>
            <w:r>
              <w:rPr>
                <w:rFonts w:cstheme="minorHAnsi"/>
              </w:rPr>
              <w:t>.</w:t>
            </w:r>
          </w:p>
        </w:tc>
      </w:tr>
      <w:tr w:rsidR="00D13F62" w:rsidRPr="00C66875" w14:paraId="2459B843" w14:textId="77777777" w:rsidTr="00D13F62">
        <w:tc>
          <w:tcPr>
            <w:tcW w:w="655" w:type="pct"/>
          </w:tcPr>
          <w:p w14:paraId="0F50596C" w14:textId="4B3354FA" w:rsidR="00D13F62" w:rsidRPr="00087F3E" w:rsidRDefault="00D13F62" w:rsidP="004138EA">
            <w:pPr>
              <w:autoSpaceDE w:val="0"/>
              <w:autoSpaceDN w:val="0"/>
              <w:adjustRightInd w:val="0"/>
              <w:rPr>
                <w:rFonts w:cstheme="minorHAnsi"/>
              </w:rPr>
            </w:pPr>
            <w:r w:rsidRPr="00C66875">
              <w:rPr>
                <w:rFonts w:cstheme="minorHAnsi"/>
              </w:rPr>
              <w:t>Summary</w:t>
            </w:r>
            <w:r w:rsidRPr="00C66875">
              <w:rPr>
                <w:rFonts w:cstheme="minorHAnsi"/>
                <w:color w:val="C00000"/>
              </w:rPr>
              <w:t>*</w:t>
            </w:r>
            <w:r w:rsidRPr="00C66875">
              <w:rPr>
                <w:rFonts w:cstheme="minorHAnsi"/>
                <w:color w:val="FF0000"/>
              </w:rPr>
              <w:t xml:space="preserve"> </w:t>
            </w:r>
          </w:p>
          <w:p w14:paraId="0116314D" w14:textId="21CB60FC" w:rsidR="00D13F62" w:rsidRPr="00087F3E" w:rsidRDefault="00D13F62" w:rsidP="004138EA">
            <w:pPr>
              <w:autoSpaceDE w:val="0"/>
              <w:autoSpaceDN w:val="0"/>
              <w:adjustRightInd w:val="0"/>
              <w:rPr>
                <w:rFonts w:cstheme="minorHAnsi"/>
              </w:rPr>
            </w:pPr>
          </w:p>
        </w:tc>
        <w:tc>
          <w:tcPr>
            <w:tcW w:w="738" w:type="pct"/>
          </w:tcPr>
          <w:p w14:paraId="03C51440" w14:textId="18A3053B" w:rsidR="00D13F62" w:rsidRDefault="00D13F62" w:rsidP="004138EA">
            <w:pPr>
              <w:autoSpaceDE w:val="0"/>
              <w:autoSpaceDN w:val="0"/>
              <w:adjustRightInd w:val="0"/>
              <w:rPr>
                <w:rFonts w:cstheme="minorHAnsi"/>
              </w:rPr>
            </w:pPr>
            <w:r w:rsidRPr="00C66875">
              <w:rPr>
                <w:rFonts w:cstheme="minorHAnsi"/>
              </w:rPr>
              <w:t>Objective</w:t>
            </w:r>
            <w:r w:rsidRPr="00C66875">
              <w:rPr>
                <w:rFonts w:cstheme="minorHAnsi"/>
                <w:color w:val="C00000"/>
              </w:rPr>
              <w:t>*</w:t>
            </w:r>
          </w:p>
        </w:tc>
        <w:tc>
          <w:tcPr>
            <w:tcW w:w="1222" w:type="pct"/>
          </w:tcPr>
          <w:p w14:paraId="0D979B61" w14:textId="48E871BA" w:rsidR="00D13F62" w:rsidRPr="00D56E87" w:rsidRDefault="00D13F62" w:rsidP="004138EA">
            <w:pPr>
              <w:autoSpaceDE w:val="0"/>
              <w:autoSpaceDN w:val="0"/>
              <w:adjustRightInd w:val="0"/>
              <w:rPr>
                <w:rFonts w:cstheme="minorHAnsi"/>
              </w:rPr>
            </w:pPr>
            <w:r>
              <w:rPr>
                <w:rFonts w:cstheme="minorHAnsi"/>
              </w:rPr>
              <w:t>Summary</w:t>
            </w:r>
          </w:p>
        </w:tc>
        <w:tc>
          <w:tcPr>
            <w:tcW w:w="2384" w:type="pct"/>
          </w:tcPr>
          <w:p w14:paraId="58BEA200" w14:textId="6BEA10E9" w:rsidR="00D13F62" w:rsidRPr="00C66875" w:rsidRDefault="00D13F62" w:rsidP="004138EA">
            <w:pPr>
              <w:autoSpaceDE w:val="0"/>
              <w:autoSpaceDN w:val="0"/>
              <w:adjustRightInd w:val="0"/>
              <w:rPr>
                <w:rFonts w:cstheme="minorHAnsi"/>
              </w:rPr>
            </w:pPr>
            <w:r w:rsidRPr="00D56E87">
              <w:rPr>
                <w:rFonts w:cstheme="minorHAnsi"/>
              </w:rPr>
              <w:t>Succinct description of the Interaction.</w:t>
            </w:r>
            <w:r>
              <w:rPr>
                <w:rFonts w:cstheme="minorHAnsi"/>
              </w:rPr>
              <w:t xml:space="preserve"> </w:t>
            </w:r>
            <w:r w:rsidRPr="00C66875">
              <w:rPr>
                <w:rFonts w:cstheme="minorHAnsi"/>
              </w:rPr>
              <w:t>Enter a summary to help identify the purpose or objective of the interaction.</w:t>
            </w:r>
          </w:p>
        </w:tc>
      </w:tr>
      <w:tr w:rsidR="00D13F62" w:rsidRPr="00C66875" w14:paraId="313932C4" w14:textId="77777777" w:rsidTr="00D13F62">
        <w:tc>
          <w:tcPr>
            <w:tcW w:w="655" w:type="pct"/>
          </w:tcPr>
          <w:p w14:paraId="20FEA926" w14:textId="77777777" w:rsidR="00D13F62" w:rsidRPr="00C66875" w:rsidRDefault="00D13F62" w:rsidP="004138EA">
            <w:pPr>
              <w:autoSpaceDE w:val="0"/>
              <w:autoSpaceDN w:val="0"/>
              <w:adjustRightInd w:val="0"/>
              <w:rPr>
                <w:rFonts w:cstheme="minorHAnsi"/>
                <w:b/>
                <w:bCs/>
              </w:rPr>
            </w:pPr>
            <w:r w:rsidRPr="00C66875">
              <w:rPr>
                <w:rFonts w:cstheme="minorHAnsi"/>
              </w:rPr>
              <w:t>Status</w:t>
            </w:r>
            <w:r w:rsidRPr="00C66875">
              <w:rPr>
                <w:rFonts w:cstheme="minorHAnsi"/>
                <w:color w:val="C00000"/>
              </w:rPr>
              <w:t>*</w:t>
            </w:r>
            <w:r w:rsidRPr="00C66875">
              <w:rPr>
                <w:rFonts w:cstheme="minorHAnsi"/>
                <w:color w:val="FF0000"/>
              </w:rPr>
              <w:t xml:space="preserve">  </w:t>
            </w:r>
          </w:p>
        </w:tc>
        <w:tc>
          <w:tcPr>
            <w:tcW w:w="738" w:type="pct"/>
          </w:tcPr>
          <w:p w14:paraId="5682A305" w14:textId="36171C9B" w:rsidR="00D13F62" w:rsidRDefault="00D13F62" w:rsidP="004138EA">
            <w:pPr>
              <w:autoSpaceDE w:val="0"/>
              <w:autoSpaceDN w:val="0"/>
              <w:adjustRightInd w:val="0"/>
              <w:rPr>
                <w:rFonts w:cstheme="minorHAnsi"/>
              </w:rPr>
            </w:pPr>
            <w:r w:rsidRPr="00C66875">
              <w:rPr>
                <w:rFonts w:cstheme="minorHAnsi"/>
              </w:rPr>
              <w:t>Status</w:t>
            </w:r>
            <w:r w:rsidRPr="00C66875">
              <w:rPr>
                <w:rFonts w:cstheme="minorHAnsi"/>
                <w:color w:val="C00000"/>
              </w:rPr>
              <w:t>*</w:t>
            </w:r>
            <w:r w:rsidRPr="00C66875">
              <w:rPr>
                <w:rFonts w:cstheme="minorHAnsi"/>
                <w:color w:val="FF0000"/>
              </w:rPr>
              <w:t xml:space="preserve">  </w:t>
            </w:r>
          </w:p>
        </w:tc>
        <w:tc>
          <w:tcPr>
            <w:tcW w:w="1222" w:type="pct"/>
          </w:tcPr>
          <w:p w14:paraId="086C2216" w14:textId="244A4E91" w:rsidR="00D13F62" w:rsidRPr="00C66875" w:rsidRDefault="00D13F62" w:rsidP="004138EA">
            <w:pPr>
              <w:autoSpaceDE w:val="0"/>
              <w:autoSpaceDN w:val="0"/>
              <w:adjustRightInd w:val="0"/>
              <w:rPr>
                <w:rFonts w:cstheme="minorHAnsi"/>
              </w:rPr>
            </w:pPr>
            <w:r w:rsidRPr="00C66875">
              <w:rPr>
                <w:rFonts w:cstheme="minorHAnsi"/>
              </w:rPr>
              <w:t>Status</w:t>
            </w:r>
          </w:p>
        </w:tc>
        <w:tc>
          <w:tcPr>
            <w:tcW w:w="2384" w:type="pct"/>
          </w:tcPr>
          <w:p w14:paraId="64ABE33B" w14:textId="560B3E91" w:rsidR="00D13F62" w:rsidRPr="00D56E87" w:rsidRDefault="00D13F62" w:rsidP="004138EA">
            <w:pPr>
              <w:autoSpaceDE w:val="0"/>
              <w:autoSpaceDN w:val="0"/>
              <w:adjustRightInd w:val="0"/>
              <w:rPr>
                <w:rFonts w:cstheme="minorHAnsi"/>
                <w:color w:val="C00000"/>
              </w:rPr>
            </w:pPr>
            <w:r w:rsidRPr="00C66875">
              <w:rPr>
                <w:rFonts w:cstheme="minorHAnsi"/>
              </w:rPr>
              <w:t xml:space="preserve">Select whether the interaction is pending, complete, declined, or canceled. </w:t>
            </w:r>
            <w:r w:rsidRPr="009511F9">
              <w:rPr>
                <w:rFonts w:cstheme="minorHAnsi"/>
              </w:rPr>
              <w:t>The status of an interaction can be changed as needed. For example, if a Gift Officer would like to add a “Pending” status to a future Interaction.</w:t>
            </w:r>
          </w:p>
        </w:tc>
      </w:tr>
      <w:tr w:rsidR="00D13F62" w:rsidRPr="00C66875" w14:paraId="2E54C20F" w14:textId="77777777" w:rsidTr="00D13F62">
        <w:tc>
          <w:tcPr>
            <w:tcW w:w="655" w:type="pct"/>
          </w:tcPr>
          <w:p w14:paraId="69C9CDED" w14:textId="77777777" w:rsidR="00D13F62" w:rsidRPr="00C66875" w:rsidRDefault="00D13F62" w:rsidP="004138EA">
            <w:pPr>
              <w:autoSpaceDE w:val="0"/>
              <w:autoSpaceDN w:val="0"/>
              <w:adjustRightInd w:val="0"/>
              <w:rPr>
                <w:rFonts w:cstheme="minorHAnsi"/>
              </w:rPr>
            </w:pPr>
            <w:r w:rsidRPr="009511F9">
              <w:rPr>
                <w:rFonts w:cstheme="minorHAnsi"/>
              </w:rPr>
              <w:t>Expected Date</w:t>
            </w:r>
          </w:p>
        </w:tc>
        <w:tc>
          <w:tcPr>
            <w:tcW w:w="738" w:type="pct"/>
          </w:tcPr>
          <w:p w14:paraId="26D4F741" w14:textId="334CA054" w:rsidR="00D13F62" w:rsidRDefault="00D13F62" w:rsidP="004138EA">
            <w:pPr>
              <w:autoSpaceDE w:val="0"/>
              <w:autoSpaceDN w:val="0"/>
              <w:adjustRightInd w:val="0"/>
              <w:rPr>
                <w:rFonts w:cstheme="minorHAnsi"/>
              </w:rPr>
            </w:pPr>
            <w:r w:rsidRPr="009511F9">
              <w:rPr>
                <w:rFonts w:cstheme="minorHAnsi"/>
              </w:rPr>
              <w:t>Expected Date</w:t>
            </w:r>
          </w:p>
        </w:tc>
        <w:tc>
          <w:tcPr>
            <w:tcW w:w="1222" w:type="pct"/>
          </w:tcPr>
          <w:p w14:paraId="0F3608BC" w14:textId="5E4D6F44" w:rsidR="00D13F62"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7DEDFECC" w14:textId="4CE884A8" w:rsidR="00D13F62" w:rsidRDefault="00D13F62" w:rsidP="004138EA">
            <w:pPr>
              <w:autoSpaceDE w:val="0"/>
              <w:autoSpaceDN w:val="0"/>
              <w:adjustRightInd w:val="0"/>
              <w:rPr>
                <w:rFonts w:cstheme="minorHAnsi"/>
              </w:rPr>
            </w:pPr>
            <w:r>
              <w:rPr>
                <w:rFonts w:cstheme="minorHAnsi"/>
              </w:rPr>
              <w:t>Must</w:t>
            </w:r>
            <w:r w:rsidRPr="009511F9">
              <w:rPr>
                <w:rFonts w:cstheme="minorHAnsi"/>
              </w:rPr>
              <w:t xml:space="preserve"> be used in conjunction with the </w:t>
            </w:r>
            <w:r>
              <w:rPr>
                <w:rFonts w:cstheme="minorHAnsi"/>
              </w:rPr>
              <w:t>“</w:t>
            </w:r>
            <w:r w:rsidRPr="009511F9">
              <w:rPr>
                <w:rFonts w:cstheme="minorHAnsi"/>
              </w:rPr>
              <w:t>Pending</w:t>
            </w:r>
            <w:r>
              <w:rPr>
                <w:rFonts w:cstheme="minorHAnsi"/>
              </w:rPr>
              <w:t>”</w:t>
            </w:r>
            <w:r w:rsidRPr="009511F9">
              <w:rPr>
                <w:rFonts w:cstheme="minorHAnsi"/>
              </w:rPr>
              <w:t xml:space="preserve"> status.</w:t>
            </w:r>
          </w:p>
        </w:tc>
      </w:tr>
      <w:tr w:rsidR="00D13F62" w:rsidRPr="00C66875" w14:paraId="19C7BCBA" w14:textId="77777777" w:rsidTr="00D13F62">
        <w:tc>
          <w:tcPr>
            <w:tcW w:w="655" w:type="pct"/>
          </w:tcPr>
          <w:p w14:paraId="04A58D4C" w14:textId="77777777" w:rsidR="00D13F62" w:rsidRPr="00C66875" w:rsidRDefault="00D13F62" w:rsidP="004138EA">
            <w:pPr>
              <w:autoSpaceDE w:val="0"/>
              <w:autoSpaceDN w:val="0"/>
              <w:adjustRightInd w:val="0"/>
              <w:rPr>
                <w:rFonts w:cstheme="minorHAnsi"/>
                <w:b/>
                <w:bCs/>
              </w:rPr>
            </w:pPr>
            <w:r w:rsidRPr="00C66875">
              <w:rPr>
                <w:rFonts w:cstheme="minorHAnsi"/>
              </w:rPr>
              <w:t xml:space="preserve">Actual </w:t>
            </w:r>
            <w:r>
              <w:rPr>
                <w:rFonts w:cstheme="minorHAnsi"/>
              </w:rPr>
              <w:t>D</w:t>
            </w:r>
            <w:r w:rsidRPr="00C66875">
              <w:rPr>
                <w:rFonts w:cstheme="minorHAnsi"/>
              </w:rPr>
              <w:t>ate</w:t>
            </w:r>
            <w:r w:rsidRPr="00C66875">
              <w:rPr>
                <w:rFonts w:cstheme="minorHAnsi"/>
                <w:color w:val="C00000"/>
              </w:rPr>
              <w:t>*</w:t>
            </w:r>
          </w:p>
        </w:tc>
        <w:tc>
          <w:tcPr>
            <w:tcW w:w="738" w:type="pct"/>
          </w:tcPr>
          <w:p w14:paraId="08D598FE" w14:textId="0A894F30" w:rsidR="00D13F62" w:rsidRDefault="00D13F62" w:rsidP="004138EA">
            <w:pPr>
              <w:autoSpaceDE w:val="0"/>
              <w:autoSpaceDN w:val="0"/>
              <w:adjustRightInd w:val="0"/>
              <w:rPr>
                <w:rFonts w:cstheme="minorHAnsi"/>
              </w:rPr>
            </w:pPr>
            <w:r w:rsidRPr="00C66875">
              <w:rPr>
                <w:rFonts w:cstheme="minorHAnsi"/>
              </w:rPr>
              <w:t xml:space="preserve">Actual </w:t>
            </w:r>
            <w:r>
              <w:rPr>
                <w:rFonts w:cstheme="minorHAnsi"/>
              </w:rPr>
              <w:t>D</w:t>
            </w:r>
            <w:r w:rsidRPr="00C66875">
              <w:rPr>
                <w:rFonts w:cstheme="minorHAnsi"/>
              </w:rPr>
              <w:t>ate</w:t>
            </w:r>
          </w:p>
        </w:tc>
        <w:tc>
          <w:tcPr>
            <w:tcW w:w="1222" w:type="pct"/>
          </w:tcPr>
          <w:p w14:paraId="40F17B05" w14:textId="4A1202E0" w:rsidR="00D13F62" w:rsidRPr="00D56E87" w:rsidRDefault="00D13F62" w:rsidP="004138EA">
            <w:pPr>
              <w:autoSpaceDE w:val="0"/>
              <w:autoSpaceDN w:val="0"/>
              <w:adjustRightInd w:val="0"/>
              <w:rPr>
                <w:rFonts w:cstheme="minorHAnsi"/>
              </w:rPr>
            </w:pPr>
            <w:r>
              <w:rPr>
                <w:rFonts w:cstheme="minorHAnsi"/>
              </w:rPr>
              <w:t xml:space="preserve"> Date</w:t>
            </w:r>
          </w:p>
        </w:tc>
        <w:tc>
          <w:tcPr>
            <w:tcW w:w="2384" w:type="pct"/>
          </w:tcPr>
          <w:p w14:paraId="5E2A59E6" w14:textId="6A2C4F77" w:rsidR="00D13F62" w:rsidRPr="00C66875" w:rsidRDefault="00D13F62" w:rsidP="004138EA">
            <w:pPr>
              <w:autoSpaceDE w:val="0"/>
              <w:autoSpaceDN w:val="0"/>
              <w:adjustRightInd w:val="0"/>
              <w:rPr>
                <w:rFonts w:cstheme="minorHAnsi"/>
              </w:rPr>
            </w:pPr>
            <w:r w:rsidRPr="00D56E87">
              <w:rPr>
                <w:rFonts w:cstheme="minorHAnsi"/>
              </w:rPr>
              <w:t>The date of the Interaction</w:t>
            </w:r>
            <w:r w:rsidRPr="00C66875">
              <w:rPr>
                <w:rFonts w:cstheme="minorHAnsi"/>
              </w:rPr>
              <w:t xml:space="preserve"> If the interaction status is “Completed,” enter the date the owner performed the interaction. </w:t>
            </w:r>
          </w:p>
        </w:tc>
      </w:tr>
      <w:tr w:rsidR="00D13F62" w:rsidRPr="00C66875" w14:paraId="3B2F916E" w14:textId="77777777" w:rsidTr="00D13F62">
        <w:tc>
          <w:tcPr>
            <w:tcW w:w="655" w:type="pct"/>
          </w:tcPr>
          <w:p w14:paraId="7A5D44FE" w14:textId="77777777" w:rsidR="00D13F62" w:rsidRPr="00C66875" w:rsidRDefault="00D13F62" w:rsidP="004138EA">
            <w:pPr>
              <w:autoSpaceDE w:val="0"/>
              <w:autoSpaceDN w:val="0"/>
              <w:adjustRightInd w:val="0"/>
              <w:rPr>
                <w:rFonts w:cstheme="minorHAnsi"/>
                <w:b/>
                <w:bCs/>
              </w:rPr>
            </w:pPr>
            <w:r w:rsidRPr="00C66875">
              <w:rPr>
                <w:rFonts w:cstheme="minorHAnsi"/>
              </w:rPr>
              <w:t>Owner</w:t>
            </w:r>
            <w:r w:rsidRPr="00C66875">
              <w:rPr>
                <w:rFonts w:cstheme="minorHAnsi"/>
                <w:color w:val="C00000"/>
              </w:rPr>
              <w:t xml:space="preserve">*  </w:t>
            </w:r>
          </w:p>
        </w:tc>
        <w:tc>
          <w:tcPr>
            <w:tcW w:w="738" w:type="pct"/>
          </w:tcPr>
          <w:p w14:paraId="460CF9D6" w14:textId="7838A573" w:rsidR="00D13F62" w:rsidRDefault="00D13F62" w:rsidP="004138EA">
            <w:pPr>
              <w:autoSpaceDE w:val="0"/>
              <w:autoSpaceDN w:val="0"/>
              <w:adjustRightInd w:val="0"/>
            </w:pPr>
            <w:r w:rsidRPr="00C66875">
              <w:rPr>
                <w:rFonts w:cstheme="minorHAnsi"/>
              </w:rPr>
              <w:t>Owner</w:t>
            </w:r>
          </w:p>
        </w:tc>
        <w:tc>
          <w:tcPr>
            <w:tcW w:w="1222" w:type="pct"/>
          </w:tcPr>
          <w:p w14:paraId="5E52C358" w14:textId="42B350EF" w:rsidR="00D13F62" w:rsidRPr="22C8319E" w:rsidRDefault="00D13F62" w:rsidP="004138EA">
            <w:pPr>
              <w:autoSpaceDE w:val="0"/>
              <w:autoSpaceDN w:val="0"/>
              <w:adjustRightInd w:val="0"/>
            </w:pPr>
            <w:r w:rsidRPr="00C66875">
              <w:rPr>
                <w:rFonts w:cstheme="minorHAnsi"/>
              </w:rPr>
              <w:t>Owner</w:t>
            </w:r>
          </w:p>
        </w:tc>
        <w:tc>
          <w:tcPr>
            <w:tcW w:w="2384" w:type="pct"/>
          </w:tcPr>
          <w:p w14:paraId="672CC287" w14:textId="269C897A" w:rsidR="00D13F62" w:rsidRPr="00C66875" w:rsidRDefault="00D13F62" w:rsidP="004138EA">
            <w:pPr>
              <w:autoSpaceDE w:val="0"/>
              <w:autoSpaceDN w:val="0"/>
              <w:adjustRightInd w:val="0"/>
            </w:pPr>
            <w:r w:rsidRPr="22C8319E">
              <w:t xml:space="preserve">Auto defaults to the person entering the interaction into BBEC. Click the search icon and use the search screen to locate and select the owner to perform the interaction. For information about the search screen. </w:t>
            </w:r>
          </w:p>
        </w:tc>
      </w:tr>
      <w:tr w:rsidR="00D13F62" w:rsidRPr="00C66875" w14:paraId="72243CE8" w14:textId="77777777" w:rsidTr="00D13F62">
        <w:tc>
          <w:tcPr>
            <w:tcW w:w="655" w:type="pct"/>
          </w:tcPr>
          <w:p w14:paraId="2AEB0161" w14:textId="77777777" w:rsidR="00D13F62" w:rsidRPr="00C66875" w:rsidRDefault="00D13F62" w:rsidP="004138EA">
            <w:pPr>
              <w:autoSpaceDE w:val="0"/>
              <w:autoSpaceDN w:val="0"/>
              <w:adjustRightInd w:val="0"/>
              <w:rPr>
                <w:rFonts w:cstheme="minorHAnsi"/>
                <w:b/>
                <w:bCs/>
              </w:rPr>
            </w:pPr>
            <w:r w:rsidRPr="00C66875">
              <w:rPr>
                <w:rFonts w:cstheme="minorHAnsi"/>
              </w:rPr>
              <w:t>Category</w:t>
            </w:r>
            <w:r w:rsidRPr="00C66875">
              <w:rPr>
                <w:rFonts w:cstheme="minorHAnsi"/>
                <w:color w:val="C00000"/>
              </w:rPr>
              <w:t>*</w:t>
            </w:r>
          </w:p>
        </w:tc>
        <w:tc>
          <w:tcPr>
            <w:tcW w:w="738" w:type="pct"/>
          </w:tcPr>
          <w:p w14:paraId="4DD129A5" w14:textId="471A7A59" w:rsidR="00D13F62" w:rsidRDefault="00D13F62" w:rsidP="004138EA">
            <w:pPr>
              <w:autoSpaceDE w:val="0"/>
              <w:autoSpaceDN w:val="0"/>
              <w:adjustRightInd w:val="0"/>
              <w:rPr>
                <w:rFonts w:cstheme="minorHAnsi"/>
              </w:rPr>
            </w:pPr>
            <w:r w:rsidRPr="00C66875">
              <w:rPr>
                <w:rFonts w:cstheme="minorHAnsi"/>
              </w:rPr>
              <w:t>Category</w:t>
            </w:r>
          </w:p>
        </w:tc>
        <w:tc>
          <w:tcPr>
            <w:tcW w:w="1222" w:type="pct"/>
          </w:tcPr>
          <w:p w14:paraId="6E5263F0" w14:textId="3CF17F64" w:rsidR="00D13F62" w:rsidRPr="00D56E87" w:rsidRDefault="00D13F62" w:rsidP="004138EA">
            <w:pPr>
              <w:autoSpaceDE w:val="0"/>
              <w:autoSpaceDN w:val="0"/>
              <w:adjustRightInd w:val="0"/>
              <w:rPr>
                <w:rFonts w:cstheme="minorHAnsi"/>
              </w:rPr>
            </w:pPr>
            <w:r w:rsidRPr="00C66875">
              <w:rPr>
                <w:rFonts w:cstheme="minorHAnsi"/>
              </w:rPr>
              <w:t>Category</w:t>
            </w:r>
          </w:p>
        </w:tc>
        <w:tc>
          <w:tcPr>
            <w:tcW w:w="2384" w:type="pct"/>
          </w:tcPr>
          <w:p w14:paraId="14A0A69B" w14:textId="3CB1067B" w:rsidR="00D13F62" w:rsidRPr="00B86104" w:rsidRDefault="00D13F62" w:rsidP="004138EA">
            <w:pPr>
              <w:autoSpaceDE w:val="0"/>
              <w:autoSpaceDN w:val="0"/>
              <w:adjustRightInd w:val="0"/>
              <w:rPr>
                <w:rFonts w:cstheme="minorHAnsi"/>
              </w:rPr>
            </w:pPr>
            <w:r w:rsidRPr="00D56E87">
              <w:rPr>
                <w:rFonts w:cstheme="minorHAnsi"/>
              </w:rPr>
              <w:t xml:space="preserve">The purpose of the Interaction. </w:t>
            </w:r>
            <w:r w:rsidRPr="00C66875">
              <w:rPr>
                <w:rFonts w:cstheme="minorHAnsi"/>
              </w:rPr>
              <w:t>Select a category for the interaction as per table below</w:t>
            </w:r>
            <w:r>
              <w:rPr>
                <w:rFonts w:cstheme="minorHAnsi"/>
              </w:rPr>
              <w:t>.</w:t>
            </w:r>
          </w:p>
        </w:tc>
      </w:tr>
      <w:tr w:rsidR="00D13F62" w:rsidRPr="00C66875" w14:paraId="43BE0183" w14:textId="77777777" w:rsidTr="00D13F62">
        <w:tc>
          <w:tcPr>
            <w:tcW w:w="655" w:type="pct"/>
          </w:tcPr>
          <w:p w14:paraId="73417DC0" w14:textId="77777777" w:rsidR="00D13F62" w:rsidRPr="00C66875" w:rsidRDefault="00D13F62" w:rsidP="004138EA">
            <w:pPr>
              <w:autoSpaceDE w:val="0"/>
              <w:autoSpaceDN w:val="0"/>
              <w:adjustRightInd w:val="0"/>
              <w:rPr>
                <w:rFonts w:cstheme="minorHAnsi"/>
              </w:rPr>
            </w:pPr>
            <w:r w:rsidRPr="00C66875">
              <w:rPr>
                <w:rFonts w:cstheme="minorHAnsi"/>
              </w:rPr>
              <w:t>Subcategory</w:t>
            </w:r>
            <w:r w:rsidRPr="00C66875">
              <w:rPr>
                <w:rFonts w:cstheme="minorHAnsi"/>
                <w:color w:val="C00000"/>
              </w:rPr>
              <w:t>*</w:t>
            </w:r>
          </w:p>
        </w:tc>
        <w:tc>
          <w:tcPr>
            <w:tcW w:w="738" w:type="pct"/>
          </w:tcPr>
          <w:p w14:paraId="2C94C6C5" w14:textId="00ED9719" w:rsidR="00D13F62" w:rsidRDefault="00D13F62" w:rsidP="004138EA">
            <w:pPr>
              <w:autoSpaceDE w:val="0"/>
              <w:autoSpaceDN w:val="0"/>
              <w:adjustRightInd w:val="0"/>
            </w:pPr>
            <w:r w:rsidRPr="00C66875">
              <w:rPr>
                <w:rFonts w:cstheme="minorHAnsi"/>
              </w:rPr>
              <w:t>Subcategory</w:t>
            </w:r>
          </w:p>
        </w:tc>
        <w:tc>
          <w:tcPr>
            <w:tcW w:w="1222" w:type="pct"/>
          </w:tcPr>
          <w:p w14:paraId="73D32C5D" w14:textId="66C97780" w:rsidR="00D13F62" w:rsidRPr="4B564005" w:rsidRDefault="00D13F62" w:rsidP="004138EA">
            <w:pPr>
              <w:autoSpaceDE w:val="0"/>
              <w:autoSpaceDN w:val="0"/>
              <w:adjustRightInd w:val="0"/>
            </w:pPr>
            <w:r w:rsidRPr="004138EA">
              <w:rPr>
                <w:rFonts w:cstheme="minorHAnsi"/>
              </w:rPr>
              <w:t>-</w:t>
            </w:r>
            <w:r>
              <w:rPr>
                <w:rFonts w:cstheme="minorHAnsi"/>
              </w:rPr>
              <w:t>----</w:t>
            </w:r>
          </w:p>
        </w:tc>
        <w:tc>
          <w:tcPr>
            <w:tcW w:w="2384" w:type="pct"/>
          </w:tcPr>
          <w:p w14:paraId="32821720" w14:textId="30EC49AD" w:rsidR="00D13F62" w:rsidRPr="00C66875" w:rsidRDefault="00D13F62" w:rsidP="004138EA">
            <w:pPr>
              <w:autoSpaceDE w:val="0"/>
              <w:autoSpaceDN w:val="0"/>
              <w:adjustRightInd w:val="0"/>
            </w:pPr>
            <w:r w:rsidRPr="4B564005">
              <w:t>Select a subcategory for the interaction as per table below. Only used with specific categories including Foundation Relations and Internal Strategy.</w:t>
            </w:r>
            <w:r>
              <w:t xml:space="preserve"> </w:t>
            </w:r>
            <w:r w:rsidRPr="00E83AC6">
              <w:rPr>
                <w:rStyle w:val="NoSpacingChar"/>
              </w:rPr>
              <w:t>The interaction form for adding or editing automatically choose a subcategory of "None" when a category is chosen that does not have any other subcategory choices.</w:t>
            </w:r>
          </w:p>
        </w:tc>
      </w:tr>
      <w:tr w:rsidR="00D13F62" w:rsidRPr="00C66875" w14:paraId="3D8198D7" w14:textId="77777777" w:rsidTr="00D13F62">
        <w:tc>
          <w:tcPr>
            <w:tcW w:w="655" w:type="pct"/>
          </w:tcPr>
          <w:p w14:paraId="6B4CE517" w14:textId="77777777" w:rsidR="00D13F62" w:rsidRPr="00C66875" w:rsidRDefault="00D13F62" w:rsidP="004138EA">
            <w:pPr>
              <w:autoSpaceDE w:val="0"/>
              <w:autoSpaceDN w:val="0"/>
              <w:adjustRightInd w:val="0"/>
              <w:rPr>
                <w:rFonts w:cstheme="minorHAnsi"/>
                <w:b/>
                <w:bCs/>
              </w:rPr>
            </w:pPr>
            <w:r w:rsidRPr="00C66875">
              <w:rPr>
                <w:rFonts w:cstheme="minorHAnsi"/>
              </w:rPr>
              <w:t>Event</w:t>
            </w:r>
          </w:p>
        </w:tc>
        <w:tc>
          <w:tcPr>
            <w:tcW w:w="738" w:type="pct"/>
          </w:tcPr>
          <w:p w14:paraId="3292AA5B" w14:textId="22EF167B" w:rsidR="00D13F62" w:rsidRDefault="00D13F62" w:rsidP="004138EA">
            <w:pPr>
              <w:autoSpaceDE w:val="0"/>
              <w:autoSpaceDN w:val="0"/>
              <w:adjustRightInd w:val="0"/>
              <w:rPr>
                <w:rFonts w:cstheme="minorHAnsi"/>
              </w:rPr>
            </w:pPr>
            <w:r w:rsidRPr="00C66875">
              <w:rPr>
                <w:rFonts w:cstheme="minorHAnsi"/>
              </w:rPr>
              <w:t>Event</w:t>
            </w:r>
          </w:p>
        </w:tc>
        <w:tc>
          <w:tcPr>
            <w:tcW w:w="1222" w:type="pct"/>
          </w:tcPr>
          <w:p w14:paraId="2EA94126" w14:textId="72DBFC6B" w:rsidR="00D13F62"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7FFD8FC6" w14:textId="6BE44147" w:rsidR="00D13F62" w:rsidRPr="00C66875" w:rsidRDefault="00D13F62" w:rsidP="004138EA">
            <w:pPr>
              <w:autoSpaceDE w:val="0"/>
              <w:autoSpaceDN w:val="0"/>
              <w:adjustRightInd w:val="0"/>
              <w:rPr>
                <w:rFonts w:cstheme="minorHAnsi"/>
              </w:rPr>
            </w:pPr>
            <w:r>
              <w:rPr>
                <w:rFonts w:cstheme="minorHAnsi"/>
              </w:rPr>
              <w:t xml:space="preserve">If </w:t>
            </w:r>
            <w:r w:rsidRPr="009511F9">
              <w:rPr>
                <w:rFonts w:cstheme="minorHAnsi"/>
              </w:rPr>
              <w:t xml:space="preserve">an Interaction took place during an event, </w:t>
            </w:r>
            <w:r w:rsidRPr="00C66875">
              <w:rPr>
                <w:rFonts w:cstheme="minorHAnsi"/>
              </w:rPr>
              <w:t>click the search icon</w:t>
            </w:r>
            <w:r w:rsidRPr="009511F9">
              <w:rPr>
                <w:rFonts w:cstheme="minorHAnsi"/>
              </w:rPr>
              <w:t xml:space="preserve"> </w:t>
            </w:r>
            <w:r>
              <w:rPr>
                <w:rFonts w:cstheme="minorHAnsi"/>
              </w:rPr>
              <w:t xml:space="preserve">to </w:t>
            </w:r>
            <w:r w:rsidRPr="009511F9">
              <w:rPr>
                <w:rFonts w:cstheme="minorHAnsi"/>
              </w:rPr>
              <w:t>search and choose the correct event to add to the Interaction criteria.</w:t>
            </w:r>
            <w:r w:rsidRPr="00C66875">
              <w:rPr>
                <w:rFonts w:cstheme="minorHAnsi"/>
              </w:rPr>
              <w:t xml:space="preserve"> The Event Search screen appears so you can select the event to associate with the interaction.</w:t>
            </w:r>
          </w:p>
        </w:tc>
      </w:tr>
      <w:tr w:rsidR="00D13F62" w:rsidRPr="00C66875" w14:paraId="29086893" w14:textId="77777777" w:rsidTr="00D13F62">
        <w:tc>
          <w:tcPr>
            <w:tcW w:w="655" w:type="pct"/>
          </w:tcPr>
          <w:p w14:paraId="79F38CA9" w14:textId="77777777" w:rsidR="00D13F62" w:rsidRPr="00C66875" w:rsidRDefault="00D13F62" w:rsidP="004138EA">
            <w:pPr>
              <w:autoSpaceDE w:val="0"/>
              <w:autoSpaceDN w:val="0"/>
              <w:adjustRightInd w:val="0"/>
              <w:rPr>
                <w:rFonts w:cstheme="minorHAnsi"/>
                <w:b/>
                <w:bCs/>
              </w:rPr>
            </w:pPr>
            <w:r w:rsidRPr="00C66875">
              <w:rPr>
                <w:rFonts w:cstheme="minorHAnsi"/>
              </w:rPr>
              <w:t>Location</w:t>
            </w:r>
            <w:r w:rsidRPr="00C66875">
              <w:rPr>
                <w:rFonts w:cstheme="minorHAnsi"/>
                <w:color w:val="C00000"/>
              </w:rPr>
              <w:t>*</w:t>
            </w:r>
          </w:p>
        </w:tc>
        <w:tc>
          <w:tcPr>
            <w:tcW w:w="738" w:type="pct"/>
          </w:tcPr>
          <w:p w14:paraId="185C12A1" w14:textId="348DF795" w:rsidR="00D13F62" w:rsidRDefault="00D13F62" w:rsidP="004138EA">
            <w:pPr>
              <w:autoSpaceDE w:val="0"/>
              <w:autoSpaceDN w:val="0"/>
              <w:adjustRightInd w:val="0"/>
              <w:rPr>
                <w:rFonts w:cstheme="minorHAnsi"/>
              </w:rPr>
            </w:pPr>
            <w:r w:rsidRPr="00C66875">
              <w:rPr>
                <w:rFonts w:cstheme="minorHAnsi"/>
              </w:rPr>
              <w:t>Location</w:t>
            </w:r>
          </w:p>
        </w:tc>
        <w:tc>
          <w:tcPr>
            <w:tcW w:w="1222" w:type="pct"/>
          </w:tcPr>
          <w:p w14:paraId="6996F6D2" w14:textId="5EC276B7"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0F6822B6" w14:textId="754EC2E0" w:rsidR="00D13F62" w:rsidRPr="00C66875" w:rsidRDefault="00D13F62" w:rsidP="004138EA">
            <w:pPr>
              <w:autoSpaceDE w:val="0"/>
              <w:autoSpaceDN w:val="0"/>
              <w:adjustRightInd w:val="0"/>
              <w:rPr>
                <w:rFonts w:cstheme="minorHAnsi"/>
              </w:rPr>
            </w:pPr>
            <w:r w:rsidRPr="00C66875">
              <w:rPr>
                <w:rFonts w:cstheme="minorHAnsi"/>
              </w:rPr>
              <w:t>Location of the interaction. For zoom calls it defaults to Zoom</w:t>
            </w:r>
            <w:r>
              <w:rPr>
                <w:rFonts w:cstheme="minorHAnsi"/>
              </w:rPr>
              <w:t xml:space="preserve">. </w:t>
            </w:r>
            <w:r w:rsidRPr="009511F9">
              <w:rPr>
                <w:rFonts w:cstheme="minorHAnsi"/>
              </w:rPr>
              <w:t>Location is important to capture for all Visits.</w:t>
            </w:r>
          </w:p>
        </w:tc>
      </w:tr>
      <w:tr w:rsidR="00D13F62" w:rsidRPr="00C66875" w14:paraId="46655658" w14:textId="77777777" w:rsidTr="00D13F62">
        <w:tc>
          <w:tcPr>
            <w:tcW w:w="655" w:type="pct"/>
          </w:tcPr>
          <w:p w14:paraId="42A09BAE" w14:textId="77777777" w:rsidR="00D13F62" w:rsidRPr="00C66875" w:rsidRDefault="00D13F62" w:rsidP="004138EA">
            <w:pPr>
              <w:autoSpaceDE w:val="0"/>
              <w:autoSpaceDN w:val="0"/>
              <w:adjustRightInd w:val="0"/>
              <w:rPr>
                <w:rFonts w:cstheme="minorHAnsi"/>
              </w:rPr>
            </w:pPr>
            <w:r w:rsidRPr="00C66875">
              <w:rPr>
                <w:rFonts w:cstheme="minorHAnsi"/>
              </w:rPr>
              <w:t xml:space="preserve">Other Location </w:t>
            </w:r>
          </w:p>
        </w:tc>
        <w:tc>
          <w:tcPr>
            <w:tcW w:w="738" w:type="pct"/>
          </w:tcPr>
          <w:p w14:paraId="0A7377BC" w14:textId="09805A1F" w:rsidR="00D13F62" w:rsidRDefault="00D13F62" w:rsidP="004138EA">
            <w:pPr>
              <w:autoSpaceDE w:val="0"/>
              <w:autoSpaceDN w:val="0"/>
              <w:adjustRightInd w:val="0"/>
              <w:rPr>
                <w:rFonts w:cstheme="minorHAnsi"/>
              </w:rPr>
            </w:pPr>
            <w:r w:rsidRPr="00C66875">
              <w:rPr>
                <w:rFonts w:cstheme="minorHAnsi"/>
              </w:rPr>
              <w:t>Other Location</w:t>
            </w:r>
          </w:p>
        </w:tc>
        <w:tc>
          <w:tcPr>
            <w:tcW w:w="1222" w:type="pct"/>
          </w:tcPr>
          <w:p w14:paraId="115CE5CC" w14:textId="77B40F63"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2681389B" w14:textId="2D22211B" w:rsidR="00D13F62" w:rsidRPr="00C66875" w:rsidRDefault="00D13F62" w:rsidP="004138EA">
            <w:pPr>
              <w:autoSpaceDE w:val="0"/>
              <w:autoSpaceDN w:val="0"/>
              <w:adjustRightInd w:val="0"/>
              <w:rPr>
                <w:rFonts w:cstheme="minorHAnsi"/>
              </w:rPr>
            </w:pPr>
            <w:r w:rsidRPr="00C66875">
              <w:rPr>
                <w:rFonts w:cstheme="minorHAnsi"/>
              </w:rPr>
              <w:t>Other location of the interaction. Required when Location is “Other”</w:t>
            </w:r>
          </w:p>
        </w:tc>
      </w:tr>
      <w:tr w:rsidR="00D13F62" w:rsidRPr="00C66875" w14:paraId="3B235BE4" w14:textId="77777777" w:rsidTr="00D13F62">
        <w:tc>
          <w:tcPr>
            <w:tcW w:w="655" w:type="pct"/>
          </w:tcPr>
          <w:p w14:paraId="38AE451C" w14:textId="50C24E97" w:rsidR="00D13F62" w:rsidRPr="00C66875" w:rsidRDefault="00D13F62" w:rsidP="004138EA">
            <w:pPr>
              <w:autoSpaceDE w:val="0"/>
              <w:autoSpaceDN w:val="0"/>
              <w:adjustRightInd w:val="0"/>
              <w:rPr>
                <w:rFonts w:cstheme="minorHAnsi"/>
                <w:b/>
                <w:bCs/>
              </w:rPr>
            </w:pPr>
            <w:r>
              <w:rPr>
                <w:rFonts w:cstheme="minorHAnsi"/>
              </w:rPr>
              <w:t>Outcome</w:t>
            </w:r>
          </w:p>
        </w:tc>
        <w:tc>
          <w:tcPr>
            <w:tcW w:w="738" w:type="pct"/>
          </w:tcPr>
          <w:p w14:paraId="1F8CF582" w14:textId="1482EBE0" w:rsidR="00D13F62" w:rsidRDefault="00D13F62" w:rsidP="004138EA">
            <w:pPr>
              <w:autoSpaceDE w:val="0"/>
              <w:autoSpaceDN w:val="0"/>
              <w:adjustRightInd w:val="0"/>
              <w:rPr>
                <w:rFonts w:cstheme="minorHAnsi"/>
              </w:rPr>
            </w:pPr>
            <w:r>
              <w:rPr>
                <w:rFonts w:cstheme="minorHAnsi"/>
              </w:rPr>
              <w:t>Outcome</w:t>
            </w:r>
          </w:p>
        </w:tc>
        <w:tc>
          <w:tcPr>
            <w:tcW w:w="1222" w:type="pct"/>
          </w:tcPr>
          <w:p w14:paraId="7A7D77DE" w14:textId="2EA6B390"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48B0A128" w14:textId="5F66815B" w:rsidR="00D13F62" w:rsidRPr="00C66875" w:rsidRDefault="00D13F62" w:rsidP="004138EA">
            <w:pPr>
              <w:autoSpaceDE w:val="0"/>
              <w:autoSpaceDN w:val="0"/>
              <w:adjustRightInd w:val="0"/>
              <w:rPr>
                <w:rFonts w:cstheme="minorHAnsi"/>
              </w:rPr>
            </w:pPr>
            <w:r w:rsidRPr="00C66875">
              <w:rPr>
                <w:rFonts w:cstheme="minorHAnsi"/>
              </w:rPr>
              <w:t xml:space="preserve">Select </w:t>
            </w:r>
            <w:r>
              <w:rPr>
                <w:rFonts w:cstheme="minorHAnsi"/>
              </w:rPr>
              <w:t>outcome</w:t>
            </w:r>
            <w:r w:rsidRPr="009511F9">
              <w:rPr>
                <w:rFonts w:cstheme="minorHAnsi"/>
              </w:rPr>
              <w:t xml:space="preserve"> as per table below</w:t>
            </w:r>
          </w:p>
        </w:tc>
      </w:tr>
      <w:tr w:rsidR="00D13F62" w:rsidRPr="00C66875" w14:paraId="08CC601A" w14:textId="77777777" w:rsidTr="00D13F62">
        <w:tc>
          <w:tcPr>
            <w:tcW w:w="655" w:type="pct"/>
          </w:tcPr>
          <w:p w14:paraId="568903EE" w14:textId="515023F8" w:rsidR="00D13F62" w:rsidRPr="00C66875" w:rsidRDefault="00D13F62" w:rsidP="004138EA">
            <w:pPr>
              <w:autoSpaceDE w:val="0"/>
              <w:autoSpaceDN w:val="0"/>
              <w:adjustRightInd w:val="0"/>
              <w:rPr>
                <w:rFonts w:cstheme="minorHAnsi"/>
                <w:b/>
                <w:bCs/>
              </w:rPr>
            </w:pPr>
            <w:r w:rsidRPr="00C66875">
              <w:rPr>
                <w:rFonts w:cstheme="minorHAnsi"/>
              </w:rPr>
              <w:t xml:space="preserve">Sites </w:t>
            </w:r>
          </w:p>
        </w:tc>
        <w:tc>
          <w:tcPr>
            <w:tcW w:w="738" w:type="pct"/>
          </w:tcPr>
          <w:p w14:paraId="5BC47F0E" w14:textId="7442AAC2" w:rsidR="00D13F62"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1222" w:type="pct"/>
          </w:tcPr>
          <w:p w14:paraId="07739501" w14:textId="533A079B"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6168B3F3" w14:textId="30B0BDF1" w:rsidR="00D13F62" w:rsidRPr="00C66875" w:rsidRDefault="00D13F62" w:rsidP="004138EA">
            <w:pPr>
              <w:autoSpaceDE w:val="0"/>
              <w:autoSpaceDN w:val="0"/>
              <w:adjustRightInd w:val="0"/>
              <w:rPr>
                <w:rFonts w:cstheme="minorHAnsi"/>
              </w:rPr>
            </w:pPr>
            <w:r w:rsidRPr="00C66875">
              <w:rPr>
                <w:rFonts w:cstheme="minorHAnsi"/>
              </w:rPr>
              <w:t>To restrict access to the interaction to only selected BU sites, select the sites to use the interaction.</w:t>
            </w:r>
            <w:r>
              <w:rPr>
                <w:rFonts w:cstheme="minorHAnsi"/>
              </w:rPr>
              <w:t xml:space="preserve"> </w:t>
            </w:r>
            <w:r w:rsidRPr="009511F9">
              <w:rPr>
                <w:rFonts w:cstheme="minorHAnsi"/>
              </w:rPr>
              <w:t xml:space="preserve">This section can be used to differentiate what </w:t>
            </w:r>
            <w:r w:rsidRPr="009511F9">
              <w:rPr>
                <w:rFonts w:cstheme="minorHAnsi"/>
              </w:rPr>
              <w:lastRenderedPageBreak/>
              <w:t xml:space="preserve">school the interaction was designated towards. It can be helpful to use if a Gift Officer fundraises for multiple schools. </w:t>
            </w:r>
          </w:p>
        </w:tc>
      </w:tr>
      <w:tr w:rsidR="00D13F62" w:rsidRPr="00C66875" w14:paraId="0A0BDBF7" w14:textId="77777777" w:rsidTr="00D13F62">
        <w:tc>
          <w:tcPr>
            <w:tcW w:w="655" w:type="pct"/>
          </w:tcPr>
          <w:p w14:paraId="238F6B5C" w14:textId="3C9DD26E" w:rsidR="00D13F62" w:rsidRPr="00C66875" w:rsidRDefault="00D13F62" w:rsidP="004138EA">
            <w:pPr>
              <w:autoSpaceDE w:val="0"/>
              <w:autoSpaceDN w:val="0"/>
              <w:adjustRightInd w:val="0"/>
              <w:rPr>
                <w:rFonts w:cstheme="minorHAnsi"/>
              </w:rPr>
            </w:pPr>
            <w:r w:rsidRPr="00C66875">
              <w:rPr>
                <w:rFonts w:cstheme="minorHAnsi"/>
              </w:rPr>
              <w:lastRenderedPageBreak/>
              <w:t xml:space="preserve"> </w:t>
            </w:r>
            <w:r w:rsidRPr="004138EA">
              <w:rPr>
                <w:rFonts w:cstheme="minorHAnsi"/>
              </w:rPr>
              <w:t>-</w:t>
            </w:r>
            <w:r>
              <w:rPr>
                <w:rFonts w:cstheme="minorHAnsi"/>
              </w:rPr>
              <w:t>----</w:t>
            </w:r>
          </w:p>
        </w:tc>
        <w:tc>
          <w:tcPr>
            <w:tcW w:w="738" w:type="pct"/>
          </w:tcPr>
          <w:p w14:paraId="4049C928" w14:textId="273A7F54" w:rsidR="00D13F62" w:rsidRDefault="00D13F62" w:rsidP="004138EA">
            <w:pPr>
              <w:autoSpaceDE w:val="0"/>
              <w:autoSpaceDN w:val="0"/>
              <w:adjustRightInd w:val="0"/>
              <w:rPr>
                <w:rFonts w:cstheme="minorHAnsi"/>
              </w:rPr>
            </w:pPr>
            <w:r w:rsidRPr="00C66875">
              <w:rPr>
                <w:rFonts w:cstheme="minorHAnsi"/>
              </w:rPr>
              <w:t>Gift Officer</w:t>
            </w:r>
          </w:p>
        </w:tc>
        <w:tc>
          <w:tcPr>
            <w:tcW w:w="1222" w:type="pct"/>
          </w:tcPr>
          <w:p w14:paraId="6A457C1F" w14:textId="1B5976A5"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50167ED0" w14:textId="3DD9DECF" w:rsidR="00D13F62" w:rsidRPr="00C66875" w:rsidRDefault="00D13F62" w:rsidP="004138EA">
            <w:pPr>
              <w:autoSpaceDE w:val="0"/>
              <w:autoSpaceDN w:val="0"/>
              <w:adjustRightInd w:val="0"/>
              <w:rPr>
                <w:rFonts w:cstheme="minorHAnsi"/>
              </w:rPr>
            </w:pPr>
            <w:r w:rsidRPr="00C66875">
              <w:rPr>
                <w:rFonts w:cstheme="minorHAnsi"/>
              </w:rPr>
              <w:t>DAR frontline fundraisers only. Anyone else is a participant, including other BU staff.</w:t>
            </w:r>
          </w:p>
        </w:tc>
      </w:tr>
      <w:tr w:rsidR="00D13F62" w:rsidRPr="00C66875" w14:paraId="1216E96D" w14:textId="77777777" w:rsidTr="00D13F62">
        <w:tc>
          <w:tcPr>
            <w:tcW w:w="655" w:type="pct"/>
          </w:tcPr>
          <w:p w14:paraId="04024383" w14:textId="52742E62" w:rsidR="00D13F62" w:rsidRPr="00C66875" w:rsidRDefault="00D13F62" w:rsidP="004138EA">
            <w:pPr>
              <w:autoSpaceDE w:val="0"/>
              <w:autoSpaceDN w:val="0"/>
              <w:adjustRightInd w:val="0"/>
              <w:rPr>
                <w:rFonts w:cstheme="minorHAnsi"/>
              </w:rPr>
            </w:pPr>
            <w:r w:rsidRPr="00C66875">
              <w:rPr>
                <w:rFonts w:cstheme="minorHAnsi"/>
              </w:rPr>
              <w:t>Participant</w:t>
            </w:r>
            <w:r>
              <w:rPr>
                <w:rFonts w:cstheme="minorHAnsi"/>
              </w:rPr>
              <w:t>s</w:t>
            </w:r>
          </w:p>
        </w:tc>
        <w:tc>
          <w:tcPr>
            <w:tcW w:w="738" w:type="pct"/>
          </w:tcPr>
          <w:p w14:paraId="5C96D1C6" w14:textId="116E0BCD" w:rsidR="00D13F62" w:rsidRDefault="00D13F62" w:rsidP="004138EA">
            <w:pPr>
              <w:autoSpaceDE w:val="0"/>
              <w:autoSpaceDN w:val="0"/>
              <w:adjustRightInd w:val="0"/>
              <w:rPr>
                <w:rFonts w:cstheme="minorHAnsi"/>
              </w:rPr>
            </w:pPr>
            <w:r w:rsidRPr="00C66875">
              <w:rPr>
                <w:rFonts w:cstheme="minorHAnsi"/>
              </w:rPr>
              <w:t>Participant</w:t>
            </w:r>
            <w:r>
              <w:rPr>
                <w:rFonts w:cstheme="minorHAnsi"/>
              </w:rPr>
              <w:t>s</w:t>
            </w:r>
          </w:p>
        </w:tc>
        <w:tc>
          <w:tcPr>
            <w:tcW w:w="1222" w:type="pct"/>
          </w:tcPr>
          <w:p w14:paraId="5D18D4F3" w14:textId="0DE043A5" w:rsidR="00D13F62" w:rsidRPr="009511F9" w:rsidRDefault="00D13F62" w:rsidP="004138EA">
            <w:pPr>
              <w:autoSpaceDE w:val="0"/>
              <w:autoSpaceDN w:val="0"/>
              <w:adjustRightInd w:val="0"/>
              <w:rPr>
                <w:rFonts w:cstheme="minorHAnsi"/>
              </w:rPr>
            </w:pPr>
            <w:r w:rsidRPr="00C66875">
              <w:rPr>
                <w:rFonts w:cstheme="minorHAnsi"/>
              </w:rPr>
              <w:t>Participant</w:t>
            </w:r>
            <w:r>
              <w:rPr>
                <w:rFonts w:cstheme="minorHAnsi"/>
              </w:rPr>
              <w:t>s</w:t>
            </w:r>
          </w:p>
        </w:tc>
        <w:tc>
          <w:tcPr>
            <w:tcW w:w="2384" w:type="pct"/>
          </w:tcPr>
          <w:p w14:paraId="0B6947D1" w14:textId="503D5CAA" w:rsidR="00D13F62" w:rsidRPr="003131FB" w:rsidRDefault="00D13F62" w:rsidP="004138EA">
            <w:pPr>
              <w:autoSpaceDE w:val="0"/>
              <w:autoSpaceDN w:val="0"/>
              <w:adjustRightInd w:val="0"/>
              <w:rPr>
                <w:rFonts w:cstheme="minorHAnsi"/>
              </w:rPr>
            </w:pPr>
            <w:r w:rsidRPr="009511F9">
              <w:rPr>
                <w:rFonts w:cstheme="minorHAnsi"/>
              </w:rPr>
              <w:t>Any non-fundraiser involved with the cultivation of a gift opportunity. This may include University leadership, trustees, deans, faculty, family members, or individuals serving as connectors or advisors to the prospect</w:t>
            </w:r>
            <w:r>
              <w:rPr>
                <w:rFonts w:cstheme="minorHAnsi"/>
              </w:rPr>
              <w:t xml:space="preserve">. </w:t>
            </w:r>
            <w:r w:rsidRPr="003131FB">
              <w:rPr>
                <w:rFonts w:cstheme="minorHAnsi"/>
              </w:rPr>
              <w:t>You can add other involved constituents by clicking</w:t>
            </w:r>
          </w:p>
          <w:p w14:paraId="60F4E5E7" w14:textId="77777777" w:rsidR="00D13F62" w:rsidRPr="003131FB" w:rsidRDefault="00D13F62" w:rsidP="004138EA">
            <w:pPr>
              <w:autoSpaceDE w:val="0"/>
              <w:autoSpaceDN w:val="0"/>
              <w:adjustRightInd w:val="0"/>
              <w:rPr>
                <w:rFonts w:cstheme="minorHAnsi"/>
              </w:rPr>
            </w:pPr>
            <w:r w:rsidRPr="003131FB">
              <w:rPr>
                <w:rFonts w:cstheme="minorHAnsi"/>
              </w:rPr>
              <w:t>the plus icon and searching by name or Lookup ID.</w:t>
            </w:r>
          </w:p>
          <w:p w14:paraId="2E24CBFA" w14:textId="77777777" w:rsidR="00D13F62" w:rsidRPr="003131FB" w:rsidRDefault="00D13F62" w:rsidP="004138EA">
            <w:pPr>
              <w:autoSpaceDE w:val="0"/>
              <w:autoSpaceDN w:val="0"/>
              <w:adjustRightInd w:val="0"/>
              <w:rPr>
                <w:rFonts w:cstheme="minorHAnsi"/>
              </w:rPr>
            </w:pPr>
            <w:r w:rsidRPr="003131FB">
              <w:rPr>
                <w:rFonts w:cstheme="minorHAnsi"/>
              </w:rPr>
              <w:t>Using Lookup ID is recommended, particularly if</w:t>
            </w:r>
          </w:p>
          <w:p w14:paraId="65E4B594" w14:textId="54B1EF5D" w:rsidR="00D13F62" w:rsidRPr="00D56E87" w:rsidRDefault="00D13F62" w:rsidP="004138EA">
            <w:pPr>
              <w:autoSpaceDE w:val="0"/>
              <w:autoSpaceDN w:val="0"/>
              <w:adjustRightInd w:val="0"/>
              <w:rPr>
                <w:rFonts w:cstheme="minorHAnsi"/>
              </w:rPr>
            </w:pPr>
            <w:r w:rsidRPr="003131FB">
              <w:rPr>
                <w:rFonts w:cstheme="minorHAnsi"/>
              </w:rPr>
              <w:t>the constituent has a common name</w:t>
            </w:r>
          </w:p>
        </w:tc>
      </w:tr>
      <w:tr w:rsidR="00D13F62" w:rsidRPr="00C66875" w14:paraId="6C4C1E60" w14:textId="77777777" w:rsidTr="00D13F62">
        <w:tc>
          <w:tcPr>
            <w:tcW w:w="655" w:type="pct"/>
          </w:tcPr>
          <w:p w14:paraId="1405BB57" w14:textId="77777777" w:rsidR="00D13F62" w:rsidRPr="00C66875" w:rsidRDefault="00D13F62" w:rsidP="004138EA">
            <w:pPr>
              <w:autoSpaceDE w:val="0"/>
              <w:autoSpaceDN w:val="0"/>
              <w:adjustRightInd w:val="0"/>
              <w:rPr>
                <w:rFonts w:cstheme="minorHAnsi"/>
                <w:b/>
                <w:bCs/>
              </w:rPr>
            </w:pPr>
            <w:r w:rsidRPr="00C66875">
              <w:rPr>
                <w:rFonts w:cstheme="minorHAnsi"/>
              </w:rPr>
              <w:t>Comments</w:t>
            </w:r>
            <w:r w:rsidRPr="00C66875">
              <w:rPr>
                <w:rFonts w:cstheme="minorHAnsi"/>
                <w:color w:val="C00000"/>
              </w:rPr>
              <w:t xml:space="preserve">* </w:t>
            </w:r>
          </w:p>
        </w:tc>
        <w:tc>
          <w:tcPr>
            <w:tcW w:w="738" w:type="pct"/>
          </w:tcPr>
          <w:p w14:paraId="791A6172" w14:textId="50655FD9" w:rsidR="00D13F62" w:rsidRDefault="00D13F62" w:rsidP="004138EA">
            <w:pPr>
              <w:autoSpaceDE w:val="0"/>
              <w:autoSpaceDN w:val="0"/>
              <w:adjustRightInd w:val="0"/>
              <w:rPr>
                <w:rFonts w:cstheme="minorHAnsi"/>
              </w:rPr>
            </w:pPr>
            <w:r w:rsidRPr="00C66875">
              <w:rPr>
                <w:rFonts w:cstheme="minorHAnsi"/>
              </w:rPr>
              <w:t>Comments</w:t>
            </w:r>
          </w:p>
        </w:tc>
        <w:tc>
          <w:tcPr>
            <w:tcW w:w="1222" w:type="pct"/>
          </w:tcPr>
          <w:p w14:paraId="0F4F0DC6" w14:textId="16F405E3" w:rsidR="00D13F62" w:rsidRPr="00C66875" w:rsidRDefault="00D13F62" w:rsidP="004138EA">
            <w:pPr>
              <w:autoSpaceDE w:val="0"/>
              <w:autoSpaceDN w:val="0"/>
              <w:adjustRightInd w:val="0"/>
              <w:rPr>
                <w:rFonts w:cstheme="minorHAnsi"/>
              </w:rPr>
            </w:pPr>
            <w:r w:rsidRPr="004138EA">
              <w:rPr>
                <w:rFonts w:cstheme="minorHAnsi"/>
              </w:rPr>
              <w:t>-</w:t>
            </w:r>
            <w:r>
              <w:rPr>
                <w:rFonts w:cstheme="minorHAnsi"/>
              </w:rPr>
              <w:t>----</w:t>
            </w:r>
          </w:p>
        </w:tc>
        <w:tc>
          <w:tcPr>
            <w:tcW w:w="2384" w:type="pct"/>
          </w:tcPr>
          <w:p w14:paraId="3AF0A9AF" w14:textId="4068CB61" w:rsidR="00D13F62" w:rsidRPr="00C66875" w:rsidRDefault="00D13F62" w:rsidP="004138EA">
            <w:pPr>
              <w:autoSpaceDE w:val="0"/>
              <w:autoSpaceDN w:val="0"/>
              <w:adjustRightInd w:val="0"/>
              <w:rPr>
                <w:rFonts w:cstheme="minorHAnsi"/>
              </w:rPr>
            </w:pPr>
            <w:r w:rsidRPr="00C66875">
              <w:rPr>
                <w:rFonts w:cstheme="minorHAnsi"/>
              </w:rPr>
              <w:t>Enter details of the interaction using prompts what you can frilly change, edit or remove:</w:t>
            </w:r>
          </w:p>
          <w:p w14:paraId="3DAA7771" w14:textId="77777777" w:rsidR="00D13F62" w:rsidRPr="00C66875" w:rsidRDefault="00D13F62" w:rsidP="004138EA">
            <w:pPr>
              <w:autoSpaceDE w:val="0"/>
              <w:autoSpaceDN w:val="0"/>
              <w:adjustRightInd w:val="0"/>
              <w:rPr>
                <w:rFonts w:cstheme="minorHAnsi"/>
              </w:rPr>
            </w:pPr>
            <w:r w:rsidRPr="00C66875">
              <w:rPr>
                <w:rFonts w:cstheme="minorHAnsi"/>
              </w:rPr>
              <w:t xml:space="preserve">Prospect Name: </w:t>
            </w:r>
          </w:p>
          <w:p w14:paraId="4FB4EDDC" w14:textId="77777777" w:rsidR="00D13F62" w:rsidRPr="00C66875" w:rsidRDefault="00D13F62" w:rsidP="004138EA">
            <w:pPr>
              <w:autoSpaceDE w:val="0"/>
              <w:autoSpaceDN w:val="0"/>
              <w:adjustRightInd w:val="0"/>
              <w:rPr>
                <w:rFonts w:cstheme="minorHAnsi"/>
              </w:rPr>
            </w:pPr>
            <w:r w:rsidRPr="00C66875">
              <w:rPr>
                <w:rFonts w:cstheme="minorHAnsi"/>
              </w:rPr>
              <w:t xml:space="preserve">Contact Officer: </w:t>
            </w:r>
          </w:p>
          <w:p w14:paraId="6B15F985" w14:textId="77777777" w:rsidR="00D13F62" w:rsidRPr="00C66875" w:rsidRDefault="00D13F62" w:rsidP="004138EA">
            <w:pPr>
              <w:autoSpaceDE w:val="0"/>
              <w:autoSpaceDN w:val="0"/>
              <w:adjustRightInd w:val="0"/>
              <w:rPr>
                <w:rFonts w:cstheme="minorHAnsi"/>
              </w:rPr>
            </w:pPr>
            <w:r w:rsidRPr="00C66875">
              <w:rPr>
                <w:rFonts w:cstheme="minorHAnsi"/>
              </w:rPr>
              <w:t xml:space="preserve">Date of Meeting: </w:t>
            </w:r>
          </w:p>
          <w:p w14:paraId="45125309" w14:textId="77777777" w:rsidR="00D13F62" w:rsidRPr="00C66875" w:rsidRDefault="00D13F62" w:rsidP="004138EA">
            <w:pPr>
              <w:autoSpaceDE w:val="0"/>
              <w:autoSpaceDN w:val="0"/>
              <w:adjustRightInd w:val="0"/>
              <w:rPr>
                <w:rFonts w:cstheme="minorHAnsi"/>
              </w:rPr>
            </w:pPr>
            <w:r w:rsidRPr="00C66875">
              <w:rPr>
                <w:rFonts w:cstheme="minorHAnsi"/>
              </w:rPr>
              <w:t xml:space="preserve">Location of Meeting: </w:t>
            </w:r>
          </w:p>
          <w:p w14:paraId="6B085383" w14:textId="77777777" w:rsidR="00D13F62" w:rsidRPr="00C66875" w:rsidRDefault="00D13F62" w:rsidP="004138EA">
            <w:pPr>
              <w:autoSpaceDE w:val="0"/>
              <w:autoSpaceDN w:val="0"/>
              <w:adjustRightInd w:val="0"/>
              <w:rPr>
                <w:rFonts w:cstheme="minorHAnsi"/>
              </w:rPr>
            </w:pPr>
            <w:r w:rsidRPr="00C66875">
              <w:rPr>
                <w:rFonts w:cstheme="minorHAnsi"/>
              </w:rPr>
              <w:t xml:space="preserve">Other Participants: </w:t>
            </w:r>
          </w:p>
          <w:p w14:paraId="3978C13A" w14:textId="77777777" w:rsidR="00D13F62" w:rsidRPr="00C66875" w:rsidRDefault="00D13F62" w:rsidP="004138EA">
            <w:pPr>
              <w:autoSpaceDE w:val="0"/>
              <w:autoSpaceDN w:val="0"/>
              <w:adjustRightInd w:val="0"/>
              <w:rPr>
                <w:rFonts w:cstheme="minorHAnsi"/>
              </w:rPr>
            </w:pPr>
            <w:r w:rsidRPr="00C66875">
              <w:rPr>
                <w:rFonts w:cstheme="minorHAnsi"/>
              </w:rPr>
              <w:t>Summary of Meeting:</w:t>
            </w:r>
          </w:p>
          <w:p w14:paraId="689992A1" w14:textId="77777777" w:rsidR="00D13F62" w:rsidRPr="00C66875" w:rsidRDefault="00D13F62" w:rsidP="004138EA">
            <w:pPr>
              <w:autoSpaceDE w:val="0"/>
              <w:autoSpaceDN w:val="0"/>
              <w:adjustRightInd w:val="0"/>
              <w:rPr>
                <w:rFonts w:cstheme="minorHAnsi"/>
              </w:rPr>
            </w:pPr>
            <w:r w:rsidRPr="00C66875">
              <w:rPr>
                <w:rFonts w:cstheme="minorHAnsi"/>
              </w:rPr>
              <w:t xml:space="preserve">Goals: </w:t>
            </w:r>
          </w:p>
          <w:p w14:paraId="669B0C0B" w14:textId="77777777" w:rsidR="00D13F62" w:rsidRPr="00C66875" w:rsidRDefault="00D13F62" w:rsidP="004138EA">
            <w:pPr>
              <w:autoSpaceDE w:val="0"/>
              <w:autoSpaceDN w:val="0"/>
              <w:adjustRightInd w:val="0"/>
              <w:rPr>
                <w:rFonts w:cstheme="minorHAnsi"/>
              </w:rPr>
            </w:pPr>
            <w:r w:rsidRPr="00C66875">
              <w:rPr>
                <w:rFonts w:cstheme="minorHAnsi"/>
              </w:rPr>
              <w:t>Outcomes:</w:t>
            </w:r>
          </w:p>
          <w:p w14:paraId="6529EEDD" w14:textId="77777777" w:rsidR="00D13F62" w:rsidRPr="00C66875" w:rsidRDefault="00D13F62" w:rsidP="004138EA">
            <w:pPr>
              <w:autoSpaceDE w:val="0"/>
              <w:autoSpaceDN w:val="0"/>
              <w:adjustRightInd w:val="0"/>
              <w:rPr>
                <w:rFonts w:cstheme="minorHAnsi"/>
              </w:rPr>
            </w:pPr>
            <w:r w:rsidRPr="00C66875">
              <w:rPr>
                <w:rFonts w:cstheme="minorHAnsi"/>
              </w:rPr>
              <w:t>Key Points:</w:t>
            </w:r>
          </w:p>
          <w:p w14:paraId="14BD9191" w14:textId="77777777" w:rsidR="00D13F62" w:rsidRPr="00C66875" w:rsidRDefault="00D13F62" w:rsidP="004138EA">
            <w:pPr>
              <w:autoSpaceDE w:val="0"/>
              <w:autoSpaceDN w:val="0"/>
              <w:adjustRightInd w:val="0"/>
              <w:rPr>
                <w:rFonts w:cstheme="minorHAnsi"/>
              </w:rPr>
            </w:pPr>
            <w:r w:rsidRPr="00C66875">
              <w:rPr>
                <w:rFonts w:cstheme="minorHAnsi"/>
              </w:rPr>
              <w:t xml:space="preserve">Career information: </w:t>
            </w:r>
          </w:p>
          <w:p w14:paraId="47863620" w14:textId="77777777" w:rsidR="00D13F62" w:rsidRPr="00C66875" w:rsidRDefault="00D13F62" w:rsidP="004138EA">
            <w:pPr>
              <w:autoSpaceDE w:val="0"/>
              <w:autoSpaceDN w:val="0"/>
              <w:adjustRightInd w:val="0"/>
              <w:rPr>
                <w:rFonts w:cstheme="minorHAnsi"/>
              </w:rPr>
            </w:pPr>
            <w:r w:rsidRPr="00C66875">
              <w:rPr>
                <w:rFonts w:cstheme="minorHAnsi"/>
              </w:rPr>
              <w:t xml:space="preserve">Family information: </w:t>
            </w:r>
          </w:p>
          <w:p w14:paraId="02D74A49" w14:textId="77777777" w:rsidR="00D13F62" w:rsidRPr="00C66875" w:rsidRDefault="00D13F62" w:rsidP="004138EA">
            <w:pPr>
              <w:autoSpaceDE w:val="0"/>
              <w:autoSpaceDN w:val="0"/>
              <w:adjustRightInd w:val="0"/>
              <w:rPr>
                <w:rFonts w:cstheme="minorHAnsi"/>
              </w:rPr>
            </w:pPr>
            <w:r w:rsidRPr="00C66875">
              <w:rPr>
                <w:rFonts w:cstheme="minorHAnsi"/>
              </w:rPr>
              <w:t xml:space="preserve">Inclination, BU affinities, and potential gift opportunities: </w:t>
            </w:r>
          </w:p>
          <w:p w14:paraId="18499223" w14:textId="77777777" w:rsidR="00D13F62" w:rsidRPr="00C66875" w:rsidRDefault="00D13F62" w:rsidP="004138EA">
            <w:pPr>
              <w:autoSpaceDE w:val="0"/>
              <w:autoSpaceDN w:val="0"/>
              <w:adjustRightInd w:val="0"/>
              <w:rPr>
                <w:rFonts w:cstheme="minorHAnsi"/>
              </w:rPr>
            </w:pPr>
            <w:r w:rsidRPr="00C66875">
              <w:rPr>
                <w:rFonts w:cstheme="minorHAnsi"/>
              </w:rPr>
              <w:t xml:space="preserve">Other Items of Note:  </w:t>
            </w:r>
          </w:p>
          <w:p w14:paraId="4F542BA0" w14:textId="77777777" w:rsidR="00D13F62" w:rsidRDefault="00D13F62" w:rsidP="004138EA">
            <w:pPr>
              <w:autoSpaceDE w:val="0"/>
              <w:autoSpaceDN w:val="0"/>
              <w:adjustRightInd w:val="0"/>
              <w:rPr>
                <w:rFonts w:cstheme="minorHAnsi"/>
              </w:rPr>
            </w:pPr>
            <w:r w:rsidRPr="00C66875">
              <w:rPr>
                <w:rFonts w:cstheme="minorHAnsi"/>
              </w:rPr>
              <w:t>Next Steps:</w:t>
            </w:r>
          </w:p>
          <w:p w14:paraId="7342E22C" w14:textId="77777777" w:rsidR="00D13F62" w:rsidRDefault="00D13F62" w:rsidP="004138EA">
            <w:pPr>
              <w:autoSpaceDE w:val="0"/>
              <w:autoSpaceDN w:val="0"/>
              <w:adjustRightInd w:val="0"/>
              <w:rPr>
                <w:rFonts w:cstheme="minorHAnsi"/>
              </w:rPr>
            </w:pPr>
          </w:p>
          <w:p w14:paraId="5978045C" w14:textId="5FBEA34A" w:rsidR="00D13F62" w:rsidRPr="00C66875" w:rsidRDefault="00D13F62" w:rsidP="004138EA">
            <w:pPr>
              <w:autoSpaceDE w:val="0"/>
              <w:autoSpaceDN w:val="0"/>
              <w:adjustRightInd w:val="0"/>
              <w:rPr>
                <w:rFonts w:cstheme="minorHAnsi"/>
              </w:rPr>
            </w:pPr>
          </w:p>
        </w:tc>
      </w:tr>
      <w:tr w:rsidR="00D13F62" w:rsidRPr="00C66875" w14:paraId="6F63AB0A" w14:textId="77777777" w:rsidTr="00D13F62">
        <w:tc>
          <w:tcPr>
            <w:tcW w:w="655" w:type="pct"/>
          </w:tcPr>
          <w:p w14:paraId="3F364ABA" w14:textId="77777777" w:rsidR="00D13F62" w:rsidRPr="00C66875" w:rsidRDefault="00D13F62" w:rsidP="005E0131">
            <w:pPr>
              <w:autoSpaceDE w:val="0"/>
              <w:autoSpaceDN w:val="0"/>
              <w:adjustRightInd w:val="0"/>
              <w:rPr>
                <w:rFonts w:cstheme="minorHAnsi"/>
              </w:rPr>
            </w:pPr>
            <w:r w:rsidRPr="00C66875">
              <w:rPr>
                <w:rFonts w:cstheme="minorHAnsi"/>
              </w:rPr>
              <w:t>Affinity Tags</w:t>
            </w:r>
          </w:p>
        </w:tc>
        <w:tc>
          <w:tcPr>
            <w:tcW w:w="738" w:type="pct"/>
          </w:tcPr>
          <w:p w14:paraId="35ACCC75" w14:textId="74BCB771" w:rsidR="00D13F62" w:rsidRPr="00C66875" w:rsidRDefault="00D13F62" w:rsidP="005E0131">
            <w:pPr>
              <w:autoSpaceDE w:val="0"/>
              <w:autoSpaceDN w:val="0"/>
              <w:adjustRightInd w:val="0"/>
              <w:rPr>
                <w:rFonts w:cstheme="minorHAnsi"/>
              </w:rPr>
            </w:pPr>
            <w:r w:rsidRPr="00C66875">
              <w:rPr>
                <w:rFonts w:cstheme="minorHAnsi"/>
              </w:rPr>
              <w:t>Affinity Tags</w:t>
            </w:r>
          </w:p>
        </w:tc>
        <w:tc>
          <w:tcPr>
            <w:tcW w:w="1222" w:type="pct"/>
          </w:tcPr>
          <w:p w14:paraId="1EE13008" w14:textId="77777777" w:rsidR="00D13F62" w:rsidRPr="00C66875" w:rsidRDefault="00D13F62" w:rsidP="005E0131">
            <w:pPr>
              <w:autoSpaceDE w:val="0"/>
              <w:autoSpaceDN w:val="0"/>
              <w:adjustRightInd w:val="0"/>
              <w:rPr>
                <w:rFonts w:cstheme="minorHAnsi"/>
              </w:rPr>
            </w:pPr>
          </w:p>
        </w:tc>
        <w:tc>
          <w:tcPr>
            <w:tcW w:w="2384" w:type="pct"/>
          </w:tcPr>
          <w:p w14:paraId="20DD932B" w14:textId="7E0B9F0A" w:rsidR="00D13F62" w:rsidRPr="00C66875" w:rsidRDefault="00D13F62" w:rsidP="005E0131">
            <w:pPr>
              <w:autoSpaceDE w:val="0"/>
              <w:autoSpaceDN w:val="0"/>
              <w:adjustRightInd w:val="0"/>
              <w:rPr>
                <w:rFonts w:cstheme="minorHAnsi"/>
              </w:rPr>
            </w:pPr>
            <w:r w:rsidRPr="00C66875">
              <w:rPr>
                <w:rFonts w:cstheme="minorHAnsi"/>
              </w:rPr>
              <w:t xml:space="preserve">Add any relevant Affinity Tags, if necessary, as per </w:t>
            </w:r>
            <w:hyperlink r:id="rId38" w:history="1">
              <w:r w:rsidRPr="00C66875">
                <w:rPr>
                  <w:rFonts w:cstheme="minorHAnsi"/>
                  <w:color w:val="467886"/>
                  <w:u w:val="single"/>
                </w:rPr>
                <w:t>SOP for Constituent Interests and Affinity</w:t>
              </w:r>
            </w:hyperlink>
          </w:p>
        </w:tc>
      </w:tr>
    </w:tbl>
    <w:bookmarkEnd w:id="25"/>
    <w:p w14:paraId="36287C87" w14:textId="1E13EC9B" w:rsidR="002A1A11" w:rsidRDefault="002A1A11" w:rsidP="002A1A11">
      <w:pPr>
        <w:pStyle w:val="NoSpacing"/>
        <w:numPr>
          <w:ilvl w:val="0"/>
          <w:numId w:val="38"/>
        </w:numPr>
      </w:pPr>
      <w:r>
        <w:t xml:space="preserve">Business rules for </w:t>
      </w:r>
      <w:r w:rsidRPr="002A1A11">
        <w:t>Level of Contact</w:t>
      </w:r>
    </w:p>
    <w:tbl>
      <w:tblPr>
        <w:tblStyle w:val="TableGrid"/>
        <w:tblW w:w="0" w:type="auto"/>
        <w:tblLook w:val="04A0" w:firstRow="1" w:lastRow="0" w:firstColumn="1" w:lastColumn="0" w:noHBand="0" w:noVBand="1"/>
      </w:tblPr>
      <w:tblGrid>
        <w:gridCol w:w="2785"/>
        <w:gridCol w:w="11605"/>
      </w:tblGrid>
      <w:tr w:rsidR="002A1A11" w:rsidRPr="002A1A11" w14:paraId="202D1FFF" w14:textId="77777777" w:rsidTr="22C8319E">
        <w:tc>
          <w:tcPr>
            <w:tcW w:w="2785" w:type="dxa"/>
          </w:tcPr>
          <w:p w14:paraId="50404BC2" w14:textId="1B1AD72E" w:rsidR="002A1A11" w:rsidRPr="002A1A11" w:rsidRDefault="002A1A11" w:rsidP="002A1A11">
            <w:pPr>
              <w:pStyle w:val="NoSpacing"/>
              <w:rPr>
                <w:b/>
                <w:bCs/>
              </w:rPr>
            </w:pPr>
            <w:r>
              <w:rPr>
                <w:rFonts w:cstheme="minorHAnsi"/>
                <w:b/>
                <w:bCs/>
              </w:rPr>
              <w:t xml:space="preserve">Level of </w:t>
            </w:r>
            <w:r w:rsidRPr="002A1A11">
              <w:rPr>
                <w:rFonts w:cstheme="minorHAnsi"/>
                <w:b/>
                <w:bCs/>
              </w:rPr>
              <w:t>Contact</w:t>
            </w:r>
          </w:p>
        </w:tc>
        <w:tc>
          <w:tcPr>
            <w:tcW w:w="11605" w:type="dxa"/>
          </w:tcPr>
          <w:p w14:paraId="4DA7246C" w14:textId="67C95721" w:rsidR="002A1A11" w:rsidRPr="002A1A11" w:rsidRDefault="002A1A11" w:rsidP="002A1A11">
            <w:pPr>
              <w:pStyle w:val="NoSpacing"/>
              <w:rPr>
                <w:b/>
                <w:bCs/>
              </w:rPr>
            </w:pPr>
            <w:r>
              <w:rPr>
                <w:b/>
                <w:bCs/>
              </w:rPr>
              <w:t>Rule for selecting contact type</w:t>
            </w:r>
          </w:p>
        </w:tc>
      </w:tr>
      <w:tr w:rsidR="002A1A11" w14:paraId="110EDCE2" w14:textId="77777777" w:rsidTr="22C8319E">
        <w:tc>
          <w:tcPr>
            <w:tcW w:w="2785" w:type="dxa"/>
          </w:tcPr>
          <w:p w14:paraId="7E314E87" w14:textId="602816C2" w:rsidR="002A1A11" w:rsidRDefault="002A1A11" w:rsidP="002A1A11">
            <w:pPr>
              <w:pStyle w:val="NoSpacing"/>
            </w:pPr>
            <w:r>
              <w:t>Visit</w:t>
            </w:r>
          </w:p>
        </w:tc>
        <w:tc>
          <w:tcPr>
            <w:tcW w:w="11605" w:type="dxa"/>
          </w:tcPr>
          <w:p w14:paraId="449E8987" w14:textId="19434F98" w:rsidR="002A1A11" w:rsidRDefault="002A1A11" w:rsidP="002A1A11">
            <w:pPr>
              <w:pStyle w:val="NoSpacing"/>
            </w:pPr>
            <w:r>
              <w:t xml:space="preserve">Must reflect a substantive direct interaction with the constituent. </w:t>
            </w:r>
            <w:r w:rsidR="3A305DA2">
              <w:t>Visits</w:t>
            </w:r>
            <w:r>
              <w:t xml:space="preserve"> can be conducted by the following contact methods: In person, Video call or Phone call.</w:t>
            </w:r>
          </w:p>
        </w:tc>
      </w:tr>
      <w:tr w:rsidR="002A1A11" w14:paraId="76E29520" w14:textId="77777777" w:rsidTr="22C8319E">
        <w:tc>
          <w:tcPr>
            <w:tcW w:w="2785" w:type="dxa"/>
          </w:tcPr>
          <w:p w14:paraId="023C7F9B" w14:textId="1CB827A3" w:rsidR="002A1A11" w:rsidRDefault="002A1A11" w:rsidP="002A1A11">
            <w:pPr>
              <w:pStyle w:val="NoSpacing"/>
            </w:pPr>
            <w:r>
              <w:t>Two-way communication</w:t>
            </w:r>
          </w:p>
        </w:tc>
        <w:tc>
          <w:tcPr>
            <w:tcW w:w="11605" w:type="dxa"/>
          </w:tcPr>
          <w:p w14:paraId="65F804F2" w14:textId="455C03B3" w:rsidR="002A1A11" w:rsidRDefault="002A1A11" w:rsidP="002A1A11">
            <w:pPr>
              <w:pStyle w:val="NoSpacing"/>
            </w:pPr>
            <w:r>
              <w:t>Must reflect all two-way Interactions initiated by DAR staff or a constituent that are not a visit</w:t>
            </w:r>
          </w:p>
        </w:tc>
      </w:tr>
      <w:tr w:rsidR="002A1A11" w14:paraId="2B6CB1BF" w14:textId="77777777" w:rsidTr="22C8319E">
        <w:tc>
          <w:tcPr>
            <w:tcW w:w="2785" w:type="dxa"/>
          </w:tcPr>
          <w:p w14:paraId="6D7FDBF7" w14:textId="493A6601" w:rsidR="002A1A11" w:rsidRDefault="002A1A11" w:rsidP="002A1A11">
            <w:pPr>
              <w:pStyle w:val="NoSpacing"/>
            </w:pPr>
            <w:r>
              <w:t>Inbound</w:t>
            </w:r>
          </w:p>
        </w:tc>
        <w:tc>
          <w:tcPr>
            <w:tcW w:w="11605" w:type="dxa"/>
          </w:tcPr>
          <w:p w14:paraId="5D268FEF" w14:textId="456B1A0E" w:rsidR="002A1A11" w:rsidRDefault="002A1A11" w:rsidP="002A1A11">
            <w:pPr>
              <w:pStyle w:val="NoSpacing"/>
            </w:pPr>
            <w:r>
              <w:t xml:space="preserve">Must reflect all interactions </w:t>
            </w:r>
            <w:r w:rsidR="4BFDF479">
              <w:t>initiated by</w:t>
            </w:r>
            <w:r>
              <w:t xml:space="preserve"> the constituent via web form, email phone call, or chat.</w:t>
            </w:r>
          </w:p>
        </w:tc>
      </w:tr>
      <w:tr w:rsidR="002A1A11" w14:paraId="697B1642" w14:textId="77777777" w:rsidTr="22C8319E">
        <w:tc>
          <w:tcPr>
            <w:tcW w:w="2785" w:type="dxa"/>
          </w:tcPr>
          <w:p w14:paraId="03EBB1C6" w14:textId="73001538" w:rsidR="002A1A11" w:rsidRDefault="002A1A11" w:rsidP="002A1A11">
            <w:pPr>
              <w:pStyle w:val="NoSpacing"/>
            </w:pPr>
            <w:r>
              <w:t>One-way outreach</w:t>
            </w:r>
          </w:p>
        </w:tc>
        <w:tc>
          <w:tcPr>
            <w:tcW w:w="11605" w:type="dxa"/>
          </w:tcPr>
          <w:p w14:paraId="040FB40D" w14:textId="2A125C0F" w:rsidR="002A1A11" w:rsidRDefault="002A1A11" w:rsidP="002A1A11">
            <w:pPr>
              <w:pStyle w:val="NoSpacing"/>
            </w:pPr>
            <w:r>
              <w:t>Must reflect all one-way Interactions initiated by DAR Staff. When the constituent responds, a new two-way correspondence interaction would be added.</w:t>
            </w:r>
          </w:p>
        </w:tc>
      </w:tr>
      <w:tr w:rsidR="002A1A11" w14:paraId="33F602D0" w14:textId="77777777" w:rsidTr="22C8319E">
        <w:tc>
          <w:tcPr>
            <w:tcW w:w="2785" w:type="dxa"/>
          </w:tcPr>
          <w:p w14:paraId="193EC658" w14:textId="1D3647F9" w:rsidR="002A1A11" w:rsidRDefault="002A1A11" w:rsidP="002A1A11">
            <w:pPr>
              <w:pStyle w:val="NoSpacing"/>
            </w:pPr>
            <w:r>
              <w:lastRenderedPageBreak/>
              <w:t>Internal</w:t>
            </w:r>
          </w:p>
        </w:tc>
        <w:tc>
          <w:tcPr>
            <w:tcW w:w="11605" w:type="dxa"/>
          </w:tcPr>
          <w:p w14:paraId="184BEDFF" w14:textId="365E080C" w:rsidR="002A1A11" w:rsidRDefault="002A1A11" w:rsidP="002A1A11">
            <w:pPr>
              <w:pStyle w:val="NoSpacing"/>
            </w:pPr>
            <w:r>
              <w:t>Must reflect all communications between DAR Staff regarding a constituent</w:t>
            </w:r>
          </w:p>
        </w:tc>
      </w:tr>
    </w:tbl>
    <w:p w14:paraId="4DF38FDE" w14:textId="5E92BABD" w:rsidR="00D94811" w:rsidRDefault="003834CF" w:rsidP="00D94811">
      <w:pPr>
        <w:pStyle w:val="NoSpacing"/>
        <w:numPr>
          <w:ilvl w:val="0"/>
          <w:numId w:val="38"/>
        </w:numPr>
      </w:pPr>
      <w:r>
        <w:t>Business rules for Method</w:t>
      </w:r>
      <w:r w:rsidR="00D17B2D">
        <w:t>s of Contact</w:t>
      </w:r>
    </w:p>
    <w:tbl>
      <w:tblPr>
        <w:tblStyle w:val="TableGrid"/>
        <w:tblW w:w="5000" w:type="pct"/>
        <w:tblLayout w:type="fixed"/>
        <w:tblLook w:val="04A0" w:firstRow="1" w:lastRow="0" w:firstColumn="1" w:lastColumn="0" w:noHBand="0" w:noVBand="1"/>
      </w:tblPr>
      <w:tblGrid>
        <w:gridCol w:w="2875"/>
        <w:gridCol w:w="5759"/>
        <w:gridCol w:w="5756"/>
      </w:tblGrid>
      <w:tr w:rsidR="00D94811" w:rsidRPr="00D94811" w14:paraId="699FE46C" w14:textId="77777777" w:rsidTr="00D94811">
        <w:trPr>
          <w:trHeight w:val="290"/>
        </w:trPr>
        <w:tc>
          <w:tcPr>
            <w:tcW w:w="999" w:type="pct"/>
            <w:noWrap/>
          </w:tcPr>
          <w:p w14:paraId="4CB9FDF0" w14:textId="1F74D3FC" w:rsidR="00D94811" w:rsidRPr="00D94811" w:rsidRDefault="00D94811" w:rsidP="00D94811">
            <w:pPr>
              <w:rPr>
                <w:rFonts w:eastAsia="Times New Roman" w:cstheme="minorHAnsi"/>
              </w:rPr>
            </w:pPr>
            <w:r w:rsidRPr="004B701C">
              <w:rPr>
                <w:b/>
                <w:bCs/>
              </w:rPr>
              <w:t>Method</w:t>
            </w:r>
          </w:p>
        </w:tc>
        <w:tc>
          <w:tcPr>
            <w:tcW w:w="2001" w:type="pct"/>
            <w:noWrap/>
          </w:tcPr>
          <w:p w14:paraId="164FC5A5" w14:textId="32221FC9" w:rsidR="00D94811" w:rsidRPr="00D94811" w:rsidRDefault="00D94811" w:rsidP="00D94811">
            <w:pPr>
              <w:rPr>
                <w:rFonts w:eastAsia="Times New Roman" w:cstheme="minorHAnsi"/>
                <w:color w:val="000000"/>
              </w:rPr>
            </w:pPr>
            <w:r w:rsidRPr="004B701C">
              <w:rPr>
                <w:b/>
                <w:bCs/>
              </w:rPr>
              <w:t>Use for level of contact</w:t>
            </w:r>
          </w:p>
        </w:tc>
        <w:tc>
          <w:tcPr>
            <w:tcW w:w="2000" w:type="pct"/>
            <w:noWrap/>
          </w:tcPr>
          <w:p w14:paraId="0D5DFC2C" w14:textId="581C7B72" w:rsidR="00D94811" w:rsidRPr="00D94811" w:rsidRDefault="00D94811" w:rsidP="00D94811">
            <w:pPr>
              <w:rPr>
                <w:rFonts w:eastAsia="Times New Roman" w:cstheme="minorHAnsi"/>
                <w:color w:val="000000"/>
              </w:rPr>
            </w:pPr>
            <w:r>
              <w:rPr>
                <w:b/>
                <w:bCs/>
              </w:rPr>
              <w:t>Use when</w:t>
            </w:r>
          </w:p>
        </w:tc>
      </w:tr>
      <w:tr w:rsidR="00D94811" w:rsidRPr="00D94811" w14:paraId="3756C356" w14:textId="77777777" w:rsidTr="00D94811">
        <w:trPr>
          <w:trHeight w:val="290"/>
        </w:trPr>
        <w:tc>
          <w:tcPr>
            <w:tcW w:w="999" w:type="pct"/>
            <w:noWrap/>
            <w:hideMark/>
          </w:tcPr>
          <w:p w14:paraId="53AC4FEE" w14:textId="77777777" w:rsidR="00D94811" w:rsidRPr="00D94811" w:rsidRDefault="00D94811" w:rsidP="00D94811">
            <w:pPr>
              <w:rPr>
                <w:rFonts w:eastAsia="Times New Roman" w:cstheme="minorHAnsi"/>
                <w:color w:val="000000"/>
              </w:rPr>
            </w:pPr>
            <w:r w:rsidRPr="00D94811">
              <w:rPr>
                <w:rFonts w:eastAsia="Times New Roman" w:cstheme="minorHAnsi"/>
              </w:rPr>
              <w:t xml:space="preserve">Alumni Portal </w:t>
            </w:r>
          </w:p>
        </w:tc>
        <w:tc>
          <w:tcPr>
            <w:tcW w:w="2001" w:type="pct"/>
            <w:noWrap/>
            <w:hideMark/>
          </w:tcPr>
          <w:p w14:paraId="148340E5"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Inbound</w:t>
            </w:r>
          </w:p>
        </w:tc>
        <w:tc>
          <w:tcPr>
            <w:tcW w:w="2000" w:type="pct"/>
            <w:noWrap/>
            <w:hideMark/>
          </w:tcPr>
          <w:p w14:paraId="0A5D4618"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Interactions from DAR alumni community platforms, such as BU Connects or Salesforce</w:t>
            </w:r>
          </w:p>
        </w:tc>
      </w:tr>
      <w:tr w:rsidR="00D94811" w:rsidRPr="00D94811" w14:paraId="6AF31289" w14:textId="77777777" w:rsidTr="00D94811">
        <w:trPr>
          <w:trHeight w:val="290"/>
        </w:trPr>
        <w:tc>
          <w:tcPr>
            <w:tcW w:w="999" w:type="pct"/>
            <w:noWrap/>
            <w:hideMark/>
          </w:tcPr>
          <w:p w14:paraId="16909210" w14:textId="77777777" w:rsidR="00D94811" w:rsidRPr="00D94811" w:rsidRDefault="00D94811" w:rsidP="00D94811">
            <w:pPr>
              <w:rPr>
                <w:rFonts w:eastAsia="Times New Roman" w:cstheme="minorHAnsi"/>
                <w:color w:val="000000"/>
              </w:rPr>
            </w:pPr>
            <w:r w:rsidRPr="00D94811">
              <w:rPr>
                <w:rFonts w:eastAsia="Times New Roman" w:cstheme="minorHAnsi"/>
              </w:rPr>
              <w:t xml:space="preserve">Alumni Website </w:t>
            </w:r>
          </w:p>
        </w:tc>
        <w:tc>
          <w:tcPr>
            <w:tcW w:w="2001" w:type="pct"/>
            <w:noWrap/>
            <w:hideMark/>
          </w:tcPr>
          <w:p w14:paraId="43401ECB"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Inbound</w:t>
            </w:r>
          </w:p>
        </w:tc>
        <w:tc>
          <w:tcPr>
            <w:tcW w:w="2000" w:type="pct"/>
            <w:noWrap/>
            <w:hideMark/>
          </w:tcPr>
          <w:p w14:paraId="0DEA275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Interactions deriving from completed forms obtained through the alumni and friends’ website (contact update, new account requests, parking requests)</w:t>
            </w:r>
          </w:p>
        </w:tc>
      </w:tr>
      <w:tr w:rsidR="00D94811" w:rsidRPr="00D94811" w14:paraId="4E579134" w14:textId="77777777" w:rsidTr="00D94811">
        <w:trPr>
          <w:trHeight w:val="290"/>
        </w:trPr>
        <w:tc>
          <w:tcPr>
            <w:tcW w:w="999" w:type="pct"/>
            <w:noWrap/>
            <w:hideMark/>
          </w:tcPr>
          <w:p w14:paraId="0A1AEFE2"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Email</w:t>
            </w:r>
          </w:p>
        </w:tc>
        <w:tc>
          <w:tcPr>
            <w:tcW w:w="2001" w:type="pct"/>
            <w:noWrap/>
            <w:hideMark/>
          </w:tcPr>
          <w:p w14:paraId="467169F9"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07FB4A2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Communications sent or received by DAR Staff via email</w:t>
            </w:r>
          </w:p>
        </w:tc>
      </w:tr>
      <w:tr w:rsidR="00D94811" w:rsidRPr="00D94811" w14:paraId="7D5825D1" w14:textId="77777777" w:rsidTr="00D94811">
        <w:trPr>
          <w:trHeight w:val="290"/>
        </w:trPr>
        <w:tc>
          <w:tcPr>
            <w:tcW w:w="999" w:type="pct"/>
            <w:noWrap/>
            <w:hideMark/>
          </w:tcPr>
          <w:p w14:paraId="106A6118"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Event</w:t>
            </w:r>
          </w:p>
        </w:tc>
        <w:tc>
          <w:tcPr>
            <w:tcW w:w="2001" w:type="pct"/>
            <w:noWrap/>
            <w:hideMark/>
          </w:tcPr>
          <w:p w14:paraId="5C1B8A18"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278D9349"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Engaged with a constituent at an event</w:t>
            </w:r>
          </w:p>
        </w:tc>
      </w:tr>
      <w:tr w:rsidR="00D94811" w:rsidRPr="00D94811" w14:paraId="6DEF0FFB" w14:textId="77777777" w:rsidTr="00D94811">
        <w:trPr>
          <w:trHeight w:val="290"/>
        </w:trPr>
        <w:tc>
          <w:tcPr>
            <w:tcW w:w="999" w:type="pct"/>
            <w:noWrap/>
            <w:hideMark/>
          </w:tcPr>
          <w:p w14:paraId="39AFBC0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Handwritten Note</w:t>
            </w:r>
          </w:p>
        </w:tc>
        <w:tc>
          <w:tcPr>
            <w:tcW w:w="2001" w:type="pct"/>
            <w:noWrap/>
            <w:hideMark/>
          </w:tcPr>
          <w:p w14:paraId="25CC86F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Outreach, Inbound</w:t>
            </w:r>
          </w:p>
        </w:tc>
        <w:tc>
          <w:tcPr>
            <w:tcW w:w="2000" w:type="pct"/>
            <w:noWrap/>
            <w:hideMark/>
          </w:tcPr>
          <w:p w14:paraId="3261D32C"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Handwritten correspondence with the constituent that is not in a form of a mail merge or mass communication</w:t>
            </w:r>
          </w:p>
        </w:tc>
      </w:tr>
      <w:tr w:rsidR="00D94811" w:rsidRPr="00D94811" w14:paraId="51413291" w14:textId="77777777" w:rsidTr="00D94811">
        <w:trPr>
          <w:trHeight w:val="290"/>
        </w:trPr>
        <w:tc>
          <w:tcPr>
            <w:tcW w:w="999" w:type="pct"/>
            <w:noWrap/>
            <w:hideMark/>
          </w:tcPr>
          <w:p w14:paraId="0744F797"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 Person Meeting</w:t>
            </w:r>
          </w:p>
        </w:tc>
        <w:tc>
          <w:tcPr>
            <w:tcW w:w="2001" w:type="pct"/>
            <w:noWrap/>
            <w:hideMark/>
          </w:tcPr>
          <w:p w14:paraId="7BDB027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Visit</w:t>
            </w:r>
          </w:p>
        </w:tc>
        <w:tc>
          <w:tcPr>
            <w:tcW w:w="2000" w:type="pct"/>
            <w:noWrap/>
            <w:hideMark/>
          </w:tcPr>
          <w:p w14:paraId="1BF997CC"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Gift Officer or Engagement Officer met with constituent to qualify, cultivate, solicit, or steward</w:t>
            </w:r>
          </w:p>
        </w:tc>
      </w:tr>
      <w:tr w:rsidR="00D94811" w:rsidRPr="00D94811" w14:paraId="4F262BB8" w14:textId="77777777" w:rsidTr="00D94811">
        <w:trPr>
          <w:trHeight w:val="290"/>
        </w:trPr>
        <w:tc>
          <w:tcPr>
            <w:tcW w:w="999" w:type="pct"/>
            <w:noWrap/>
            <w:hideMark/>
          </w:tcPr>
          <w:p w14:paraId="4D3DCD20"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Internal Meeting</w:t>
            </w:r>
          </w:p>
        </w:tc>
        <w:tc>
          <w:tcPr>
            <w:tcW w:w="2001" w:type="pct"/>
            <w:noWrap/>
            <w:hideMark/>
          </w:tcPr>
          <w:p w14:paraId="56F32668"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Internal</w:t>
            </w:r>
          </w:p>
        </w:tc>
        <w:tc>
          <w:tcPr>
            <w:tcW w:w="2000" w:type="pct"/>
            <w:noWrap/>
            <w:hideMark/>
          </w:tcPr>
          <w:p w14:paraId="49153F32"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Any communications between DAR Staff regarding constituent strategy</w:t>
            </w:r>
          </w:p>
        </w:tc>
      </w:tr>
      <w:tr w:rsidR="00D94811" w:rsidRPr="00D94811" w14:paraId="50BC423D" w14:textId="77777777" w:rsidTr="00D94811">
        <w:trPr>
          <w:trHeight w:val="290"/>
        </w:trPr>
        <w:tc>
          <w:tcPr>
            <w:tcW w:w="999" w:type="pct"/>
            <w:noWrap/>
            <w:hideMark/>
          </w:tcPr>
          <w:p w14:paraId="0668016C"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LinkedIn</w:t>
            </w:r>
          </w:p>
        </w:tc>
        <w:tc>
          <w:tcPr>
            <w:tcW w:w="2001" w:type="pct"/>
            <w:noWrap/>
            <w:hideMark/>
          </w:tcPr>
          <w:p w14:paraId="5F0B3BF6"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4D08414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Communications sent via a LinkedIn message</w:t>
            </w:r>
          </w:p>
        </w:tc>
      </w:tr>
      <w:tr w:rsidR="00D94811" w:rsidRPr="00D94811" w14:paraId="2F30994C" w14:textId="77777777" w:rsidTr="00D94811">
        <w:trPr>
          <w:trHeight w:val="290"/>
        </w:trPr>
        <w:tc>
          <w:tcPr>
            <w:tcW w:w="999" w:type="pct"/>
            <w:noWrap/>
            <w:hideMark/>
          </w:tcPr>
          <w:p w14:paraId="61460004"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Mail</w:t>
            </w:r>
          </w:p>
        </w:tc>
        <w:tc>
          <w:tcPr>
            <w:tcW w:w="2001" w:type="pct"/>
            <w:noWrap/>
            <w:hideMark/>
          </w:tcPr>
          <w:p w14:paraId="557B7BD5"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7D4A872C"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Any communication or item sent via postal or shipping services</w:t>
            </w:r>
          </w:p>
        </w:tc>
      </w:tr>
      <w:tr w:rsidR="00D94811" w:rsidRPr="00D94811" w14:paraId="4F14DC1F" w14:textId="77777777" w:rsidTr="00D94811">
        <w:trPr>
          <w:trHeight w:val="290"/>
        </w:trPr>
        <w:tc>
          <w:tcPr>
            <w:tcW w:w="999" w:type="pct"/>
            <w:noWrap/>
            <w:hideMark/>
          </w:tcPr>
          <w:p w14:paraId="7675CB41" w14:textId="77777777" w:rsidR="00D94811" w:rsidRPr="00D94811" w:rsidRDefault="00D94811" w:rsidP="00D94811">
            <w:pPr>
              <w:rPr>
                <w:rFonts w:eastAsia="Times New Roman" w:cstheme="minorHAnsi"/>
                <w:color w:val="000000"/>
              </w:rPr>
            </w:pPr>
            <w:r w:rsidRPr="00D94811">
              <w:rPr>
                <w:rFonts w:eastAsia="Times New Roman" w:cstheme="minorHAnsi"/>
              </w:rPr>
              <w:t>On Campus Visit</w:t>
            </w:r>
          </w:p>
        </w:tc>
        <w:tc>
          <w:tcPr>
            <w:tcW w:w="2001" w:type="pct"/>
            <w:noWrap/>
            <w:hideMark/>
          </w:tcPr>
          <w:p w14:paraId="200363DE"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Inbound</w:t>
            </w:r>
          </w:p>
        </w:tc>
        <w:tc>
          <w:tcPr>
            <w:tcW w:w="2000" w:type="pct"/>
            <w:noWrap/>
            <w:hideMark/>
          </w:tcPr>
          <w:p w14:paraId="3D1AFAD0"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Constituent visit to the Dahod Family Alumni Center, DAR Offices, or DAR Staff led tours initiated by the constituent</w:t>
            </w:r>
          </w:p>
        </w:tc>
      </w:tr>
      <w:tr w:rsidR="00D94811" w:rsidRPr="00D94811" w14:paraId="7CF79B08" w14:textId="77777777" w:rsidTr="00D94811">
        <w:trPr>
          <w:trHeight w:val="290"/>
        </w:trPr>
        <w:tc>
          <w:tcPr>
            <w:tcW w:w="999" w:type="pct"/>
            <w:noWrap/>
            <w:hideMark/>
          </w:tcPr>
          <w:p w14:paraId="6E4D73F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Phone Call</w:t>
            </w:r>
          </w:p>
        </w:tc>
        <w:tc>
          <w:tcPr>
            <w:tcW w:w="2001" w:type="pct"/>
            <w:noWrap/>
            <w:hideMark/>
          </w:tcPr>
          <w:p w14:paraId="2C65C6DC"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Visit, Two-way communication, Outreach, Inbound</w:t>
            </w:r>
          </w:p>
        </w:tc>
        <w:tc>
          <w:tcPr>
            <w:tcW w:w="2000" w:type="pct"/>
            <w:noWrap/>
            <w:hideMark/>
          </w:tcPr>
          <w:p w14:paraId="578AA56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Any voice communication via phone</w:t>
            </w:r>
          </w:p>
        </w:tc>
      </w:tr>
      <w:tr w:rsidR="00D94811" w:rsidRPr="00D94811" w14:paraId="08D71B5C" w14:textId="77777777" w:rsidTr="00D94811">
        <w:trPr>
          <w:trHeight w:val="290"/>
        </w:trPr>
        <w:tc>
          <w:tcPr>
            <w:tcW w:w="999" w:type="pct"/>
            <w:noWrap/>
            <w:hideMark/>
          </w:tcPr>
          <w:p w14:paraId="42037A77"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Planned Giving Website</w:t>
            </w:r>
          </w:p>
        </w:tc>
        <w:tc>
          <w:tcPr>
            <w:tcW w:w="2001" w:type="pct"/>
            <w:noWrap/>
            <w:hideMark/>
          </w:tcPr>
          <w:p w14:paraId="1A7E0B1D"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Inbound</w:t>
            </w:r>
          </w:p>
        </w:tc>
        <w:tc>
          <w:tcPr>
            <w:tcW w:w="2000" w:type="pct"/>
            <w:noWrap/>
            <w:hideMark/>
          </w:tcPr>
          <w:p w14:paraId="707D0FE1"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Interactions deriving from a form completed through the Planned Giving website</w:t>
            </w:r>
          </w:p>
        </w:tc>
      </w:tr>
      <w:tr w:rsidR="00D94811" w:rsidRPr="00D94811" w14:paraId="7982A7E6" w14:textId="77777777" w:rsidTr="00D94811">
        <w:trPr>
          <w:trHeight w:val="290"/>
        </w:trPr>
        <w:tc>
          <w:tcPr>
            <w:tcW w:w="999" w:type="pct"/>
            <w:noWrap/>
            <w:hideMark/>
          </w:tcPr>
          <w:p w14:paraId="3F414C3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Social Media</w:t>
            </w:r>
          </w:p>
        </w:tc>
        <w:tc>
          <w:tcPr>
            <w:tcW w:w="2001" w:type="pct"/>
            <w:noWrap/>
            <w:hideMark/>
          </w:tcPr>
          <w:p w14:paraId="471507B6"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0CD59A07"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Communications sent or received by DAR Staff via a social media platform; such Facebook, Instagram, or X (formerly Twitter)</w:t>
            </w:r>
          </w:p>
        </w:tc>
      </w:tr>
      <w:tr w:rsidR="00D94811" w:rsidRPr="00D94811" w14:paraId="143C7F02" w14:textId="77777777" w:rsidTr="00D94811">
        <w:trPr>
          <w:trHeight w:val="290"/>
        </w:trPr>
        <w:tc>
          <w:tcPr>
            <w:tcW w:w="999" w:type="pct"/>
            <w:noWrap/>
            <w:hideMark/>
          </w:tcPr>
          <w:p w14:paraId="24702CF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Text Message</w:t>
            </w:r>
          </w:p>
        </w:tc>
        <w:tc>
          <w:tcPr>
            <w:tcW w:w="2001" w:type="pct"/>
            <w:noWrap/>
            <w:hideMark/>
          </w:tcPr>
          <w:p w14:paraId="7E792CA2"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Two-way communication, Outreach, Inbound</w:t>
            </w:r>
          </w:p>
        </w:tc>
        <w:tc>
          <w:tcPr>
            <w:tcW w:w="2000" w:type="pct"/>
            <w:noWrap/>
            <w:hideMark/>
          </w:tcPr>
          <w:p w14:paraId="09B23233"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Any communication via SMS, MMS, or WhatsApp</w:t>
            </w:r>
          </w:p>
        </w:tc>
      </w:tr>
      <w:tr w:rsidR="00D94811" w:rsidRPr="00D94811" w14:paraId="4D8A11A0" w14:textId="77777777" w:rsidTr="00D94811">
        <w:trPr>
          <w:trHeight w:val="290"/>
        </w:trPr>
        <w:tc>
          <w:tcPr>
            <w:tcW w:w="999" w:type="pct"/>
            <w:noWrap/>
            <w:hideMark/>
          </w:tcPr>
          <w:p w14:paraId="6FE13735"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Video Call</w:t>
            </w:r>
          </w:p>
        </w:tc>
        <w:tc>
          <w:tcPr>
            <w:tcW w:w="2001" w:type="pct"/>
            <w:noWrap/>
            <w:hideMark/>
          </w:tcPr>
          <w:p w14:paraId="2E0FD109"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Visit, Two-way communication</w:t>
            </w:r>
          </w:p>
        </w:tc>
        <w:tc>
          <w:tcPr>
            <w:tcW w:w="2000" w:type="pct"/>
            <w:noWrap/>
            <w:hideMark/>
          </w:tcPr>
          <w:p w14:paraId="2FD30596" w14:textId="77777777" w:rsidR="00D94811" w:rsidRPr="00D94811" w:rsidRDefault="00D94811" w:rsidP="00D94811">
            <w:pPr>
              <w:rPr>
                <w:rFonts w:eastAsia="Times New Roman" w:cstheme="minorHAnsi"/>
                <w:color w:val="000000"/>
              </w:rPr>
            </w:pPr>
            <w:r w:rsidRPr="00D94811">
              <w:rPr>
                <w:rFonts w:eastAsia="Times New Roman" w:cstheme="minorHAnsi"/>
                <w:color w:val="000000"/>
              </w:rPr>
              <w:t>Any communications via a video platform, such as Facetime, Zoom, Teams, or WhatsApp</w:t>
            </w:r>
          </w:p>
        </w:tc>
      </w:tr>
    </w:tbl>
    <w:p w14:paraId="00627F92" w14:textId="2E00628E" w:rsidR="003834CF" w:rsidRDefault="00801256" w:rsidP="003834CF">
      <w:pPr>
        <w:pStyle w:val="NoSpacing"/>
        <w:numPr>
          <w:ilvl w:val="0"/>
          <w:numId w:val="38"/>
        </w:numPr>
      </w:pPr>
      <w:r>
        <w:t xml:space="preserve">Interaction category must represent the purpose of and be one of the following: </w:t>
      </w:r>
    </w:p>
    <w:tbl>
      <w:tblPr>
        <w:tblStyle w:val="TableGrid"/>
        <w:tblW w:w="0" w:type="auto"/>
        <w:tblLook w:val="04A0" w:firstRow="1" w:lastRow="0" w:firstColumn="1" w:lastColumn="0" w:noHBand="0" w:noVBand="1"/>
      </w:tblPr>
      <w:tblGrid>
        <w:gridCol w:w="2515"/>
        <w:gridCol w:w="11875"/>
      </w:tblGrid>
      <w:tr w:rsidR="00FB410F" w:rsidRPr="00FB410F" w14:paraId="44CEA842" w14:textId="77777777" w:rsidTr="00801256">
        <w:tc>
          <w:tcPr>
            <w:tcW w:w="2515" w:type="dxa"/>
          </w:tcPr>
          <w:p w14:paraId="06DB57E9" w14:textId="5EE6887A" w:rsidR="00FB410F" w:rsidRPr="00FB410F" w:rsidRDefault="00FB410F" w:rsidP="006068C0">
            <w:pPr>
              <w:pStyle w:val="NoSpacing"/>
              <w:rPr>
                <w:b/>
                <w:bCs/>
              </w:rPr>
            </w:pPr>
            <w:r w:rsidRPr="00FB410F">
              <w:rPr>
                <w:b/>
                <w:bCs/>
              </w:rPr>
              <w:t>Category</w:t>
            </w:r>
          </w:p>
        </w:tc>
        <w:tc>
          <w:tcPr>
            <w:tcW w:w="11875" w:type="dxa"/>
          </w:tcPr>
          <w:p w14:paraId="27C828B6" w14:textId="146E96B4" w:rsidR="00FB410F" w:rsidRPr="00FB410F" w:rsidRDefault="00FB410F" w:rsidP="006068C0">
            <w:pPr>
              <w:pStyle w:val="NoSpacing"/>
              <w:rPr>
                <w:b/>
                <w:bCs/>
              </w:rPr>
            </w:pPr>
            <w:r w:rsidRPr="00FB410F">
              <w:rPr>
                <w:b/>
                <w:bCs/>
              </w:rPr>
              <w:t>Used for</w:t>
            </w:r>
          </w:p>
        </w:tc>
      </w:tr>
      <w:tr w:rsidR="00801256" w:rsidRPr="00801256" w14:paraId="17C2AB34" w14:textId="47EA0409" w:rsidTr="00801256">
        <w:tc>
          <w:tcPr>
            <w:tcW w:w="2515" w:type="dxa"/>
          </w:tcPr>
          <w:p w14:paraId="6767E4D5" w14:textId="77777777" w:rsidR="00801256" w:rsidRPr="00801256" w:rsidRDefault="00801256" w:rsidP="006068C0">
            <w:pPr>
              <w:pStyle w:val="NoSpacing"/>
            </w:pPr>
            <w:r w:rsidRPr="00801256">
              <w:t xml:space="preserve">Cultivation </w:t>
            </w:r>
          </w:p>
        </w:tc>
        <w:tc>
          <w:tcPr>
            <w:tcW w:w="11875" w:type="dxa"/>
          </w:tcPr>
          <w:p w14:paraId="77A9B74A" w14:textId="607D0072" w:rsidR="00801256" w:rsidRPr="00801256" w:rsidRDefault="00801256" w:rsidP="006068C0">
            <w:pPr>
              <w:pStyle w:val="NoSpacing"/>
            </w:pPr>
            <w:r>
              <w:t xml:space="preserve">Engagement that further develops the prospect towards a gift solicitation </w:t>
            </w:r>
          </w:p>
        </w:tc>
      </w:tr>
      <w:tr w:rsidR="00801256" w:rsidRPr="00801256" w14:paraId="73887799" w14:textId="0B88CAB0" w:rsidTr="00801256">
        <w:tc>
          <w:tcPr>
            <w:tcW w:w="2515" w:type="dxa"/>
          </w:tcPr>
          <w:p w14:paraId="222EABFB" w14:textId="77777777" w:rsidR="00801256" w:rsidRPr="00801256" w:rsidRDefault="00801256" w:rsidP="006068C0">
            <w:pPr>
              <w:pStyle w:val="NoSpacing"/>
            </w:pPr>
            <w:r w:rsidRPr="00801256">
              <w:t xml:space="preserve">Event Invitation </w:t>
            </w:r>
          </w:p>
        </w:tc>
        <w:tc>
          <w:tcPr>
            <w:tcW w:w="11875" w:type="dxa"/>
          </w:tcPr>
          <w:p w14:paraId="19D48C0B" w14:textId="3780AD21" w:rsidR="00801256" w:rsidRPr="00801256" w:rsidRDefault="00801256" w:rsidP="006068C0">
            <w:pPr>
              <w:pStyle w:val="NoSpacing"/>
            </w:pPr>
            <w:r>
              <w:t xml:space="preserve">Any event invitation sent to a constituent </w:t>
            </w:r>
          </w:p>
        </w:tc>
      </w:tr>
      <w:tr w:rsidR="00801256" w:rsidRPr="00801256" w14:paraId="0BA2D5FB" w14:textId="7572F3E7" w:rsidTr="00801256">
        <w:tc>
          <w:tcPr>
            <w:tcW w:w="2515" w:type="dxa"/>
          </w:tcPr>
          <w:p w14:paraId="55612A5B" w14:textId="77777777" w:rsidR="00801256" w:rsidRPr="00801256" w:rsidRDefault="00801256" w:rsidP="006068C0">
            <w:pPr>
              <w:pStyle w:val="NoSpacing"/>
            </w:pPr>
            <w:r w:rsidRPr="00801256">
              <w:t xml:space="preserve">Foundation Relations </w:t>
            </w:r>
          </w:p>
        </w:tc>
        <w:tc>
          <w:tcPr>
            <w:tcW w:w="11875" w:type="dxa"/>
          </w:tcPr>
          <w:p w14:paraId="5603E1AC" w14:textId="68B58010" w:rsidR="00801256" w:rsidRPr="00801256" w:rsidRDefault="00801256" w:rsidP="006068C0">
            <w:pPr>
              <w:pStyle w:val="NoSpacing"/>
            </w:pPr>
            <w:r>
              <w:t xml:space="preserve">Any communications from the Foundation Relations team </w:t>
            </w:r>
          </w:p>
        </w:tc>
      </w:tr>
      <w:tr w:rsidR="00801256" w:rsidRPr="00801256" w14:paraId="37DDA3C9" w14:textId="325DEDC5" w:rsidTr="00801256">
        <w:tc>
          <w:tcPr>
            <w:tcW w:w="2515" w:type="dxa"/>
          </w:tcPr>
          <w:p w14:paraId="00F7A766" w14:textId="77777777" w:rsidR="00801256" w:rsidRPr="00801256" w:rsidRDefault="00801256" w:rsidP="006068C0">
            <w:pPr>
              <w:pStyle w:val="NoSpacing"/>
            </w:pPr>
            <w:r w:rsidRPr="00801256">
              <w:t xml:space="preserve">Inquiry </w:t>
            </w:r>
          </w:p>
        </w:tc>
        <w:tc>
          <w:tcPr>
            <w:tcW w:w="11875" w:type="dxa"/>
          </w:tcPr>
          <w:p w14:paraId="5877734F" w14:textId="2F866CB5" w:rsidR="00801256" w:rsidRPr="00801256" w:rsidRDefault="00801256" w:rsidP="006068C0">
            <w:pPr>
              <w:pStyle w:val="NoSpacing"/>
            </w:pPr>
            <w:r>
              <w:t xml:space="preserve">Any constituent-initiated request for help or more information </w:t>
            </w:r>
          </w:p>
        </w:tc>
      </w:tr>
      <w:tr w:rsidR="00801256" w:rsidRPr="00801256" w14:paraId="7443DB95" w14:textId="240687EC" w:rsidTr="00801256">
        <w:tc>
          <w:tcPr>
            <w:tcW w:w="2515" w:type="dxa"/>
          </w:tcPr>
          <w:p w14:paraId="4CE1248C" w14:textId="77777777" w:rsidR="00801256" w:rsidRPr="00801256" w:rsidRDefault="00801256" w:rsidP="006068C0">
            <w:pPr>
              <w:pStyle w:val="NoSpacing"/>
            </w:pPr>
            <w:r w:rsidRPr="00801256">
              <w:t xml:space="preserve">Internal Strategy </w:t>
            </w:r>
          </w:p>
        </w:tc>
        <w:tc>
          <w:tcPr>
            <w:tcW w:w="11875" w:type="dxa"/>
          </w:tcPr>
          <w:p w14:paraId="29991E62" w14:textId="76FDC0A1" w:rsidR="00801256" w:rsidRPr="00801256" w:rsidRDefault="00801256" w:rsidP="006068C0">
            <w:pPr>
              <w:pStyle w:val="NoSpacing"/>
            </w:pPr>
            <w:r>
              <w:t xml:space="preserve">Any DAR Staff communications about constituent strategy. </w:t>
            </w:r>
          </w:p>
        </w:tc>
      </w:tr>
      <w:tr w:rsidR="00801256" w:rsidRPr="00801256" w14:paraId="7C5D059F" w14:textId="6C5C0EAF" w:rsidTr="00801256">
        <w:tc>
          <w:tcPr>
            <w:tcW w:w="2515" w:type="dxa"/>
          </w:tcPr>
          <w:p w14:paraId="6A4BE354" w14:textId="77777777" w:rsidR="00801256" w:rsidRPr="00801256" w:rsidRDefault="00801256" w:rsidP="006068C0">
            <w:pPr>
              <w:pStyle w:val="NoSpacing"/>
            </w:pPr>
            <w:r w:rsidRPr="00801256">
              <w:t xml:space="preserve">LYBUNT Follow-up </w:t>
            </w:r>
          </w:p>
        </w:tc>
        <w:tc>
          <w:tcPr>
            <w:tcW w:w="11875" w:type="dxa"/>
          </w:tcPr>
          <w:p w14:paraId="22AC363A" w14:textId="109A126D" w:rsidR="00801256" w:rsidRPr="00801256" w:rsidRDefault="00801256" w:rsidP="006068C0">
            <w:pPr>
              <w:pStyle w:val="NoSpacing"/>
            </w:pPr>
            <w:r>
              <w:t xml:space="preserve">Outreach regarding lapsed annual donors </w:t>
            </w:r>
          </w:p>
        </w:tc>
      </w:tr>
      <w:tr w:rsidR="00801256" w:rsidRPr="00801256" w14:paraId="7C987E4C" w14:textId="2EC94120" w:rsidTr="00801256">
        <w:tc>
          <w:tcPr>
            <w:tcW w:w="2515" w:type="dxa"/>
          </w:tcPr>
          <w:p w14:paraId="17ADAB7C" w14:textId="77777777" w:rsidR="00801256" w:rsidRPr="00801256" w:rsidRDefault="00801256" w:rsidP="006068C0">
            <w:pPr>
              <w:pStyle w:val="NoSpacing"/>
            </w:pPr>
            <w:r w:rsidRPr="00801256">
              <w:lastRenderedPageBreak/>
              <w:t xml:space="preserve">Meeting Request </w:t>
            </w:r>
          </w:p>
        </w:tc>
        <w:tc>
          <w:tcPr>
            <w:tcW w:w="11875" w:type="dxa"/>
          </w:tcPr>
          <w:p w14:paraId="79D440BD" w14:textId="019D50B3" w:rsidR="00801256" w:rsidRPr="00801256" w:rsidRDefault="00801256" w:rsidP="006068C0">
            <w:pPr>
              <w:pStyle w:val="NoSpacing"/>
            </w:pPr>
            <w:r>
              <w:t xml:space="preserve">DAR Staff initiated request for a meeting with a constituent </w:t>
            </w:r>
          </w:p>
        </w:tc>
      </w:tr>
      <w:tr w:rsidR="00801256" w:rsidRPr="00801256" w14:paraId="7C8381FE" w14:textId="1B7C2B22" w:rsidTr="00801256">
        <w:tc>
          <w:tcPr>
            <w:tcW w:w="2515" w:type="dxa"/>
          </w:tcPr>
          <w:p w14:paraId="01322A0A" w14:textId="77777777" w:rsidR="00801256" w:rsidRPr="00801256" w:rsidRDefault="00801256" w:rsidP="006068C0">
            <w:pPr>
              <w:pStyle w:val="NoSpacing"/>
            </w:pPr>
            <w:r w:rsidRPr="00801256">
              <w:t xml:space="preserve">Pledge Reminder </w:t>
            </w:r>
          </w:p>
        </w:tc>
        <w:tc>
          <w:tcPr>
            <w:tcW w:w="11875" w:type="dxa"/>
          </w:tcPr>
          <w:p w14:paraId="058F8342" w14:textId="21A25F92" w:rsidR="00801256" w:rsidRPr="00801256" w:rsidRDefault="00801256" w:rsidP="006068C0">
            <w:pPr>
              <w:pStyle w:val="NoSpacing"/>
            </w:pPr>
            <w:r>
              <w:t xml:space="preserve">Communications sent regarding pledge follow up </w:t>
            </w:r>
          </w:p>
        </w:tc>
      </w:tr>
      <w:tr w:rsidR="00801256" w:rsidRPr="00801256" w14:paraId="29B45C98" w14:textId="2D5A13EB" w:rsidTr="00801256">
        <w:tc>
          <w:tcPr>
            <w:tcW w:w="2515" w:type="dxa"/>
          </w:tcPr>
          <w:p w14:paraId="5C1EEE99" w14:textId="77777777" w:rsidR="00801256" w:rsidRPr="00801256" w:rsidRDefault="00801256" w:rsidP="006068C0">
            <w:pPr>
              <w:pStyle w:val="NoSpacing"/>
            </w:pPr>
            <w:r w:rsidRPr="00801256">
              <w:t xml:space="preserve">Pledge Status Report </w:t>
            </w:r>
          </w:p>
        </w:tc>
        <w:tc>
          <w:tcPr>
            <w:tcW w:w="11875" w:type="dxa"/>
          </w:tcPr>
          <w:p w14:paraId="73BAF3F0" w14:textId="581695A6" w:rsidR="00801256" w:rsidRPr="00801256" w:rsidRDefault="00801256" w:rsidP="006068C0">
            <w:pPr>
              <w:pStyle w:val="NoSpacing"/>
            </w:pPr>
            <w:r>
              <w:t xml:space="preserve">Communications sent regarding the status of a pledge </w:t>
            </w:r>
          </w:p>
        </w:tc>
      </w:tr>
      <w:tr w:rsidR="00801256" w:rsidRPr="00801256" w14:paraId="47B19530" w14:textId="0B4548F9" w:rsidTr="00801256">
        <w:tc>
          <w:tcPr>
            <w:tcW w:w="2515" w:type="dxa"/>
          </w:tcPr>
          <w:p w14:paraId="0750F41C" w14:textId="77777777" w:rsidR="00801256" w:rsidRPr="00801256" w:rsidRDefault="00801256" w:rsidP="006068C0">
            <w:pPr>
              <w:pStyle w:val="NoSpacing"/>
            </w:pPr>
            <w:r w:rsidRPr="00801256">
              <w:t xml:space="preserve">Qualification </w:t>
            </w:r>
          </w:p>
        </w:tc>
        <w:tc>
          <w:tcPr>
            <w:tcW w:w="11875" w:type="dxa"/>
          </w:tcPr>
          <w:p w14:paraId="7C0D22A3" w14:textId="7391172D" w:rsidR="00801256" w:rsidRPr="00801256" w:rsidRDefault="00801256" w:rsidP="006068C0">
            <w:pPr>
              <w:pStyle w:val="NoSpacing"/>
            </w:pPr>
            <w:r>
              <w:t xml:space="preserve">Any direct communication with a constituent that determines a constituent's capacity or affinity towards the University </w:t>
            </w:r>
          </w:p>
        </w:tc>
      </w:tr>
      <w:tr w:rsidR="00801256" w:rsidRPr="00801256" w14:paraId="7A0EE15E" w14:textId="5DCDB5DD" w:rsidTr="00801256">
        <w:tc>
          <w:tcPr>
            <w:tcW w:w="2515" w:type="dxa"/>
          </w:tcPr>
          <w:p w14:paraId="02B52310" w14:textId="77777777" w:rsidR="00801256" w:rsidRPr="00801256" w:rsidRDefault="00801256" w:rsidP="006068C0">
            <w:pPr>
              <w:pStyle w:val="NoSpacing"/>
            </w:pPr>
            <w:r w:rsidRPr="00801256">
              <w:t xml:space="preserve">Solicitation </w:t>
            </w:r>
          </w:p>
        </w:tc>
        <w:tc>
          <w:tcPr>
            <w:tcW w:w="11875" w:type="dxa"/>
          </w:tcPr>
          <w:p w14:paraId="37C6D7FF" w14:textId="619121E5" w:rsidR="00801256" w:rsidRPr="00801256" w:rsidRDefault="00801256" w:rsidP="006068C0">
            <w:pPr>
              <w:pStyle w:val="NoSpacing"/>
            </w:pPr>
            <w:r>
              <w:t xml:space="preserve">Any communication regarding a gift solicitation </w:t>
            </w:r>
          </w:p>
        </w:tc>
      </w:tr>
      <w:tr w:rsidR="00801256" w:rsidRPr="00801256" w14:paraId="2B291F20" w14:textId="11E0ECC5" w:rsidTr="00801256">
        <w:tc>
          <w:tcPr>
            <w:tcW w:w="2515" w:type="dxa"/>
          </w:tcPr>
          <w:p w14:paraId="27E8DB13" w14:textId="77777777" w:rsidR="00801256" w:rsidRPr="00801256" w:rsidRDefault="00801256" w:rsidP="006068C0">
            <w:pPr>
              <w:pStyle w:val="NoSpacing"/>
            </w:pPr>
            <w:r w:rsidRPr="00801256">
              <w:t xml:space="preserve">Stewardship </w:t>
            </w:r>
          </w:p>
        </w:tc>
        <w:tc>
          <w:tcPr>
            <w:tcW w:w="11875" w:type="dxa"/>
          </w:tcPr>
          <w:p w14:paraId="7CE7EDD8" w14:textId="79544207" w:rsidR="00801256" w:rsidRPr="00801256" w:rsidRDefault="00801256" w:rsidP="006068C0">
            <w:pPr>
              <w:pStyle w:val="NoSpacing"/>
            </w:pPr>
            <w:r>
              <w:t xml:space="preserve">Any communication regarding stewarding a donor for a previous donation </w:t>
            </w:r>
          </w:p>
        </w:tc>
      </w:tr>
      <w:tr w:rsidR="00801256" w:rsidRPr="00801256" w14:paraId="6E715791" w14:textId="3D9E4917" w:rsidTr="00801256">
        <w:tc>
          <w:tcPr>
            <w:tcW w:w="2515" w:type="dxa"/>
          </w:tcPr>
          <w:p w14:paraId="639BE371" w14:textId="77777777" w:rsidR="00801256" w:rsidRPr="00801256" w:rsidRDefault="00801256" w:rsidP="006068C0">
            <w:pPr>
              <w:pStyle w:val="NoSpacing"/>
            </w:pPr>
            <w:r w:rsidRPr="00801256">
              <w:t xml:space="preserve">Token </w:t>
            </w:r>
          </w:p>
        </w:tc>
        <w:tc>
          <w:tcPr>
            <w:tcW w:w="11875" w:type="dxa"/>
          </w:tcPr>
          <w:p w14:paraId="7C66DA08" w14:textId="7DBE06FF" w:rsidR="00801256" w:rsidRPr="00801256" w:rsidRDefault="00801256" w:rsidP="006068C0">
            <w:pPr>
              <w:pStyle w:val="NoSpacing"/>
            </w:pPr>
            <w:r>
              <w:t xml:space="preserve">Any gift given or sent to a constituent from DAR Staff </w:t>
            </w:r>
          </w:p>
        </w:tc>
      </w:tr>
      <w:tr w:rsidR="00801256" w:rsidRPr="00801256" w14:paraId="66F1C07D" w14:textId="61015980" w:rsidTr="00801256">
        <w:tc>
          <w:tcPr>
            <w:tcW w:w="2515" w:type="dxa"/>
          </w:tcPr>
          <w:p w14:paraId="0D3936A3" w14:textId="77777777" w:rsidR="00801256" w:rsidRPr="00801256" w:rsidRDefault="00801256" w:rsidP="006068C0">
            <w:pPr>
              <w:pStyle w:val="NoSpacing"/>
            </w:pPr>
            <w:r w:rsidRPr="00801256">
              <w:t xml:space="preserve">Volunteer Engagement </w:t>
            </w:r>
          </w:p>
        </w:tc>
        <w:tc>
          <w:tcPr>
            <w:tcW w:w="11875" w:type="dxa"/>
          </w:tcPr>
          <w:p w14:paraId="0BD37C10" w14:textId="44A1F27D" w:rsidR="00801256" w:rsidRPr="00801256" w:rsidRDefault="00801256" w:rsidP="006068C0">
            <w:pPr>
              <w:pStyle w:val="NoSpacing"/>
            </w:pPr>
            <w:r>
              <w:t>Any communications or engagement with a volunteer</w:t>
            </w:r>
          </w:p>
        </w:tc>
      </w:tr>
    </w:tbl>
    <w:p w14:paraId="08058A3E" w14:textId="44B8F295" w:rsidR="009511F9" w:rsidRDefault="622FCA72" w:rsidP="009511F9">
      <w:pPr>
        <w:pStyle w:val="NoSpacing"/>
        <w:numPr>
          <w:ilvl w:val="0"/>
          <w:numId w:val="38"/>
        </w:numPr>
      </w:pPr>
      <w:r>
        <w:t>The interaction</w:t>
      </w:r>
      <w:r w:rsidR="00801256">
        <w:t xml:space="preserve"> subcategory must provide</w:t>
      </w:r>
      <w:r w:rsidR="00F74809">
        <w:t xml:space="preserve"> </w:t>
      </w:r>
      <w:r w:rsidR="00801256">
        <w:t>additional details on the interaction's purpose. The subcategory available depends on the category</w:t>
      </w:r>
      <w:r w:rsidR="00F74809">
        <w:t xml:space="preserve"> as per the following:</w:t>
      </w:r>
    </w:p>
    <w:tbl>
      <w:tblPr>
        <w:tblStyle w:val="TableGrid"/>
        <w:tblW w:w="0" w:type="auto"/>
        <w:tblLook w:val="04A0" w:firstRow="1" w:lastRow="0" w:firstColumn="1" w:lastColumn="0" w:noHBand="0" w:noVBand="1"/>
      </w:tblPr>
      <w:tblGrid>
        <w:gridCol w:w="2245"/>
        <w:gridCol w:w="2430"/>
        <w:gridCol w:w="9715"/>
      </w:tblGrid>
      <w:tr w:rsidR="009511F9" w:rsidRPr="00FB410F" w14:paraId="7A40A085" w14:textId="77777777" w:rsidTr="00F10FC2">
        <w:tc>
          <w:tcPr>
            <w:tcW w:w="2245" w:type="dxa"/>
          </w:tcPr>
          <w:p w14:paraId="6FBBFF27" w14:textId="77777777" w:rsidR="009511F9" w:rsidRPr="00FB410F" w:rsidRDefault="009511F9" w:rsidP="00F10FC2">
            <w:pPr>
              <w:pStyle w:val="NoSpacing"/>
              <w:rPr>
                <w:b/>
                <w:bCs/>
              </w:rPr>
            </w:pPr>
            <w:r w:rsidRPr="00FB410F">
              <w:rPr>
                <w:b/>
                <w:bCs/>
              </w:rPr>
              <w:t>Category</w:t>
            </w:r>
          </w:p>
        </w:tc>
        <w:tc>
          <w:tcPr>
            <w:tcW w:w="2430" w:type="dxa"/>
          </w:tcPr>
          <w:p w14:paraId="1A387EAB" w14:textId="77777777" w:rsidR="009511F9" w:rsidRPr="00FB410F" w:rsidRDefault="009511F9" w:rsidP="00F10FC2">
            <w:pPr>
              <w:pStyle w:val="NoSpacing"/>
              <w:rPr>
                <w:b/>
                <w:bCs/>
              </w:rPr>
            </w:pPr>
            <w:r w:rsidRPr="00FB410F">
              <w:rPr>
                <w:b/>
                <w:bCs/>
              </w:rPr>
              <w:t>Subcategory</w:t>
            </w:r>
          </w:p>
        </w:tc>
        <w:tc>
          <w:tcPr>
            <w:tcW w:w="9715" w:type="dxa"/>
          </w:tcPr>
          <w:p w14:paraId="04603792" w14:textId="77777777" w:rsidR="009511F9" w:rsidRPr="00FB410F" w:rsidRDefault="009511F9" w:rsidP="00F10FC2">
            <w:pPr>
              <w:pStyle w:val="NoSpacing"/>
              <w:rPr>
                <w:b/>
                <w:bCs/>
              </w:rPr>
            </w:pPr>
            <w:r w:rsidRPr="00FB410F">
              <w:rPr>
                <w:b/>
                <w:bCs/>
              </w:rPr>
              <w:t>Used for</w:t>
            </w:r>
          </w:p>
        </w:tc>
      </w:tr>
      <w:tr w:rsidR="009511F9" w14:paraId="4A2CF81E" w14:textId="77777777" w:rsidTr="00F10FC2">
        <w:tc>
          <w:tcPr>
            <w:tcW w:w="2245" w:type="dxa"/>
          </w:tcPr>
          <w:p w14:paraId="1C5B0F45" w14:textId="77777777" w:rsidR="009511F9" w:rsidRDefault="009511F9" w:rsidP="00F10FC2">
            <w:pPr>
              <w:pStyle w:val="NoSpacing"/>
            </w:pPr>
            <w:r w:rsidRPr="00801256">
              <w:t>Foundation Relations</w:t>
            </w:r>
          </w:p>
        </w:tc>
        <w:tc>
          <w:tcPr>
            <w:tcW w:w="2430" w:type="dxa"/>
          </w:tcPr>
          <w:p w14:paraId="6C6594C4" w14:textId="77777777" w:rsidR="009511F9" w:rsidRDefault="009511F9" w:rsidP="00F10FC2">
            <w:pPr>
              <w:pStyle w:val="NoSpacing"/>
            </w:pPr>
            <w:r>
              <w:t xml:space="preserve">Email Inquiry </w:t>
            </w:r>
          </w:p>
        </w:tc>
        <w:tc>
          <w:tcPr>
            <w:tcW w:w="9715" w:type="dxa"/>
          </w:tcPr>
          <w:p w14:paraId="10092715" w14:textId="77777777" w:rsidR="009511F9" w:rsidRDefault="009511F9" w:rsidP="00F10FC2">
            <w:pPr>
              <w:pStyle w:val="NoSpacing"/>
            </w:pPr>
            <w:r>
              <w:t xml:space="preserve">Email to a foundation </w:t>
            </w:r>
          </w:p>
        </w:tc>
      </w:tr>
      <w:tr w:rsidR="009511F9" w14:paraId="4014EAB4" w14:textId="77777777" w:rsidTr="00F10FC2">
        <w:tc>
          <w:tcPr>
            <w:tcW w:w="2245" w:type="dxa"/>
          </w:tcPr>
          <w:p w14:paraId="3A37662C" w14:textId="77777777" w:rsidR="009511F9" w:rsidRPr="00801256" w:rsidRDefault="009511F9" w:rsidP="00F10FC2">
            <w:pPr>
              <w:pStyle w:val="NoSpacing"/>
            </w:pPr>
            <w:r w:rsidRPr="00801256">
              <w:t>Foundation Relations</w:t>
            </w:r>
          </w:p>
        </w:tc>
        <w:tc>
          <w:tcPr>
            <w:tcW w:w="2430" w:type="dxa"/>
          </w:tcPr>
          <w:p w14:paraId="7A578690" w14:textId="77777777" w:rsidR="009511F9" w:rsidRDefault="009511F9" w:rsidP="00F10FC2">
            <w:pPr>
              <w:pStyle w:val="NoSpacing"/>
            </w:pPr>
            <w:r>
              <w:t xml:space="preserve">Funder Meeting </w:t>
            </w:r>
          </w:p>
        </w:tc>
        <w:tc>
          <w:tcPr>
            <w:tcW w:w="9715" w:type="dxa"/>
          </w:tcPr>
          <w:p w14:paraId="0AD247B0" w14:textId="77777777" w:rsidR="009511F9" w:rsidRDefault="009511F9" w:rsidP="00F10FC2">
            <w:pPr>
              <w:pStyle w:val="NoSpacing"/>
            </w:pPr>
            <w:r>
              <w:t xml:space="preserve">Meeting with funder </w:t>
            </w:r>
          </w:p>
        </w:tc>
      </w:tr>
      <w:tr w:rsidR="009511F9" w14:paraId="082761A0" w14:textId="77777777" w:rsidTr="00F10FC2">
        <w:tc>
          <w:tcPr>
            <w:tcW w:w="2245" w:type="dxa"/>
          </w:tcPr>
          <w:p w14:paraId="7D7CC4F7" w14:textId="77777777" w:rsidR="009511F9" w:rsidRPr="00801256" w:rsidRDefault="009511F9" w:rsidP="00F10FC2">
            <w:pPr>
              <w:pStyle w:val="NoSpacing"/>
            </w:pPr>
            <w:r w:rsidRPr="00801256">
              <w:t>Foundation Relations</w:t>
            </w:r>
          </w:p>
        </w:tc>
        <w:tc>
          <w:tcPr>
            <w:tcW w:w="2430" w:type="dxa"/>
          </w:tcPr>
          <w:p w14:paraId="369D462C" w14:textId="77777777" w:rsidR="009511F9" w:rsidRDefault="009511F9" w:rsidP="00F10FC2">
            <w:pPr>
              <w:pStyle w:val="NoSpacing"/>
            </w:pPr>
            <w:r>
              <w:t xml:space="preserve">Internal Coordination </w:t>
            </w:r>
          </w:p>
        </w:tc>
        <w:tc>
          <w:tcPr>
            <w:tcW w:w="9715" w:type="dxa"/>
          </w:tcPr>
          <w:p w14:paraId="4A99C500" w14:textId="77777777" w:rsidR="009511F9" w:rsidRDefault="009511F9" w:rsidP="00F10FC2">
            <w:pPr>
              <w:pStyle w:val="NoSpacing"/>
            </w:pPr>
            <w:r>
              <w:t xml:space="preserve">Work with BIJ stakeholders, such as faculty </w:t>
            </w:r>
          </w:p>
        </w:tc>
      </w:tr>
      <w:tr w:rsidR="009511F9" w14:paraId="63978ED6" w14:textId="77777777" w:rsidTr="00F10FC2">
        <w:tc>
          <w:tcPr>
            <w:tcW w:w="2245" w:type="dxa"/>
          </w:tcPr>
          <w:p w14:paraId="69D8FBAF" w14:textId="77777777" w:rsidR="009511F9" w:rsidRPr="00801256" w:rsidRDefault="009511F9" w:rsidP="00F10FC2">
            <w:pPr>
              <w:pStyle w:val="NoSpacing"/>
            </w:pPr>
            <w:r w:rsidRPr="00801256">
              <w:t>Foundation Relations</w:t>
            </w:r>
          </w:p>
        </w:tc>
        <w:tc>
          <w:tcPr>
            <w:tcW w:w="2430" w:type="dxa"/>
          </w:tcPr>
          <w:p w14:paraId="443C4A22" w14:textId="77777777" w:rsidR="009511F9" w:rsidRDefault="009511F9" w:rsidP="00F10FC2">
            <w:pPr>
              <w:pStyle w:val="NoSpacing"/>
            </w:pPr>
            <w:r>
              <w:t xml:space="preserve">LOI Submission </w:t>
            </w:r>
          </w:p>
        </w:tc>
        <w:tc>
          <w:tcPr>
            <w:tcW w:w="9715" w:type="dxa"/>
          </w:tcPr>
          <w:p w14:paraId="57F4C0DC" w14:textId="77777777" w:rsidR="009511F9" w:rsidRDefault="009511F9" w:rsidP="00F10FC2">
            <w:pPr>
              <w:pStyle w:val="NoSpacing"/>
            </w:pPr>
            <w:r>
              <w:t xml:space="preserve">Submit LOI to foundation </w:t>
            </w:r>
          </w:p>
        </w:tc>
      </w:tr>
      <w:tr w:rsidR="009511F9" w14:paraId="4A16F482" w14:textId="77777777" w:rsidTr="00F10FC2">
        <w:tc>
          <w:tcPr>
            <w:tcW w:w="2245" w:type="dxa"/>
          </w:tcPr>
          <w:p w14:paraId="484F9C8E" w14:textId="77777777" w:rsidR="009511F9" w:rsidRPr="00801256" w:rsidRDefault="009511F9" w:rsidP="00F10FC2">
            <w:pPr>
              <w:pStyle w:val="NoSpacing"/>
            </w:pPr>
            <w:r w:rsidRPr="00801256">
              <w:t>Foundation Relations</w:t>
            </w:r>
          </w:p>
        </w:tc>
        <w:tc>
          <w:tcPr>
            <w:tcW w:w="2430" w:type="dxa"/>
          </w:tcPr>
          <w:p w14:paraId="3135D43F" w14:textId="77777777" w:rsidR="009511F9" w:rsidRDefault="009511F9" w:rsidP="00F10FC2">
            <w:pPr>
              <w:pStyle w:val="NoSpacing"/>
            </w:pPr>
            <w:r>
              <w:t xml:space="preserve">LSO Submission </w:t>
            </w:r>
          </w:p>
        </w:tc>
        <w:tc>
          <w:tcPr>
            <w:tcW w:w="9715" w:type="dxa"/>
          </w:tcPr>
          <w:p w14:paraId="791C347F" w14:textId="77777777" w:rsidR="009511F9" w:rsidRDefault="009511F9" w:rsidP="00F10FC2">
            <w:pPr>
              <w:pStyle w:val="NoSpacing"/>
            </w:pPr>
            <w:r>
              <w:t xml:space="preserve">Submit LSO to Research </w:t>
            </w:r>
          </w:p>
        </w:tc>
      </w:tr>
      <w:tr w:rsidR="009511F9" w14:paraId="0703B5B1" w14:textId="77777777" w:rsidTr="00F10FC2">
        <w:tc>
          <w:tcPr>
            <w:tcW w:w="2245" w:type="dxa"/>
          </w:tcPr>
          <w:p w14:paraId="6DAEE92E" w14:textId="77777777" w:rsidR="009511F9" w:rsidRPr="00801256" w:rsidRDefault="009511F9" w:rsidP="00F10FC2">
            <w:pPr>
              <w:pStyle w:val="NoSpacing"/>
            </w:pPr>
            <w:r w:rsidRPr="00801256">
              <w:t>Foundation Relations</w:t>
            </w:r>
          </w:p>
        </w:tc>
        <w:tc>
          <w:tcPr>
            <w:tcW w:w="2430" w:type="dxa"/>
          </w:tcPr>
          <w:p w14:paraId="6A346E43" w14:textId="77777777" w:rsidR="009511F9" w:rsidRDefault="009511F9" w:rsidP="00F10FC2">
            <w:pPr>
              <w:pStyle w:val="NoSpacing"/>
            </w:pPr>
            <w:r>
              <w:t xml:space="preserve">Proposal Submission </w:t>
            </w:r>
          </w:p>
        </w:tc>
        <w:tc>
          <w:tcPr>
            <w:tcW w:w="9715" w:type="dxa"/>
          </w:tcPr>
          <w:p w14:paraId="7876F78C" w14:textId="77777777" w:rsidR="009511F9" w:rsidRDefault="009511F9" w:rsidP="00F10FC2">
            <w:pPr>
              <w:pStyle w:val="NoSpacing"/>
            </w:pPr>
            <w:r>
              <w:t xml:space="preserve">Submit proposal to foundation </w:t>
            </w:r>
          </w:p>
        </w:tc>
      </w:tr>
      <w:tr w:rsidR="009511F9" w14:paraId="0810CD53" w14:textId="77777777" w:rsidTr="00F10FC2">
        <w:tc>
          <w:tcPr>
            <w:tcW w:w="2245" w:type="dxa"/>
          </w:tcPr>
          <w:p w14:paraId="345DF648" w14:textId="77777777" w:rsidR="009511F9" w:rsidRPr="00801256" w:rsidRDefault="009511F9" w:rsidP="00F10FC2">
            <w:pPr>
              <w:pStyle w:val="NoSpacing"/>
            </w:pPr>
            <w:r w:rsidRPr="00801256">
              <w:t>Foundation Relations</w:t>
            </w:r>
          </w:p>
        </w:tc>
        <w:tc>
          <w:tcPr>
            <w:tcW w:w="2430" w:type="dxa"/>
          </w:tcPr>
          <w:p w14:paraId="13BDFDBA" w14:textId="77777777" w:rsidR="009511F9" w:rsidRDefault="009511F9" w:rsidP="00F10FC2">
            <w:pPr>
              <w:pStyle w:val="NoSpacing"/>
            </w:pPr>
            <w:r>
              <w:t xml:space="preserve">Research </w:t>
            </w:r>
          </w:p>
        </w:tc>
        <w:tc>
          <w:tcPr>
            <w:tcW w:w="9715" w:type="dxa"/>
          </w:tcPr>
          <w:p w14:paraId="7ABB8CAD" w14:textId="77777777" w:rsidR="009511F9" w:rsidRDefault="009511F9" w:rsidP="00F10FC2">
            <w:pPr>
              <w:pStyle w:val="NoSpacing"/>
            </w:pPr>
            <w:r>
              <w:t xml:space="preserve">Generate profiles or more targeted research on a particular foundation </w:t>
            </w:r>
          </w:p>
        </w:tc>
      </w:tr>
      <w:tr w:rsidR="009511F9" w14:paraId="50DCA158" w14:textId="77777777" w:rsidTr="00F10FC2">
        <w:tc>
          <w:tcPr>
            <w:tcW w:w="2245" w:type="dxa"/>
          </w:tcPr>
          <w:p w14:paraId="07A1A207" w14:textId="77777777" w:rsidR="009511F9" w:rsidRPr="00801256" w:rsidRDefault="009511F9" w:rsidP="00F10FC2">
            <w:pPr>
              <w:pStyle w:val="NoSpacing"/>
            </w:pPr>
            <w:r w:rsidRPr="00801256">
              <w:t>Foundation Relations</w:t>
            </w:r>
          </w:p>
        </w:tc>
        <w:tc>
          <w:tcPr>
            <w:tcW w:w="2430" w:type="dxa"/>
          </w:tcPr>
          <w:p w14:paraId="5ED194D9" w14:textId="77777777" w:rsidR="009511F9" w:rsidRDefault="009511F9" w:rsidP="00F10FC2">
            <w:pPr>
              <w:pStyle w:val="NoSpacing"/>
            </w:pPr>
            <w:r>
              <w:t xml:space="preserve">RFP Distribution </w:t>
            </w:r>
          </w:p>
        </w:tc>
        <w:tc>
          <w:tcPr>
            <w:tcW w:w="9715" w:type="dxa"/>
          </w:tcPr>
          <w:p w14:paraId="29482C6A" w14:textId="77777777" w:rsidR="009511F9" w:rsidRDefault="009511F9" w:rsidP="00F10FC2">
            <w:pPr>
              <w:pStyle w:val="NoSpacing"/>
            </w:pPr>
            <w:r>
              <w:t xml:space="preserve">Send RFPs out to faculty and leadership </w:t>
            </w:r>
          </w:p>
        </w:tc>
      </w:tr>
      <w:tr w:rsidR="009511F9" w14:paraId="0F705814" w14:textId="77777777" w:rsidTr="00F10FC2">
        <w:tc>
          <w:tcPr>
            <w:tcW w:w="2245" w:type="dxa"/>
          </w:tcPr>
          <w:p w14:paraId="3B2687B5" w14:textId="77777777" w:rsidR="009511F9" w:rsidRPr="00801256" w:rsidRDefault="009511F9" w:rsidP="00F10FC2">
            <w:pPr>
              <w:pStyle w:val="NoSpacing"/>
            </w:pPr>
            <w:r w:rsidRPr="00801256">
              <w:t>Foundation Relations</w:t>
            </w:r>
          </w:p>
        </w:tc>
        <w:tc>
          <w:tcPr>
            <w:tcW w:w="2430" w:type="dxa"/>
          </w:tcPr>
          <w:p w14:paraId="50310352" w14:textId="77777777" w:rsidR="009511F9" w:rsidRDefault="009511F9" w:rsidP="00F10FC2">
            <w:pPr>
              <w:pStyle w:val="NoSpacing"/>
            </w:pPr>
            <w:r>
              <w:t xml:space="preserve">Stewardship </w:t>
            </w:r>
          </w:p>
        </w:tc>
        <w:tc>
          <w:tcPr>
            <w:tcW w:w="9715" w:type="dxa"/>
          </w:tcPr>
          <w:p w14:paraId="03592F18" w14:textId="77777777" w:rsidR="009511F9" w:rsidRDefault="009511F9" w:rsidP="00F10FC2">
            <w:pPr>
              <w:pStyle w:val="NoSpacing"/>
            </w:pPr>
            <w:r>
              <w:t xml:space="preserve">Stewardship and reporting on a grant received </w:t>
            </w:r>
          </w:p>
        </w:tc>
      </w:tr>
      <w:tr w:rsidR="009511F9" w14:paraId="2AEF388A" w14:textId="77777777" w:rsidTr="00F10FC2">
        <w:tc>
          <w:tcPr>
            <w:tcW w:w="2245" w:type="dxa"/>
          </w:tcPr>
          <w:p w14:paraId="63EFBF1F" w14:textId="77777777" w:rsidR="009511F9" w:rsidRPr="00801256" w:rsidRDefault="009511F9" w:rsidP="00F10FC2">
            <w:pPr>
              <w:pStyle w:val="NoSpacing"/>
            </w:pPr>
            <w:r w:rsidRPr="00FB410F">
              <w:t>Internal Strategy</w:t>
            </w:r>
          </w:p>
        </w:tc>
        <w:tc>
          <w:tcPr>
            <w:tcW w:w="2430" w:type="dxa"/>
          </w:tcPr>
          <w:p w14:paraId="7F83E984" w14:textId="77777777" w:rsidR="009511F9" w:rsidRDefault="009511F9" w:rsidP="00F10FC2">
            <w:pPr>
              <w:pStyle w:val="NoSpacing"/>
            </w:pPr>
            <w:r>
              <w:t xml:space="preserve">Planned Giving </w:t>
            </w:r>
          </w:p>
        </w:tc>
        <w:tc>
          <w:tcPr>
            <w:tcW w:w="9715" w:type="dxa"/>
          </w:tcPr>
          <w:p w14:paraId="02A26451" w14:textId="77777777" w:rsidR="009511F9" w:rsidRDefault="009511F9" w:rsidP="00F10FC2">
            <w:pPr>
              <w:pStyle w:val="NoSpacing"/>
            </w:pPr>
            <w:r>
              <w:t xml:space="preserve">Any communications between the Planned Giving Team and Gift Officers to capture planned giving consultations. </w:t>
            </w:r>
          </w:p>
        </w:tc>
      </w:tr>
      <w:tr w:rsidR="009511F9" w14:paraId="55035FE1" w14:textId="77777777" w:rsidTr="00F10FC2">
        <w:tc>
          <w:tcPr>
            <w:tcW w:w="2245" w:type="dxa"/>
          </w:tcPr>
          <w:p w14:paraId="3658DA0E" w14:textId="77777777" w:rsidR="009511F9" w:rsidRPr="00FB410F" w:rsidRDefault="009511F9" w:rsidP="00F10FC2">
            <w:pPr>
              <w:pStyle w:val="NoSpacing"/>
            </w:pPr>
            <w:r w:rsidRPr="00FB410F">
              <w:t>Internal Strategy</w:t>
            </w:r>
          </w:p>
        </w:tc>
        <w:tc>
          <w:tcPr>
            <w:tcW w:w="2430" w:type="dxa"/>
          </w:tcPr>
          <w:p w14:paraId="09B2265A" w14:textId="77777777" w:rsidR="009511F9" w:rsidRDefault="009511F9" w:rsidP="00F10FC2">
            <w:pPr>
              <w:pStyle w:val="NoSpacing"/>
            </w:pPr>
            <w:r>
              <w:t>Prospect Management</w:t>
            </w:r>
          </w:p>
        </w:tc>
        <w:tc>
          <w:tcPr>
            <w:tcW w:w="9715" w:type="dxa"/>
          </w:tcPr>
          <w:p w14:paraId="12760751" w14:textId="77777777" w:rsidR="009511F9" w:rsidRDefault="009511F9" w:rsidP="00F10FC2">
            <w:pPr>
              <w:pStyle w:val="NoSpacing"/>
            </w:pPr>
            <w:r>
              <w:t>Any communications between Prospect Management and Gift Officers regarding prospect development.</w:t>
            </w:r>
          </w:p>
        </w:tc>
      </w:tr>
    </w:tbl>
    <w:p w14:paraId="2F5415CF" w14:textId="2921602E" w:rsidR="009511F9" w:rsidRDefault="00984B4B" w:rsidP="00D56E87">
      <w:pPr>
        <w:pStyle w:val="NoSpacing"/>
        <w:numPr>
          <w:ilvl w:val="0"/>
          <w:numId w:val="38"/>
        </w:numPr>
      </w:pPr>
      <w:r>
        <w:t>Outcomes</w:t>
      </w:r>
      <w:r w:rsidR="00D56E87">
        <w:t xml:space="preserve"> provides a framework for Gift Officers to hand-off prospects that may better align with a different GO or department. For example, if a Major Gift Officer meets with a prospect and qualifies them as Leadership Annual Giving, then they can use this attribute to flag the prospect for the LAG team. </w:t>
      </w:r>
      <w:r w:rsidR="008D5E00">
        <w:t>The Prospect Management team processes all referrals</w:t>
      </w:r>
      <w:r w:rsidR="00D56E87">
        <w:t xml:space="preserve">. </w:t>
      </w:r>
    </w:p>
    <w:tbl>
      <w:tblPr>
        <w:tblStyle w:val="TableGrid"/>
        <w:tblW w:w="0" w:type="auto"/>
        <w:tblLook w:val="04A0" w:firstRow="1" w:lastRow="0" w:firstColumn="1" w:lastColumn="0" w:noHBand="0" w:noVBand="1"/>
      </w:tblPr>
      <w:tblGrid>
        <w:gridCol w:w="2245"/>
        <w:gridCol w:w="12145"/>
      </w:tblGrid>
      <w:tr w:rsidR="009511F9" w:rsidRPr="009511F9" w14:paraId="118AE0C3" w14:textId="77777777" w:rsidTr="4B564005">
        <w:tc>
          <w:tcPr>
            <w:tcW w:w="2245" w:type="dxa"/>
          </w:tcPr>
          <w:p w14:paraId="19D98B49" w14:textId="5F636551" w:rsidR="009511F9" w:rsidRPr="009511F9" w:rsidRDefault="00984B4B" w:rsidP="00952272">
            <w:pPr>
              <w:pStyle w:val="NoSpacing"/>
              <w:rPr>
                <w:b/>
                <w:bCs/>
              </w:rPr>
            </w:pPr>
            <w:r>
              <w:rPr>
                <w:b/>
                <w:bCs/>
              </w:rPr>
              <w:t>Outcome</w:t>
            </w:r>
          </w:p>
        </w:tc>
        <w:tc>
          <w:tcPr>
            <w:tcW w:w="12145" w:type="dxa"/>
          </w:tcPr>
          <w:p w14:paraId="49C123E5" w14:textId="5BD0D866" w:rsidR="009511F9" w:rsidRPr="009511F9" w:rsidRDefault="009511F9" w:rsidP="00952272">
            <w:pPr>
              <w:pStyle w:val="NoSpacing"/>
            </w:pPr>
            <w:r w:rsidRPr="00FB410F">
              <w:rPr>
                <w:b/>
                <w:bCs/>
              </w:rPr>
              <w:t>Used for</w:t>
            </w:r>
          </w:p>
        </w:tc>
      </w:tr>
      <w:tr w:rsidR="009511F9" w:rsidRPr="009511F9" w14:paraId="22DC5BF7" w14:textId="14262920" w:rsidTr="4B564005">
        <w:tc>
          <w:tcPr>
            <w:tcW w:w="2245" w:type="dxa"/>
          </w:tcPr>
          <w:p w14:paraId="058A39E9" w14:textId="22C1344E" w:rsidR="009511F9" w:rsidRPr="009511F9" w:rsidRDefault="009511F9" w:rsidP="00952272">
            <w:pPr>
              <w:pStyle w:val="NoSpacing"/>
            </w:pPr>
            <w:r w:rsidRPr="009511F9">
              <w:t>AF Referral</w:t>
            </w:r>
          </w:p>
        </w:tc>
        <w:tc>
          <w:tcPr>
            <w:tcW w:w="12145" w:type="dxa"/>
          </w:tcPr>
          <w:p w14:paraId="1704612E" w14:textId="76308F1D" w:rsidR="009511F9" w:rsidRPr="009511F9" w:rsidRDefault="009511F9" w:rsidP="00952272">
            <w:pPr>
              <w:pStyle w:val="NoSpacing"/>
            </w:pPr>
            <w:r w:rsidRPr="009511F9">
              <w:t>Annual Fund Referral</w:t>
            </w:r>
          </w:p>
        </w:tc>
      </w:tr>
      <w:tr w:rsidR="009511F9" w:rsidRPr="009511F9" w14:paraId="51C58250" w14:textId="70454833" w:rsidTr="4B564005">
        <w:tc>
          <w:tcPr>
            <w:tcW w:w="2245" w:type="dxa"/>
          </w:tcPr>
          <w:p w14:paraId="7AC0CEAB" w14:textId="512404F5" w:rsidR="009511F9" w:rsidRPr="009511F9" w:rsidRDefault="009511F9" w:rsidP="00952272">
            <w:pPr>
              <w:pStyle w:val="NoSpacing"/>
            </w:pPr>
            <w:r w:rsidRPr="009511F9">
              <w:t>MG Referral</w:t>
            </w:r>
          </w:p>
        </w:tc>
        <w:tc>
          <w:tcPr>
            <w:tcW w:w="12145" w:type="dxa"/>
          </w:tcPr>
          <w:p w14:paraId="2CEFAE89" w14:textId="12501D37" w:rsidR="009511F9" w:rsidRPr="009511F9" w:rsidRDefault="009511F9" w:rsidP="00952272">
            <w:pPr>
              <w:pStyle w:val="NoSpacing"/>
            </w:pPr>
            <w:r w:rsidRPr="009511F9">
              <w:t>Major Giving Referral</w:t>
            </w:r>
          </w:p>
        </w:tc>
      </w:tr>
      <w:tr w:rsidR="009511F9" w:rsidRPr="009511F9" w14:paraId="252BC96C" w14:textId="5FCD118A" w:rsidTr="4B564005">
        <w:tc>
          <w:tcPr>
            <w:tcW w:w="2245" w:type="dxa"/>
          </w:tcPr>
          <w:p w14:paraId="21250B36" w14:textId="77777777" w:rsidR="009511F9" w:rsidRPr="009511F9" w:rsidRDefault="009511F9" w:rsidP="00952272">
            <w:pPr>
              <w:pStyle w:val="NoSpacing"/>
            </w:pPr>
            <w:r w:rsidRPr="009511F9">
              <w:t>Not a Prospect</w:t>
            </w:r>
          </w:p>
        </w:tc>
        <w:tc>
          <w:tcPr>
            <w:tcW w:w="12145" w:type="dxa"/>
          </w:tcPr>
          <w:p w14:paraId="5926BDAA" w14:textId="77777777" w:rsidR="009511F9" w:rsidRPr="009511F9" w:rsidRDefault="009511F9" w:rsidP="00952272">
            <w:pPr>
              <w:pStyle w:val="NoSpacing"/>
            </w:pPr>
          </w:p>
        </w:tc>
      </w:tr>
      <w:tr w:rsidR="009511F9" w:rsidRPr="009511F9" w14:paraId="38D838B4" w14:textId="2520A3FC" w:rsidTr="4B564005">
        <w:tc>
          <w:tcPr>
            <w:tcW w:w="2245" w:type="dxa"/>
          </w:tcPr>
          <w:p w14:paraId="1BDAED8F" w14:textId="051D431C" w:rsidR="009511F9" w:rsidRPr="009511F9" w:rsidRDefault="009511F9" w:rsidP="00952272">
            <w:pPr>
              <w:pStyle w:val="NoSpacing"/>
            </w:pPr>
            <w:r>
              <w:t>PG Referral</w:t>
            </w:r>
          </w:p>
        </w:tc>
        <w:tc>
          <w:tcPr>
            <w:tcW w:w="12145" w:type="dxa"/>
          </w:tcPr>
          <w:p w14:paraId="703FD3C9" w14:textId="2C8EB244" w:rsidR="009511F9" w:rsidRPr="009511F9" w:rsidRDefault="009511F9" w:rsidP="00952272">
            <w:pPr>
              <w:pStyle w:val="NoSpacing"/>
            </w:pPr>
            <w:r w:rsidRPr="009511F9">
              <w:t>Planned Giving Referral</w:t>
            </w:r>
          </w:p>
        </w:tc>
      </w:tr>
      <w:tr w:rsidR="009511F9" w:rsidRPr="009511F9" w14:paraId="6ABC61F8" w14:textId="7C95F7A6" w:rsidTr="4B564005">
        <w:tc>
          <w:tcPr>
            <w:tcW w:w="2245" w:type="dxa"/>
          </w:tcPr>
          <w:p w14:paraId="5A041C3E" w14:textId="77777777" w:rsidR="009511F9" w:rsidRPr="009511F9" w:rsidRDefault="009511F9" w:rsidP="00952272">
            <w:pPr>
              <w:pStyle w:val="NoSpacing"/>
            </w:pPr>
            <w:r w:rsidRPr="009511F9">
              <w:t>Qualified MG</w:t>
            </w:r>
          </w:p>
        </w:tc>
        <w:tc>
          <w:tcPr>
            <w:tcW w:w="12145" w:type="dxa"/>
          </w:tcPr>
          <w:p w14:paraId="204AA15B" w14:textId="77777777" w:rsidR="009511F9" w:rsidRPr="009511F9" w:rsidRDefault="009511F9" w:rsidP="00952272">
            <w:pPr>
              <w:pStyle w:val="NoSpacing"/>
            </w:pPr>
          </w:p>
        </w:tc>
      </w:tr>
      <w:tr w:rsidR="009511F9" w:rsidRPr="009511F9" w14:paraId="2C0A8333" w14:textId="74CCAED8" w:rsidTr="4B564005">
        <w:tc>
          <w:tcPr>
            <w:tcW w:w="2245" w:type="dxa"/>
          </w:tcPr>
          <w:p w14:paraId="58075310" w14:textId="77777777" w:rsidR="009511F9" w:rsidRPr="009511F9" w:rsidRDefault="009511F9" w:rsidP="00952272">
            <w:pPr>
              <w:pStyle w:val="NoSpacing"/>
            </w:pPr>
            <w:r w:rsidRPr="009511F9">
              <w:t>Unconfirmed</w:t>
            </w:r>
          </w:p>
        </w:tc>
        <w:tc>
          <w:tcPr>
            <w:tcW w:w="12145" w:type="dxa"/>
          </w:tcPr>
          <w:p w14:paraId="6B5C80E3" w14:textId="77777777" w:rsidR="009511F9" w:rsidRPr="009511F9" w:rsidRDefault="009511F9" w:rsidP="00952272">
            <w:pPr>
              <w:pStyle w:val="NoSpacing"/>
            </w:pPr>
          </w:p>
        </w:tc>
      </w:tr>
    </w:tbl>
    <w:p w14:paraId="01E6E239" w14:textId="1F4FC324" w:rsidR="00FF4F4B" w:rsidRDefault="002426AF" w:rsidP="0082658A">
      <w:pPr>
        <w:pStyle w:val="Heading1"/>
      </w:pPr>
      <w:bookmarkStart w:id="26" w:name="_Toc197326764"/>
      <w:r>
        <w:lastRenderedPageBreak/>
        <w:t>Business Steps</w:t>
      </w:r>
      <w:bookmarkEnd w:id="26"/>
    </w:p>
    <w:p w14:paraId="686CAE6E" w14:textId="5DEBC128" w:rsidR="0018513F" w:rsidRDefault="0018513F" w:rsidP="0018513F">
      <w:pPr>
        <w:pStyle w:val="Heading2"/>
      </w:pPr>
      <w:bookmarkStart w:id="27" w:name="_Toc197326765"/>
      <w:r>
        <w:t xml:space="preserve">Business Steps to Add Interaction </w:t>
      </w:r>
      <w:r w:rsidR="7B75586E">
        <w:t>from</w:t>
      </w:r>
      <w:r w:rsidR="00621436">
        <w:t xml:space="preserve"> </w:t>
      </w:r>
      <w:r w:rsidR="00546E16">
        <w:t xml:space="preserve">Prospect </w:t>
      </w:r>
      <w:r w:rsidR="00621436">
        <w:t>Constituent Record</w:t>
      </w:r>
      <w:r w:rsidR="00422818">
        <w:t xml:space="preserve"> Documentation and Interactions Tab</w:t>
      </w:r>
      <w:bookmarkEnd w:id="27"/>
    </w:p>
    <w:p w14:paraId="5FD6941F" w14:textId="77777777" w:rsidR="0018513F" w:rsidRDefault="0018513F" w:rsidP="0018513F">
      <w:pPr>
        <w:pStyle w:val="NoSpacing"/>
        <w:numPr>
          <w:ilvl w:val="0"/>
          <w:numId w:val="1"/>
        </w:numPr>
      </w:pPr>
      <w:r>
        <w:t xml:space="preserve">Search for constituent record as described in </w:t>
      </w:r>
      <w:hyperlink r:id="rId39" w:history="1">
        <w:r w:rsidRPr="00D76531">
          <w:rPr>
            <w:rStyle w:val="Hyperlink"/>
          </w:rPr>
          <w:t>SOP for Searching for Constituent Records in BBEC</w:t>
        </w:r>
      </w:hyperlink>
      <w:r>
        <w:rPr>
          <w:rStyle w:val="Hyperlink"/>
        </w:rPr>
        <w:t>.</w:t>
      </w:r>
    </w:p>
    <w:p w14:paraId="45FD4101" w14:textId="3FC252BB" w:rsidR="0018513F" w:rsidRPr="00A12FF8" w:rsidRDefault="0018513F" w:rsidP="0018513F">
      <w:pPr>
        <w:pStyle w:val="NoSpacing"/>
        <w:numPr>
          <w:ilvl w:val="0"/>
          <w:numId w:val="1"/>
        </w:numPr>
      </w:pPr>
      <w:r w:rsidRPr="00E6315A">
        <w:t xml:space="preserve">From the open constituent record, select </w:t>
      </w:r>
      <w:r w:rsidRPr="000506AB">
        <w:rPr>
          <w:i/>
          <w:iCs/>
        </w:rPr>
        <w:t>Documentation and Interactions tab</w:t>
      </w:r>
      <w:r w:rsidRPr="00E6315A">
        <w:t>. The</w:t>
      </w:r>
      <w:r w:rsidRPr="00E6315A">
        <w:rPr>
          <w:rStyle w:val="Hyperlink"/>
        </w:rPr>
        <w:t xml:space="preserve"> </w:t>
      </w:r>
      <w:r w:rsidRPr="000506AB">
        <w:rPr>
          <w:i/>
          <w:iCs/>
        </w:rPr>
        <w:t xml:space="preserve">Documentation and Interactions </w:t>
      </w:r>
      <w:r w:rsidRPr="00E6315A">
        <w:t xml:space="preserve">displays. Add a new interaction by selecting </w:t>
      </w:r>
      <w:r w:rsidR="00C41BCD" w:rsidRPr="000506AB">
        <w:t>Add</w:t>
      </w:r>
      <w:r w:rsidR="00C41BCD">
        <w:t xml:space="preserve"> </w:t>
      </w:r>
      <w:r w:rsidRPr="00E6315A">
        <w:t xml:space="preserve">on the action bar on the </w:t>
      </w:r>
      <w:r w:rsidRPr="000506AB">
        <w:rPr>
          <w:i/>
          <w:iCs/>
        </w:rPr>
        <w:t>Interactions</w:t>
      </w:r>
      <w:r w:rsidRPr="00E6315A">
        <w:t xml:space="preserve"> sub tab</w:t>
      </w:r>
      <w:r>
        <w:t>.</w:t>
      </w:r>
    </w:p>
    <w:p w14:paraId="2CB540AA" w14:textId="230F7A56" w:rsidR="000506AB" w:rsidRDefault="000506AB" w:rsidP="00621436">
      <w:pPr>
        <w:pStyle w:val="NoSpacing"/>
        <w:numPr>
          <w:ilvl w:val="0"/>
          <w:numId w:val="1"/>
        </w:numPr>
      </w:pPr>
      <w:r>
        <w:t>The</w:t>
      </w:r>
      <w:r w:rsidRPr="00621436">
        <w:rPr>
          <w:b/>
          <w:bCs/>
        </w:rPr>
        <w:t xml:space="preserve"> Interaction Launcher</w:t>
      </w:r>
      <w:r w:rsidRPr="000506AB">
        <w:t xml:space="preserve"> </w:t>
      </w:r>
      <w:r>
        <w:t>screen</w:t>
      </w:r>
      <w:r w:rsidRPr="00621436">
        <w:rPr>
          <w:b/>
          <w:bCs/>
        </w:rPr>
        <w:t xml:space="preserve"> </w:t>
      </w:r>
      <w:r>
        <w:t>displays</w:t>
      </w:r>
      <w:r w:rsidR="00F80853">
        <w:t>:</w:t>
      </w:r>
    </w:p>
    <w:p w14:paraId="2C995033" w14:textId="595117B1" w:rsidR="000506AB" w:rsidRDefault="000506AB" w:rsidP="00F80853">
      <w:pPr>
        <w:pStyle w:val="NoSpacing"/>
      </w:pPr>
      <w:r w:rsidRPr="000506AB">
        <w:rPr>
          <w:noProof/>
        </w:rPr>
        <w:drawing>
          <wp:inline distT="0" distB="0" distL="0" distR="0" wp14:anchorId="1706D5BE" wp14:editId="7C4297D6">
            <wp:extent cx="4819898" cy="2768742"/>
            <wp:effectExtent l="0" t="0" r="0" b="0"/>
            <wp:docPr id="1651772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72643" name="Picture 1" descr="A screenshot of a computer&#10;&#10;Description automatically generated"/>
                    <pic:cNvPicPr/>
                  </pic:nvPicPr>
                  <pic:blipFill>
                    <a:blip r:embed="rId40"/>
                    <a:stretch>
                      <a:fillRect/>
                    </a:stretch>
                  </pic:blipFill>
                  <pic:spPr>
                    <a:xfrm>
                      <a:off x="0" y="0"/>
                      <a:ext cx="4819898" cy="2768742"/>
                    </a:xfrm>
                    <a:prstGeom prst="rect">
                      <a:avLst/>
                    </a:prstGeom>
                  </pic:spPr>
                </pic:pic>
              </a:graphicData>
            </a:graphic>
          </wp:inline>
        </w:drawing>
      </w:r>
    </w:p>
    <w:p w14:paraId="51083485" w14:textId="6C26985F" w:rsidR="000506AB" w:rsidRDefault="00F80853" w:rsidP="00621436">
      <w:pPr>
        <w:pStyle w:val="NoSpacing"/>
        <w:numPr>
          <w:ilvl w:val="0"/>
          <w:numId w:val="1"/>
        </w:numPr>
      </w:pPr>
      <w:r>
        <w:t>Define your level of contact for this interaction:</w:t>
      </w:r>
    </w:p>
    <w:p w14:paraId="66C651F2" w14:textId="77777777" w:rsidR="00F80853" w:rsidRDefault="00F80853" w:rsidP="00621436">
      <w:pPr>
        <w:pStyle w:val="NoSpacing"/>
        <w:numPr>
          <w:ilvl w:val="1"/>
          <w:numId w:val="1"/>
        </w:numPr>
      </w:pPr>
      <w:r>
        <w:t>Visit</w:t>
      </w:r>
    </w:p>
    <w:p w14:paraId="6142B1DD" w14:textId="77777777" w:rsidR="00F80853" w:rsidRDefault="00F80853" w:rsidP="00621436">
      <w:pPr>
        <w:pStyle w:val="NoSpacing"/>
        <w:numPr>
          <w:ilvl w:val="1"/>
          <w:numId w:val="1"/>
        </w:numPr>
      </w:pPr>
      <w:r>
        <w:t xml:space="preserve"> Two-way communication</w:t>
      </w:r>
    </w:p>
    <w:p w14:paraId="56AE5C47" w14:textId="77777777" w:rsidR="00F80853" w:rsidRDefault="00F80853" w:rsidP="00621436">
      <w:pPr>
        <w:pStyle w:val="NoSpacing"/>
        <w:numPr>
          <w:ilvl w:val="1"/>
          <w:numId w:val="1"/>
        </w:numPr>
      </w:pPr>
      <w:r>
        <w:t xml:space="preserve"> Inbound</w:t>
      </w:r>
    </w:p>
    <w:p w14:paraId="20E4B5EE" w14:textId="7A16E655" w:rsidR="00F80853" w:rsidRDefault="00F80853" w:rsidP="00621436">
      <w:pPr>
        <w:pStyle w:val="NoSpacing"/>
        <w:numPr>
          <w:ilvl w:val="1"/>
          <w:numId w:val="1"/>
        </w:numPr>
      </w:pPr>
      <w:r>
        <w:t xml:space="preserve"> One-way outreach</w:t>
      </w:r>
    </w:p>
    <w:p w14:paraId="4E131278" w14:textId="71CA8EA8" w:rsidR="00F80853" w:rsidRDefault="00F80853" w:rsidP="00F80853">
      <w:pPr>
        <w:pStyle w:val="NoSpacing"/>
      </w:pPr>
      <w:r>
        <w:t>Alternatively select “</w:t>
      </w:r>
      <w:r w:rsidRPr="00F80853">
        <w:t>Was this an internal meeting regarding a prospect?</w:t>
      </w:r>
      <w:r>
        <w:t>”</w:t>
      </w:r>
    </w:p>
    <w:p w14:paraId="1AEA11CA" w14:textId="344A0DB5" w:rsidR="00810E08" w:rsidRDefault="00810E08" w:rsidP="00621436">
      <w:pPr>
        <w:pStyle w:val="NoSpacing"/>
        <w:numPr>
          <w:ilvl w:val="0"/>
          <w:numId w:val="1"/>
        </w:numPr>
      </w:pPr>
      <w:r>
        <w:t>Select an option under “Which contact method was used?”:</w:t>
      </w:r>
    </w:p>
    <w:p w14:paraId="599E1F57" w14:textId="4B48984F" w:rsidR="00F80853" w:rsidRDefault="00F80853" w:rsidP="00621436">
      <w:pPr>
        <w:pStyle w:val="NoSpacing"/>
        <w:numPr>
          <w:ilvl w:val="1"/>
          <w:numId w:val="1"/>
        </w:numPr>
      </w:pPr>
      <w:r>
        <w:t xml:space="preserve">If </w:t>
      </w:r>
      <w:r w:rsidR="00C41BCD">
        <w:t>you selected “</w:t>
      </w:r>
      <w:r>
        <w:t>Visit</w:t>
      </w:r>
      <w:r w:rsidR="00C41BCD">
        <w:t>”</w:t>
      </w:r>
      <w:r>
        <w:t xml:space="preserve"> </w:t>
      </w:r>
      <w:r w:rsidR="00810E08">
        <w:t>select one of:</w:t>
      </w:r>
    </w:p>
    <w:p w14:paraId="568A0607" w14:textId="15D294CA" w:rsidR="00F80853" w:rsidRDefault="00F80853" w:rsidP="00621436">
      <w:pPr>
        <w:pStyle w:val="NoSpacing"/>
        <w:numPr>
          <w:ilvl w:val="2"/>
          <w:numId w:val="1"/>
        </w:numPr>
      </w:pPr>
      <w:r>
        <w:t>In Person Meeting</w:t>
      </w:r>
    </w:p>
    <w:p w14:paraId="46F56BD6" w14:textId="77777777" w:rsidR="00F80853" w:rsidRDefault="00F80853" w:rsidP="00621436">
      <w:pPr>
        <w:pStyle w:val="NoSpacing"/>
        <w:numPr>
          <w:ilvl w:val="2"/>
          <w:numId w:val="1"/>
        </w:numPr>
      </w:pPr>
      <w:r>
        <w:t>Phone</w:t>
      </w:r>
    </w:p>
    <w:p w14:paraId="55F12F4C" w14:textId="0BA152E2" w:rsidR="00F80853" w:rsidRDefault="00F80853" w:rsidP="00621436">
      <w:pPr>
        <w:pStyle w:val="NoSpacing"/>
        <w:numPr>
          <w:ilvl w:val="2"/>
          <w:numId w:val="1"/>
        </w:numPr>
      </w:pPr>
      <w:r>
        <w:t>Video Call</w:t>
      </w:r>
    </w:p>
    <w:p w14:paraId="45F3AD74" w14:textId="77777777" w:rsidR="00C41BCD" w:rsidRDefault="00C41BCD" w:rsidP="00C41BCD">
      <w:pPr>
        <w:pStyle w:val="NoSpacing"/>
      </w:pPr>
      <w:r w:rsidRPr="00F80853">
        <w:rPr>
          <w:noProof/>
        </w:rPr>
        <w:lastRenderedPageBreak/>
        <w:drawing>
          <wp:inline distT="0" distB="0" distL="0" distR="0" wp14:anchorId="4832A9D7" wp14:editId="5AAA85A1">
            <wp:extent cx="4807197" cy="3473629"/>
            <wp:effectExtent l="0" t="0" r="0" b="0"/>
            <wp:docPr id="92358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5360" name="Picture 1" descr="A screenshot of a computer&#10;&#10;Description automatically generated"/>
                    <pic:cNvPicPr/>
                  </pic:nvPicPr>
                  <pic:blipFill>
                    <a:blip r:embed="rId41"/>
                    <a:stretch>
                      <a:fillRect/>
                    </a:stretch>
                  </pic:blipFill>
                  <pic:spPr>
                    <a:xfrm>
                      <a:off x="0" y="0"/>
                      <a:ext cx="4807197" cy="3473629"/>
                    </a:xfrm>
                    <a:prstGeom prst="rect">
                      <a:avLst/>
                    </a:prstGeom>
                  </pic:spPr>
                </pic:pic>
              </a:graphicData>
            </a:graphic>
          </wp:inline>
        </w:drawing>
      </w:r>
    </w:p>
    <w:p w14:paraId="03D8350F" w14:textId="53622C34" w:rsidR="00CD2EEF" w:rsidRDefault="00C41BCD" w:rsidP="00621436">
      <w:pPr>
        <w:pStyle w:val="NoSpacing"/>
        <w:numPr>
          <w:ilvl w:val="1"/>
          <w:numId w:val="1"/>
        </w:numPr>
      </w:pPr>
      <w:r>
        <w:t>If you selected “</w:t>
      </w:r>
      <w:r w:rsidRPr="00CD2EEF">
        <w:t>Two-way communication</w:t>
      </w:r>
      <w:r>
        <w:t xml:space="preserve">” </w:t>
      </w:r>
      <w:r w:rsidR="00810E08">
        <w:t>select one of:</w:t>
      </w:r>
    </w:p>
    <w:p w14:paraId="0CE726E3" w14:textId="77777777" w:rsidR="00CD2EEF" w:rsidRDefault="00CD2EEF" w:rsidP="00621436">
      <w:pPr>
        <w:pStyle w:val="NoSpacing"/>
        <w:numPr>
          <w:ilvl w:val="2"/>
          <w:numId w:val="1"/>
        </w:numPr>
      </w:pPr>
      <w:r w:rsidRPr="00CD2EEF">
        <w:t>Alumni Portal</w:t>
      </w:r>
    </w:p>
    <w:p w14:paraId="0C38FC8A" w14:textId="77777777" w:rsidR="00CD2EEF" w:rsidRDefault="00CD2EEF" w:rsidP="00621436">
      <w:pPr>
        <w:pStyle w:val="NoSpacing"/>
        <w:numPr>
          <w:ilvl w:val="2"/>
          <w:numId w:val="1"/>
        </w:numPr>
      </w:pPr>
      <w:r w:rsidRPr="00CD2EEF">
        <w:t>Alumni Website</w:t>
      </w:r>
    </w:p>
    <w:p w14:paraId="177D41FB" w14:textId="77777777" w:rsidR="00CD2EEF" w:rsidRDefault="00CD2EEF" w:rsidP="00621436">
      <w:pPr>
        <w:pStyle w:val="NoSpacing"/>
        <w:numPr>
          <w:ilvl w:val="2"/>
          <w:numId w:val="1"/>
        </w:numPr>
      </w:pPr>
      <w:r w:rsidRPr="00CD2EEF">
        <w:t xml:space="preserve">Email </w:t>
      </w:r>
    </w:p>
    <w:p w14:paraId="5C68F7AA" w14:textId="77777777" w:rsidR="00CD2EEF" w:rsidRDefault="00CD2EEF" w:rsidP="00621436">
      <w:pPr>
        <w:pStyle w:val="NoSpacing"/>
        <w:numPr>
          <w:ilvl w:val="2"/>
          <w:numId w:val="1"/>
        </w:numPr>
      </w:pPr>
      <w:r w:rsidRPr="00CD2EEF">
        <w:t xml:space="preserve">Event </w:t>
      </w:r>
    </w:p>
    <w:p w14:paraId="5C16ED85" w14:textId="77777777" w:rsidR="00CD2EEF" w:rsidRDefault="00CD2EEF" w:rsidP="00621436">
      <w:pPr>
        <w:pStyle w:val="NoSpacing"/>
        <w:numPr>
          <w:ilvl w:val="2"/>
          <w:numId w:val="1"/>
        </w:numPr>
      </w:pPr>
      <w:r w:rsidRPr="00CD2EEF">
        <w:t>Handwritten Note</w:t>
      </w:r>
    </w:p>
    <w:p w14:paraId="67175FBE" w14:textId="77777777" w:rsidR="00CD2EEF" w:rsidRDefault="00CD2EEF" w:rsidP="00621436">
      <w:pPr>
        <w:pStyle w:val="NoSpacing"/>
        <w:numPr>
          <w:ilvl w:val="2"/>
          <w:numId w:val="1"/>
        </w:numPr>
      </w:pPr>
      <w:r w:rsidRPr="00CD2EEF">
        <w:t>Internal Meeting</w:t>
      </w:r>
    </w:p>
    <w:p w14:paraId="321DCB53" w14:textId="77777777" w:rsidR="00CD2EEF" w:rsidRDefault="00CD2EEF" w:rsidP="00621436">
      <w:pPr>
        <w:pStyle w:val="NoSpacing"/>
        <w:numPr>
          <w:ilvl w:val="2"/>
          <w:numId w:val="1"/>
        </w:numPr>
      </w:pPr>
      <w:r w:rsidRPr="00CD2EEF">
        <w:t xml:space="preserve">Interview </w:t>
      </w:r>
    </w:p>
    <w:p w14:paraId="7FEC3BEB" w14:textId="77777777" w:rsidR="00CD2EEF" w:rsidRDefault="00CD2EEF" w:rsidP="00621436">
      <w:pPr>
        <w:pStyle w:val="NoSpacing"/>
        <w:numPr>
          <w:ilvl w:val="2"/>
          <w:numId w:val="1"/>
        </w:numPr>
      </w:pPr>
      <w:r w:rsidRPr="00CD2EEF">
        <w:t xml:space="preserve">LinkedIn </w:t>
      </w:r>
    </w:p>
    <w:p w14:paraId="00644C88" w14:textId="77777777" w:rsidR="00CD2EEF" w:rsidRDefault="00CD2EEF" w:rsidP="00621436">
      <w:pPr>
        <w:pStyle w:val="NoSpacing"/>
        <w:numPr>
          <w:ilvl w:val="2"/>
          <w:numId w:val="1"/>
        </w:numPr>
      </w:pPr>
      <w:r w:rsidRPr="00CD2EEF">
        <w:t xml:space="preserve">Mail </w:t>
      </w:r>
    </w:p>
    <w:p w14:paraId="36CAA260" w14:textId="77777777" w:rsidR="00CD2EEF" w:rsidRDefault="00CD2EEF" w:rsidP="00621436">
      <w:pPr>
        <w:pStyle w:val="NoSpacing"/>
        <w:numPr>
          <w:ilvl w:val="2"/>
          <w:numId w:val="1"/>
        </w:numPr>
      </w:pPr>
      <w:r w:rsidRPr="00CD2EEF">
        <w:t>On Campus Visit</w:t>
      </w:r>
    </w:p>
    <w:p w14:paraId="7CC729DB" w14:textId="77777777" w:rsidR="00CD2EEF" w:rsidRDefault="00CD2EEF" w:rsidP="00621436">
      <w:pPr>
        <w:pStyle w:val="NoSpacing"/>
        <w:numPr>
          <w:ilvl w:val="2"/>
          <w:numId w:val="1"/>
        </w:numPr>
      </w:pPr>
      <w:r w:rsidRPr="00CD2EEF">
        <w:t>Phone call</w:t>
      </w:r>
    </w:p>
    <w:p w14:paraId="629FE552" w14:textId="77777777" w:rsidR="00CD2EEF" w:rsidRDefault="00CD2EEF" w:rsidP="00621436">
      <w:pPr>
        <w:pStyle w:val="NoSpacing"/>
        <w:numPr>
          <w:ilvl w:val="2"/>
          <w:numId w:val="1"/>
        </w:numPr>
      </w:pPr>
      <w:r w:rsidRPr="00CD2EEF">
        <w:t>Text Message</w:t>
      </w:r>
    </w:p>
    <w:p w14:paraId="5A3B92EA" w14:textId="77777777" w:rsidR="00CD2EEF" w:rsidRDefault="00CD2EEF" w:rsidP="00621436">
      <w:pPr>
        <w:pStyle w:val="NoSpacing"/>
        <w:numPr>
          <w:ilvl w:val="2"/>
          <w:numId w:val="1"/>
        </w:numPr>
      </w:pPr>
      <w:r w:rsidRPr="00CD2EEF">
        <w:t>Token</w:t>
      </w:r>
    </w:p>
    <w:p w14:paraId="4A31F7EF" w14:textId="77777777" w:rsidR="00C41BCD" w:rsidRDefault="00CD2EEF" w:rsidP="00621436">
      <w:pPr>
        <w:pStyle w:val="NoSpacing"/>
        <w:numPr>
          <w:ilvl w:val="2"/>
          <w:numId w:val="1"/>
        </w:numPr>
      </w:pPr>
      <w:r w:rsidRPr="00CD2EEF">
        <w:t>Video Call</w:t>
      </w:r>
    </w:p>
    <w:p w14:paraId="255E9131" w14:textId="11858452" w:rsidR="00CD2EEF" w:rsidRDefault="00C41BCD" w:rsidP="00C41BCD">
      <w:pPr>
        <w:pStyle w:val="NoSpacing"/>
        <w:ind w:left="360"/>
      </w:pPr>
      <w:r w:rsidRPr="00CD2EEF">
        <w:rPr>
          <w:noProof/>
        </w:rPr>
        <w:lastRenderedPageBreak/>
        <w:drawing>
          <wp:inline distT="0" distB="0" distL="0" distR="0" wp14:anchorId="121DF51B" wp14:editId="2250D198">
            <wp:extent cx="4826248" cy="3892750"/>
            <wp:effectExtent l="0" t="0" r="0" b="0"/>
            <wp:docPr id="29922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2896" name="Picture 1" descr="A screenshot of a computer&#10;&#10;Description automatically generated"/>
                    <pic:cNvPicPr/>
                  </pic:nvPicPr>
                  <pic:blipFill>
                    <a:blip r:embed="rId42"/>
                    <a:stretch>
                      <a:fillRect/>
                    </a:stretch>
                  </pic:blipFill>
                  <pic:spPr>
                    <a:xfrm>
                      <a:off x="0" y="0"/>
                      <a:ext cx="4826248" cy="3892750"/>
                    </a:xfrm>
                    <a:prstGeom prst="rect">
                      <a:avLst/>
                    </a:prstGeom>
                  </pic:spPr>
                </pic:pic>
              </a:graphicData>
            </a:graphic>
          </wp:inline>
        </w:drawing>
      </w:r>
    </w:p>
    <w:p w14:paraId="01893F88" w14:textId="6B8D7152" w:rsidR="00F80853" w:rsidRDefault="00F80853" w:rsidP="00F80853">
      <w:pPr>
        <w:pStyle w:val="NoSpacing"/>
      </w:pPr>
    </w:p>
    <w:p w14:paraId="5FFD87F1" w14:textId="77777777" w:rsidR="00810E08" w:rsidRDefault="00C41BCD" w:rsidP="00621436">
      <w:pPr>
        <w:pStyle w:val="NoSpacing"/>
        <w:numPr>
          <w:ilvl w:val="1"/>
          <w:numId w:val="1"/>
        </w:numPr>
      </w:pPr>
      <w:r>
        <w:t>If you selected “</w:t>
      </w:r>
      <w:r w:rsidR="00CD2EEF" w:rsidRPr="00CD2EEF">
        <w:t>Inbound</w:t>
      </w:r>
      <w:r>
        <w:t xml:space="preserve">” </w:t>
      </w:r>
      <w:r w:rsidR="00810E08">
        <w:t>select one of:</w:t>
      </w:r>
    </w:p>
    <w:p w14:paraId="3ACFE3E8" w14:textId="1C550829" w:rsidR="00CD2EEF" w:rsidRDefault="00CD2EEF" w:rsidP="00621436">
      <w:pPr>
        <w:pStyle w:val="NoSpacing"/>
        <w:numPr>
          <w:ilvl w:val="2"/>
          <w:numId w:val="1"/>
        </w:numPr>
      </w:pPr>
      <w:r>
        <w:t xml:space="preserve">Email </w:t>
      </w:r>
    </w:p>
    <w:p w14:paraId="120F5306" w14:textId="77777777" w:rsidR="00CD2EEF" w:rsidRDefault="00CD2EEF" w:rsidP="00621436">
      <w:pPr>
        <w:pStyle w:val="NoSpacing"/>
        <w:numPr>
          <w:ilvl w:val="2"/>
          <w:numId w:val="1"/>
        </w:numPr>
      </w:pPr>
      <w:r>
        <w:t xml:space="preserve">On Campus Visit </w:t>
      </w:r>
    </w:p>
    <w:p w14:paraId="3B600D0C" w14:textId="546717F7" w:rsidR="00CD2EEF" w:rsidRDefault="00CD2EEF" w:rsidP="00621436">
      <w:pPr>
        <w:pStyle w:val="NoSpacing"/>
        <w:numPr>
          <w:ilvl w:val="2"/>
          <w:numId w:val="1"/>
        </w:numPr>
      </w:pPr>
      <w:r>
        <w:t>Phone call</w:t>
      </w:r>
    </w:p>
    <w:p w14:paraId="3046C592" w14:textId="59DDEBC5" w:rsidR="00CD2EEF" w:rsidRDefault="00C41BCD" w:rsidP="00621436">
      <w:pPr>
        <w:pStyle w:val="NoSpacing"/>
        <w:numPr>
          <w:ilvl w:val="1"/>
          <w:numId w:val="1"/>
        </w:numPr>
      </w:pPr>
      <w:r>
        <w:t>If you selected “</w:t>
      </w:r>
      <w:r w:rsidR="00CD2EEF" w:rsidRPr="00CD2EEF">
        <w:t>One-way outreach</w:t>
      </w:r>
      <w:r>
        <w:t>”</w:t>
      </w:r>
      <w:r w:rsidR="00CD2EEF" w:rsidRPr="00CD2EEF">
        <w:t xml:space="preserve"> </w:t>
      </w:r>
      <w:r w:rsidR="00810E08">
        <w:t>select “</w:t>
      </w:r>
      <w:r w:rsidR="00CD2EEF">
        <w:t>Phone call</w:t>
      </w:r>
      <w:r w:rsidR="00810E08">
        <w:t>”</w:t>
      </w:r>
    </w:p>
    <w:p w14:paraId="7E589C50" w14:textId="60C9C490" w:rsidR="00CD2EEF" w:rsidRDefault="00C81922" w:rsidP="00C81922">
      <w:pPr>
        <w:pStyle w:val="NoSpacing"/>
      </w:pPr>
      <w:r w:rsidRPr="00C81922">
        <w:rPr>
          <w:noProof/>
        </w:rPr>
        <w:lastRenderedPageBreak/>
        <w:drawing>
          <wp:inline distT="0" distB="0" distL="0" distR="0" wp14:anchorId="37869FFB" wp14:editId="34FCC87C">
            <wp:extent cx="4845299" cy="3981655"/>
            <wp:effectExtent l="0" t="0" r="0" b="0"/>
            <wp:docPr id="1314578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78105" name="Picture 1" descr="A screenshot of a computer&#10;&#10;Description automatically generated"/>
                    <pic:cNvPicPr/>
                  </pic:nvPicPr>
                  <pic:blipFill>
                    <a:blip r:embed="rId43"/>
                    <a:stretch>
                      <a:fillRect/>
                    </a:stretch>
                  </pic:blipFill>
                  <pic:spPr>
                    <a:xfrm>
                      <a:off x="0" y="0"/>
                      <a:ext cx="4845299" cy="3981655"/>
                    </a:xfrm>
                    <a:prstGeom prst="rect">
                      <a:avLst/>
                    </a:prstGeom>
                  </pic:spPr>
                </pic:pic>
              </a:graphicData>
            </a:graphic>
          </wp:inline>
        </w:drawing>
      </w:r>
    </w:p>
    <w:p w14:paraId="1F13A676" w14:textId="0F59A5B4" w:rsidR="00C81922" w:rsidRDefault="00810E08" w:rsidP="00621436">
      <w:pPr>
        <w:pStyle w:val="NoSpacing"/>
        <w:numPr>
          <w:ilvl w:val="1"/>
          <w:numId w:val="1"/>
        </w:numPr>
      </w:pPr>
      <w:r>
        <w:t xml:space="preserve">If you selected </w:t>
      </w:r>
      <w:r w:rsidR="00C81922">
        <w:t>‘</w:t>
      </w:r>
      <w:r w:rsidR="00C81922" w:rsidRPr="00C81922">
        <w:t>Internal</w:t>
      </w:r>
      <w:r w:rsidR="00C81922">
        <w:t>’</w:t>
      </w:r>
      <w:r w:rsidR="00C81922" w:rsidRPr="00CD2EEF">
        <w:t xml:space="preserve"> </w:t>
      </w:r>
      <w:r>
        <w:t xml:space="preserve">select </w:t>
      </w:r>
      <w:r w:rsidR="00C81922" w:rsidRPr="00C81922">
        <w:t>Internal Meeting</w:t>
      </w:r>
    </w:p>
    <w:p w14:paraId="261DBCA8" w14:textId="2CF32CCF" w:rsidR="00C81922" w:rsidRDefault="00C81922" w:rsidP="00C81922">
      <w:pPr>
        <w:pStyle w:val="NoSpacing"/>
      </w:pPr>
      <w:r w:rsidRPr="00C81922">
        <w:rPr>
          <w:noProof/>
        </w:rPr>
        <w:lastRenderedPageBreak/>
        <w:drawing>
          <wp:inline distT="0" distB="0" distL="0" distR="0" wp14:anchorId="080AC83C" wp14:editId="20B060C5">
            <wp:extent cx="4826248" cy="4007056"/>
            <wp:effectExtent l="0" t="0" r="0" b="0"/>
            <wp:docPr id="1313905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5460" name="Picture 1" descr="A screenshot of a computer&#10;&#10;Description automatically generated"/>
                    <pic:cNvPicPr/>
                  </pic:nvPicPr>
                  <pic:blipFill>
                    <a:blip r:embed="rId44"/>
                    <a:stretch>
                      <a:fillRect/>
                    </a:stretch>
                  </pic:blipFill>
                  <pic:spPr>
                    <a:xfrm>
                      <a:off x="0" y="0"/>
                      <a:ext cx="4826248" cy="4007056"/>
                    </a:xfrm>
                    <a:prstGeom prst="rect">
                      <a:avLst/>
                    </a:prstGeom>
                  </pic:spPr>
                </pic:pic>
              </a:graphicData>
            </a:graphic>
          </wp:inline>
        </w:drawing>
      </w:r>
    </w:p>
    <w:p w14:paraId="35C8A300" w14:textId="77777777" w:rsidR="00E00CE7" w:rsidRDefault="00CD2EEF" w:rsidP="00621436">
      <w:pPr>
        <w:pStyle w:val="NoSpacing"/>
        <w:numPr>
          <w:ilvl w:val="0"/>
          <w:numId w:val="1"/>
        </w:numPr>
      </w:pPr>
      <w:r>
        <w:t xml:space="preserve">For </w:t>
      </w:r>
      <w:r w:rsidR="00C81922">
        <w:t>“</w:t>
      </w:r>
      <w:r>
        <w:t>Visit</w:t>
      </w:r>
      <w:r w:rsidR="00C41BCD">
        <w:t>,”</w:t>
      </w:r>
      <w:r>
        <w:t xml:space="preserve"> </w:t>
      </w:r>
      <w:r w:rsidR="00C81922">
        <w:t>“</w:t>
      </w:r>
      <w:r w:rsidRPr="00CD2EEF">
        <w:t>Two-way communication</w:t>
      </w:r>
      <w:r w:rsidR="00810E08">
        <w:t>,”</w:t>
      </w:r>
      <w:r w:rsidR="00C81922">
        <w:t xml:space="preserve"> </w:t>
      </w:r>
      <w:r>
        <w:t>“</w:t>
      </w:r>
      <w:r w:rsidRPr="00CD2EEF">
        <w:t>One-way outreach</w:t>
      </w:r>
      <w:r>
        <w:t xml:space="preserve">” </w:t>
      </w:r>
      <w:r w:rsidR="00C81922">
        <w:t xml:space="preserve">and “Internal” </w:t>
      </w:r>
      <w:r>
        <w:t>also s</w:t>
      </w:r>
      <w:r w:rsidR="00F80853">
        <w:t>elect “</w:t>
      </w:r>
      <w:r w:rsidR="00F80853" w:rsidRPr="00F80853">
        <w:t xml:space="preserve">Is this associated with a </w:t>
      </w:r>
      <w:r w:rsidR="00810E08" w:rsidRPr="00F80853">
        <w:t>Plan?</w:t>
      </w:r>
      <w:r w:rsidR="00810E08">
        <w:t>”</w:t>
      </w:r>
      <w:r w:rsidR="00F80853">
        <w:t xml:space="preserve"> </w:t>
      </w:r>
    </w:p>
    <w:p w14:paraId="54A0DDC6" w14:textId="47411D84" w:rsidR="00F80853" w:rsidRDefault="00F80853" w:rsidP="00621436">
      <w:pPr>
        <w:pStyle w:val="NoSpacing"/>
        <w:numPr>
          <w:ilvl w:val="0"/>
          <w:numId w:val="1"/>
        </w:numPr>
      </w:pPr>
      <w:r>
        <w:t xml:space="preserve">If </w:t>
      </w:r>
      <w:r w:rsidR="00E00CE7">
        <w:t>you selected Y</w:t>
      </w:r>
      <w:r w:rsidR="00CD2EEF">
        <w:t>es,</w:t>
      </w:r>
      <w:r>
        <w:t xml:space="preserve"> select the plan by browsing preexisting plans </w:t>
      </w:r>
      <w:r w:rsidR="00C81922">
        <w:t xml:space="preserve">using arrows </w:t>
      </w:r>
      <w:r>
        <w:t>and clicking “Select Plan</w:t>
      </w:r>
      <w:r w:rsidR="00C41BCD">
        <w:t>.”</w:t>
      </w:r>
    </w:p>
    <w:p w14:paraId="5E345F42" w14:textId="55F639C2" w:rsidR="00F22514" w:rsidRDefault="00F22514" w:rsidP="00F22514">
      <w:pPr>
        <w:pStyle w:val="NoSpacing"/>
      </w:pPr>
      <w:r w:rsidRPr="22C8319E">
        <w:rPr>
          <w:b/>
          <w:bCs/>
        </w:rPr>
        <w:t>NOTE</w:t>
      </w:r>
      <w:r>
        <w:t xml:space="preserve">: If constituent is not a prospect and </w:t>
      </w:r>
      <w:r w:rsidR="42613C59">
        <w:t>does</w:t>
      </w:r>
      <w:r w:rsidR="005F452C">
        <w:t xml:space="preserve"> not</w:t>
      </w:r>
      <w:r>
        <w:t xml:space="preserve"> have a plan you </w:t>
      </w:r>
      <w:r w:rsidR="005F452C">
        <w:t>cannot</w:t>
      </w:r>
      <w:r>
        <w:t xml:space="preserve"> add it to a plan. </w:t>
      </w:r>
      <w:r w:rsidR="005F452C">
        <w:t>Instead,</w:t>
      </w:r>
      <w:r>
        <w:t xml:space="preserve"> an error message will be shown.</w:t>
      </w:r>
    </w:p>
    <w:p w14:paraId="07C2F066" w14:textId="057930D2" w:rsidR="00C81922" w:rsidRDefault="00C81922" w:rsidP="00C81922">
      <w:pPr>
        <w:pStyle w:val="NoSpacing"/>
      </w:pPr>
      <w:r w:rsidRPr="00C81922">
        <w:rPr>
          <w:noProof/>
        </w:rPr>
        <w:lastRenderedPageBreak/>
        <w:drawing>
          <wp:inline distT="0" distB="0" distL="0" distR="0" wp14:anchorId="1552ABF4" wp14:editId="1F9B63F1">
            <wp:extent cx="4826248" cy="4140413"/>
            <wp:effectExtent l="0" t="0" r="0" b="0"/>
            <wp:docPr id="360135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543" name="Picture 1" descr="A screenshot of a chat&#10;&#10;Description automatically generated"/>
                    <pic:cNvPicPr/>
                  </pic:nvPicPr>
                  <pic:blipFill>
                    <a:blip r:embed="rId45"/>
                    <a:stretch>
                      <a:fillRect/>
                    </a:stretch>
                  </pic:blipFill>
                  <pic:spPr>
                    <a:xfrm>
                      <a:off x="0" y="0"/>
                      <a:ext cx="4826248" cy="4140413"/>
                    </a:xfrm>
                    <a:prstGeom prst="rect">
                      <a:avLst/>
                    </a:prstGeom>
                  </pic:spPr>
                </pic:pic>
              </a:graphicData>
            </a:graphic>
          </wp:inline>
        </w:drawing>
      </w:r>
    </w:p>
    <w:p w14:paraId="01677EA4" w14:textId="64D0A1ED" w:rsidR="00CD2EEF" w:rsidRDefault="00CD2EEF" w:rsidP="00621436">
      <w:pPr>
        <w:pStyle w:val="NoSpacing"/>
        <w:numPr>
          <w:ilvl w:val="0"/>
          <w:numId w:val="1"/>
        </w:numPr>
      </w:pPr>
      <w:r>
        <w:t xml:space="preserve">Select </w:t>
      </w:r>
      <w:r w:rsidR="57A880F3">
        <w:t>the Go</w:t>
      </w:r>
      <w:r w:rsidR="00E00CE7">
        <w:t xml:space="preserve"> button</w:t>
      </w:r>
      <w:r w:rsidR="00C41BCD">
        <w:t>.</w:t>
      </w:r>
    </w:p>
    <w:p w14:paraId="094EEC42" w14:textId="483E3EA3" w:rsidR="0018513F" w:rsidRDefault="00C81922" w:rsidP="00621436">
      <w:pPr>
        <w:pStyle w:val="NoSpacing"/>
        <w:numPr>
          <w:ilvl w:val="0"/>
          <w:numId w:val="1"/>
        </w:numPr>
      </w:pPr>
      <w:r>
        <w:t xml:space="preserve">If you selected a </w:t>
      </w:r>
      <w:r w:rsidR="0018513F">
        <w:t xml:space="preserve">Plan, then </w:t>
      </w:r>
      <w:r w:rsidRPr="00AF33F1">
        <w:rPr>
          <w:b/>
          <w:bCs/>
        </w:rPr>
        <w:t>Add step</w:t>
      </w:r>
      <w:r>
        <w:t xml:space="preserve"> form appears</w:t>
      </w:r>
      <w:r w:rsidR="0018513F">
        <w:t xml:space="preserve"> and if you did not </w:t>
      </w:r>
      <w:r w:rsidR="00AF33F1">
        <w:t xml:space="preserve">then </w:t>
      </w:r>
      <w:r w:rsidR="0018513F" w:rsidRPr="00AF33F1">
        <w:rPr>
          <w:b/>
          <w:bCs/>
        </w:rPr>
        <w:t>Add interaction</w:t>
      </w:r>
      <w:r w:rsidR="0018513F">
        <w:t xml:space="preserve"> form appears</w:t>
      </w:r>
      <w:r w:rsidR="00422818">
        <w:t>:</w:t>
      </w:r>
    </w:p>
    <w:p w14:paraId="57D313AF" w14:textId="21FAED68" w:rsidR="00C81922" w:rsidRDefault="00C81922" w:rsidP="00422818">
      <w:pPr>
        <w:pStyle w:val="NoSpacing"/>
        <w:ind w:left="360"/>
      </w:pPr>
      <w:r w:rsidRPr="00C81922">
        <w:rPr>
          <w:noProof/>
        </w:rPr>
        <w:lastRenderedPageBreak/>
        <w:drawing>
          <wp:inline distT="0" distB="0" distL="0" distR="0" wp14:anchorId="798BEA39" wp14:editId="34076E14">
            <wp:extent cx="4029075" cy="5714250"/>
            <wp:effectExtent l="0" t="0" r="0" b="1270"/>
            <wp:docPr id="594627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7763" name="Picture 1" descr="A screenshot of a computer&#10;&#10;Description automatically generated"/>
                    <pic:cNvPicPr/>
                  </pic:nvPicPr>
                  <pic:blipFill>
                    <a:blip r:embed="rId46"/>
                    <a:stretch>
                      <a:fillRect/>
                    </a:stretch>
                  </pic:blipFill>
                  <pic:spPr>
                    <a:xfrm>
                      <a:off x="0" y="0"/>
                      <a:ext cx="4034309" cy="5721674"/>
                    </a:xfrm>
                    <a:prstGeom prst="rect">
                      <a:avLst/>
                    </a:prstGeom>
                  </pic:spPr>
                </pic:pic>
              </a:graphicData>
            </a:graphic>
          </wp:inline>
        </w:drawing>
      </w:r>
      <w:r w:rsidRPr="00C81922">
        <w:rPr>
          <w:noProof/>
        </w:rPr>
        <w:drawing>
          <wp:inline distT="0" distB="0" distL="0" distR="0" wp14:anchorId="6DA3C9BC" wp14:editId="0B5F19B4">
            <wp:extent cx="4070810" cy="5702300"/>
            <wp:effectExtent l="0" t="0" r="6350" b="0"/>
            <wp:docPr id="128314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7741" name="Picture 1" descr="A screenshot of a computer&#10;&#10;Description automatically generated"/>
                    <pic:cNvPicPr/>
                  </pic:nvPicPr>
                  <pic:blipFill>
                    <a:blip r:embed="rId47"/>
                    <a:stretch>
                      <a:fillRect/>
                    </a:stretch>
                  </pic:blipFill>
                  <pic:spPr>
                    <a:xfrm>
                      <a:off x="0" y="0"/>
                      <a:ext cx="4081087" cy="5716696"/>
                    </a:xfrm>
                    <a:prstGeom prst="rect">
                      <a:avLst/>
                    </a:prstGeom>
                  </pic:spPr>
                </pic:pic>
              </a:graphicData>
            </a:graphic>
          </wp:inline>
        </w:drawing>
      </w:r>
    </w:p>
    <w:p w14:paraId="0B85FF35" w14:textId="4E9EBF7C" w:rsidR="00422818" w:rsidRDefault="00422818" w:rsidP="00AF33F1">
      <w:pPr>
        <w:pStyle w:val="NoSpacing"/>
        <w:numPr>
          <w:ilvl w:val="0"/>
          <w:numId w:val="1"/>
        </w:numPr>
      </w:pPr>
      <w:r>
        <w:t>Make the appropriate edits to the necessary fields</w:t>
      </w:r>
      <w:r w:rsidRPr="00AF33F1">
        <w:rPr>
          <w:b/>
          <w:bCs/>
        </w:rPr>
        <w:t xml:space="preserve"> </w:t>
      </w:r>
      <w:r>
        <w:t>and</w:t>
      </w:r>
      <w:r w:rsidRPr="00AF33F1">
        <w:rPr>
          <w:b/>
          <w:bCs/>
        </w:rPr>
        <w:t xml:space="preserve"> </w:t>
      </w:r>
      <w:r w:rsidRPr="00E6315A">
        <w:t>select ‘</w:t>
      </w:r>
      <w:r w:rsidRPr="00AF33F1">
        <w:rPr>
          <w:i/>
          <w:iCs/>
        </w:rPr>
        <w:t>Save.’</w:t>
      </w:r>
    </w:p>
    <w:p w14:paraId="42EE4952" w14:textId="77777777" w:rsidR="00422818" w:rsidRDefault="00422818" w:rsidP="00422818">
      <w:pPr>
        <w:pStyle w:val="NoSpacing"/>
        <w:ind w:left="360"/>
      </w:pPr>
    </w:p>
    <w:p w14:paraId="49D6DACC" w14:textId="12AAA4EF" w:rsidR="00152C9C" w:rsidRPr="00152C9C" w:rsidRDefault="002426AF" w:rsidP="00483F74">
      <w:pPr>
        <w:pStyle w:val="Heading2"/>
      </w:pPr>
      <w:bookmarkStart w:id="28" w:name="_Toc197326766"/>
      <w:r>
        <w:t xml:space="preserve">Business </w:t>
      </w:r>
      <w:r w:rsidR="00B947AB">
        <w:t>Steps to Review Interaction</w:t>
      </w:r>
      <w:bookmarkEnd w:id="28"/>
    </w:p>
    <w:p w14:paraId="1ED466BA" w14:textId="1647C098" w:rsidR="00912C6B" w:rsidRDefault="002426AF" w:rsidP="00912C6B">
      <w:pPr>
        <w:pStyle w:val="NoSpacing"/>
      </w:pPr>
      <w:r>
        <w:t xml:space="preserve">When you add a constituent interaction, </w:t>
      </w:r>
      <w:r w:rsidR="00E34C59">
        <w:t xml:space="preserve">BBEC </w:t>
      </w:r>
      <w:r>
        <w:t xml:space="preserve">automatically creates a record of the interaction. From the interaction record, you can view and manage </w:t>
      </w:r>
      <w:r w:rsidR="6FC30E60">
        <w:t>detailed</w:t>
      </w:r>
      <w:r>
        <w:t xml:space="preserve"> information about the interaction. You can also view and manage the responses and documentation associated with the interaction.</w:t>
      </w:r>
    </w:p>
    <w:p w14:paraId="19F3C4B5" w14:textId="6C3827BB" w:rsidR="00912C6B" w:rsidRPr="00E6315A" w:rsidRDefault="002426AF" w:rsidP="00A41FC3">
      <w:pPr>
        <w:pStyle w:val="NoSpacing"/>
        <w:numPr>
          <w:ilvl w:val="0"/>
          <w:numId w:val="5"/>
        </w:numPr>
      </w:pPr>
      <w:r w:rsidRPr="00E6315A">
        <w:lastRenderedPageBreak/>
        <w:t>To access an interaction record, from the constituent record, select the Documentation and Interactions tab</w:t>
      </w:r>
      <w:r w:rsidR="00152C9C">
        <w:t xml:space="preserve"> or </w:t>
      </w:r>
    </w:p>
    <w:p w14:paraId="773A259E" w14:textId="77777777" w:rsidR="00912C6B" w:rsidRPr="00E6315A" w:rsidRDefault="002426AF" w:rsidP="00A41FC3">
      <w:pPr>
        <w:pStyle w:val="NoSpacing"/>
        <w:numPr>
          <w:ilvl w:val="0"/>
          <w:numId w:val="5"/>
        </w:numPr>
      </w:pPr>
      <w:r w:rsidRPr="00E6315A">
        <w:t xml:space="preserve">Then click Interactions. </w:t>
      </w:r>
    </w:p>
    <w:p w14:paraId="0DDD8E8A" w14:textId="77777777" w:rsidR="00912C6B" w:rsidRDefault="002426AF" w:rsidP="00A41FC3">
      <w:pPr>
        <w:pStyle w:val="NoSpacing"/>
        <w:numPr>
          <w:ilvl w:val="0"/>
          <w:numId w:val="5"/>
        </w:numPr>
      </w:pPr>
      <w:r w:rsidRPr="00E6315A">
        <w:t xml:space="preserve">The Interactions tab appears. </w:t>
      </w:r>
    </w:p>
    <w:p w14:paraId="1AECC179" w14:textId="1DB0A22D" w:rsidR="00B86104" w:rsidRDefault="00B86104" w:rsidP="00A41FC3">
      <w:pPr>
        <w:pStyle w:val="NoSpacing"/>
        <w:numPr>
          <w:ilvl w:val="0"/>
          <w:numId w:val="5"/>
        </w:numPr>
      </w:pPr>
      <w:r>
        <w:t>Review the following information in the iterations data list</w:t>
      </w:r>
    </w:p>
    <w:p w14:paraId="78329B9F" w14:textId="07EAE0A5" w:rsidR="00B86104" w:rsidRDefault="00B86104" w:rsidP="00B86104">
      <w:pPr>
        <w:pStyle w:val="NoSpacing"/>
        <w:numPr>
          <w:ilvl w:val="1"/>
          <w:numId w:val="5"/>
        </w:numPr>
      </w:pPr>
      <w:r>
        <w:t>Date</w:t>
      </w:r>
    </w:p>
    <w:p w14:paraId="42D5E8C1" w14:textId="2418B1FF" w:rsidR="00B86104" w:rsidRDefault="00B86104" w:rsidP="00B86104">
      <w:pPr>
        <w:pStyle w:val="NoSpacing"/>
        <w:numPr>
          <w:ilvl w:val="1"/>
          <w:numId w:val="5"/>
        </w:numPr>
      </w:pPr>
      <w:r>
        <w:t>Status</w:t>
      </w:r>
    </w:p>
    <w:p w14:paraId="2E4A8EF7" w14:textId="683E4AE3" w:rsidR="00B86104" w:rsidRDefault="00B86104" w:rsidP="00B86104">
      <w:pPr>
        <w:pStyle w:val="NoSpacing"/>
        <w:numPr>
          <w:ilvl w:val="1"/>
          <w:numId w:val="5"/>
        </w:numPr>
      </w:pPr>
      <w:r>
        <w:t>Owner</w:t>
      </w:r>
    </w:p>
    <w:p w14:paraId="7F1E19A8" w14:textId="572CD94F" w:rsidR="00B86104" w:rsidRDefault="00B86104" w:rsidP="00B86104">
      <w:pPr>
        <w:pStyle w:val="NoSpacing"/>
        <w:numPr>
          <w:ilvl w:val="1"/>
          <w:numId w:val="5"/>
        </w:numPr>
      </w:pPr>
      <w:r>
        <w:t>Summary</w:t>
      </w:r>
    </w:p>
    <w:p w14:paraId="11B35BAC" w14:textId="457CEDA4" w:rsidR="00B86104" w:rsidRDefault="00B86104" w:rsidP="00B86104">
      <w:pPr>
        <w:pStyle w:val="NoSpacing"/>
        <w:numPr>
          <w:ilvl w:val="1"/>
          <w:numId w:val="5"/>
        </w:numPr>
      </w:pPr>
      <w:r>
        <w:t>Contact Method</w:t>
      </w:r>
    </w:p>
    <w:p w14:paraId="25624C7B" w14:textId="01CCFFF2" w:rsidR="00B86104" w:rsidRDefault="00B86104" w:rsidP="00B86104">
      <w:pPr>
        <w:pStyle w:val="NoSpacing"/>
        <w:numPr>
          <w:ilvl w:val="1"/>
          <w:numId w:val="5"/>
        </w:numPr>
      </w:pPr>
      <w:r>
        <w:t>Category</w:t>
      </w:r>
    </w:p>
    <w:p w14:paraId="4262500A" w14:textId="0D8ECFA0" w:rsidR="00B86104" w:rsidRDefault="00B86104" w:rsidP="00B86104">
      <w:pPr>
        <w:pStyle w:val="NoSpacing"/>
        <w:numPr>
          <w:ilvl w:val="1"/>
          <w:numId w:val="5"/>
        </w:numPr>
      </w:pPr>
      <w:r>
        <w:t>Level of Contact</w:t>
      </w:r>
    </w:p>
    <w:p w14:paraId="493DD95F" w14:textId="06B93137" w:rsidR="00B86104" w:rsidRDefault="00B86104" w:rsidP="00B86104">
      <w:pPr>
        <w:pStyle w:val="NoSpacing"/>
        <w:numPr>
          <w:ilvl w:val="1"/>
          <w:numId w:val="5"/>
        </w:numPr>
      </w:pPr>
      <w:r>
        <w:t xml:space="preserve">Participants </w:t>
      </w:r>
    </w:p>
    <w:p w14:paraId="1A70DE92" w14:textId="3E1013A3" w:rsidR="00B86104" w:rsidRDefault="00B86104" w:rsidP="00B86104">
      <w:pPr>
        <w:pStyle w:val="NoSpacing"/>
        <w:numPr>
          <w:ilvl w:val="1"/>
          <w:numId w:val="5"/>
        </w:numPr>
      </w:pPr>
      <w:r>
        <w:t>Plan</w:t>
      </w:r>
    </w:p>
    <w:p w14:paraId="6754FF61" w14:textId="633FD6D0" w:rsidR="00152C9C" w:rsidRDefault="00152C9C" w:rsidP="00152C9C">
      <w:pPr>
        <w:pStyle w:val="NoSpacing"/>
      </w:pPr>
    </w:p>
    <w:p w14:paraId="195E4B5D" w14:textId="77777777" w:rsidR="00152C9C" w:rsidRDefault="00B86104" w:rsidP="00152C9C">
      <w:pPr>
        <w:pStyle w:val="NoSpacing"/>
      </w:pPr>
      <w:r>
        <w:rPr>
          <w:noProof/>
        </w:rPr>
        <w:drawing>
          <wp:inline distT="0" distB="0" distL="0" distR="0" wp14:anchorId="4BDF1B45" wp14:editId="2062A7A7">
            <wp:extent cx="9138285" cy="1956435"/>
            <wp:effectExtent l="0" t="0" r="5715" b="5715"/>
            <wp:docPr id="80451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38285" cy="1956435"/>
                    </a:xfrm>
                    <a:prstGeom prst="rect">
                      <a:avLst/>
                    </a:prstGeom>
                    <a:noFill/>
                    <a:ln>
                      <a:noFill/>
                    </a:ln>
                  </pic:spPr>
                </pic:pic>
              </a:graphicData>
            </a:graphic>
          </wp:inline>
        </w:drawing>
      </w:r>
    </w:p>
    <w:p w14:paraId="3CC10366" w14:textId="6F2E9E9D" w:rsidR="00152C9C" w:rsidRDefault="00152C9C" w:rsidP="00152C9C">
      <w:pPr>
        <w:pStyle w:val="NoSpacing"/>
      </w:pPr>
      <w:r>
        <w:t>NOTE: Alternatively select Prospect Tab &gt; Contact Reports and interactions:</w:t>
      </w:r>
    </w:p>
    <w:p w14:paraId="31AC493B" w14:textId="3E839CC8" w:rsidR="00152C9C" w:rsidRDefault="00152C9C" w:rsidP="00152C9C">
      <w:pPr>
        <w:pStyle w:val="NoSpacing"/>
      </w:pPr>
      <w:r w:rsidRPr="00152C9C">
        <w:rPr>
          <w:noProof/>
        </w:rPr>
        <w:lastRenderedPageBreak/>
        <w:drawing>
          <wp:inline distT="0" distB="0" distL="0" distR="0" wp14:anchorId="5A228490" wp14:editId="315FAF59">
            <wp:extent cx="7265963" cy="3726834"/>
            <wp:effectExtent l="0" t="0" r="0" b="6985"/>
            <wp:docPr id="192479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6291" name="Picture 1" descr="A screenshot of a computer&#10;&#10;AI-generated content may be incorrect."/>
                    <pic:cNvPicPr/>
                  </pic:nvPicPr>
                  <pic:blipFill>
                    <a:blip r:embed="rId49"/>
                    <a:stretch>
                      <a:fillRect/>
                    </a:stretch>
                  </pic:blipFill>
                  <pic:spPr>
                    <a:xfrm>
                      <a:off x="0" y="0"/>
                      <a:ext cx="7282417" cy="3735273"/>
                    </a:xfrm>
                    <a:prstGeom prst="rect">
                      <a:avLst/>
                    </a:prstGeom>
                  </pic:spPr>
                </pic:pic>
              </a:graphicData>
            </a:graphic>
          </wp:inline>
        </w:drawing>
      </w:r>
    </w:p>
    <w:p w14:paraId="5485AA09" w14:textId="1A5DBE68" w:rsidR="00912C6B" w:rsidRPr="00E6315A" w:rsidRDefault="002426AF" w:rsidP="00A41FC3">
      <w:pPr>
        <w:pStyle w:val="NoSpacing"/>
        <w:numPr>
          <w:ilvl w:val="0"/>
          <w:numId w:val="5"/>
        </w:numPr>
      </w:pPr>
      <w:r>
        <w:t xml:space="preserve">Select the interaction from the list. The row expands to </w:t>
      </w:r>
      <w:r w:rsidR="6219BEFC">
        <w:t>display</w:t>
      </w:r>
      <w:r>
        <w:t xml:space="preserve"> additional information.</w:t>
      </w:r>
    </w:p>
    <w:p w14:paraId="5B68EEFB" w14:textId="479952CB" w:rsidR="00AB2E4F" w:rsidRDefault="002426AF" w:rsidP="002902B9">
      <w:pPr>
        <w:pStyle w:val="NoSpacing"/>
        <w:numPr>
          <w:ilvl w:val="0"/>
          <w:numId w:val="5"/>
        </w:numPr>
      </w:pPr>
      <w:r>
        <w:t xml:space="preserve">From the grid on the Interactions tab, click the interaction summary under </w:t>
      </w:r>
      <w:r w:rsidR="740AE8E4">
        <w:t>the Summary</w:t>
      </w:r>
      <w:r>
        <w:t xml:space="preserve"> column.</w:t>
      </w:r>
    </w:p>
    <w:p w14:paraId="3777AB38" w14:textId="41F1A20E" w:rsidR="00912C6B" w:rsidRDefault="002426AF" w:rsidP="002902B9">
      <w:pPr>
        <w:pStyle w:val="NoSpacing"/>
        <w:numPr>
          <w:ilvl w:val="0"/>
          <w:numId w:val="5"/>
        </w:numPr>
      </w:pPr>
      <w:r>
        <w:t xml:space="preserve">Interaction Record appears. </w:t>
      </w:r>
    </w:p>
    <w:p w14:paraId="0B6DC5F0" w14:textId="0F3167CC" w:rsidR="00912C6B" w:rsidRPr="00E6315A" w:rsidRDefault="002426AF" w:rsidP="00A41FC3">
      <w:pPr>
        <w:pStyle w:val="NoSpacing"/>
        <w:numPr>
          <w:ilvl w:val="0"/>
          <w:numId w:val="5"/>
        </w:numPr>
      </w:pPr>
      <w:r>
        <w:t xml:space="preserve">To view specific </w:t>
      </w:r>
      <w:r w:rsidR="332CC40F">
        <w:t>detailed</w:t>
      </w:r>
      <w:r>
        <w:t xml:space="preserve"> information entered about an interaction, from the interaction record, select the Details tab. Under Details, information entered about the interaction such as owner, dates, status, and categories appear. You can also view any comments or additional information entered about the interaction.</w:t>
      </w:r>
    </w:p>
    <w:p w14:paraId="4B7E95D2" w14:textId="5489A1A1" w:rsidR="00AB2E4F" w:rsidRPr="00E6315A" w:rsidRDefault="002426AF" w:rsidP="00A41FC3">
      <w:pPr>
        <w:pStyle w:val="NoSpacing"/>
        <w:numPr>
          <w:ilvl w:val="0"/>
          <w:numId w:val="5"/>
        </w:numPr>
      </w:pPr>
      <w:r w:rsidRPr="00E6315A">
        <w:t xml:space="preserve">To edit the information that appears on this tab, click Edit on the action bar. The Edit interaction screen appears. For more information about how to edit an interaction, see </w:t>
      </w:r>
      <w:r w:rsidR="00C14A6C" w:rsidRPr="00E6315A">
        <w:t>“</w:t>
      </w:r>
      <w:r w:rsidRPr="00E6315A">
        <w:t>Business steps to edit interaction</w:t>
      </w:r>
      <w:r w:rsidR="00D00781" w:rsidRPr="00E6315A">
        <w:t>.”</w:t>
      </w:r>
    </w:p>
    <w:p w14:paraId="5559343A" w14:textId="77777777" w:rsidR="00912C6B" w:rsidRPr="00E6315A" w:rsidRDefault="002426AF" w:rsidP="00A41FC3">
      <w:pPr>
        <w:pStyle w:val="NoSpacing"/>
        <w:numPr>
          <w:ilvl w:val="0"/>
          <w:numId w:val="5"/>
        </w:numPr>
      </w:pPr>
      <w:r w:rsidRPr="00E6315A">
        <w:t>To view the responses received from the constituent interaction, select the Responses tab. Under Responses, you can view its category and answer associated with each response. To make sure the latest information appears, click Refresh List on the action bar. To add or edit responses to the interaction, click Edit Responses on the action bar. The Edit responses screen appears.</w:t>
      </w:r>
    </w:p>
    <w:p w14:paraId="7482F830" w14:textId="09743F3A" w:rsidR="00912C6B" w:rsidRPr="00E6315A" w:rsidRDefault="002426AF" w:rsidP="00A41FC3">
      <w:pPr>
        <w:pStyle w:val="NoSpacing"/>
        <w:numPr>
          <w:ilvl w:val="0"/>
          <w:numId w:val="5"/>
        </w:numPr>
      </w:pPr>
      <w:r w:rsidRPr="00E6315A">
        <w:t xml:space="preserve">To view the documentation for the constituent interaction, select the </w:t>
      </w:r>
      <w:r w:rsidR="00B54DB9" w:rsidRPr="00E6315A">
        <w:t xml:space="preserve">Constituent </w:t>
      </w:r>
      <w:r w:rsidRPr="00E6315A">
        <w:t xml:space="preserve">Documentation </w:t>
      </w:r>
      <w:r w:rsidR="00B235C8" w:rsidRPr="00E6315A">
        <w:t xml:space="preserve">sub </w:t>
      </w:r>
      <w:r w:rsidRPr="00E6315A">
        <w:t xml:space="preserve">tab. On the </w:t>
      </w:r>
      <w:r w:rsidR="00B235C8" w:rsidRPr="00E6315A">
        <w:t xml:space="preserve">sub </w:t>
      </w:r>
      <w:r w:rsidRPr="00E6315A">
        <w:t xml:space="preserve">tab, you can attach interaction documentation as per guidelines specified in </w:t>
      </w:r>
      <w:hyperlink r:id="rId50">
        <w:r w:rsidRPr="00E6315A">
          <w:rPr>
            <w:rStyle w:val="Hyperlink"/>
          </w:rPr>
          <w:t>SOP for managing constituent documentation</w:t>
        </w:r>
      </w:hyperlink>
      <w:r w:rsidRPr="00E6315A">
        <w:t>.</w:t>
      </w:r>
    </w:p>
    <w:p w14:paraId="2EEFF7DC" w14:textId="18812833" w:rsidR="004B560F" w:rsidRPr="00E6315A" w:rsidRDefault="002426AF" w:rsidP="00425059">
      <w:pPr>
        <w:pStyle w:val="NoSpacing"/>
      </w:pPr>
      <w:r w:rsidRPr="00E6315A">
        <w:t xml:space="preserve">NOTE: You can also navigate to interactions documentation in constituent record by selecting Documentation Summary sub tab from the </w:t>
      </w:r>
      <w:r w:rsidRPr="00E6315A">
        <w:rPr>
          <w:i/>
          <w:iCs/>
        </w:rPr>
        <w:t xml:space="preserve">Interactions </w:t>
      </w:r>
      <w:r w:rsidR="00B54DB9" w:rsidRPr="00E6315A">
        <w:rPr>
          <w:i/>
          <w:iCs/>
        </w:rPr>
        <w:t xml:space="preserve">and Documentation </w:t>
      </w:r>
      <w:r w:rsidRPr="00E6315A">
        <w:rPr>
          <w:i/>
          <w:iCs/>
        </w:rPr>
        <w:t>tab</w:t>
      </w:r>
      <w:r w:rsidRPr="00E6315A">
        <w:t xml:space="preserve"> and scrolling down to the second section called Interaction documentation</w:t>
      </w:r>
      <w:r w:rsidR="00593F51" w:rsidRPr="00E6315A">
        <w:t xml:space="preserve">. </w:t>
      </w:r>
      <w:r w:rsidRPr="00E6315A">
        <w:t xml:space="preserve">This allows you to see the list of attached documentation for all interactions with this constituent. From that page, you can click on Interaction Objective to navigate to interaction record. </w:t>
      </w:r>
    </w:p>
    <w:p w14:paraId="2CFAAD42" w14:textId="77777777" w:rsidR="00B8361A" w:rsidRPr="00E6315A" w:rsidRDefault="002426AF" w:rsidP="00A41FC3">
      <w:pPr>
        <w:pStyle w:val="NoSpacing"/>
        <w:numPr>
          <w:ilvl w:val="0"/>
          <w:numId w:val="5"/>
        </w:numPr>
      </w:pPr>
      <w:r w:rsidRPr="00E6315A">
        <w:t>Attributes tab. BBEC allows using attributes to store specialized information. DAR uses only one interaction attribute called “DAR Contact Report” Yes/No.</w:t>
      </w:r>
    </w:p>
    <w:p w14:paraId="05990807" w14:textId="2B1282A2" w:rsidR="00FD7587" w:rsidRPr="00C14A6C" w:rsidRDefault="00E6315A" w:rsidP="00B11BE6">
      <w:pPr>
        <w:pStyle w:val="NoSpacing"/>
        <w:numPr>
          <w:ilvl w:val="0"/>
          <w:numId w:val="5"/>
        </w:numPr>
      </w:pPr>
      <w:r w:rsidRPr="00E6315A">
        <w:t>Y</w:t>
      </w:r>
      <w:r w:rsidR="00B235C8" w:rsidRPr="00E6315A">
        <w:t xml:space="preserve">ou can </w:t>
      </w:r>
      <w:r w:rsidR="009C6551" w:rsidRPr="00E6315A">
        <w:t xml:space="preserve">also </w:t>
      </w:r>
      <w:r w:rsidR="00B8361A" w:rsidRPr="00E6315A">
        <w:t xml:space="preserve">view </w:t>
      </w:r>
      <w:r w:rsidR="00B235C8" w:rsidRPr="00E6315A">
        <w:t>E</w:t>
      </w:r>
      <w:r w:rsidR="00763D00" w:rsidRPr="00E6315A">
        <w:t>vent Engagement</w:t>
      </w:r>
      <w:r w:rsidR="009C6551" w:rsidRPr="00E6315A">
        <w:t xml:space="preserve"> </w:t>
      </w:r>
      <w:r w:rsidR="00593F51" w:rsidRPr="00E6315A">
        <w:t>list-based</w:t>
      </w:r>
      <w:r w:rsidR="00763D00" w:rsidRPr="00E6315A">
        <w:t xml:space="preserve"> </w:t>
      </w:r>
      <w:r w:rsidR="00B8361A" w:rsidRPr="00E6315A">
        <w:t xml:space="preserve">Event attendance for </w:t>
      </w:r>
      <w:r w:rsidR="009C6551" w:rsidRPr="00E6315A">
        <w:t>the</w:t>
      </w:r>
      <w:r w:rsidR="00B8361A" w:rsidRPr="00E6315A">
        <w:t xml:space="preserve"> constituent</w:t>
      </w:r>
      <w:r w:rsidR="0018513F">
        <w:t>.</w:t>
      </w:r>
    </w:p>
    <w:p w14:paraId="2462A9BE" w14:textId="61854375" w:rsidR="00F40527" w:rsidRDefault="002426AF" w:rsidP="00687F5D">
      <w:pPr>
        <w:pStyle w:val="Heading2"/>
      </w:pPr>
      <w:bookmarkStart w:id="29" w:name="_Business_steps_to"/>
      <w:bookmarkStart w:id="30" w:name="_Toc197326767"/>
      <w:bookmarkEnd w:id="29"/>
      <w:r>
        <w:lastRenderedPageBreak/>
        <w:t xml:space="preserve">Business </w:t>
      </w:r>
      <w:r w:rsidR="00B947AB">
        <w:t>Steps to Edit Interaction</w:t>
      </w:r>
      <w:bookmarkEnd w:id="30"/>
    </w:p>
    <w:p w14:paraId="2462A9C0" w14:textId="26C53862" w:rsidR="00F40527" w:rsidRDefault="00B17CE5" w:rsidP="00075314">
      <w:pPr>
        <w:pStyle w:val="NoSpacing"/>
      </w:pPr>
      <w:r w:rsidRPr="00B17CE5">
        <w:t>E</w:t>
      </w:r>
      <w:r w:rsidR="002426AF" w:rsidRPr="00B17CE5">
        <w:t xml:space="preserve">dit a constituent interaction </w:t>
      </w:r>
      <w:r w:rsidR="00575AE9" w:rsidRPr="00B17CE5">
        <w:t>to</w:t>
      </w:r>
      <w:r w:rsidR="002426AF" w:rsidRPr="00B17CE5">
        <w:t xml:space="preserve"> correct or update information previously entered. When editing an interaction use</w:t>
      </w:r>
      <w:r w:rsidR="002426AF">
        <w:t xml:space="preserve"> </w:t>
      </w:r>
      <w:r w:rsidR="002426AF" w:rsidRPr="008C5762">
        <w:rPr>
          <w:b/>
          <w:bCs/>
          <w:color w:val="C00000"/>
        </w:rPr>
        <w:t>extreme caution</w:t>
      </w:r>
      <w:r w:rsidR="002426AF" w:rsidRPr="002426AF">
        <w:rPr>
          <w:color w:val="FF0000"/>
        </w:rPr>
        <w:t xml:space="preserve"> </w:t>
      </w:r>
      <w:r w:rsidR="002426AF">
        <w:t>not to overwrite information that does not need editing.</w:t>
      </w:r>
    </w:p>
    <w:p w14:paraId="2BF87BD8" w14:textId="1451C295" w:rsidR="00075314" w:rsidRPr="0018513F" w:rsidRDefault="002426AF" w:rsidP="00075314">
      <w:pPr>
        <w:pStyle w:val="NoSpacing"/>
        <w:numPr>
          <w:ilvl w:val="0"/>
          <w:numId w:val="2"/>
        </w:numPr>
        <w:rPr>
          <w:rStyle w:val="Hyperlink"/>
          <w:color w:val="474AC5"/>
          <w:u w:val="none"/>
        </w:rPr>
      </w:pPr>
      <w:r>
        <w:t xml:space="preserve">To edit a Constituent </w:t>
      </w:r>
      <w:r w:rsidR="5AB81BDA">
        <w:t>Interaction,</w:t>
      </w:r>
      <w:r>
        <w:t xml:space="preserve"> locate and open the constituent record </w:t>
      </w:r>
      <w:r w:rsidR="00E34C59">
        <w:t xml:space="preserve">like the one on picture below </w:t>
      </w:r>
      <w:r>
        <w:t xml:space="preserve">then select </w:t>
      </w:r>
      <w:r w:rsidRPr="293ED327">
        <w:rPr>
          <w:i/>
          <w:iCs/>
        </w:rPr>
        <w:t>Interactions</w:t>
      </w:r>
      <w:r>
        <w:t xml:space="preserve"> subtab from the</w:t>
      </w:r>
      <w:r w:rsidRPr="293ED327">
        <w:rPr>
          <w:i/>
          <w:iCs/>
        </w:rPr>
        <w:t xml:space="preserve"> Documentation and Interactions</w:t>
      </w:r>
      <w:r>
        <w:t xml:space="preserve"> tab </w:t>
      </w:r>
      <w:r w:rsidR="00E34C59">
        <w:t xml:space="preserve">as described in </w:t>
      </w:r>
      <w:hyperlink r:id="rId51">
        <w:r w:rsidR="00E34C59" w:rsidRPr="293ED327">
          <w:rPr>
            <w:rStyle w:val="Hyperlink"/>
            <w:color w:val="0000FF"/>
          </w:rPr>
          <w:t>SOP for Searching for Constituent Records in BBEC</w:t>
        </w:r>
      </w:hyperlink>
      <w:r>
        <w:t xml:space="preserve">. </w:t>
      </w:r>
      <w:r w:rsidR="00747346">
        <w:t xml:space="preserve"> </w:t>
      </w:r>
    </w:p>
    <w:p w14:paraId="7BA694EB" w14:textId="530858E5" w:rsidR="00747346" w:rsidRPr="00E6315A" w:rsidRDefault="002426AF" w:rsidP="00A41FC3">
      <w:pPr>
        <w:pStyle w:val="NoSpacing"/>
        <w:numPr>
          <w:ilvl w:val="0"/>
          <w:numId w:val="2"/>
        </w:numPr>
        <w:rPr>
          <w:i/>
          <w:iCs/>
        </w:rPr>
      </w:pPr>
      <w:r w:rsidRPr="00E6315A">
        <w:t xml:space="preserve">In the </w:t>
      </w:r>
      <w:r w:rsidRPr="00E6315A">
        <w:rPr>
          <w:rStyle w:val="Hyperlink"/>
          <w:color w:val="auto"/>
          <w:u w:val="none"/>
        </w:rPr>
        <w:t>Interactions subtab that displays,</w:t>
      </w:r>
      <w:r w:rsidRPr="00E6315A">
        <w:t xml:space="preserve"> </w:t>
      </w:r>
      <w:r w:rsidR="00747346" w:rsidRPr="00E6315A">
        <w:t xml:space="preserve">click on the arrow next to the interaction you would like to </w:t>
      </w:r>
      <w:r w:rsidR="00925D7A" w:rsidRPr="00E6315A">
        <w:t xml:space="preserve">edit. </w:t>
      </w:r>
    </w:p>
    <w:p w14:paraId="663C6CB7" w14:textId="3E2BE403" w:rsidR="003E07A9" w:rsidRPr="00AF33F1" w:rsidRDefault="00747346" w:rsidP="0039039B">
      <w:pPr>
        <w:pStyle w:val="NoSpacing"/>
        <w:numPr>
          <w:ilvl w:val="0"/>
          <w:numId w:val="2"/>
        </w:numPr>
        <w:rPr>
          <w:i/>
          <w:iCs/>
        </w:rPr>
      </w:pPr>
      <w:r w:rsidRPr="00E6315A">
        <w:t>S</w:t>
      </w:r>
      <w:r w:rsidR="002426AF" w:rsidRPr="00E6315A">
        <w:t xml:space="preserve">elect </w:t>
      </w:r>
      <w:r w:rsidR="002426AF" w:rsidRPr="00621436">
        <w:rPr>
          <w:b/>
          <w:bCs/>
          <w:i/>
          <w:iCs/>
        </w:rPr>
        <w:t>Edit</w:t>
      </w:r>
      <w:r w:rsidR="002426AF" w:rsidRPr="00621436">
        <w:rPr>
          <w:b/>
          <w:bCs/>
        </w:rPr>
        <w:t xml:space="preserve"> </w:t>
      </w:r>
      <w:r w:rsidR="002426AF" w:rsidRPr="00621436">
        <w:rPr>
          <w:b/>
          <w:bCs/>
          <w:i/>
          <w:iCs/>
        </w:rPr>
        <w:t>Interaction</w:t>
      </w:r>
      <w:r w:rsidR="00621436">
        <w:t xml:space="preserve"> </w:t>
      </w:r>
      <w:r w:rsidR="002426AF" w:rsidRPr="00E6315A">
        <w:t>the interactions action bar</w:t>
      </w:r>
      <w:r w:rsidR="0036456C">
        <w:t>:</w:t>
      </w:r>
      <w:r w:rsidR="00621436" w:rsidRPr="00621436">
        <w:rPr>
          <w:i/>
          <w:iCs/>
        </w:rPr>
        <w:t xml:space="preserve"> </w:t>
      </w:r>
      <w:r w:rsidR="003E07A9" w:rsidRPr="00E6315A">
        <w:t xml:space="preserve">The </w:t>
      </w:r>
      <w:r w:rsidR="003E07A9" w:rsidRPr="00621436">
        <w:rPr>
          <w:i/>
          <w:iCs/>
        </w:rPr>
        <w:t>Edit Information</w:t>
      </w:r>
      <w:r w:rsidR="003E07A9" w:rsidRPr="00E6315A">
        <w:t xml:space="preserve"> screen displays with pre-filled information fields</w:t>
      </w:r>
      <w:r w:rsidR="00AF33F1">
        <w:t xml:space="preserve"> in the form like in Add Interaction form</w:t>
      </w:r>
    </w:p>
    <w:p w14:paraId="03E3A462" w14:textId="7CEF54D8" w:rsidR="00D1204E" w:rsidRPr="00AF33F1" w:rsidRDefault="7B88A8B9" w:rsidP="4B564005">
      <w:pPr>
        <w:pStyle w:val="NoSpacing"/>
        <w:numPr>
          <w:ilvl w:val="0"/>
          <w:numId w:val="2"/>
        </w:numPr>
      </w:pPr>
      <w:r w:rsidRPr="4B564005">
        <w:t>An older interaction record may not have Level of Contact and Contact Method fields values set, but you must set them to save your changes.</w:t>
      </w:r>
    </w:p>
    <w:p w14:paraId="669E5B67" w14:textId="4D9C8402" w:rsidR="00AF33F1" w:rsidRPr="00FC0BEF" w:rsidRDefault="00AF33F1" w:rsidP="00AF33F1">
      <w:pPr>
        <w:pStyle w:val="NoSpacing"/>
        <w:numPr>
          <w:ilvl w:val="0"/>
          <w:numId w:val="2"/>
        </w:numPr>
      </w:pPr>
      <w:r>
        <w:t>Make the appropriate edits to the necessary fields</w:t>
      </w:r>
      <w:r w:rsidRPr="00AF33F1">
        <w:rPr>
          <w:b/>
          <w:bCs/>
        </w:rPr>
        <w:t xml:space="preserve"> </w:t>
      </w:r>
      <w:r>
        <w:t>and</w:t>
      </w:r>
      <w:r w:rsidRPr="00AF33F1">
        <w:rPr>
          <w:b/>
          <w:bCs/>
        </w:rPr>
        <w:t xml:space="preserve"> </w:t>
      </w:r>
      <w:r w:rsidRPr="00E6315A">
        <w:t>select ‘</w:t>
      </w:r>
      <w:r w:rsidRPr="00AF33F1">
        <w:rPr>
          <w:i/>
          <w:iCs/>
        </w:rPr>
        <w:t>Save.’</w:t>
      </w:r>
      <w:r w:rsidRPr="00AF33F1">
        <w:rPr>
          <w:b/>
          <w:bCs/>
        </w:rPr>
        <w:t xml:space="preserve"> </w:t>
      </w:r>
    </w:p>
    <w:p w14:paraId="64255A21" w14:textId="10828DA7" w:rsidR="00AF33F1" w:rsidRDefault="00AF33F1" w:rsidP="00AF33F1">
      <w:pPr>
        <w:pStyle w:val="NoSpacing"/>
        <w:ind w:left="360"/>
      </w:pPr>
      <w:r w:rsidRPr="4B564005">
        <w:rPr>
          <w:b/>
          <w:bCs/>
        </w:rPr>
        <w:t>NOTE:</w:t>
      </w:r>
      <w:r>
        <w:t xml:space="preserve"> If you </w:t>
      </w:r>
      <w:r w:rsidR="00D1204E">
        <w:t xml:space="preserve">choose to </w:t>
      </w:r>
      <w:r w:rsidR="0E39812A">
        <w:t>make</w:t>
      </w:r>
      <w:r>
        <w:t xml:space="preserve"> no edits, you need to click cancel or the x button on the top of the form. Clicking save with no changes still affects reporting.</w:t>
      </w:r>
    </w:p>
    <w:p w14:paraId="2462A9C1" w14:textId="6BEA328E" w:rsidR="00F40527" w:rsidRDefault="002426AF" w:rsidP="00687F5D">
      <w:pPr>
        <w:pStyle w:val="Heading2"/>
      </w:pPr>
      <w:bookmarkStart w:id="31" w:name="_Toc197326768"/>
      <w:r>
        <w:t xml:space="preserve">Business </w:t>
      </w:r>
      <w:r w:rsidR="00B947AB">
        <w:t>Steps to Delete Interaction</w:t>
      </w:r>
      <w:bookmarkEnd w:id="31"/>
    </w:p>
    <w:p w14:paraId="2462A9C4" w14:textId="66269B65" w:rsidR="00F40527" w:rsidRPr="00E6315A" w:rsidRDefault="002426AF" w:rsidP="00075314">
      <w:pPr>
        <w:pStyle w:val="NoSpacing"/>
      </w:pPr>
      <w:r>
        <w:t xml:space="preserve">You may need to </w:t>
      </w:r>
      <w:r w:rsidRPr="00E6315A">
        <w:t>delete a constituent</w:t>
      </w:r>
      <w:r>
        <w:t xml:space="preserve"> interaction from the constituent to correct an entry error (not typical task). Use </w:t>
      </w:r>
      <w:r w:rsidRPr="008C5762">
        <w:rPr>
          <w:b/>
          <w:bCs/>
          <w:color w:val="C00000"/>
        </w:rPr>
        <w:t>extreme caution</w:t>
      </w:r>
      <w:r>
        <w:t xml:space="preserve"> to delete the correct interaction</w:t>
      </w:r>
      <w:r w:rsidR="00593F51">
        <w:t xml:space="preserve">. </w:t>
      </w:r>
      <w:r>
        <w:t xml:space="preserve">When you delete constituent interaction, BBEC deletes the complete </w:t>
      </w:r>
      <w:r w:rsidRPr="00E6315A">
        <w:t>interaction record from the Interactions list.</w:t>
      </w:r>
    </w:p>
    <w:p w14:paraId="7446F0E1" w14:textId="4F6B8BBE" w:rsidR="00075314" w:rsidRPr="00E6315A" w:rsidRDefault="002426AF" w:rsidP="00A41FC3">
      <w:pPr>
        <w:pStyle w:val="NoSpacing"/>
        <w:numPr>
          <w:ilvl w:val="0"/>
          <w:numId w:val="3"/>
        </w:numPr>
        <w:rPr>
          <w:color w:val="474AC5"/>
        </w:rPr>
      </w:pPr>
      <w:r>
        <w:t xml:space="preserve">To Delete a Constituent </w:t>
      </w:r>
      <w:r w:rsidR="50952808">
        <w:t>Interaction,</w:t>
      </w:r>
      <w:r>
        <w:t xml:space="preserve"> locate and open the constituent record then select </w:t>
      </w:r>
      <w:r w:rsidRPr="293ED327">
        <w:rPr>
          <w:i/>
          <w:iCs/>
        </w:rPr>
        <w:t>Interactions</w:t>
      </w:r>
      <w:r>
        <w:t xml:space="preserve"> subtab from the</w:t>
      </w:r>
      <w:r w:rsidRPr="293ED327">
        <w:rPr>
          <w:i/>
          <w:iCs/>
        </w:rPr>
        <w:t xml:space="preserve"> Documentation and Interactions</w:t>
      </w:r>
      <w:r>
        <w:t xml:space="preserve"> tab (see </w:t>
      </w:r>
      <w:hyperlink r:id="rId52">
        <w:r w:rsidRPr="293ED327">
          <w:rPr>
            <w:rStyle w:val="Hyperlink"/>
            <w:color w:val="0000FF"/>
          </w:rPr>
          <w:t>SOP for Searching Constituent Record</w:t>
        </w:r>
      </w:hyperlink>
      <w:r>
        <w:t xml:space="preserve">). </w:t>
      </w:r>
    </w:p>
    <w:p w14:paraId="21903049" w14:textId="2373ABD5" w:rsidR="00075314" w:rsidRPr="0018513F" w:rsidRDefault="002426AF" w:rsidP="00075314">
      <w:pPr>
        <w:pStyle w:val="NoSpacing"/>
        <w:numPr>
          <w:ilvl w:val="0"/>
          <w:numId w:val="3"/>
        </w:numPr>
        <w:rPr>
          <w:color w:val="474AC5"/>
        </w:rPr>
      </w:pPr>
      <w:r w:rsidRPr="00E6315A">
        <w:t xml:space="preserve">Select the chevron arrow to display the interaction to </w:t>
      </w:r>
      <w:r w:rsidR="00593F51" w:rsidRPr="00E6315A">
        <w:t>delete,</w:t>
      </w:r>
      <w:r w:rsidRPr="00E6315A">
        <w:t xml:space="preserve"> the </w:t>
      </w:r>
      <w:r w:rsidRPr="00E6315A">
        <w:rPr>
          <w:i/>
          <w:iCs/>
        </w:rPr>
        <w:t>Interaction</w:t>
      </w:r>
      <w:r w:rsidRPr="00E6315A">
        <w:t xml:space="preserve"> action bar displays. </w:t>
      </w:r>
    </w:p>
    <w:p w14:paraId="3693E5FA" w14:textId="10292948" w:rsidR="00075314" w:rsidRPr="00E6315A" w:rsidRDefault="002426AF" w:rsidP="00A41FC3">
      <w:pPr>
        <w:pStyle w:val="NoSpacing"/>
        <w:numPr>
          <w:ilvl w:val="0"/>
          <w:numId w:val="3"/>
        </w:numPr>
        <w:rPr>
          <w:color w:val="474AC5"/>
        </w:rPr>
      </w:pPr>
      <w:r>
        <w:t xml:space="preserve">Selects </w:t>
      </w:r>
      <w:r w:rsidRPr="293ED327">
        <w:rPr>
          <w:i/>
          <w:iCs/>
        </w:rPr>
        <w:t>Delete</w:t>
      </w:r>
      <w:r w:rsidRPr="293ED327">
        <w:rPr>
          <w:b/>
          <w:bCs/>
        </w:rPr>
        <w:t xml:space="preserve"> </w:t>
      </w:r>
      <w:r>
        <w:t>on the action bar</w:t>
      </w:r>
      <w:r w:rsidRPr="293ED327">
        <w:rPr>
          <w:b/>
          <w:bCs/>
        </w:rPr>
        <w:t xml:space="preserve"> </w:t>
      </w:r>
      <w:r>
        <w:t xml:space="preserve">to delete the interaction record. Exercises </w:t>
      </w:r>
      <w:r w:rsidRPr="008C5762">
        <w:rPr>
          <w:b/>
          <w:bCs/>
          <w:color w:val="C00000"/>
        </w:rPr>
        <w:t>extreme caution</w:t>
      </w:r>
      <w:r>
        <w:t xml:space="preserve"> to ensure that they delete the correct interaction. Once you delete </w:t>
      </w:r>
      <w:r w:rsidR="62178B7F">
        <w:t>the interaction</w:t>
      </w:r>
      <w:r>
        <w:t xml:space="preserve">, it is unrecoverable. </w:t>
      </w:r>
    </w:p>
    <w:p w14:paraId="0DC3BD0F" w14:textId="2793C859" w:rsidR="00075314" w:rsidRPr="00075314" w:rsidRDefault="002426AF" w:rsidP="00A41FC3">
      <w:pPr>
        <w:pStyle w:val="NoSpacing"/>
        <w:numPr>
          <w:ilvl w:val="0"/>
          <w:numId w:val="3"/>
        </w:numPr>
        <w:rPr>
          <w:color w:val="474AC5"/>
        </w:rPr>
      </w:pPr>
      <w:r w:rsidRPr="00E6315A">
        <w:t>BBEC displays a confirmation message: “</w:t>
      </w:r>
      <w:r w:rsidRPr="00E6315A">
        <w:rPr>
          <w:i/>
          <w:iCs/>
        </w:rPr>
        <w:t xml:space="preserve">Are you sure you want to delete interaction?” </w:t>
      </w:r>
      <w:r w:rsidRPr="00E6315A">
        <w:t>Select ‘</w:t>
      </w:r>
      <w:r w:rsidRPr="00E6315A">
        <w:rPr>
          <w:i/>
          <w:iCs/>
        </w:rPr>
        <w:t>Yes’</w:t>
      </w:r>
      <w:r w:rsidRPr="00E6315A">
        <w:t xml:space="preserve"> to </w:t>
      </w:r>
      <w:r w:rsidRPr="008C5762">
        <w:rPr>
          <w:color w:val="C00000"/>
          <w:u w:val="single"/>
        </w:rPr>
        <w:t>confirm</w:t>
      </w:r>
      <w:r w:rsidRPr="00E6315A">
        <w:t xml:space="preserve"> deletion of the selected interaction. Select </w:t>
      </w:r>
      <w:r w:rsidRPr="00E6315A">
        <w:rPr>
          <w:i/>
          <w:iCs/>
        </w:rPr>
        <w:t>No</w:t>
      </w:r>
      <w:r w:rsidRPr="00E6315A">
        <w:t xml:space="preserve"> to</w:t>
      </w:r>
      <w:r>
        <w:t xml:space="preserve"> </w:t>
      </w:r>
      <w:r w:rsidRPr="008C5762">
        <w:rPr>
          <w:b/>
          <w:bCs/>
          <w:color w:val="C00000"/>
          <w:u w:val="single"/>
        </w:rPr>
        <w:t>cancel</w:t>
      </w:r>
      <w:r>
        <w:t xml:space="preserve"> the deletion of the selected interaction. </w:t>
      </w:r>
    </w:p>
    <w:p w14:paraId="1AFBC2D8" w14:textId="77CF780A" w:rsidR="00075314" w:rsidRPr="002A1DCA" w:rsidRDefault="002426AF" w:rsidP="00A41FC3">
      <w:pPr>
        <w:pStyle w:val="NoSpacing"/>
        <w:numPr>
          <w:ilvl w:val="0"/>
          <w:numId w:val="3"/>
        </w:numPr>
        <w:rPr>
          <w:color w:val="0000FF"/>
        </w:rPr>
      </w:pPr>
      <w:r>
        <w:t xml:space="preserve">BBEC </w:t>
      </w:r>
      <w:r w:rsidR="00E34C59">
        <w:t xml:space="preserve">will </w:t>
      </w:r>
      <w:r>
        <w:t>return to the Interactions Page</w:t>
      </w:r>
      <w:r w:rsidR="00593F51">
        <w:t xml:space="preserve">. </w:t>
      </w:r>
    </w:p>
    <w:p w14:paraId="7E0D0A62" w14:textId="75234D19" w:rsidR="00075314" w:rsidRDefault="002426AF" w:rsidP="00075314">
      <w:pPr>
        <w:pStyle w:val="NoSpacing"/>
      </w:pPr>
      <w:r w:rsidRPr="00A0349A">
        <w:rPr>
          <w:b/>
          <w:bCs/>
        </w:rPr>
        <w:t>NOTE</w:t>
      </w:r>
      <w:r w:rsidRPr="002426AF">
        <w:rPr>
          <w:b/>
          <w:bCs/>
          <w:i/>
          <w:iCs/>
        </w:rPr>
        <w:t xml:space="preserve">: </w:t>
      </w:r>
      <w:r>
        <w:t xml:space="preserve">Deleting Interaction BBEC will delete DAR Contact Report and </w:t>
      </w:r>
      <w:r w:rsidR="00E34C59">
        <w:t xml:space="preserve">all </w:t>
      </w:r>
      <w:r>
        <w:t>the details of the meeting from the record.</w:t>
      </w:r>
    </w:p>
    <w:p w14:paraId="14F23B3E" w14:textId="77777777" w:rsidR="007C79AD" w:rsidRDefault="007C79AD" w:rsidP="00075314">
      <w:pPr>
        <w:pStyle w:val="NoSpacing"/>
      </w:pPr>
    </w:p>
    <w:p w14:paraId="2F3EFFF3" w14:textId="77777777" w:rsidR="007C79AD" w:rsidRPr="00846C10" w:rsidRDefault="007C79AD" w:rsidP="007C79AD">
      <w:pPr>
        <w:pStyle w:val="Heading2"/>
      </w:pPr>
      <w:bookmarkStart w:id="32" w:name="_Toc153980262"/>
      <w:bookmarkStart w:id="33" w:name="_Toc161266733"/>
      <w:bookmarkStart w:id="34" w:name="_Toc197326769"/>
      <w:r>
        <w:t>Business Steps for Spousal Interactions</w:t>
      </w:r>
      <w:bookmarkEnd w:id="32"/>
      <w:bookmarkEnd w:id="33"/>
      <w:bookmarkEnd w:id="34"/>
    </w:p>
    <w:p w14:paraId="1EEDE578" w14:textId="77777777" w:rsidR="007C79AD" w:rsidRPr="00E6315A" w:rsidRDefault="007C79AD" w:rsidP="007C79AD">
      <w:pPr>
        <w:pStyle w:val="NoSpacing"/>
      </w:pPr>
      <w:r w:rsidRPr="00E6315A">
        <w:t xml:space="preserve">You can review interactions, which credit a spouse as a participant or primary recipient by selecting </w:t>
      </w:r>
      <w:r w:rsidRPr="00E6315A">
        <w:rPr>
          <w:i/>
          <w:iCs/>
        </w:rPr>
        <w:t>Spousal</w:t>
      </w:r>
      <w:r w:rsidRPr="00E6315A">
        <w:t xml:space="preserve"> </w:t>
      </w:r>
      <w:r w:rsidRPr="00E6315A">
        <w:rPr>
          <w:i/>
          <w:iCs/>
        </w:rPr>
        <w:t>Interactions</w:t>
      </w:r>
      <w:r w:rsidRPr="00E6315A">
        <w:t xml:space="preserve"> sub tab from the </w:t>
      </w:r>
      <w:r w:rsidRPr="00E6315A">
        <w:rPr>
          <w:i/>
          <w:iCs/>
        </w:rPr>
        <w:t xml:space="preserve">Documentation and Interactions </w:t>
      </w:r>
      <w:r w:rsidRPr="00E6315A">
        <w:t xml:space="preserve">tab. This is the same information as information shown on </w:t>
      </w:r>
      <w:r w:rsidRPr="00E6315A">
        <w:rPr>
          <w:i/>
          <w:iCs/>
        </w:rPr>
        <w:t>Interactions</w:t>
      </w:r>
      <w:r w:rsidRPr="00E6315A">
        <w:t xml:space="preserve"> sub tab of the constituent record for the spouse.</w:t>
      </w:r>
    </w:p>
    <w:p w14:paraId="0693BB9A" w14:textId="271B6AF7" w:rsidR="007C79AD" w:rsidRDefault="007C79AD" w:rsidP="00075314">
      <w:pPr>
        <w:pStyle w:val="NoSpacing"/>
      </w:pPr>
      <w:r w:rsidRPr="007C79AD">
        <w:rPr>
          <w:noProof/>
        </w:rPr>
        <w:lastRenderedPageBreak/>
        <w:drawing>
          <wp:inline distT="0" distB="0" distL="0" distR="0" wp14:anchorId="61E35F1E" wp14:editId="2130E52A">
            <wp:extent cx="8458635" cy="4349974"/>
            <wp:effectExtent l="0" t="0" r="0" b="0"/>
            <wp:docPr id="77708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4068" name="Picture 1" descr="A screenshot of a computer&#10;&#10;Description automatically generated"/>
                    <pic:cNvPicPr/>
                  </pic:nvPicPr>
                  <pic:blipFill>
                    <a:blip r:embed="rId53"/>
                    <a:stretch>
                      <a:fillRect/>
                    </a:stretch>
                  </pic:blipFill>
                  <pic:spPr>
                    <a:xfrm>
                      <a:off x="0" y="0"/>
                      <a:ext cx="8458635" cy="4349974"/>
                    </a:xfrm>
                    <a:prstGeom prst="rect">
                      <a:avLst/>
                    </a:prstGeom>
                  </pic:spPr>
                </pic:pic>
              </a:graphicData>
            </a:graphic>
          </wp:inline>
        </w:drawing>
      </w:r>
    </w:p>
    <w:p w14:paraId="432EE787" w14:textId="3FF88EFA" w:rsidR="00C14A6C" w:rsidRDefault="00BE51B6" w:rsidP="00687F5D">
      <w:pPr>
        <w:pStyle w:val="Heading2"/>
      </w:pPr>
      <w:bookmarkStart w:id="35" w:name="_Toc382363625"/>
      <w:bookmarkStart w:id="36" w:name="_Toc197326770"/>
      <w:r>
        <w:t>Business Steps to Maintain Interaction Categories and Subcategories</w:t>
      </w:r>
      <w:bookmarkEnd w:id="36"/>
    </w:p>
    <w:p w14:paraId="015BF09C" w14:textId="6781D9C0" w:rsidR="00BE060F" w:rsidRPr="00E6315A" w:rsidRDefault="00D309E6" w:rsidP="00BE060F">
      <w:pPr>
        <w:pStyle w:val="NoSpacing"/>
      </w:pPr>
      <w:r w:rsidRPr="00D309E6">
        <w:rPr>
          <w:b/>
          <w:bCs/>
        </w:rPr>
        <w:t xml:space="preserve">NOTE: </w:t>
      </w:r>
      <w:r w:rsidRPr="00E6315A">
        <w:t>You need to have admin permission to maintain</w:t>
      </w:r>
      <w:r w:rsidR="00BE51B6" w:rsidRPr="00E6315A">
        <w:t xml:space="preserve"> </w:t>
      </w:r>
      <w:r w:rsidRPr="00E6315A">
        <w:t>i</w:t>
      </w:r>
      <w:r w:rsidR="00BE51B6" w:rsidRPr="00E6315A">
        <w:t xml:space="preserve">nteraction </w:t>
      </w:r>
      <w:bookmarkStart w:id="37" w:name="_Hlk32993606"/>
      <w:r w:rsidRPr="00E6315A">
        <w:t>c</w:t>
      </w:r>
      <w:r w:rsidR="00BE51B6" w:rsidRPr="00E6315A">
        <w:t>ategor</w:t>
      </w:r>
      <w:r w:rsidRPr="00E6315A">
        <w:t>ies</w:t>
      </w:r>
      <w:r w:rsidR="00BE51B6" w:rsidRPr="00E6315A">
        <w:t xml:space="preserve"> </w:t>
      </w:r>
      <w:r w:rsidRPr="00E6315A">
        <w:t>and subcategories</w:t>
      </w:r>
      <w:r w:rsidR="00BE51B6" w:rsidRPr="00E6315A">
        <w:t xml:space="preserve"> </w:t>
      </w:r>
      <w:bookmarkEnd w:id="37"/>
      <w:r w:rsidR="00BE51B6" w:rsidRPr="00E6315A">
        <w:t xml:space="preserve">in </w:t>
      </w:r>
      <w:r w:rsidR="00BE060F" w:rsidRPr="00E6315A">
        <w:t>BBEC</w:t>
      </w:r>
      <w:r w:rsidRPr="00E6315A">
        <w:t xml:space="preserve">, so it is often better to </w:t>
      </w:r>
      <w:r w:rsidR="00E6315A">
        <w:t xml:space="preserve">contact DAR Applications </w:t>
      </w:r>
      <w:r w:rsidR="00E6315A" w:rsidRPr="00E6315A">
        <w:rPr>
          <w:lang w:val="en"/>
        </w:rPr>
        <w:t xml:space="preserve">as described in </w:t>
      </w:r>
      <w:hyperlink r:id="rId54" w:history="1">
        <w:r w:rsidR="00E6315A" w:rsidRPr="00E6315A">
          <w:rPr>
            <w:rStyle w:val="Hyperlink"/>
          </w:rPr>
          <w:t>SOP for Service Tracking in DAR</w:t>
        </w:r>
      </w:hyperlink>
      <w:r w:rsidR="00E6315A">
        <w:t xml:space="preserve"> </w:t>
      </w:r>
      <w:r w:rsidRPr="00E6315A">
        <w:t>instead of attempting the following steps.</w:t>
      </w:r>
    </w:p>
    <w:p w14:paraId="632128D5" w14:textId="77777777" w:rsidR="00BE060F" w:rsidRDefault="00BE51B6" w:rsidP="00A41FC3">
      <w:pPr>
        <w:pStyle w:val="NoSpacing"/>
        <w:numPr>
          <w:ilvl w:val="0"/>
          <w:numId w:val="7"/>
        </w:numPr>
      </w:pPr>
      <w:r w:rsidRPr="00BE060F">
        <w:t xml:space="preserve">Navigate to Marketing and Communications &gt; Configuration section &gt; </w:t>
      </w:r>
      <w:bookmarkStart w:id="38" w:name="_Hlk32992444"/>
      <w:r w:rsidRPr="00BE060F">
        <w:t>Interaction Categories and Subcategories</w:t>
      </w:r>
      <w:bookmarkEnd w:id="38"/>
    </w:p>
    <w:p w14:paraId="6E553682" w14:textId="77067CDB" w:rsidR="00BE060F" w:rsidRDefault="00BE51B6" w:rsidP="00A41FC3">
      <w:pPr>
        <w:pStyle w:val="NoSpacing"/>
        <w:numPr>
          <w:ilvl w:val="0"/>
          <w:numId w:val="7"/>
        </w:numPr>
      </w:pPr>
      <w:r w:rsidRPr="00BE060F">
        <w:t>Click</w:t>
      </w:r>
      <w:r w:rsidR="00BE060F">
        <w:t xml:space="preserve"> on a </w:t>
      </w:r>
      <w:r w:rsidRPr="00BE060F">
        <w:t xml:space="preserve">category </w:t>
      </w:r>
      <w:r w:rsidR="00BE060F">
        <w:t>(</w:t>
      </w:r>
      <w:r w:rsidR="00593F51">
        <w:t>i.e.,</w:t>
      </w:r>
      <w:r w:rsidR="00BE060F">
        <w:t xml:space="preserve"> </w:t>
      </w:r>
      <w:r w:rsidR="00BE060F" w:rsidRPr="00BE060F">
        <w:t>"Foundation Relations"</w:t>
      </w:r>
      <w:r w:rsidR="00BE060F">
        <w:t>)</w:t>
      </w:r>
    </w:p>
    <w:p w14:paraId="50C87BF3" w14:textId="4AB7FC74" w:rsidR="00BE060F" w:rsidRDefault="00BE060F" w:rsidP="00A41FC3">
      <w:pPr>
        <w:pStyle w:val="NoSpacing"/>
        <w:numPr>
          <w:ilvl w:val="0"/>
          <w:numId w:val="7"/>
        </w:numPr>
      </w:pPr>
      <w:bookmarkStart w:id="39" w:name="_Hlk32993412"/>
      <w:r w:rsidRPr="00BE060F">
        <w:t>Click</w:t>
      </w:r>
      <w:r>
        <w:t xml:space="preserve"> on chevron and </w:t>
      </w:r>
      <w:r w:rsidR="00593F51">
        <w:t>“Edit”</w:t>
      </w:r>
      <w:r>
        <w:t xml:space="preserve"> to edit the </w:t>
      </w:r>
      <w:r w:rsidR="006C08FE" w:rsidRPr="00BE060F">
        <w:t>category.</w:t>
      </w:r>
    </w:p>
    <w:p w14:paraId="06BB3991" w14:textId="39CFA49E" w:rsidR="00BE060F" w:rsidRDefault="00BE060F" w:rsidP="00A41FC3">
      <w:pPr>
        <w:pStyle w:val="NoSpacing"/>
        <w:numPr>
          <w:ilvl w:val="0"/>
          <w:numId w:val="7"/>
        </w:numPr>
      </w:pPr>
      <w:r>
        <w:t xml:space="preserve">Click Add to add a </w:t>
      </w:r>
      <w:r w:rsidR="006C08FE">
        <w:t>category.</w:t>
      </w:r>
    </w:p>
    <w:bookmarkEnd w:id="39"/>
    <w:p w14:paraId="252AE5C5" w14:textId="340598FD" w:rsidR="00BE060F" w:rsidRDefault="00BE060F" w:rsidP="00A41FC3">
      <w:pPr>
        <w:pStyle w:val="NoSpacing"/>
        <w:numPr>
          <w:ilvl w:val="0"/>
          <w:numId w:val="7"/>
        </w:numPr>
      </w:pPr>
      <w:r>
        <w:t xml:space="preserve">Click on </w:t>
      </w:r>
      <w:r w:rsidR="3FF8C055">
        <w:t>the link</w:t>
      </w:r>
      <w:r>
        <w:t xml:space="preserve"> to view </w:t>
      </w:r>
      <w:r w:rsidR="006C08FE">
        <w:t>subcategories.</w:t>
      </w:r>
    </w:p>
    <w:p w14:paraId="005474DA" w14:textId="721F99E8" w:rsidR="00BE060F" w:rsidRDefault="00BE060F" w:rsidP="00A41FC3">
      <w:pPr>
        <w:pStyle w:val="NoSpacing"/>
        <w:numPr>
          <w:ilvl w:val="0"/>
          <w:numId w:val="7"/>
        </w:numPr>
      </w:pPr>
      <w:r>
        <w:t xml:space="preserve">Click on chevron and </w:t>
      </w:r>
      <w:r w:rsidR="00593F51">
        <w:t>“Edit”</w:t>
      </w:r>
      <w:r>
        <w:t xml:space="preserve"> to edit a </w:t>
      </w:r>
      <w:r w:rsidR="006C08FE">
        <w:t>subcategory.</w:t>
      </w:r>
    </w:p>
    <w:p w14:paraId="43137256" w14:textId="7A85CE7D" w:rsidR="00BE060F" w:rsidRDefault="00BE060F" w:rsidP="00A41FC3">
      <w:pPr>
        <w:pStyle w:val="NoSpacing"/>
        <w:numPr>
          <w:ilvl w:val="0"/>
          <w:numId w:val="7"/>
        </w:numPr>
      </w:pPr>
      <w:r>
        <w:t xml:space="preserve">Click Add to add a </w:t>
      </w:r>
      <w:r w:rsidR="006C08FE">
        <w:t>subcategory.</w:t>
      </w:r>
    </w:p>
    <w:p w14:paraId="668FE757" w14:textId="6AE81405" w:rsidR="00BE060F" w:rsidRDefault="00BE060F" w:rsidP="00BE060F">
      <w:pPr>
        <w:pStyle w:val="NoSpacing"/>
        <w:rPr>
          <w:b/>
          <w:bCs/>
        </w:rPr>
      </w:pPr>
      <w:r w:rsidRPr="5AE62661">
        <w:rPr>
          <w:b/>
          <w:bCs/>
        </w:rPr>
        <w:t xml:space="preserve">NOTE: </w:t>
      </w:r>
      <w:r w:rsidRPr="00E6315A">
        <w:t>You can only delete a</w:t>
      </w:r>
      <w:r w:rsidR="00B17CE5" w:rsidRPr="00E6315A">
        <w:t>n unused</w:t>
      </w:r>
      <w:r w:rsidRPr="00E6315A">
        <w:t xml:space="preserve"> category or subcate</w:t>
      </w:r>
      <w:r w:rsidR="00D309E6" w:rsidRPr="00E6315A">
        <w:t>gory. To prevent category or subcategory from showing as a choice on the list mark it as inactive.</w:t>
      </w:r>
    </w:p>
    <w:p w14:paraId="693C087F" w14:textId="1E6CDE34" w:rsidR="00D61FBC" w:rsidRPr="00143330" w:rsidRDefault="004D5BA3" w:rsidP="00143330">
      <w:pPr>
        <w:pStyle w:val="Heading2"/>
      </w:pPr>
      <w:bookmarkStart w:id="40" w:name="_Business_Steps_for"/>
      <w:bookmarkStart w:id="41" w:name="_Hlk117231436"/>
      <w:bookmarkStart w:id="42" w:name="_Toc197326771"/>
      <w:bookmarkEnd w:id="40"/>
      <w:r>
        <w:lastRenderedPageBreak/>
        <w:t xml:space="preserve">Business Steps </w:t>
      </w:r>
      <w:r w:rsidR="00B1793C">
        <w:t>for Contact Report Daily Log</w:t>
      </w:r>
      <w:bookmarkEnd w:id="42"/>
    </w:p>
    <w:p w14:paraId="26BE2C22" w14:textId="2FD8C05F" w:rsidR="00E57A5F" w:rsidRDefault="00A64A35" w:rsidP="00A41FC3">
      <w:pPr>
        <w:pStyle w:val="NoSpacing"/>
        <w:numPr>
          <w:ilvl w:val="0"/>
          <w:numId w:val="9"/>
        </w:numPr>
      </w:pPr>
      <w:bookmarkStart w:id="43" w:name="_Hlk143793512"/>
      <w:bookmarkStart w:id="44" w:name="_Hlk143793097"/>
      <w:r>
        <w:t xml:space="preserve">To see </w:t>
      </w:r>
      <w:r w:rsidR="00FD755E">
        <w:t xml:space="preserve">the log, </w:t>
      </w:r>
      <w:r w:rsidR="00E57A5F">
        <w:t xml:space="preserve">navigate to </w:t>
      </w:r>
      <w:r w:rsidR="00E57A5F" w:rsidRPr="00E57A5F">
        <w:t>DAR Custom Reports</w:t>
      </w:r>
      <w:r w:rsidR="00CE5708">
        <w:t xml:space="preserve"> &gt; Fundraisers section </w:t>
      </w:r>
    </w:p>
    <w:p w14:paraId="41B2BA03" w14:textId="65842DEC" w:rsidR="00CE5708" w:rsidRDefault="00CE5708" w:rsidP="00CE5708">
      <w:pPr>
        <w:pStyle w:val="NoSpacing"/>
      </w:pPr>
      <w:r w:rsidRPr="00CE5708">
        <w:rPr>
          <w:noProof/>
        </w:rPr>
        <w:drawing>
          <wp:inline distT="0" distB="0" distL="0" distR="0" wp14:anchorId="1AE294FF" wp14:editId="5D5BFED7">
            <wp:extent cx="2578233" cy="1562180"/>
            <wp:effectExtent l="0" t="0" r="0" b="0"/>
            <wp:docPr id="1182941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1827" name="Picture 1" descr="A screenshot of a computer&#10;&#10;AI-generated content may be incorrect."/>
                    <pic:cNvPicPr/>
                  </pic:nvPicPr>
                  <pic:blipFill>
                    <a:blip r:embed="rId55"/>
                    <a:stretch>
                      <a:fillRect/>
                    </a:stretch>
                  </pic:blipFill>
                  <pic:spPr>
                    <a:xfrm>
                      <a:off x="0" y="0"/>
                      <a:ext cx="2578233" cy="1562180"/>
                    </a:xfrm>
                    <a:prstGeom prst="rect">
                      <a:avLst/>
                    </a:prstGeom>
                  </pic:spPr>
                </pic:pic>
              </a:graphicData>
            </a:graphic>
          </wp:inline>
        </w:drawing>
      </w:r>
    </w:p>
    <w:bookmarkEnd w:id="43"/>
    <w:p w14:paraId="51525661" w14:textId="55E6A199" w:rsidR="00E57A5F" w:rsidRPr="004D5BA3" w:rsidRDefault="00326D6F" w:rsidP="00A41FC3">
      <w:pPr>
        <w:pStyle w:val="NoSpacing"/>
        <w:numPr>
          <w:ilvl w:val="0"/>
          <w:numId w:val="9"/>
        </w:numPr>
      </w:pPr>
      <w:r>
        <w:t>U</w:t>
      </w:r>
      <w:r w:rsidR="00E57A5F">
        <w:t>nder Fundraisers</w:t>
      </w:r>
      <w:r w:rsidR="00E57A5F" w:rsidRPr="00E57A5F">
        <w:t xml:space="preserve"> </w:t>
      </w:r>
      <w:r w:rsidR="00E57A5F">
        <w:t>select DAR Contact Report Daily Log</w:t>
      </w:r>
    </w:p>
    <w:bookmarkEnd w:id="41"/>
    <w:bookmarkEnd w:id="44"/>
    <w:p w14:paraId="3BB56AE4" w14:textId="20BABBDE" w:rsidR="00A41FC3" w:rsidRDefault="00E57A5F" w:rsidP="00E57A5F">
      <w:pPr>
        <w:pStyle w:val="NoSpacing"/>
        <w:rPr>
          <w:rStyle w:val="Hyperlink"/>
        </w:rPr>
      </w:pPr>
      <w:r w:rsidRPr="00E34C59">
        <w:rPr>
          <w:b/>
          <w:bCs/>
        </w:rPr>
        <w:t>NOTE</w:t>
      </w:r>
      <w:r w:rsidRPr="004C3F64">
        <w:rPr>
          <w:b/>
          <w:bCs/>
        </w:rPr>
        <w:t xml:space="preserve">: </w:t>
      </w:r>
      <w:r w:rsidRPr="00E34C59">
        <w:t xml:space="preserve">The report format is </w:t>
      </w:r>
      <w:r w:rsidR="004C3F64" w:rsidRPr="00E34C59">
        <w:t>the same as</w:t>
      </w:r>
      <w:r w:rsidRPr="00E34C59">
        <w:t xml:space="preserve"> </w:t>
      </w:r>
      <w:r w:rsidR="004C3F64" w:rsidRPr="00E34C59">
        <w:t>for</w:t>
      </w:r>
      <w:r w:rsidRPr="00E34C59">
        <w:t xml:space="preserve"> Prospect Audit Report described in </w:t>
      </w:r>
      <w:hyperlink r:id="rId56" w:history="1">
        <w:r w:rsidRPr="00E34C59">
          <w:rPr>
            <w:rStyle w:val="Hyperlink"/>
          </w:rPr>
          <w:t>SOP for Prospect Auditing</w:t>
        </w:r>
      </w:hyperlink>
      <w:r w:rsidR="00FF0273">
        <w:rPr>
          <w:rStyle w:val="Hyperlink"/>
        </w:rPr>
        <w:t xml:space="preserve"> </w:t>
      </w:r>
      <w:r w:rsidR="00FF0273">
        <w:t>but o</w:t>
      </w:r>
      <w:r w:rsidR="00FF0273" w:rsidRPr="00FF0273">
        <w:t xml:space="preserve">nly shows </w:t>
      </w:r>
      <w:r w:rsidR="00FF0273">
        <w:t>prospects</w:t>
      </w:r>
      <w:r w:rsidR="00FF0273" w:rsidRPr="00FF0273">
        <w:t xml:space="preserve"> with </w:t>
      </w:r>
      <w:hyperlink w:anchor="_DAR_Contact_Report_1" w:history="1">
        <w:r w:rsidR="00FF0273" w:rsidRPr="00FF0273">
          <w:rPr>
            <w:rStyle w:val="Hyperlink"/>
          </w:rPr>
          <w:t>DAR Contact Reports</w:t>
        </w:r>
      </w:hyperlink>
    </w:p>
    <w:p w14:paraId="5E73898C" w14:textId="12AD4574" w:rsidR="00A41FC3" w:rsidRDefault="00A41FC3" w:rsidP="00A41FC3">
      <w:pPr>
        <w:pStyle w:val="Heading2"/>
      </w:pPr>
      <w:bookmarkStart w:id="45" w:name="_Toc197326772"/>
      <w:r>
        <w:t>Business Steps for Contact Report Log by Actual Date</w:t>
      </w:r>
      <w:bookmarkEnd w:id="45"/>
    </w:p>
    <w:p w14:paraId="47CEF524" w14:textId="77777777" w:rsidR="00AF4CD5" w:rsidRDefault="00FD755E" w:rsidP="00AF4CD5">
      <w:pPr>
        <w:pStyle w:val="NoSpacing"/>
        <w:numPr>
          <w:ilvl w:val="0"/>
          <w:numId w:val="17"/>
        </w:numPr>
      </w:pPr>
      <w:r>
        <w:t xml:space="preserve">To see the log, navigate to </w:t>
      </w:r>
      <w:r w:rsidRPr="00E57A5F">
        <w:t>DAR Custom Reports</w:t>
      </w:r>
      <w:r w:rsidR="00AF4CD5" w:rsidRPr="00AF4CD5">
        <w:t xml:space="preserve"> </w:t>
      </w:r>
    </w:p>
    <w:p w14:paraId="7D102712" w14:textId="29644462" w:rsidR="00AF4CD5" w:rsidRDefault="00AF4CD5" w:rsidP="00AF4CD5">
      <w:pPr>
        <w:pStyle w:val="NoSpacing"/>
        <w:numPr>
          <w:ilvl w:val="0"/>
          <w:numId w:val="17"/>
        </w:numPr>
      </w:pPr>
      <w:r>
        <w:t>Under Fundraisers</w:t>
      </w:r>
      <w:r w:rsidRPr="00E57A5F">
        <w:t xml:space="preserve"> </w:t>
      </w:r>
      <w:r>
        <w:t xml:space="preserve">select </w:t>
      </w:r>
      <w:r w:rsidRPr="00A41FC3">
        <w:t xml:space="preserve">“DAR Contact Report Log by Actual Date” </w:t>
      </w:r>
    </w:p>
    <w:p w14:paraId="73BCE993" w14:textId="3E8E884F" w:rsidR="00FD755E" w:rsidRDefault="0077688E" w:rsidP="00AF4CD5">
      <w:pPr>
        <w:pStyle w:val="NoSpacing"/>
      </w:pPr>
      <w:r w:rsidRPr="00A41FC3">
        <w:rPr>
          <w:noProof/>
          <w:color w:val="2B579A"/>
          <w:shd w:val="clear" w:color="auto" w:fill="E6E6E6"/>
        </w:rPr>
        <w:drawing>
          <wp:inline distT="0" distB="0" distL="0" distR="0" wp14:anchorId="546A9C52" wp14:editId="7D8C8F79">
            <wp:extent cx="1554356" cy="766023"/>
            <wp:effectExtent l="0" t="0" r="8255" b="0"/>
            <wp:docPr id="9" name="Picture 9" descr="Fundraisers &#10;“DAR Contact Report Log by Actual 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undraisers &#10;“DAR Contact Report Log by Actual Date” "/>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4932" cy="771235"/>
                    </a:xfrm>
                    <a:prstGeom prst="rect">
                      <a:avLst/>
                    </a:prstGeom>
                    <a:noFill/>
                    <a:ln>
                      <a:noFill/>
                    </a:ln>
                  </pic:spPr>
                </pic:pic>
              </a:graphicData>
            </a:graphic>
          </wp:inline>
        </w:drawing>
      </w:r>
    </w:p>
    <w:p w14:paraId="0DAA5A27" w14:textId="64086DED" w:rsidR="00A41FC3" w:rsidRPr="00A41FC3" w:rsidRDefault="00A41FC3" w:rsidP="00A41FC3">
      <w:pPr>
        <w:pStyle w:val="NoSpacing"/>
      </w:pPr>
      <w:r w:rsidRPr="293ED327">
        <w:rPr>
          <w:b/>
          <w:bCs/>
        </w:rPr>
        <w:t xml:space="preserve">NOTE: </w:t>
      </w:r>
      <w:r>
        <w:t xml:space="preserve">The report has </w:t>
      </w:r>
      <w:r w:rsidR="6BAA8D24">
        <w:t>the</w:t>
      </w:r>
      <w:r>
        <w:t xml:space="preserve"> same format / data as the existing DAR Contact Report Daily Log, except for the following:</w:t>
      </w:r>
    </w:p>
    <w:p w14:paraId="5B515458" w14:textId="77777777" w:rsidR="00A41FC3" w:rsidRPr="00A41FC3" w:rsidRDefault="00A41FC3" w:rsidP="00A41FC3">
      <w:pPr>
        <w:pStyle w:val="NoSpacing"/>
        <w:numPr>
          <w:ilvl w:val="0"/>
          <w:numId w:val="16"/>
        </w:numPr>
      </w:pPr>
      <w:r w:rsidRPr="00A41FC3">
        <w:t>Parameters:</w:t>
      </w:r>
    </w:p>
    <w:p w14:paraId="5A1DAD6D" w14:textId="013AAB03" w:rsidR="00A41FC3" w:rsidRPr="00A41FC3" w:rsidRDefault="00A41FC3" w:rsidP="00A41FC3">
      <w:pPr>
        <w:pStyle w:val="NoSpacing"/>
      </w:pPr>
      <w:r w:rsidRPr="00A41FC3">
        <w:rPr>
          <w:noProof/>
          <w:color w:val="2B579A"/>
          <w:shd w:val="clear" w:color="auto" w:fill="E6E6E6"/>
        </w:rPr>
        <w:drawing>
          <wp:inline distT="0" distB="0" distL="0" distR="0" wp14:anchorId="415F3608" wp14:editId="4C16D2D2">
            <wp:extent cx="6858000" cy="568960"/>
            <wp:effectExtent l="0" t="0" r="0" b="2540"/>
            <wp:docPr id="8" name="Picture 8" descr="Parameters&#10;Interaction Actual Date Start&#10;Interaction Actual Date End&#10;Reg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arameters&#10;Interaction Actual Date Start&#10;Interaction Actual Date End&#10;Region(s)&#1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6858000" cy="568960"/>
                    </a:xfrm>
                    <a:prstGeom prst="rect">
                      <a:avLst/>
                    </a:prstGeom>
                    <a:noFill/>
                    <a:ln>
                      <a:noFill/>
                    </a:ln>
                  </pic:spPr>
                </pic:pic>
              </a:graphicData>
            </a:graphic>
          </wp:inline>
        </w:drawing>
      </w:r>
    </w:p>
    <w:p w14:paraId="3F93194C" w14:textId="6757142B" w:rsidR="00A41FC3" w:rsidRPr="00A41FC3" w:rsidRDefault="00A41FC3" w:rsidP="00A41FC3">
      <w:pPr>
        <w:pStyle w:val="NoSpacing"/>
        <w:numPr>
          <w:ilvl w:val="1"/>
          <w:numId w:val="16"/>
        </w:numPr>
      </w:pPr>
      <w:r>
        <w:t xml:space="preserve">The report </w:t>
      </w:r>
      <w:r w:rsidRPr="00A41FC3">
        <w:t>filters on the Interaction Actual Date</w:t>
      </w:r>
      <w:r w:rsidR="00EB3E87" w:rsidRPr="00A41FC3">
        <w:t xml:space="preserve">. </w:t>
      </w:r>
      <w:r w:rsidRPr="00A41FC3">
        <w:t>The default dates are set to yesterday as start and today as the end.</w:t>
      </w:r>
    </w:p>
    <w:p w14:paraId="093E4544" w14:textId="473F30CF" w:rsidR="00A41FC3" w:rsidRPr="00A41FC3" w:rsidRDefault="00810E08" w:rsidP="00A41FC3">
      <w:pPr>
        <w:pStyle w:val="NoSpacing"/>
        <w:numPr>
          <w:ilvl w:val="1"/>
          <w:numId w:val="16"/>
        </w:numPr>
      </w:pPr>
      <w:r>
        <w:t>You can filter t</w:t>
      </w:r>
      <w:r w:rsidR="00A41FC3">
        <w:t xml:space="preserve">he report also by </w:t>
      </w:r>
      <w:r w:rsidR="1056A39C">
        <w:t>region</w:t>
      </w:r>
      <w:r w:rsidR="00A41FC3">
        <w:t>.</w:t>
      </w:r>
    </w:p>
    <w:p w14:paraId="34F3EE36" w14:textId="77777777" w:rsidR="00A41FC3" w:rsidRPr="00A41FC3" w:rsidRDefault="00A41FC3" w:rsidP="00A41FC3">
      <w:pPr>
        <w:pStyle w:val="NoSpacing"/>
        <w:numPr>
          <w:ilvl w:val="0"/>
          <w:numId w:val="16"/>
        </w:numPr>
      </w:pPr>
      <w:r w:rsidRPr="00A41FC3">
        <w:t>Report Output:</w:t>
      </w:r>
    </w:p>
    <w:p w14:paraId="0D06636A" w14:textId="556E8F25" w:rsidR="00A41FC3" w:rsidRPr="00A41FC3" w:rsidRDefault="00810E08" w:rsidP="00A41FC3">
      <w:pPr>
        <w:pStyle w:val="NoSpacing"/>
        <w:numPr>
          <w:ilvl w:val="1"/>
          <w:numId w:val="16"/>
        </w:numPr>
      </w:pPr>
      <w:r>
        <w:t>You can view i</w:t>
      </w:r>
      <w:r w:rsidR="00A41FC3">
        <w:t xml:space="preserve">nteraction Actual Date </w:t>
      </w:r>
      <w:r w:rsidR="60E7D346">
        <w:t>on report</w:t>
      </w:r>
      <w:r w:rsidR="00A41FC3">
        <w:t>:</w:t>
      </w:r>
    </w:p>
    <w:p w14:paraId="49208C29" w14:textId="199786CE" w:rsidR="00A41FC3" w:rsidRPr="00A41FC3" w:rsidRDefault="00A41FC3" w:rsidP="00266BE8">
      <w:pPr>
        <w:pStyle w:val="NoSpacing"/>
      </w:pPr>
      <w:r w:rsidRPr="00A41FC3">
        <w:rPr>
          <w:noProof/>
          <w:shd w:val="clear" w:color="auto" w:fill="E6E6E6"/>
        </w:rPr>
        <w:drawing>
          <wp:inline distT="0" distB="0" distL="0" distR="0" wp14:anchorId="7CA8AE90" wp14:editId="2BA3AEFE">
            <wp:extent cx="4602480" cy="541020"/>
            <wp:effectExtent l="0" t="0" r="7620" b="11430"/>
            <wp:docPr id="4" name="Picture 4" descr="Interaction Actual Date is displayed 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action Actual Date is displayed on report"/>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602480" cy="541020"/>
                    </a:xfrm>
                    <a:prstGeom prst="rect">
                      <a:avLst/>
                    </a:prstGeom>
                    <a:noFill/>
                    <a:ln>
                      <a:noFill/>
                    </a:ln>
                  </pic:spPr>
                </pic:pic>
              </a:graphicData>
            </a:graphic>
          </wp:inline>
        </w:drawing>
      </w:r>
    </w:p>
    <w:p w14:paraId="3A7F129C" w14:textId="74E1F425" w:rsidR="00A41FC3" w:rsidRDefault="00A41FC3" w:rsidP="00A41FC3">
      <w:pPr>
        <w:pStyle w:val="NoSpacing"/>
        <w:numPr>
          <w:ilvl w:val="1"/>
          <w:numId w:val="16"/>
        </w:numPr>
      </w:pPr>
      <w:r>
        <w:t xml:space="preserve">The </w:t>
      </w:r>
      <w:r w:rsidR="00810E08">
        <w:t xml:space="preserve">sizes </w:t>
      </w:r>
      <w:r>
        <w:t xml:space="preserve">page </w:t>
      </w:r>
      <w:r w:rsidR="00810E08">
        <w:t xml:space="preserve">so you can save it </w:t>
      </w:r>
      <w:r w:rsidR="281B0BF6">
        <w:t>as</w:t>
      </w:r>
      <w:r>
        <w:t xml:space="preserve"> a pdf</w:t>
      </w:r>
      <w:r w:rsidR="00EB3E87">
        <w:t xml:space="preserve">. </w:t>
      </w:r>
      <w:r>
        <w:t>(The daily log version seems optimized for mobile use.)</w:t>
      </w:r>
    </w:p>
    <w:p w14:paraId="087A8F86" w14:textId="4834573F" w:rsidR="0002542A" w:rsidRDefault="0002542A" w:rsidP="0002542A">
      <w:pPr>
        <w:pStyle w:val="Heading2"/>
      </w:pPr>
      <w:bookmarkStart w:id="46" w:name="_Toc197326773"/>
      <w:r>
        <w:t>Business Steps for</w:t>
      </w:r>
      <w:r w:rsidR="00F5550D">
        <w:t xml:space="preserve"> </w:t>
      </w:r>
      <w:r>
        <w:t xml:space="preserve">Requesting to Add Same Interaction Content </w:t>
      </w:r>
      <w:r w:rsidR="002201EE" w:rsidRPr="00F5550D">
        <w:t xml:space="preserve">for </w:t>
      </w:r>
      <w:r w:rsidR="002201EE">
        <w:t>M</w:t>
      </w:r>
      <w:r w:rsidR="002201EE" w:rsidRPr="00F5550D">
        <w:t xml:space="preserve">ultiple </w:t>
      </w:r>
      <w:r w:rsidR="002201EE">
        <w:t>C</w:t>
      </w:r>
      <w:r w:rsidR="002201EE" w:rsidRPr="00F5550D">
        <w:t>onstituents</w:t>
      </w:r>
      <w:bookmarkEnd w:id="46"/>
    </w:p>
    <w:p w14:paraId="28504395" w14:textId="77777777" w:rsidR="00F5550D" w:rsidRDefault="00F5550D" w:rsidP="00F5550D">
      <w:pPr>
        <w:pStyle w:val="NoSpacing"/>
      </w:pPr>
      <w:r w:rsidRPr="00F5550D">
        <w:t>Performed by DAR staff when they need to upload the same interaction content for multiple constituents into BBEC.</w:t>
      </w:r>
    </w:p>
    <w:p w14:paraId="619B82CC" w14:textId="3AB62B57" w:rsidR="00931C34" w:rsidRDefault="00931C34" w:rsidP="00931C34">
      <w:pPr>
        <w:pStyle w:val="NoSpacing"/>
        <w:numPr>
          <w:ilvl w:val="0"/>
          <w:numId w:val="46"/>
        </w:numPr>
      </w:pPr>
      <w:r>
        <w:t xml:space="preserve">Contact Gifts and Records </w:t>
      </w:r>
      <w:r w:rsidRPr="002D1750">
        <w:t>staff</w:t>
      </w:r>
      <w:r>
        <w:t xml:space="preserve"> as described in </w:t>
      </w:r>
      <w:hyperlink r:id="rId63">
        <w:r w:rsidRPr="22C8319E">
          <w:rPr>
            <w:rStyle w:val="Hyperlink"/>
          </w:rPr>
          <w:t>SOP for Requesting Gifts &amp; Records Related Updates</w:t>
        </w:r>
      </w:hyperlink>
      <w:r>
        <w:rPr>
          <w:rStyle w:val="Hyperlink"/>
        </w:rPr>
        <w:t xml:space="preserve"> </w:t>
      </w:r>
      <w:r w:rsidRPr="00931C34">
        <w:rPr>
          <w:rStyle w:val="Hyperlink"/>
          <w:color w:val="auto"/>
          <w:u w:val="none"/>
        </w:rPr>
        <w:t xml:space="preserve">or </w:t>
      </w:r>
      <w:r>
        <w:rPr>
          <w:rStyle w:val="Hyperlink"/>
          <w:color w:val="auto"/>
          <w:u w:val="none"/>
        </w:rPr>
        <w:t xml:space="preserve">by </w:t>
      </w:r>
      <w:r>
        <w:t>s</w:t>
      </w:r>
      <w:r w:rsidR="0002542A">
        <w:t>end</w:t>
      </w:r>
      <w:r>
        <w:t>ing</w:t>
      </w:r>
      <w:r w:rsidR="0002542A">
        <w:t xml:space="preserve"> email to </w:t>
      </w:r>
      <w:hyperlink r:id="rId64" w:history="1">
        <w:r w:rsidR="0002542A" w:rsidRPr="001B23EC">
          <w:rPr>
            <w:rStyle w:val="Hyperlink"/>
          </w:rPr>
          <w:t>alumbio@bu.edu</w:t>
        </w:r>
      </w:hyperlink>
      <w:r w:rsidR="0002542A">
        <w:t xml:space="preserve"> </w:t>
      </w:r>
    </w:p>
    <w:p w14:paraId="0FCF012F" w14:textId="1DFE3374" w:rsidR="0002542A" w:rsidRDefault="00931C34" w:rsidP="00931C34">
      <w:pPr>
        <w:pStyle w:val="NoSpacing"/>
      </w:pPr>
      <w:r>
        <w:lastRenderedPageBreak/>
        <w:t xml:space="preserve">Provide </w:t>
      </w:r>
      <w:r w:rsidR="0002542A">
        <w:t>the following information</w:t>
      </w:r>
      <w:r w:rsidR="007064B9">
        <w:t xml:space="preserve"> to be added in bulk</w:t>
      </w:r>
      <w:r w:rsidR="0002542A">
        <w:t>:</w:t>
      </w:r>
    </w:p>
    <w:p w14:paraId="7F70929D" w14:textId="64EEB574" w:rsidR="007064B9" w:rsidRPr="00DC0191" w:rsidRDefault="007064B9" w:rsidP="007064B9">
      <w:pPr>
        <w:pStyle w:val="NoSpacing"/>
      </w:pPr>
      <w:r w:rsidRPr="007064B9">
        <w:rPr>
          <w:b/>
          <w:bCs/>
        </w:rPr>
        <w:t>NOTE</w:t>
      </w:r>
      <w:r>
        <w:t xml:space="preserve">: </w:t>
      </w:r>
      <w:r w:rsidRPr="00DC0191">
        <w:t xml:space="preserve">Level of Contact </w:t>
      </w:r>
      <w:r>
        <w:t xml:space="preserve">will always be </w:t>
      </w:r>
      <w:bookmarkStart w:id="47" w:name="_Hlk174509724"/>
      <w:r>
        <w:t>“O</w:t>
      </w:r>
      <w:r w:rsidRPr="00DC0191">
        <w:t>ne-way outreach</w:t>
      </w:r>
      <w:bookmarkEnd w:id="47"/>
      <w:r>
        <w:t>”</w:t>
      </w:r>
    </w:p>
    <w:p w14:paraId="5E2DF496" w14:textId="77777777" w:rsidR="0002542A" w:rsidRPr="00DC0191" w:rsidRDefault="0002542A" w:rsidP="0002542A">
      <w:pPr>
        <w:pStyle w:val="NoSpacing"/>
        <w:numPr>
          <w:ilvl w:val="1"/>
          <w:numId w:val="33"/>
        </w:numPr>
      </w:pPr>
      <w:r w:rsidRPr="00DC0191">
        <w:t>Contact Method</w:t>
      </w:r>
    </w:p>
    <w:p w14:paraId="240CFB63" w14:textId="77777777" w:rsidR="0002542A" w:rsidRPr="00DC0191" w:rsidRDefault="0002542A" w:rsidP="0002542A">
      <w:pPr>
        <w:pStyle w:val="NoSpacing"/>
        <w:numPr>
          <w:ilvl w:val="1"/>
          <w:numId w:val="33"/>
        </w:numPr>
      </w:pPr>
      <w:r w:rsidRPr="00DC0191">
        <w:t>Category</w:t>
      </w:r>
    </w:p>
    <w:p w14:paraId="2114C94D" w14:textId="77777777" w:rsidR="0002542A" w:rsidRPr="00DC0191" w:rsidRDefault="0002542A" w:rsidP="0002542A">
      <w:pPr>
        <w:pStyle w:val="NoSpacing"/>
        <w:numPr>
          <w:ilvl w:val="1"/>
          <w:numId w:val="33"/>
        </w:numPr>
      </w:pPr>
      <w:r w:rsidRPr="00DC0191">
        <w:t>Subcategory</w:t>
      </w:r>
    </w:p>
    <w:p w14:paraId="357B5BA0" w14:textId="77777777" w:rsidR="0002542A" w:rsidRPr="00DC0191" w:rsidRDefault="0002542A" w:rsidP="0002542A">
      <w:pPr>
        <w:pStyle w:val="NoSpacing"/>
        <w:numPr>
          <w:ilvl w:val="1"/>
          <w:numId w:val="33"/>
        </w:numPr>
      </w:pPr>
      <w:r w:rsidRPr="00DC0191">
        <w:t>Status</w:t>
      </w:r>
    </w:p>
    <w:p w14:paraId="5876DBFF" w14:textId="350581C6" w:rsidR="0002542A" w:rsidRPr="00DC0191" w:rsidRDefault="0002542A" w:rsidP="0002542A">
      <w:pPr>
        <w:pStyle w:val="NoSpacing"/>
        <w:numPr>
          <w:ilvl w:val="1"/>
          <w:numId w:val="33"/>
        </w:numPr>
      </w:pPr>
      <w:r w:rsidRPr="00DC0191">
        <w:t>Owner</w:t>
      </w:r>
      <w:r w:rsidR="56F0BA10" w:rsidRPr="00DC0191">
        <w:t xml:space="preserve"> LookupID</w:t>
      </w:r>
    </w:p>
    <w:p w14:paraId="634BAE7E" w14:textId="6F5EECB1" w:rsidR="18B0F75D" w:rsidRPr="00DC0191" w:rsidRDefault="18B0F75D" w:rsidP="3D17EE21">
      <w:pPr>
        <w:pStyle w:val="NoSpacing"/>
        <w:numPr>
          <w:ilvl w:val="1"/>
          <w:numId w:val="33"/>
        </w:numPr>
      </w:pPr>
      <w:r w:rsidRPr="00DC0191">
        <w:t>Summary</w:t>
      </w:r>
    </w:p>
    <w:p w14:paraId="62E29B6E" w14:textId="77777777" w:rsidR="0002542A" w:rsidRPr="00DC0191" w:rsidRDefault="0002542A" w:rsidP="0002542A">
      <w:pPr>
        <w:pStyle w:val="NoSpacing"/>
        <w:numPr>
          <w:ilvl w:val="1"/>
          <w:numId w:val="33"/>
        </w:numPr>
      </w:pPr>
      <w:r w:rsidRPr="00DC0191">
        <w:t>Date</w:t>
      </w:r>
    </w:p>
    <w:p w14:paraId="2A71A3FA" w14:textId="77777777" w:rsidR="0002542A" w:rsidRDefault="0002542A" w:rsidP="0002542A">
      <w:pPr>
        <w:pStyle w:val="NoSpacing"/>
        <w:numPr>
          <w:ilvl w:val="1"/>
          <w:numId w:val="33"/>
        </w:numPr>
      </w:pPr>
      <w:r w:rsidRPr="00DC0191">
        <w:t>Comment</w:t>
      </w:r>
    </w:p>
    <w:p w14:paraId="68F466F0" w14:textId="0C95FEA3" w:rsidR="0002542A" w:rsidRDefault="0002542A" w:rsidP="0002542A">
      <w:pPr>
        <w:pStyle w:val="NoSpacing"/>
        <w:numPr>
          <w:ilvl w:val="0"/>
          <w:numId w:val="33"/>
        </w:numPr>
      </w:pPr>
      <w:r>
        <w:t xml:space="preserve">Attach a CSV/excel document listing the </w:t>
      </w:r>
      <w:r w:rsidR="007064B9">
        <w:t xml:space="preserve">constituent </w:t>
      </w:r>
      <w:r>
        <w:t xml:space="preserve">BBEC Lookup IDs or for the constituents to upload the interaction. </w:t>
      </w:r>
    </w:p>
    <w:p w14:paraId="62A440F5" w14:textId="3D305E1E" w:rsidR="007064B9" w:rsidRPr="007064B9" w:rsidRDefault="007064B9" w:rsidP="007064B9">
      <w:pPr>
        <w:pStyle w:val="NoSpacing"/>
      </w:pPr>
      <w:r w:rsidRPr="007064B9">
        <w:rPr>
          <w:b/>
          <w:bCs/>
        </w:rPr>
        <w:t>NOTE</w:t>
      </w:r>
      <w:r w:rsidRPr="007064B9">
        <w:t xml:space="preserve">: DAR Applications staff is working to ability to provide constituent BBEC system ID </w:t>
      </w:r>
      <w:commentRangeStart w:id="48"/>
      <w:r w:rsidRPr="007064B9">
        <w:t>(GUID)</w:t>
      </w:r>
      <w:commentRangeEnd w:id="48"/>
      <w:r w:rsidRPr="007064B9">
        <w:rPr>
          <w:rStyle w:val="CommentReference"/>
        </w:rPr>
        <w:commentReference w:id="48"/>
      </w:r>
      <w:r w:rsidRPr="007064B9">
        <w:t xml:space="preserve"> instead of the Lookup ID</w:t>
      </w:r>
    </w:p>
    <w:p w14:paraId="18C96C26" w14:textId="5AA33B26" w:rsidR="0002542A" w:rsidRDefault="002201EE" w:rsidP="0002542A">
      <w:pPr>
        <w:pStyle w:val="NoSpacing"/>
        <w:numPr>
          <w:ilvl w:val="0"/>
          <w:numId w:val="33"/>
        </w:numPr>
      </w:pPr>
      <w:r>
        <w:t xml:space="preserve">Gifts and Records staff </w:t>
      </w:r>
      <w:r w:rsidR="0002542A">
        <w:t>will notify you when the interactions are uploaded or if there is an issue with what you are provided.</w:t>
      </w:r>
    </w:p>
    <w:p w14:paraId="2AC6AFAF" w14:textId="1B03F5D7" w:rsidR="00452A4F" w:rsidRPr="00452A4F" w:rsidRDefault="30C23821" w:rsidP="00452A4F">
      <w:pPr>
        <w:pStyle w:val="Heading2"/>
      </w:pPr>
      <w:bookmarkStart w:id="49" w:name="_Toc197326774"/>
      <w:commentRangeStart w:id="50"/>
      <w:commentRangeStart w:id="51"/>
      <w:commentRangeStart w:id="52"/>
      <w:commentRangeStart w:id="53"/>
      <w:commentRangeStart w:id="54"/>
      <w:r>
        <w:t xml:space="preserve">Business Steps </w:t>
      </w:r>
      <w:r w:rsidR="46B12366">
        <w:t>for</w:t>
      </w:r>
      <w:r>
        <w:t xml:space="preserve"> Add</w:t>
      </w:r>
      <w:r w:rsidR="09FC396A">
        <w:t>ing</w:t>
      </w:r>
      <w:r>
        <w:t xml:space="preserve"> Interaction </w:t>
      </w:r>
      <w:r w:rsidR="79EBF6B7">
        <w:t xml:space="preserve">Content </w:t>
      </w:r>
      <w:r w:rsidR="0002542A">
        <w:t>in Batche</w:t>
      </w:r>
      <w:r w:rsidR="09FC396A">
        <w:t>s</w:t>
      </w:r>
      <w:commentRangeEnd w:id="50"/>
      <w:r>
        <w:rPr>
          <w:rStyle w:val="CommentReference"/>
        </w:rPr>
        <w:commentReference w:id="50"/>
      </w:r>
      <w:commentRangeEnd w:id="51"/>
      <w:r>
        <w:rPr>
          <w:rStyle w:val="CommentReference"/>
        </w:rPr>
        <w:commentReference w:id="51"/>
      </w:r>
      <w:commentRangeEnd w:id="52"/>
      <w:r>
        <w:rPr>
          <w:rStyle w:val="CommentReference"/>
        </w:rPr>
        <w:commentReference w:id="52"/>
      </w:r>
      <w:commentRangeEnd w:id="53"/>
      <w:r>
        <w:rPr>
          <w:rStyle w:val="CommentReference"/>
        </w:rPr>
        <w:commentReference w:id="53"/>
      </w:r>
      <w:commentRangeEnd w:id="54"/>
      <w:r>
        <w:rPr>
          <w:rStyle w:val="CommentReference"/>
        </w:rPr>
        <w:commentReference w:id="54"/>
      </w:r>
      <w:bookmarkEnd w:id="49"/>
    </w:p>
    <w:p w14:paraId="75F1C3E0" w14:textId="290405C8" w:rsidR="0002542A" w:rsidRPr="00DC0191" w:rsidRDefault="0002542A" w:rsidP="3D17EE21">
      <w:pPr>
        <w:pStyle w:val="NoSpacing"/>
      </w:pPr>
      <w:r w:rsidRPr="00DC0191">
        <w:t xml:space="preserve">Performed by </w:t>
      </w:r>
      <w:r w:rsidR="002201EE" w:rsidRPr="00DC0191">
        <w:t xml:space="preserve">Gifts and Records </w:t>
      </w:r>
      <w:r w:rsidRPr="00DC0191">
        <w:t xml:space="preserve">staff </w:t>
      </w:r>
      <w:r w:rsidR="00F5550D" w:rsidRPr="00DC0191">
        <w:t>u</w:t>
      </w:r>
      <w:r w:rsidR="004A5618" w:rsidRPr="00DC0191">
        <w:t>pon receiving the</w:t>
      </w:r>
      <w:r w:rsidR="00F5550D" w:rsidRPr="00DC0191">
        <w:t xml:space="preserve"> bulk interactions </w:t>
      </w:r>
      <w:r w:rsidR="004A5618" w:rsidRPr="00DC0191">
        <w:t>information</w:t>
      </w:r>
      <w:r w:rsidR="00F5550D" w:rsidRPr="00DC0191">
        <w:t xml:space="preserve"> via </w:t>
      </w:r>
      <w:hyperlink r:id="rId69" w:history="1">
        <w:r w:rsidR="00DC0191" w:rsidRPr="00DC0191">
          <w:rPr>
            <w:rStyle w:val="Hyperlink"/>
            <w:color w:val="auto"/>
          </w:rPr>
          <w:t>alumbio@bu.edu</w:t>
        </w:r>
      </w:hyperlink>
      <w:r w:rsidR="00DC0191" w:rsidRPr="00DC0191">
        <w:t xml:space="preserve"> email</w:t>
      </w:r>
      <w:r w:rsidR="00F5550D" w:rsidRPr="00DC0191">
        <w:t xml:space="preserve">. </w:t>
      </w:r>
      <w:r w:rsidR="007064B9">
        <w:t xml:space="preserve">See </w:t>
      </w:r>
      <w:hyperlink r:id="rId70">
        <w:r w:rsidR="007064B9" w:rsidRPr="3D17EE21">
          <w:rPr>
            <w:rStyle w:val="Hyperlink"/>
            <w:lang w:val="en"/>
          </w:rPr>
          <w:t>SOP Overview of Batches in BBEC</w:t>
        </w:r>
      </w:hyperlink>
      <w:r w:rsidR="007064B9">
        <w:t xml:space="preserve"> describes import processes and batches in BBEC.</w:t>
      </w:r>
    </w:p>
    <w:p w14:paraId="66D45FF7" w14:textId="4954E6A2" w:rsidR="00E85434" w:rsidRDefault="007064B9" w:rsidP="00F5550D">
      <w:pPr>
        <w:pStyle w:val="NoSpacing"/>
        <w:numPr>
          <w:ilvl w:val="0"/>
          <w:numId w:val="45"/>
        </w:numPr>
      </w:pPr>
      <w:r>
        <w:t>Open</w:t>
      </w:r>
      <w:r w:rsidR="00E85434">
        <w:t xml:space="preserve"> </w:t>
      </w:r>
      <w:bookmarkStart w:id="63" w:name="_Hlk174509884"/>
      <w:r>
        <w:rPr>
          <w:color w:val="FF0000"/>
        </w:rPr>
        <w:fldChar w:fldCharType="begin"/>
      </w:r>
      <w:r>
        <w:rPr>
          <w:color w:val="FF0000"/>
        </w:rPr>
        <w:instrText>HYPERLINK "https://crm30656p.sky.blackbaud.com/30656p/webui/webshellpage.aspx?databasename=30656p" \l "pageType=p&amp;pageId=7cec37b8-968d-4b5e-b171-be2a43d2cb8a&amp;recordId=77d55936-ace2-4957-87eb-1c87f0caf3f4"</w:instrText>
      </w:r>
      <w:r>
        <w:rPr>
          <w:color w:val="FF0000"/>
        </w:rPr>
      </w:r>
      <w:r>
        <w:rPr>
          <w:color w:val="FF0000"/>
        </w:rPr>
        <w:fldChar w:fldCharType="separate"/>
      </w:r>
      <w:r w:rsidR="1AF384C7" w:rsidRPr="007064B9">
        <w:rPr>
          <w:rStyle w:val="Hyperlink"/>
        </w:rPr>
        <w:t>Interaction Bulk Upload</w:t>
      </w:r>
      <w:r>
        <w:rPr>
          <w:color w:val="FF0000"/>
        </w:rPr>
        <w:fldChar w:fldCharType="end"/>
      </w:r>
      <w:r w:rsidR="00DC0191">
        <w:t xml:space="preserve"> </w:t>
      </w:r>
      <w:bookmarkEnd w:id="63"/>
      <w:r w:rsidR="00E85434">
        <w:t>import process</w:t>
      </w:r>
      <w:r w:rsidR="00F5550D">
        <w:t xml:space="preserve">. </w:t>
      </w:r>
    </w:p>
    <w:p w14:paraId="516B1623" w14:textId="715851BA" w:rsidR="007064B9" w:rsidRDefault="007064B9" w:rsidP="00F5550D">
      <w:pPr>
        <w:pStyle w:val="NoSpacing"/>
        <w:numPr>
          <w:ilvl w:val="0"/>
          <w:numId w:val="45"/>
        </w:numPr>
      </w:pPr>
      <w:r>
        <w:t>Provide correct file name</w:t>
      </w:r>
    </w:p>
    <w:p w14:paraId="3A18034E" w14:textId="0A2BA2F5" w:rsidR="007064B9" w:rsidRDefault="007064B9" w:rsidP="00F5550D">
      <w:pPr>
        <w:pStyle w:val="NoSpacing"/>
        <w:numPr>
          <w:ilvl w:val="0"/>
          <w:numId w:val="45"/>
        </w:numPr>
      </w:pPr>
      <w:r>
        <w:t>Run the process</w:t>
      </w:r>
    </w:p>
    <w:p w14:paraId="1E281D0B" w14:textId="77777777" w:rsidR="002201EE" w:rsidRDefault="00E00CE7" w:rsidP="00F5550D">
      <w:pPr>
        <w:pStyle w:val="NoSpacing"/>
        <w:numPr>
          <w:ilvl w:val="0"/>
          <w:numId w:val="45"/>
        </w:numPr>
      </w:pPr>
      <w:r>
        <w:t>The</w:t>
      </w:r>
      <w:r w:rsidR="00ED7CEE">
        <w:t xml:space="preserve"> process </w:t>
      </w:r>
      <w:r>
        <w:t xml:space="preserve">creates </w:t>
      </w:r>
      <w:r w:rsidR="00ED7CEE">
        <w:t>an uncommitted batch</w:t>
      </w:r>
      <w:r w:rsidR="002201EE">
        <w:t xml:space="preserve">. </w:t>
      </w:r>
    </w:p>
    <w:p w14:paraId="5E8E3B86" w14:textId="4C5016CD" w:rsidR="009A028C" w:rsidRDefault="002201EE" w:rsidP="00F5550D">
      <w:pPr>
        <w:pStyle w:val="NoSpacing"/>
        <w:numPr>
          <w:ilvl w:val="0"/>
          <w:numId w:val="45"/>
        </w:numPr>
      </w:pPr>
      <w:r>
        <w:t xml:space="preserve">Commit the </w:t>
      </w:r>
      <w:r w:rsidR="00C12424">
        <w:t>batch</w:t>
      </w:r>
      <w:r w:rsidR="00E00CE7">
        <w:t xml:space="preserve"> to update BBEC constituent records</w:t>
      </w:r>
      <w:r w:rsidR="005F452C">
        <w:t xml:space="preserve">. </w:t>
      </w:r>
    </w:p>
    <w:p w14:paraId="72271730" w14:textId="51AB2476" w:rsidR="009A028C" w:rsidRDefault="00E85434" w:rsidP="00F5550D">
      <w:pPr>
        <w:pStyle w:val="NoSpacing"/>
      </w:pPr>
      <w:r w:rsidRPr="00F5550D">
        <w:rPr>
          <w:noProof/>
        </w:rPr>
        <w:drawing>
          <wp:inline distT="0" distB="0" distL="0" distR="0" wp14:anchorId="138CD465" wp14:editId="12752788">
            <wp:extent cx="8947150" cy="2606272"/>
            <wp:effectExtent l="0" t="0" r="6350" b="381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71"/>
                    <a:stretch>
                      <a:fillRect/>
                    </a:stretch>
                  </pic:blipFill>
                  <pic:spPr>
                    <a:xfrm>
                      <a:off x="0" y="0"/>
                      <a:ext cx="8981513" cy="2616282"/>
                    </a:xfrm>
                    <a:prstGeom prst="rect">
                      <a:avLst/>
                    </a:prstGeom>
                  </pic:spPr>
                </pic:pic>
              </a:graphicData>
            </a:graphic>
          </wp:inline>
        </w:drawing>
      </w:r>
    </w:p>
    <w:p w14:paraId="0E8C0A85" w14:textId="3AF39966" w:rsidR="002201EE" w:rsidRDefault="002201EE" w:rsidP="002201EE">
      <w:pPr>
        <w:pStyle w:val="NoSpacing"/>
        <w:numPr>
          <w:ilvl w:val="0"/>
          <w:numId w:val="45"/>
        </w:numPr>
      </w:pPr>
      <w:r>
        <w:t>Notify requesting DAR staff when the interactions are uploaded or if there is an issue with what is provided.</w:t>
      </w:r>
    </w:p>
    <w:p w14:paraId="7B3F4509" w14:textId="77777777" w:rsidR="00243BB3" w:rsidRDefault="00243BB3">
      <w:pPr>
        <w:spacing w:after="200"/>
        <w:rPr>
          <w:rFonts w:asciiTheme="majorHAnsi" w:eastAsiaTheme="majorEastAsia" w:hAnsiTheme="majorHAnsi" w:cstheme="majorBidi"/>
          <w:b/>
          <w:bCs/>
          <w:color w:val="1F497D" w:themeColor="text2"/>
          <w:sz w:val="28"/>
          <w:szCs w:val="28"/>
        </w:rPr>
      </w:pPr>
      <w:r>
        <w:br w:type="page"/>
      </w:r>
    </w:p>
    <w:p w14:paraId="2462A9C8" w14:textId="0E6607A0" w:rsidR="008732DE" w:rsidRPr="00AF7922" w:rsidRDefault="002426AF" w:rsidP="00687F5D">
      <w:pPr>
        <w:pStyle w:val="Heading1"/>
      </w:pPr>
      <w:bookmarkStart w:id="64" w:name="_Toc197326775"/>
      <w:r>
        <w:lastRenderedPageBreak/>
        <w:t>Revision History</w:t>
      </w:r>
      <w:bookmarkEnd w:id="35"/>
      <w:bookmarkEnd w:id="64"/>
    </w:p>
    <w:tbl>
      <w:tblPr>
        <w:tblStyle w:val="TableGrid"/>
        <w:tblW w:w="5000" w:type="pct"/>
        <w:tblLook w:val="01E0" w:firstRow="1" w:lastRow="1" w:firstColumn="1" w:lastColumn="1" w:noHBand="0" w:noVBand="0"/>
      </w:tblPr>
      <w:tblGrid>
        <w:gridCol w:w="1335"/>
        <w:gridCol w:w="1871"/>
        <w:gridCol w:w="2668"/>
        <w:gridCol w:w="2763"/>
        <w:gridCol w:w="5753"/>
      </w:tblGrid>
      <w:tr w:rsidR="007A1078" w:rsidRPr="00AF7922" w14:paraId="2462A9CE" w14:textId="77777777" w:rsidTr="007A1078">
        <w:trPr>
          <w:trHeight w:val="20"/>
        </w:trPr>
        <w:tc>
          <w:tcPr>
            <w:tcW w:w="464" w:type="pct"/>
          </w:tcPr>
          <w:p w14:paraId="2462A9C9" w14:textId="77777777" w:rsidR="007A1078" w:rsidRPr="00AF7922" w:rsidRDefault="007A1078" w:rsidP="002426AF">
            <w:pPr>
              <w:rPr>
                <w:rFonts w:eastAsia="Times New Roman" w:cs="Arial"/>
                <w:b/>
                <w:bCs/>
              </w:rPr>
            </w:pPr>
            <w:r w:rsidRPr="002426AF">
              <w:rPr>
                <w:rFonts w:eastAsia="Times New Roman" w:cs="Arial"/>
                <w:b/>
                <w:bCs/>
              </w:rPr>
              <w:t>Version</w:t>
            </w:r>
          </w:p>
        </w:tc>
        <w:tc>
          <w:tcPr>
            <w:tcW w:w="650" w:type="pct"/>
          </w:tcPr>
          <w:p w14:paraId="2462A9CA" w14:textId="77777777" w:rsidR="007A1078" w:rsidRPr="00AF7922" w:rsidRDefault="007A1078" w:rsidP="002426AF">
            <w:pPr>
              <w:rPr>
                <w:rFonts w:eastAsia="Times New Roman" w:cs="Arial"/>
                <w:b/>
                <w:bCs/>
              </w:rPr>
            </w:pPr>
            <w:r w:rsidRPr="002426AF">
              <w:rPr>
                <w:rFonts w:eastAsia="Times New Roman" w:cs="Arial"/>
                <w:b/>
                <w:bCs/>
              </w:rPr>
              <w:t>Date</w:t>
            </w:r>
          </w:p>
        </w:tc>
        <w:tc>
          <w:tcPr>
            <w:tcW w:w="927" w:type="pct"/>
          </w:tcPr>
          <w:p w14:paraId="2462A9CB" w14:textId="77777777" w:rsidR="007A1078" w:rsidRPr="00AF7922" w:rsidRDefault="007A1078" w:rsidP="002426AF">
            <w:pPr>
              <w:rPr>
                <w:rFonts w:eastAsia="Times New Roman" w:cs="Arial"/>
                <w:b/>
                <w:bCs/>
              </w:rPr>
            </w:pPr>
            <w:r w:rsidRPr="002426AF">
              <w:rPr>
                <w:rFonts w:eastAsia="Times New Roman" w:cs="Arial"/>
                <w:b/>
                <w:bCs/>
              </w:rPr>
              <w:t>Author</w:t>
            </w:r>
          </w:p>
        </w:tc>
        <w:tc>
          <w:tcPr>
            <w:tcW w:w="960" w:type="pct"/>
          </w:tcPr>
          <w:p w14:paraId="2462A9CC" w14:textId="77777777" w:rsidR="007A1078" w:rsidRPr="00AF7922" w:rsidRDefault="007A1078" w:rsidP="002426AF">
            <w:pPr>
              <w:rPr>
                <w:rFonts w:eastAsia="Times New Roman" w:cs="Arial"/>
                <w:b/>
                <w:bCs/>
              </w:rPr>
            </w:pPr>
            <w:r w:rsidRPr="002426AF">
              <w:rPr>
                <w:rFonts w:eastAsia="Times New Roman" w:cs="Arial"/>
                <w:b/>
                <w:bCs/>
              </w:rPr>
              <w:t>Sections</w:t>
            </w:r>
          </w:p>
        </w:tc>
        <w:tc>
          <w:tcPr>
            <w:tcW w:w="1999" w:type="pct"/>
          </w:tcPr>
          <w:p w14:paraId="2462A9CD" w14:textId="77777777" w:rsidR="007A1078" w:rsidRPr="00AF7922" w:rsidRDefault="007A1078" w:rsidP="002426AF">
            <w:pPr>
              <w:rPr>
                <w:rFonts w:eastAsia="Times New Roman" w:cs="Arial"/>
                <w:b/>
                <w:bCs/>
              </w:rPr>
            </w:pPr>
            <w:r w:rsidRPr="002426AF">
              <w:rPr>
                <w:rFonts w:eastAsia="Times New Roman" w:cs="Arial"/>
                <w:b/>
                <w:bCs/>
              </w:rPr>
              <w:t>Description</w:t>
            </w:r>
          </w:p>
        </w:tc>
      </w:tr>
      <w:tr w:rsidR="007A1078" w:rsidRPr="00AF7922" w14:paraId="2462A9D4" w14:textId="77777777" w:rsidTr="007A1078">
        <w:trPr>
          <w:trHeight w:val="20"/>
        </w:trPr>
        <w:tc>
          <w:tcPr>
            <w:tcW w:w="464" w:type="pct"/>
          </w:tcPr>
          <w:p w14:paraId="2462A9CF" w14:textId="77777777" w:rsidR="007A1078" w:rsidRPr="00AF7922" w:rsidRDefault="007A1078" w:rsidP="002426AF">
            <w:pPr>
              <w:rPr>
                <w:rFonts w:eastAsia="Times New Roman" w:cs="Arial"/>
              </w:rPr>
            </w:pPr>
            <w:r w:rsidRPr="002426AF">
              <w:rPr>
                <w:rFonts w:eastAsia="Times New Roman" w:cs="Arial"/>
              </w:rPr>
              <w:t>1</w:t>
            </w:r>
          </w:p>
        </w:tc>
        <w:tc>
          <w:tcPr>
            <w:tcW w:w="650" w:type="pct"/>
          </w:tcPr>
          <w:p w14:paraId="2462A9D0" w14:textId="77777777" w:rsidR="007A1078" w:rsidRPr="00AF7922" w:rsidRDefault="007A1078" w:rsidP="002426AF">
            <w:pPr>
              <w:rPr>
                <w:rFonts w:eastAsia="Times New Roman" w:cs="Arial"/>
              </w:rPr>
            </w:pPr>
            <w:r w:rsidRPr="002426AF">
              <w:rPr>
                <w:rFonts w:eastAsia="Times New Roman" w:cs="Arial"/>
              </w:rPr>
              <w:t>01/13/2015</w:t>
            </w:r>
          </w:p>
        </w:tc>
        <w:tc>
          <w:tcPr>
            <w:tcW w:w="927" w:type="pct"/>
          </w:tcPr>
          <w:p w14:paraId="2462A9D1" w14:textId="77777777" w:rsidR="007A1078" w:rsidRPr="00AF7922" w:rsidRDefault="007A1078" w:rsidP="002426AF">
            <w:pPr>
              <w:rPr>
                <w:rFonts w:eastAsia="Times New Roman" w:cs="Arial"/>
              </w:rPr>
            </w:pPr>
            <w:r w:rsidRPr="002426AF">
              <w:rPr>
                <w:rFonts w:eastAsia="Times New Roman" w:cs="Arial"/>
              </w:rPr>
              <w:t>Carol Mitchner</w:t>
            </w:r>
          </w:p>
        </w:tc>
        <w:tc>
          <w:tcPr>
            <w:tcW w:w="960" w:type="pct"/>
          </w:tcPr>
          <w:p w14:paraId="2462A9D2" w14:textId="77777777" w:rsidR="007A1078" w:rsidRPr="00AF7922" w:rsidRDefault="007A1078" w:rsidP="002426AF">
            <w:pPr>
              <w:rPr>
                <w:rFonts w:eastAsia="Times New Roman" w:cs="Arial"/>
              </w:rPr>
            </w:pPr>
            <w:r w:rsidRPr="002426AF">
              <w:rPr>
                <w:rFonts w:eastAsia="Times New Roman" w:cs="Arial"/>
              </w:rPr>
              <w:t>All</w:t>
            </w:r>
          </w:p>
        </w:tc>
        <w:tc>
          <w:tcPr>
            <w:tcW w:w="1999" w:type="pct"/>
          </w:tcPr>
          <w:p w14:paraId="2462A9D3" w14:textId="503785EA" w:rsidR="007A1078" w:rsidRPr="00AF7922" w:rsidRDefault="007A1078" w:rsidP="002426AF">
            <w:pPr>
              <w:rPr>
                <w:rFonts w:eastAsia="Times New Roman" w:cs="Arial"/>
              </w:rPr>
            </w:pPr>
            <w:r w:rsidRPr="002426AF">
              <w:rPr>
                <w:rFonts w:eastAsia="Times New Roman" w:cs="Arial"/>
              </w:rPr>
              <w:t>Created procedur</w:t>
            </w:r>
            <w:r>
              <w:rPr>
                <w:rFonts w:eastAsia="Times New Roman" w:cs="Arial"/>
              </w:rPr>
              <w:t>e</w:t>
            </w:r>
          </w:p>
        </w:tc>
      </w:tr>
      <w:tr w:rsidR="007A1078" w:rsidRPr="00AF7922" w14:paraId="2462A9DA" w14:textId="77777777" w:rsidTr="007A1078">
        <w:trPr>
          <w:trHeight w:val="20"/>
        </w:trPr>
        <w:tc>
          <w:tcPr>
            <w:tcW w:w="464" w:type="pct"/>
          </w:tcPr>
          <w:p w14:paraId="2462A9D5" w14:textId="77777777" w:rsidR="007A1078" w:rsidRPr="00AF7922" w:rsidRDefault="007A1078" w:rsidP="002426AF">
            <w:pPr>
              <w:rPr>
                <w:rFonts w:eastAsia="Times New Roman" w:cs="Arial"/>
              </w:rPr>
            </w:pPr>
            <w:r w:rsidRPr="002426AF">
              <w:rPr>
                <w:rFonts w:eastAsia="Times New Roman" w:cs="Arial"/>
              </w:rPr>
              <w:t>2</w:t>
            </w:r>
          </w:p>
        </w:tc>
        <w:tc>
          <w:tcPr>
            <w:tcW w:w="650" w:type="pct"/>
          </w:tcPr>
          <w:p w14:paraId="2462A9D6" w14:textId="77777777" w:rsidR="007A1078" w:rsidRPr="00AF7922" w:rsidRDefault="007A1078" w:rsidP="002426AF">
            <w:pPr>
              <w:rPr>
                <w:rFonts w:eastAsia="Times New Roman" w:cs="Arial"/>
              </w:rPr>
            </w:pPr>
            <w:r w:rsidRPr="002426AF">
              <w:rPr>
                <w:rFonts w:eastAsia="Times New Roman" w:cs="Arial"/>
              </w:rPr>
              <w:t>01/20/2015</w:t>
            </w:r>
          </w:p>
        </w:tc>
        <w:tc>
          <w:tcPr>
            <w:tcW w:w="927" w:type="pct"/>
          </w:tcPr>
          <w:p w14:paraId="2462A9D7" w14:textId="77777777" w:rsidR="007A1078" w:rsidRPr="00AF7922" w:rsidRDefault="007A1078" w:rsidP="002426AF">
            <w:pPr>
              <w:rPr>
                <w:rFonts w:eastAsia="Times New Roman" w:cs="Arial"/>
              </w:rPr>
            </w:pPr>
            <w:r w:rsidRPr="002426AF">
              <w:rPr>
                <w:rFonts w:eastAsia="Times New Roman" w:cs="Arial"/>
              </w:rPr>
              <w:t>Carol Mitchner</w:t>
            </w:r>
          </w:p>
        </w:tc>
        <w:tc>
          <w:tcPr>
            <w:tcW w:w="960" w:type="pct"/>
          </w:tcPr>
          <w:p w14:paraId="2462A9D8" w14:textId="77777777" w:rsidR="007A1078" w:rsidRPr="00AF7922" w:rsidRDefault="007A1078" w:rsidP="002426AF">
            <w:pPr>
              <w:rPr>
                <w:rFonts w:eastAsia="Times New Roman" w:cs="Arial"/>
              </w:rPr>
            </w:pPr>
            <w:r w:rsidRPr="002426AF">
              <w:rPr>
                <w:rFonts w:eastAsia="Times New Roman" w:cs="Arial"/>
              </w:rPr>
              <w:t>All</w:t>
            </w:r>
          </w:p>
        </w:tc>
        <w:tc>
          <w:tcPr>
            <w:tcW w:w="1999" w:type="pct"/>
          </w:tcPr>
          <w:p w14:paraId="2462A9D9" w14:textId="77777777" w:rsidR="007A1078" w:rsidRPr="00AF7922" w:rsidRDefault="007A1078" w:rsidP="002426AF">
            <w:pPr>
              <w:rPr>
                <w:rFonts w:eastAsia="Times New Roman" w:cs="Arial"/>
              </w:rPr>
            </w:pPr>
            <w:r w:rsidRPr="002426AF">
              <w:rPr>
                <w:rFonts w:eastAsia="Times New Roman" w:cs="Arial"/>
              </w:rPr>
              <w:t>Update with revisions per M. Rivera</w:t>
            </w:r>
          </w:p>
        </w:tc>
      </w:tr>
      <w:tr w:rsidR="007A1078" w:rsidRPr="00AF7922" w14:paraId="2462A9E0" w14:textId="77777777" w:rsidTr="007A1078">
        <w:trPr>
          <w:trHeight w:val="20"/>
        </w:trPr>
        <w:tc>
          <w:tcPr>
            <w:tcW w:w="464" w:type="pct"/>
          </w:tcPr>
          <w:p w14:paraId="2462A9DB" w14:textId="77777777" w:rsidR="007A1078" w:rsidRDefault="007A1078" w:rsidP="002426AF">
            <w:pPr>
              <w:rPr>
                <w:rFonts w:eastAsia="Times New Roman" w:cs="Arial"/>
              </w:rPr>
            </w:pPr>
            <w:r w:rsidRPr="002426AF">
              <w:rPr>
                <w:rFonts w:eastAsia="Times New Roman" w:cs="Arial"/>
              </w:rPr>
              <w:t>3</w:t>
            </w:r>
          </w:p>
        </w:tc>
        <w:tc>
          <w:tcPr>
            <w:tcW w:w="650" w:type="pct"/>
          </w:tcPr>
          <w:p w14:paraId="2462A9DC" w14:textId="77777777" w:rsidR="007A1078" w:rsidRDefault="007A1078" w:rsidP="002426AF">
            <w:pPr>
              <w:rPr>
                <w:rFonts w:eastAsia="Times New Roman" w:cs="Arial"/>
              </w:rPr>
            </w:pPr>
            <w:r w:rsidRPr="002426AF">
              <w:rPr>
                <w:rFonts w:eastAsia="Times New Roman" w:cs="Arial"/>
              </w:rPr>
              <w:t>02/03/2015</w:t>
            </w:r>
          </w:p>
        </w:tc>
        <w:tc>
          <w:tcPr>
            <w:tcW w:w="927" w:type="pct"/>
          </w:tcPr>
          <w:p w14:paraId="2462A9DD" w14:textId="77777777" w:rsidR="007A1078" w:rsidRDefault="007A1078" w:rsidP="002426AF">
            <w:pPr>
              <w:rPr>
                <w:rFonts w:eastAsia="Times New Roman" w:cs="Arial"/>
              </w:rPr>
            </w:pPr>
            <w:r w:rsidRPr="002426AF">
              <w:rPr>
                <w:rFonts w:eastAsia="Times New Roman" w:cs="Arial"/>
              </w:rPr>
              <w:t>Carol Mitchner</w:t>
            </w:r>
          </w:p>
        </w:tc>
        <w:tc>
          <w:tcPr>
            <w:tcW w:w="960" w:type="pct"/>
          </w:tcPr>
          <w:p w14:paraId="2462A9DE" w14:textId="77777777" w:rsidR="007A1078" w:rsidRDefault="007A1078" w:rsidP="002426AF">
            <w:pPr>
              <w:rPr>
                <w:rFonts w:eastAsia="Times New Roman" w:cs="Arial"/>
              </w:rPr>
            </w:pPr>
            <w:r w:rsidRPr="002426AF">
              <w:rPr>
                <w:rFonts w:eastAsia="Times New Roman" w:cs="Arial"/>
              </w:rPr>
              <w:t>All</w:t>
            </w:r>
          </w:p>
        </w:tc>
        <w:tc>
          <w:tcPr>
            <w:tcW w:w="1999" w:type="pct"/>
          </w:tcPr>
          <w:p w14:paraId="2462A9DF" w14:textId="77777777" w:rsidR="007A1078" w:rsidRDefault="007A1078" w:rsidP="002426AF">
            <w:pPr>
              <w:rPr>
                <w:rFonts w:eastAsia="Times New Roman" w:cs="Arial"/>
              </w:rPr>
            </w:pPr>
            <w:r w:rsidRPr="002426AF">
              <w:rPr>
                <w:rFonts w:eastAsia="Times New Roman" w:cs="Arial"/>
              </w:rPr>
              <w:t>Updated per review from M. Rivera</w:t>
            </w:r>
          </w:p>
        </w:tc>
      </w:tr>
      <w:tr w:rsidR="007A1078" w:rsidRPr="00AF7922" w14:paraId="2462A9E6" w14:textId="77777777" w:rsidTr="007A1078">
        <w:trPr>
          <w:trHeight w:val="20"/>
        </w:trPr>
        <w:tc>
          <w:tcPr>
            <w:tcW w:w="464" w:type="pct"/>
          </w:tcPr>
          <w:p w14:paraId="2462A9E1" w14:textId="77777777" w:rsidR="007A1078" w:rsidRDefault="007A1078" w:rsidP="002426AF">
            <w:pPr>
              <w:rPr>
                <w:rFonts w:eastAsia="Times New Roman" w:cs="Arial"/>
              </w:rPr>
            </w:pPr>
            <w:r w:rsidRPr="002426AF">
              <w:rPr>
                <w:rFonts w:eastAsia="Times New Roman" w:cs="Arial"/>
              </w:rPr>
              <w:t>4</w:t>
            </w:r>
          </w:p>
        </w:tc>
        <w:tc>
          <w:tcPr>
            <w:tcW w:w="650" w:type="pct"/>
          </w:tcPr>
          <w:p w14:paraId="2462A9E2" w14:textId="77777777" w:rsidR="007A1078" w:rsidRDefault="007A1078" w:rsidP="002426AF">
            <w:pPr>
              <w:rPr>
                <w:rFonts w:eastAsia="Times New Roman" w:cs="Arial"/>
              </w:rPr>
            </w:pPr>
            <w:r w:rsidRPr="002426AF">
              <w:rPr>
                <w:rFonts w:eastAsia="Times New Roman" w:cs="Arial"/>
              </w:rPr>
              <w:t>02/11/2015</w:t>
            </w:r>
          </w:p>
        </w:tc>
        <w:tc>
          <w:tcPr>
            <w:tcW w:w="927" w:type="pct"/>
          </w:tcPr>
          <w:p w14:paraId="2462A9E3" w14:textId="77777777" w:rsidR="007A1078" w:rsidRDefault="007A1078" w:rsidP="002426AF">
            <w:pPr>
              <w:rPr>
                <w:rFonts w:eastAsia="Times New Roman" w:cs="Arial"/>
              </w:rPr>
            </w:pPr>
            <w:r w:rsidRPr="002426AF">
              <w:rPr>
                <w:rFonts w:eastAsia="Times New Roman" w:cs="Arial"/>
              </w:rPr>
              <w:t>Carol Mitchner</w:t>
            </w:r>
          </w:p>
        </w:tc>
        <w:tc>
          <w:tcPr>
            <w:tcW w:w="960" w:type="pct"/>
          </w:tcPr>
          <w:p w14:paraId="2462A9E4" w14:textId="77777777" w:rsidR="007A1078" w:rsidRDefault="007A1078" w:rsidP="002426AF">
            <w:pPr>
              <w:rPr>
                <w:rFonts w:eastAsia="Times New Roman" w:cs="Arial"/>
              </w:rPr>
            </w:pPr>
            <w:r w:rsidRPr="002426AF">
              <w:rPr>
                <w:rFonts w:eastAsia="Times New Roman" w:cs="Arial"/>
              </w:rPr>
              <w:t>All</w:t>
            </w:r>
          </w:p>
        </w:tc>
        <w:tc>
          <w:tcPr>
            <w:tcW w:w="1999" w:type="pct"/>
          </w:tcPr>
          <w:p w14:paraId="2462A9E5" w14:textId="77777777" w:rsidR="007A1078" w:rsidRDefault="007A1078" w:rsidP="002426AF">
            <w:pPr>
              <w:rPr>
                <w:rFonts w:eastAsia="Times New Roman" w:cs="Arial"/>
              </w:rPr>
            </w:pPr>
            <w:r w:rsidRPr="002426AF">
              <w:rPr>
                <w:rFonts w:eastAsia="Times New Roman" w:cs="Arial"/>
              </w:rPr>
              <w:t>Updated per comments &amp; review by S. Witkowski</w:t>
            </w:r>
          </w:p>
        </w:tc>
      </w:tr>
      <w:tr w:rsidR="007A1078" w:rsidRPr="00AF7922" w14:paraId="2462A9EC" w14:textId="77777777" w:rsidTr="007A1078">
        <w:trPr>
          <w:trHeight w:val="20"/>
        </w:trPr>
        <w:tc>
          <w:tcPr>
            <w:tcW w:w="464" w:type="pct"/>
          </w:tcPr>
          <w:p w14:paraId="2462A9E7" w14:textId="77777777" w:rsidR="007A1078" w:rsidRDefault="007A1078" w:rsidP="002426AF">
            <w:pPr>
              <w:rPr>
                <w:rFonts w:eastAsia="Times New Roman" w:cs="Arial"/>
              </w:rPr>
            </w:pPr>
            <w:r w:rsidRPr="002426AF">
              <w:rPr>
                <w:rFonts w:eastAsia="Times New Roman" w:cs="Arial"/>
              </w:rPr>
              <w:t>5</w:t>
            </w:r>
          </w:p>
        </w:tc>
        <w:tc>
          <w:tcPr>
            <w:tcW w:w="650" w:type="pct"/>
          </w:tcPr>
          <w:p w14:paraId="2462A9E8" w14:textId="77777777" w:rsidR="007A1078" w:rsidRDefault="007A1078" w:rsidP="002426AF">
            <w:pPr>
              <w:rPr>
                <w:rFonts w:eastAsia="Times New Roman" w:cs="Arial"/>
              </w:rPr>
            </w:pPr>
            <w:r w:rsidRPr="002426AF">
              <w:rPr>
                <w:rFonts w:eastAsia="Times New Roman" w:cs="Arial"/>
              </w:rPr>
              <w:t>01/12/2017</w:t>
            </w:r>
          </w:p>
        </w:tc>
        <w:tc>
          <w:tcPr>
            <w:tcW w:w="927" w:type="pct"/>
          </w:tcPr>
          <w:p w14:paraId="2462A9E9" w14:textId="77777777" w:rsidR="007A1078" w:rsidRDefault="007A1078" w:rsidP="002426AF">
            <w:pPr>
              <w:rPr>
                <w:rFonts w:eastAsia="Times New Roman" w:cs="Arial"/>
              </w:rPr>
            </w:pPr>
            <w:r w:rsidRPr="002426AF">
              <w:rPr>
                <w:rFonts w:eastAsia="Times New Roman" w:cs="Arial"/>
              </w:rPr>
              <w:t>Marina Rozenberg</w:t>
            </w:r>
          </w:p>
        </w:tc>
        <w:tc>
          <w:tcPr>
            <w:tcW w:w="960" w:type="pct"/>
          </w:tcPr>
          <w:p w14:paraId="2462A9EA" w14:textId="61E2E09C" w:rsidR="007A1078" w:rsidRDefault="007A1078" w:rsidP="009D7F09">
            <w:pPr>
              <w:rPr>
                <w:rFonts w:eastAsia="Times New Roman" w:cs="Arial"/>
                <w:szCs w:val="20"/>
              </w:rPr>
            </w:pPr>
            <w:r w:rsidRPr="002426AF">
              <w:rPr>
                <w:rFonts w:eastAsia="Times New Roman" w:cs="Arial"/>
              </w:rPr>
              <w:t>All</w:t>
            </w:r>
          </w:p>
        </w:tc>
        <w:tc>
          <w:tcPr>
            <w:tcW w:w="1999" w:type="pct"/>
          </w:tcPr>
          <w:p w14:paraId="2462A9EB" w14:textId="77777777" w:rsidR="007A1078" w:rsidRDefault="007A1078" w:rsidP="002426AF">
            <w:pPr>
              <w:rPr>
                <w:rFonts w:eastAsia="Times New Roman" w:cs="Arial"/>
              </w:rPr>
            </w:pPr>
            <w:r w:rsidRPr="002426AF">
              <w:rPr>
                <w:rFonts w:eastAsia="Times New Roman" w:cs="Arial"/>
              </w:rPr>
              <w:t>Formatted text</w:t>
            </w:r>
          </w:p>
        </w:tc>
      </w:tr>
      <w:tr w:rsidR="007A1078" w:rsidRPr="00AF7922" w14:paraId="2462A9F2" w14:textId="77777777" w:rsidTr="007A1078">
        <w:trPr>
          <w:trHeight w:val="20"/>
        </w:trPr>
        <w:tc>
          <w:tcPr>
            <w:tcW w:w="464" w:type="pct"/>
          </w:tcPr>
          <w:p w14:paraId="2462A9ED" w14:textId="77777777" w:rsidR="007A1078" w:rsidRDefault="007A1078" w:rsidP="002426AF">
            <w:pPr>
              <w:rPr>
                <w:rFonts w:eastAsia="Times New Roman" w:cs="Arial"/>
              </w:rPr>
            </w:pPr>
            <w:r w:rsidRPr="002426AF">
              <w:rPr>
                <w:rFonts w:eastAsia="Times New Roman" w:cs="Arial"/>
              </w:rPr>
              <w:t>6</w:t>
            </w:r>
          </w:p>
        </w:tc>
        <w:tc>
          <w:tcPr>
            <w:tcW w:w="650" w:type="pct"/>
          </w:tcPr>
          <w:p w14:paraId="2462A9EE" w14:textId="77777777" w:rsidR="007A1078" w:rsidRDefault="007A1078" w:rsidP="002426AF">
            <w:pPr>
              <w:rPr>
                <w:rFonts w:eastAsia="Times New Roman" w:cs="Arial"/>
              </w:rPr>
            </w:pPr>
            <w:r w:rsidRPr="002426AF">
              <w:rPr>
                <w:rFonts w:eastAsia="Times New Roman" w:cs="Arial"/>
              </w:rPr>
              <w:t>06/15/2017</w:t>
            </w:r>
          </w:p>
        </w:tc>
        <w:tc>
          <w:tcPr>
            <w:tcW w:w="927" w:type="pct"/>
          </w:tcPr>
          <w:p w14:paraId="2462A9EF" w14:textId="77777777" w:rsidR="007A1078" w:rsidRDefault="007A1078" w:rsidP="002426AF">
            <w:pPr>
              <w:rPr>
                <w:rFonts w:eastAsia="Times New Roman" w:cs="Arial"/>
              </w:rPr>
            </w:pPr>
            <w:r w:rsidRPr="002426AF">
              <w:rPr>
                <w:rFonts w:eastAsia="Times New Roman" w:cs="Arial"/>
              </w:rPr>
              <w:t>Marina Rozenberg</w:t>
            </w:r>
          </w:p>
        </w:tc>
        <w:tc>
          <w:tcPr>
            <w:tcW w:w="960" w:type="pct"/>
          </w:tcPr>
          <w:p w14:paraId="2462A9F0" w14:textId="57CFA646" w:rsidR="007A1078" w:rsidRDefault="007A1078" w:rsidP="009D7F09">
            <w:pPr>
              <w:rPr>
                <w:rFonts w:eastAsia="Times New Roman" w:cs="Arial"/>
                <w:szCs w:val="20"/>
              </w:rPr>
            </w:pPr>
            <w:r w:rsidRPr="002426AF">
              <w:rPr>
                <w:rFonts w:eastAsia="Times New Roman" w:cs="Arial"/>
              </w:rPr>
              <w:t>All</w:t>
            </w:r>
          </w:p>
        </w:tc>
        <w:tc>
          <w:tcPr>
            <w:tcW w:w="1999" w:type="pct"/>
          </w:tcPr>
          <w:p w14:paraId="2462A9F1" w14:textId="77777777" w:rsidR="007A1078" w:rsidRDefault="007A1078" w:rsidP="002426AF">
            <w:pPr>
              <w:rPr>
                <w:rFonts w:eastAsia="Times New Roman" w:cs="Arial"/>
              </w:rPr>
            </w:pPr>
            <w:r w:rsidRPr="002426AF">
              <w:rPr>
                <w:rFonts w:eastAsia="Times New Roman" w:cs="Arial"/>
              </w:rPr>
              <w:t>Updated navigation to Interaction pages based on BBEC 4.0</w:t>
            </w:r>
          </w:p>
        </w:tc>
      </w:tr>
      <w:tr w:rsidR="007A1078" w:rsidRPr="00AF7922" w14:paraId="2462A9F8" w14:textId="77777777" w:rsidTr="007A1078">
        <w:trPr>
          <w:trHeight w:val="20"/>
        </w:trPr>
        <w:tc>
          <w:tcPr>
            <w:tcW w:w="464" w:type="pct"/>
          </w:tcPr>
          <w:p w14:paraId="2462A9F3" w14:textId="77777777" w:rsidR="007A1078" w:rsidRDefault="007A1078" w:rsidP="002426AF">
            <w:pPr>
              <w:rPr>
                <w:rFonts w:eastAsia="Times New Roman" w:cs="Arial"/>
              </w:rPr>
            </w:pPr>
            <w:r w:rsidRPr="002426AF">
              <w:rPr>
                <w:rFonts w:eastAsia="Times New Roman" w:cs="Arial"/>
              </w:rPr>
              <w:t>7</w:t>
            </w:r>
          </w:p>
        </w:tc>
        <w:tc>
          <w:tcPr>
            <w:tcW w:w="650" w:type="pct"/>
          </w:tcPr>
          <w:p w14:paraId="2462A9F4" w14:textId="77777777" w:rsidR="007A1078" w:rsidRDefault="007A1078" w:rsidP="002426AF">
            <w:pPr>
              <w:rPr>
                <w:rFonts w:eastAsia="Times New Roman" w:cs="Arial"/>
              </w:rPr>
            </w:pPr>
            <w:r w:rsidRPr="002426AF">
              <w:rPr>
                <w:rFonts w:eastAsia="Times New Roman" w:cs="Arial"/>
              </w:rPr>
              <w:t>08/30/2017</w:t>
            </w:r>
          </w:p>
        </w:tc>
        <w:tc>
          <w:tcPr>
            <w:tcW w:w="927" w:type="pct"/>
          </w:tcPr>
          <w:p w14:paraId="2462A9F5" w14:textId="77777777" w:rsidR="007A1078" w:rsidRDefault="007A1078" w:rsidP="002426AF">
            <w:pPr>
              <w:rPr>
                <w:rFonts w:eastAsia="Times New Roman" w:cs="Arial"/>
              </w:rPr>
            </w:pPr>
            <w:r w:rsidRPr="002426AF">
              <w:rPr>
                <w:rFonts w:eastAsia="Times New Roman" w:cs="Arial"/>
              </w:rPr>
              <w:t>Marina Rozenberg</w:t>
            </w:r>
          </w:p>
        </w:tc>
        <w:tc>
          <w:tcPr>
            <w:tcW w:w="960" w:type="pct"/>
          </w:tcPr>
          <w:p w14:paraId="2462A9F6" w14:textId="542AB0F5" w:rsidR="007A1078" w:rsidRDefault="007A1078" w:rsidP="009D7F09">
            <w:pPr>
              <w:rPr>
                <w:rFonts w:eastAsia="Times New Roman" w:cs="Arial"/>
                <w:szCs w:val="20"/>
              </w:rPr>
            </w:pPr>
            <w:r w:rsidRPr="002426AF">
              <w:rPr>
                <w:rFonts w:eastAsia="Times New Roman" w:cs="Arial"/>
              </w:rPr>
              <w:t>All</w:t>
            </w:r>
          </w:p>
        </w:tc>
        <w:tc>
          <w:tcPr>
            <w:tcW w:w="1999" w:type="pct"/>
          </w:tcPr>
          <w:p w14:paraId="2462A9F7" w14:textId="3440062E" w:rsidR="007A1078" w:rsidRDefault="007A1078" w:rsidP="002426AF">
            <w:pPr>
              <w:rPr>
                <w:rFonts w:eastAsia="Times New Roman" w:cs="Arial"/>
              </w:rPr>
            </w:pPr>
            <w:r w:rsidRPr="293ED327">
              <w:rPr>
                <w:rFonts w:eastAsia="Times New Roman" w:cs="Arial"/>
              </w:rPr>
              <w:t>Removed redundant steps and added links to other interactions SOPs. Updated per comments from Kate Deforest.</w:t>
            </w:r>
          </w:p>
        </w:tc>
      </w:tr>
      <w:tr w:rsidR="007A1078" w:rsidRPr="00AF7922" w14:paraId="19D20D28" w14:textId="77777777" w:rsidTr="007A1078">
        <w:trPr>
          <w:trHeight w:val="20"/>
        </w:trPr>
        <w:tc>
          <w:tcPr>
            <w:tcW w:w="464" w:type="pct"/>
          </w:tcPr>
          <w:p w14:paraId="6010449B" w14:textId="147BD393" w:rsidR="007A1078" w:rsidRDefault="007A1078" w:rsidP="002426AF">
            <w:pPr>
              <w:rPr>
                <w:rFonts w:eastAsia="Times New Roman" w:cs="Arial"/>
              </w:rPr>
            </w:pPr>
            <w:r w:rsidRPr="002426AF">
              <w:rPr>
                <w:rFonts w:eastAsia="Times New Roman" w:cs="Arial"/>
              </w:rPr>
              <w:t>8</w:t>
            </w:r>
          </w:p>
        </w:tc>
        <w:tc>
          <w:tcPr>
            <w:tcW w:w="650" w:type="pct"/>
          </w:tcPr>
          <w:p w14:paraId="6B24D40F" w14:textId="6D70713C" w:rsidR="007A1078" w:rsidRDefault="007A1078" w:rsidP="002426AF">
            <w:pPr>
              <w:rPr>
                <w:rFonts w:eastAsia="Times New Roman" w:cs="Arial"/>
              </w:rPr>
            </w:pPr>
            <w:r w:rsidRPr="002426AF">
              <w:rPr>
                <w:rFonts w:eastAsia="Times New Roman" w:cs="Arial"/>
              </w:rPr>
              <w:t>09/19/2017</w:t>
            </w:r>
          </w:p>
        </w:tc>
        <w:tc>
          <w:tcPr>
            <w:tcW w:w="927" w:type="pct"/>
          </w:tcPr>
          <w:p w14:paraId="7EE836E9" w14:textId="75964F31" w:rsidR="007A1078" w:rsidRDefault="007A1078" w:rsidP="002426AF">
            <w:pPr>
              <w:rPr>
                <w:rFonts w:eastAsia="Times New Roman" w:cs="Arial"/>
              </w:rPr>
            </w:pPr>
            <w:r w:rsidRPr="002426AF">
              <w:rPr>
                <w:rFonts w:eastAsia="Times New Roman" w:cs="Arial"/>
              </w:rPr>
              <w:t>Marina Rozenberg</w:t>
            </w:r>
          </w:p>
        </w:tc>
        <w:tc>
          <w:tcPr>
            <w:tcW w:w="960" w:type="pct"/>
          </w:tcPr>
          <w:p w14:paraId="2D8F8567" w14:textId="00E7F549" w:rsidR="007A1078" w:rsidRDefault="007A1078" w:rsidP="002426AF">
            <w:pPr>
              <w:rPr>
                <w:rFonts w:eastAsia="Times New Roman" w:cs="Arial"/>
              </w:rPr>
            </w:pPr>
            <w:r w:rsidRPr="005E1A4C">
              <w:rPr>
                <w:rFonts w:eastAsia="Times New Roman" w:cs="Arial"/>
              </w:rPr>
              <w:t xml:space="preserve">Process </w:t>
            </w:r>
            <w:r w:rsidRPr="002426AF">
              <w:rPr>
                <w:rFonts w:eastAsia="Times New Roman" w:cs="Arial"/>
              </w:rPr>
              <w:t>Description</w:t>
            </w:r>
          </w:p>
        </w:tc>
        <w:tc>
          <w:tcPr>
            <w:tcW w:w="1999" w:type="pct"/>
          </w:tcPr>
          <w:p w14:paraId="75FD8486" w14:textId="41B98E9D" w:rsidR="007A1078" w:rsidRDefault="007A1078" w:rsidP="00F107A6">
            <w:pPr>
              <w:rPr>
                <w:rFonts w:eastAsia="Times New Roman" w:cs="Arial"/>
              </w:rPr>
            </w:pPr>
            <w:r w:rsidRPr="002426AF">
              <w:rPr>
                <w:rFonts w:eastAsia="Times New Roman" w:cs="Arial"/>
              </w:rPr>
              <w:t>Added information about reviewing spousal interactions.</w:t>
            </w:r>
          </w:p>
        </w:tc>
      </w:tr>
      <w:tr w:rsidR="007A1078" w:rsidRPr="00AF7922" w14:paraId="6B4F0530" w14:textId="77777777" w:rsidTr="007A1078">
        <w:trPr>
          <w:trHeight w:val="20"/>
        </w:trPr>
        <w:tc>
          <w:tcPr>
            <w:tcW w:w="464" w:type="pct"/>
          </w:tcPr>
          <w:p w14:paraId="6896EF61" w14:textId="2ED63FD0" w:rsidR="007A1078" w:rsidRDefault="007A1078" w:rsidP="002426AF">
            <w:pPr>
              <w:rPr>
                <w:rFonts w:eastAsia="Times New Roman" w:cs="Arial"/>
              </w:rPr>
            </w:pPr>
            <w:r w:rsidRPr="002426AF">
              <w:rPr>
                <w:rFonts w:eastAsia="Times New Roman" w:cs="Arial"/>
              </w:rPr>
              <w:t>9</w:t>
            </w:r>
          </w:p>
        </w:tc>
        <w:tc>
          <w:tcPr>
            <w:tcW w:w="650" w:type="pct"/>
          </w:tcPr>
          <w:p w14:paraId="016A4AFD" w14:textId="72D27448" w:rsidR="007A1078" w:rsidRDefault="007A1078" w:rsidP="002426AF">
            <w:pPr>
              <w:rPr>
                <w:rFonts w:eastAsia="Times New Roman" w:cs="Arial"/>
              </w:rPr>
            </w:pPr>
            <w:r w:rsidRPr="002426AF">
              <w:rPr>
                <w:rFonts w:eastAsia="Times New Roman" w:cs="Arial"/>
              </w:rPr>
              <w:t>03/28/2018</w:t>
            </w:r>
          </w:p>
        </w:tc>
        <w:tc>
          <w:tcPr>
            <w:tcW w:w="927" w:type="pct"/>
          </w:tcPr>
          <w:p w14:paraId="65CB6ADB" w14:textId="6C975E69" w:rsidR="007A1078" w:rsidRDefault="007A1078" w:rsidP="002426AF">
            <w:pPr>
              <w:rPr>
                <w:rFonts w:eastAsia="Times New Roman" w:cs="Arial"/>
              </w:rPr>
            </w:pPr>
            <w:r w:rsidRPr="002426AF">
              <w:rPr>
                <w:rFonts w:eastAsia="Times New Roman" w:cs="Arial"/>
              </w:rPr>
              <w:t>Marina Rozenberg</w:t>
            </w:r>
          </w:p>
        </w:tc>
        <w:tc>
          <w:tcPr>
            <w:tcW w:w="960" w:type="pct"/>
          </w:tcPr>
          <w:p w14:paraId="47CF2E13" w14:textId="060DDF81" w:rsidR="007A1078" w:rsidRDefault="007A1078" w:rsidP="002426AF">
            <w:pPr>
              <w:rPr>
                <w:rFonts w:eastAsia="Times New Roman" w:cs="Arial"/>
              </w:rPr>
            </w:pPr>
            <w:r w:rsidRPr="002426AF">
              <w:rPr>
                <w:rFonts w:eastAsia="Times New Roman" w:cs="Arial"/>
              </w:rPr>
              <w:t>All</w:t>
            </w:r>
          </w:p>
        </w:tc>
        <w:tc>
          <w:tcPr>
            <w:tcW w:w="1999" w:type="pct"/>
          </w:tcPr>
          <w:p w14:paraId="72275E06" w14:textId="7EC84089" w:rsidR="007A1078" w:rsidRDefault="007A1078" w:rsidP="002426AF">
            <w:pPr>
              <w:rPr>
                <w:rFonts w:eastAsia="Times New Roman" w:cs="Arial"/>
              </w:rPr>
            </w:pPr>
            <w:r w:rsidRPr="002426AF">
              <w:rPr>
                <w:rFonts w:eastAsia="Times New Roman" w:cs="Arial"/>
              </w:rPr>
              <w:t>Consolidated all the information about interactions in one SOP.</w:t>
            </w:r>
          </w:p>
        </w:tc>
      </w:tr>
      <w:tr w:rsidR="007A1078" w:rsidRPr="00AF7922" w14:paraId="4DA7EA52" w14:textId="77777777" w:rsidTr="007A1078">
        <w:trPr>
          <w:trHeight w:val="20"/>
        </w:trPr>
        <w:tc>
          <w:tcPr>
            <w:tcW w:w="464" w:type="pct"/>
          </w:tcPr>
          <w:p w14:paraId="16FDC05A" w14:textId="72EAD5D5" w:rsidR="007A1078" w:rsidRDefault="007A1078" w:rsidP="002426AF">
            <w:pPr>
              <w:rPr>
                <w:rFonts w:eastAsia="Times New Roman" w:cs="Arial"/>
              </w:rPr>
            </w:pPr>
            <w:r w:rsidRPr="002426AF">
              <w:rPr>
                <w:rFonts w:eastAsia="Times New Roman" w:cs="Arial"/>
              </w:rPr>
              <w:t>10</w:t>
            </w:r>
          </w:p>
        </w:tc>
        <w:tc>
          <w:tcPr>
            <w:tcW w:w="650" w:type="pct"/>
          </w:tcPr>
          <w:p w14:paraId="1FC8F664" w14:textId="2836654F" w:rsidR="007A1078" w:rsidRDefault="007A1078" w:rsidP="002426AF">
            <w:pPr>
              <w:rPr>
                <w:rFonts w:eastAsia="Times New Roman" w:cs="Arial"/>
              </w:rPr>
            </w:pPr>
            <w:r w:rsidRPr="002426AF">
              <w:rPr>
                <w:rFonts w:eastAsia="Times New Roman" w:cs="Arial"/>
              </w:rPr>
              <w:t>03/29/2018</w:t>
            </w:r>
          </w:p>
        </w:tc>
        <w:tc>
          <w:tcPr>
            <w:tcW w:w="927" w:type="pct"/>
          </w:tcPr>
          <w:p w14:paraId="7BA12EEB" w14:textId="60E50C6B" w:rsidR="007A1078" w:rsidRDefault="007A1078" w:rsidP="002426AF">
            <w:pPr>
              <w:rPr>
                <w:rFonts w:eastAsia="Times New Roman" w:cs="Arial"/>
              </w:rPr>
            </w:pPr>
            <w:r w:rsidRPr="002426AF">
              <w:rPr>
                <w:rFonts w:eastAsia="Times New Roman" w:cs="Arial"/>
              </w:rPr>
              <w:t>Marina Rozenberg</w:t>
            </w:r>
          </w:p>
        </w:tc>
        <w:tc>
          <w:tcPr>
            <w:tcW w:w="960" w:type="pct"/>
          </w:tcPr>
          <w:p w14:paraId="7191F058" w14:textId="04D38591" w:rsidR="007A1078" w:rsidRDefault="007A1078" w:rsidP="009D7F09">
            <w:pPr>
              <w:rPr>
                <w:rFonts w:eastAsia="Times New Roman" w:cs="Arial"/>
                <w:szCs w:val="20"/>
              </w:rPr>
            </w:pPr>
            <w:r w:rsidRPr="002426AF">
              <w:rPr>
                <w:rFonts w:eastAsia="Times New Roman" w:cs="Arial"/>
              </w:rPr>
              <w:t>All</w:t>
            </w:r>
          </w:p>
        </w:tc>
        <w:tc>
          <w:tcPr>
            <w:tcW w:w="1999" w:type="pct"/>
          </w:tcPr>
          <w:p w14:paraId="06BE4D4B" w14:textId="49D9624A" w:rsidR="007A1078" w:rsidRDefault="007A1078" w:rsidP="002426AF">
            <w:pPr>
              <w:rPr>
                <w:rFonts w:eastAsia="Times New Roman" w:cs="Arial"/>
              </w:rPr>
            </w:pPr>
            <w:r w:rsidRPr="002426AF">
              <w:rPr>
                <w:rFonts w:eastAsia="Times New Roman" w:cs="Arial"/>
              </w:rPr>
              <w:t>Incorporated review comments from Melody</w:t>
            </w:r>
          </w:p>
        </w:tc>
      </w:tr>
      <w:tr w:rsidR="007A1078" w:rsidRPr="00AF7922" w14:paraId="7C6604CB" w14:textId="77777777" w:rsidTr="007A1078">
        <w:trPr>
          <w:trHeight w:val="20"/>
        </w:trPr>
        <w:tc>
          <w:tcPr>
            <w:tcW w:w="464" w:type="pct"/>
          </w:tcPr>
          <w:p w14:paraId="1D5B6E70" w14:textId="3DD95135" w:rsidR="007A1078" w:rsidRDefault="007A1078" w:rsidP="002426AF">
            <w:pPr>
              <w:rPr>
                <w:rFonts w:eastAsia="Times New Roman" w:cs="Arial"/>
              </w:rPr>
            </w:pPr>
            <w:r w:rsidRPr="002426AF">
              <w:rPr>
                <w:rFonts w:eastAsia="Times New Roman" w:cs="Arial"/>
              </w:rPr>
              <w:t>11</w:t>
            </w:r>
          </w:p>
        </w:tc>
        <w:tc>
          <w:tcPr>
            <w:tcW w:w="650" w:type="pct"/>
          </w:tcPr>
          <w:p w14:paraId="57A885A5" w14:textId="4ACBC3CB" w:rsidR="007A1078" w:rsidRDefault="007A1078" w:rsidP="002426AF">
            <w:pPr>
              <w:rPr>
                <w:rFonts w:eastAsia="Times New Roman" w:cs="Arial"/>
              </w:rPr>
            </w:pPr>
            <w:r w:rsidRPr="002426AF">
              <w:rPr>
                <w:rFonts w:eastAsia="Times New Roman" w:cs="Arial"/>
              </w:rPr>
              <w:t>03/30/2018</w:t>
            </w:r>
          </w:p>
        </w:tc>
        <w:tc>
          <w:tcPr>
            <w:tcW w:w="927" w:type="pct"/>
          </w:tcPr>
          <w:p w14:paraId="771BE54D" w14:textId="5C49B909" w:rsidR="007A1078" w:rsidRDefault="007A1078" w:rsidP="002426AF">
            <w:pPr>
              <w:rPr>
                <w:rFonts w:eastAsia="Times New Roman" w:cs="Arial"/>
              </w:rPr>
            </w:pPr>
            <w:r w:rsidRPr="002426AF">
              <w:rPr>
                <w:rFonts w:eastAsia="Times New Roman" w:cs="Arial"/>
              </w:rPr>
              <w:t>Marina Rozenberg</w:t>
            </w:r>
          </w:p>
        </w:tc>
        <w:tc>
          <w:tcPr>
            <w:tcW w:w="960" w:type="pct"/>
          </w:tcPr>
          <w:p w14:paraId="0438BD6D" w14:textId="4CC73C98" w:rsidR="007A1078" w:rsidRPr="00884636" w:rsidRDefault="007A1078" w:rsidP="009D7F09">
            <w:pPr>
              <w:rPr>
                <w:rFonts w:eastAsia="Times New Roman" w:cs="Arial"/>
                <w:b/>
                <w:bCs/>
                <w:szCs w:val="20"/>
              </w:rPr>
            </w:pPr>
            <w:r w:rsidRPr="00A31D25">
              <w:rPr>
                <w:rFonts w:eastAsia="Times New Roman" w:cs="Arial"/>
              </w:rPr>
              <w:t xml:space="preserve">Business </w:t>
            </w:r>
            <w:r>
              <w:rPr>
                <w:rFonts w:eastAsia="Times New Roman" w:cs="Arial"/>
              </w:rPr>
              <w:t>Steps</w:t>
            </w:r>
          </w:p>
        </w:tc>
        <w:tc>
          <w:tcPr>
            <w:tcW w:w="1999" w:type="pct"/>
          </w:tcPr>
          <w:p w14:paraId="0FC7BB38" w14:textId="7CB36FE8" w:rsidR="007A1078" w:rsidRDefault="007A1078" w:rsidP="002426AF">
            <w:pPr>
              <w:rPr>
                <w:rFonts w:eastAsia="Times New Roman" w:cs="Arial"/>
              </w:rPr>
            </w:pPr>
            <w:r w:rsidRPr="002426AF">
              <w:rPr>
                <w:rFonts w:eastAsia="Times New Roman" w:cs="Arial"/>
              </w:rPr>
              <w:t xml:space="preserve">Added “Business steps to review </w:t>
            </w:r>
            <w:r>
              <w:t>interaction</w:t>
            </w:r>
            <w:r w:rsidRPr="002426AF">
              <w:rPr>
                <w:rFonts w:eastAsia="Times New Roman" w:cs="Arial"/>
              </w:rPr>
              <w:t>” section</w:t>
            </w:r>
          </w:p>
        </w:tc>
      </w:tr>
      <w:tr w:rsidR="007A1078" w:rsidRPr="00AF7922" w14:paraId="156C9468" w14:textId="77777777" w:rsidTr="007A1078">
        <w:trPr>
          <w:trHeight w:val="20"/>
        </w:trPr>
        <w:tc>
          <w:tcPr>
            <w:tcW w:w="464" w:type="pct"/>
          </w:tcPr>
          <w:p w14:paraId="7D03670F" w14:textId="0B51C178" w:rsidR="007A1078" w:rsidRDefault="007A1078" w:rsidP="002426AF">
            <w:pPr>
              <w:rPr>
                <w:rFonts w:eastAsia="Times New Roman" w:cs="Arial"/>
              </w:rPr>
            </w:pPr>
            <w:r w:rsidRPr="002426AF">
              <w:rPr>
                <w:rFonts w:eastAsia="Times New Roman" w:cs="Arial"/>
              </w:rPr>
              <w:t>12</w:t>
            </w:r>
          </w:p>
        </w:tc>
        <w:tc>
          <w:tcPr>
            <w:tcW w:w="650" w:type="pct"/>
          </w:tcPr>
          <w:p w14:paraId="0695B200" w14:textId="7F37EFCB" w:rsidR="007A1078" w:rsidRPr="00354442" w:rsidRDefault="007A1078" w:rsidP="002426AF">
            <w:pPr>
              <w:rPr>
                <w:rFonts w:eastAsia="Times New Roman" w:cs="Arial"/>
              </w:rPr>
            </w:pPr>
            <w:r w:rsidRPr="002426AF">
              <w:rPr>
                <w:rFonts w:eastAsia="Times New Roman" w:cs="Arial"/>
              </w:rPr>
              <w:t>04/04/2018</w:t>
            </w:r>
          </w:p>
        </w:tc>
        <w:tc>
          <w:tcPr>
            <w:tcW w:w="927" w:type="pct"/>
          </w:tcPr>
          <w:p w14:paraId="37DA4DBE" w14:textId="23AB099E" w:rsidR="007A1078" w:rsidRPr="00354442" w:rsidRDefault="007A1078" w:rsidP="002426AF">
            <w:pPr>
              <w:rPr>
                <w:rFonts w:eastAsia="Times New Roman" w:cs="Arial"/>
              </w:rPr>
            </w:pPr>
            <w:r w:rsidRPr="002426AF">
              <w:rPr>
                <w:rFonts w:eastAsia="Times New Roman" w:cs="Arial"/>
              </w:rPr>
              <w:t>Marina Rozenberg</w:t>
            </w:r>
          </w:p>
        </w:tc>
        <w:tc>
          <w:tcPr>
            <w:tcW w:w="960" w:type="pct"/>
          </w:tcPr>
          <w:p w14:paraId="4CE53E26" w14:textId="126C674B" w:rsidR="007A1078" w:rsidRDefault="007A1078" w:rsidP="00A10988">
            <w:pPr>
              <w:rPr>
                <w:rFonts w:eastAsia="Times New Roman" w:cs="Arial"/>
                <w:szCs w:val="20"/>
              </w:rPr>
            </w:pPr>
            <w:r w:rsidRPr="00A31D25">
              <w:rPr>
                <w:rFonts w:eastAsia="Times New Roman" w:cs="Arial"/>
              </w:rPr>
              <w:t xml:space="preserve">Business </w:t>
            </w:r>
            <w:r>
              <w:rPr>
                <w:rFonts w:eastAsia="Times New Roman" w:cs="Arial"/>
              </w:rPr>
              <w:t>Steps</w:t>
            </w:r>
          </w:p>
        </w:tc>
        <w:tc>
          <w:tcPr>
            <w:tcW w:w="1999" w:type="pct"/>
          </w:tcPr>
          <w:p w14:paraId="118E26A0" w14:textId="3472ECBB" w:rsidR="007A1078" w:rsidRDefault="007A1078" w:rsidP="002426AF">
            <w:pPr>
              <w:rPr>
                <w:rFonts w:eastAsia="Times New Roman" w:cs="Arial"/>
              </w:rPr>
            </w:pPr>
            <w:r w:rsidRPr="002426AF">
              <w:rPr>
                <w:rFonts w:eastAsia="Times New Roman" w:cs="Arial"/>
              </w:rPr>
              <w:t>Added “</w:t>
            </w:r>
            <w:r>
              <w:t>Business steps for using Microsoft Outlook to add interaction</w:t>
            </w:r>
            <w:r w:rsidRPr="002426AF">
              <w:rPr>
                <w:rFonts w:eastAsia="Times New Roman" w:cs="Arial"/>
              </w:rPr>
              <w:t>” section</w:t>
            </w:r>
          </w:p>
        </w:tc>
      </w:tr>
      <w:tr w:rsidR="007A1078" w:rsidRPr="00AF7922" w14:paraId="5AED558B" w14:textId="77777777" w:rsidTr="007A1078">
        <w:trPr>
          <w:trHeight w:val="20"/>
        </w:trPr>
        <w:tc>
          <w:tcPr>
            <w:tcW w:w="464" w:type="pct"/>
          </w:tcPr>
          <w:p w14:paraId="7BDCFFBC" w14:textId="0DAB05E5" w:rsidR="007A1078" w:rsidRPr="002426AF" w:rsidRDefault="007A1078" w:rsidP="00D309E6">
            <w:pPr>
              <w:rPr>
                <w:rFonts w:eastAsia="Times New Roman" w:cs="Arial"/>
              </w:rPr>
            </w:pPr>
            <w:r>
              <w:rPr>
                <w:rFonts w:eastAsia="Times New Roman" w:cs="Arial"/>
              </w:rPr>
              <w:t>13</w:t>
            </w:r>
          </w:p>
        </w:tc>
        <w:tc>
          <w:tcPr>
            <w:tcW w:w="650" w:type="pct"/>
          </w:tcPr>
          <w:p w14:paraId="684BCDB3" w14:textId="4C632192" w:rsidR="007A1078" w:rsidRPr="002426AF" w:rsidRDefault="007A1078" w:rsidP="00D309E6">
            <w:pPr>
              <w:rPr>
                <w:rFonts w:eastAsia="Times New Roman" w:cs="Arial"/>
              </w:rPr>
            </w:pPr>
            <w:r>
              <w:rPr>
                <w:rFonts w:eastAsia="Times New Roman" w:cs="Arial"/>
              </w:rPr>
              <w:t>02/18/2020</w:t>
            </w:r>
          </w:p>
        </w:tc>
        <w:tc>
          <w:tcPr>
            <w:tcW w:w="927" w:type="pct"/>
          </w:tcPr>
          <w:p w14:paraId="3F1F365A" w14:textId="120BC751" w:rsidR="007A1078" w:rsidRPr="002426AF" w:rsidRDefault="007A1078" w:rsidP="00D309E6">
            <w:pPr>
              <w:rPr>
                <w:rFonts w:eastAsia="Times New Roman" w:cs="Arial"/>
              </w:rPr>
            </w:pPr>
            <w:r w:rsidRPr="002426AF">
              <w:rPr>
                <w:rFonts w:eastAsia="Times New Roman" w:cs="Arial"/>
              </w:rPr>
              <w:t>Marina Rozenberg</w:t>
            </w:r>
          </w:p>
        </w:tc>
        <w:tc>
          <w:tcPr>
            <w:tcW w:w="960" w:type="pct"/>
          </w:tcPr>
          <w:p w14:paraId="2B74EADF" w14:textId="0089E14F" w:rsidR="007A1078" w:rsidRDefault="007A1078" w:rsidP="00D309E6">
            <w:pPr>
              <w:rPr>
                <w:rFonts w:eastAsia="Times New Roman" w:cs="Arial"/>
                <w:szCs w:val="20"/>
              </w:rPr>
            </w:pPr>
            <w:r w:rsidRPr="00D309E6">
              <w:rPr>
                <w:rFonts w:eastAsia="Times New Roman" w:cs="Arial"/>
                <w:szCs w:val="20"/>
              </w:rPr>
              <w:t>Business Rules</w:t>
            </w:r>
          </w:p>
        </w:tc>
        <w:tc>
          <w:tcPr>
            <w:tcW w:w="1999" w:type="pct"/>
          </w:tcPr>
          <w:p w14:paraId="3F632E20" w14:textId="6FAB5975" w:rsidR="007A1078" w:rsidRPr="002426AF" w:rsidRDefault="007A1078" w:rsidP="00D309E6">
            <w:pPr>
              <w:rPr>
                <w:rFonts w:eastAsia="Times New Roman" w:cs="Arial"/>
              </w:rPr>
            </w:pPr>
            <w:r>
              <w:rPr>
                <w:rFonts w:eastAsia="Times New Roman" w:cs="Arial"/>
              </w:rPr>
              <w:t xml:space="preserve">Added placeholder text for </w:t>
            </w:r>
            <w:r w:rsidRPr="00D309E6">
              <w:rPr>
                <w:rFonts w:eastAsia="Times New Roman" w:cs="Arial"/>
              </w:rPr>
              <w:t>Business Rules</w:t>
            </w:r>
          </w:p>
        </w:tc>
      </w:tr>
      <w:tr w:rsidR="007A1078" w:rsidRPr="00AF7922" w14:paraId="40BF386A" w14:textId="77777777" w:rsidTr="007A1078">
        <w:trPr>
          <w:trHeight w:val="20"/>
        </w:trPr>
        <w:tc>
          <w:tcPr>
            <w:tcW w:w="464" w:type="pct"/>
          </w:tcPr>
          <w:p w14:paraId="3A60B0D2" w14:textId="2ECAD2CB" w:rsidR="007A1078" w:rsidRPr="002426AF" w:rsidRDefault="007A1078" w:rsidP="00D309E6">
            <w:pPr>
              <w:rPr>
                <w:rFonts w:eastAsia="Times New Roman" w:cs="Arial"/>
              </w:rPr>
            </w:pPr>
            <w:r>
              <w:rPr>
                <w:rFonts w:eastAsia="Times New Roman" w:cs="Arial"/>
              </w:rPr>
              <w:t>14</w:t>
            </w:r>
          </w:p>
        </w:tc>
        <w:tc>
          <w:tcPr>
            <w:tcW w:w="650" w:type="pct"/>
          </w:tcPr>
          <w:p w14:paraId="2A6C323F" w14:textId="1332B9D9" w:rsidR="007A1078" w:rsidRPr="002426AF" w:rsidRDefault="007A1078" w:rsidP="00D309E6">
            <w:pPr>
              <w:rPr>
                <w:rFonts w:eastAsia="Times New Roman" w:cs="Arial"/>
              </w:rPr>
            </w:pPr>
            <w:r>
              <w:rPr>
                <w:rFonts w:eastAsia="Times New Roman" w:cs="Arial"/>
              </w:rPr>
              <w:t>02/18/2020</w:t>
            </w:r>
          </w:p>
        </w:tc>
        <w:tc>
          <w:tcPr>
            <w:tcW w:w="927" w:type="pct"/>
          </w:tcPr>
          <w:p w14:paraId="13D05915" w14:textId="3CB167B5" w:rsidR="007A1078" w:rsidRPr="002426AF" w:rsidRDefault="007A1078" w:rsidP="00D309E6">
            <w:pPr>
              <w:rPr>
                <w:rFonts w:eastAsia="Times New Roman" w:cs="Arial"/>
              </w:rPr>
            </w:pPr>
            <w:r w:rsidRPr="002426AF">
              <w:rPr>
                <w:rFonts w:eastAsia="Times New Roman" w:cs="Arial"/>
              </w:rPr>
              <w:t>Marina Rozenberg</w:t>
            </w:r>
          </w:p>
        </w:tc>
        <w:tc>
          <w:tcPr>
            <w:tcW w:w="960" w:type="pct"/>
          </w:tcPr>
          <w:p w14:paraId="3AF624F7" w14:textId="5DF7A01E" w:rsidR="007A1078" w:rsidRDefault="007A1078" w:rsidP="00D309E6">
            <w:pPr>
              <w:rPr>
                <w:rFonts w:eastAsia="Times New Roman" w:cs="Arial"/>
                <w:szCs w:val="20"/>
              </w:rPr>
            </w:pPr>
            <w:r w:rsidRPr="007646D5">
              <w:rPr>
                <w:rFonts w:eastAsia="Times New Roman" w:cs="Arial"/>
              </w:rPr>
              <w:t>Business Steps</w:t>
            </w:r>
          </w:p>
        </w:tc>
        <w:tc>
          <w:tcPr>
            <w:tcW w:w="1999" w:type="pct"/>
          </w:tcPr>
          <w:p w14:paraId="0FF4E343" w14:textId="270AAC19" w:rsidR="007A1078" w:rsidRPr="002426AF" w:rsidRDefault="007A1078" w:rsidP="00D309E6">
            <w:pPr>
              <w:rPr>
                <w:rFonts w:eastAsia="Times New Roman" w:cs="Arial"/>
              </w:rPr>
            </w:pPr>
            <w:r>
              <w:rPr>
                <w:rFonts w:eastAsia="Times New Roman" w:cs="Arial"/>
              </w:rPr>
              <w:t>Added “</w:t>
            </w:r>
            <w:r w:rsidRPr="007646D5">
              <w:rPr>
                <w:rFonts w:eastAsia="Times New Roman" w:cs="Arial"/>
              </w:rPr>
              <w:t>Business Steps to Maintain Interaction Categories and Subcategories</w:t>
            </w:r>
            <w:r>
              <w:rPr>
                <w:rFonts w:eastAsia="Times New Roman" w:cs="Arial"/>
              </w:rPr>
              <w:t>”</w:t>
            </w:r>
          </w:p>
        </w:tc>
      </w:tr>
      <w:tr w:rsidR="007A1078" w:rsidRPr="00AF7922" w14:paraId="71281B42" w14:textId="77777777" w:rsidTr="007A1078">
        <w:trPr>
          <w:trHeight w:val="20"/>
        </w:trPr>
        <w:tc>
          <w:tcPr>
            <w:tcW w:w="464" w:type="pct"/>
          </w:tcPr>
          <w:p w14:paraId="17453B11" w14:textId="71951800" w:rsidR="007A1078" w:rsidRDefault="007A1078" w:rsidP="00A31D25">
            <w:pPr>
              <w:rPr>
                <w:rFonts w:eastAsia="Times New Roman" w:cs="Arial"/>
              </w:rPr>
            </w:pPr>
            <w:r>
              <w:rPr>
                <w:rFonts w:eastAsia="Times New Roman" w:cs="Arial"/>
              </w:rPr>
              <w:t>15</w:t>
            </w:r>
          </w:p>
        </w:tc>
        <w:tc>
          <w:tcPr>
            <w:tcW w:w="650" w:type="pct"/>
          </w:tcPr>
          <w:p w14:paraId="55F7C4D4" w14:textId="214AF851" w:rsidR="007A1078" w:rsidRDefault="007A1078" w:rsidP="00A31D25">
            <w:pPr>
              <w:rPr>
                <w:rFonts w:eastAsia="Times New Roman" w:cs="Arial"/>
              </w:rPr>
            </w:pPr>
            <w:r>
              <w:rPr>
                <w:rFonts w:eastAsia="Times New Roman" w:cs="Arial"/>
              </w:rPr>
              <w:t>08/25/2020</w:t>
            </w:r>
          </w:p>
        </w:tc>
        <w:tc>
          <w:tcPr>
            <w:tcW w:w="927" w:type="pct"/>
          </w:tcPr>
          <w:p w14:paraId="1D46E810" w14:textId="5C1F9B36" w:rsidR="007A1078" w:rsidRPr="002426AF" w:rsidRDefault="007A1078" w:rsidP="00A31D25">
            <w:pPr>
              <w:rPr>
                <w:rFonts w:eastAsia="Times New Roman" w:cs="Arial"/>
              </w:rPr>
            </w:pPr>
            <w:r w:rsidRPr="002426AF">
              <w:rPr>
                <w:rFonts w:eastAsia="Times New Roman" w:cs="Arial"/>
              </w:rPr>
              <w:t>Marina Rozenberg</w:t>
            </w:r>
          </w:p>
        </w:tc>
        <w:tc>
          <w:tcPr>
            <w:tcW w:w="960" w:type="pct"/>
          </w:tcPr>
          <w:p w14:paraId="444168A2" w14:textId="03E0884D" w:rsidR="007A1078" w:rsidRPr="007646D5" w:rsidRDefault="007A1078" w:rsidP="00A31D25">
            <w:pPr>
              <w:rPr>
                <w:rFonts w:eastAsia="Times New Roman" w:cs="Arial"/>
              </w:rPr>
            </w:pPr>
            <w:r w:rsidRPr="00A31D25">
              <w:rPr>
                <w:rFonts w:eastAsia="Times New Roman" w:cs="Arial"/>
              </w:rPr>
              <w:t>Business Rules</w:t>
            </w:r>
          </w:p>
        </w:tc>
        <w:tc>
          <w:tcPr>
            <w:tcW w:w="1999" w:type="pct"/>
          </w:tcPr>
          <w:p w14:paraId="1C57D8E2" w14:textId="4B7058A7" w:rsidR="007A1078" w:rsidRDefault="007A1078" w:rsidP="00A31D25">
            <w:pPr>
              <w:rPr>
                <w:rFonts w:eastAsia="Times New Roman" w:cs="Arial"/>
              </w:rPr>
            </w:pPr>
            <w:r w:rsidRPr="5AE62661">
              <w:rPr>
                <w:rFonts w:eastAsia="Times New Roman" w:cs="Arial"/>
              </w:rPr>
              <w:t>Consolidated Business Rules for Documenting Contacts and Interactions section of SOP for Managing Prospects.</w:t>
            </w:r>
          </w:p>
        </w:tc>
      </w:tr>
      <w:tr w:rsidR="007A1078" w:rsidRPr="00AF7922" w14:paraId="740991BC" w14:textId="77777777" w:rsidTr="007A1078">
        <w:trPr>
          <w:trHeight w:val="20"/>
        </w:trPr>
        <w:tc>
          <w:tcPr>
            <w:tcW w:w="464" w:type="pct"/>
          </w:tcPr>
          <w:p w14:paraId="53D8A1E9" w14:textId="6F919C3A" w:rsidR="007A1078" w:rsidRDefault="007A1078" w:rsidP="009C6551">
            <w:pPr>
              <w:rPr>
                <w:rFonts w:eastAsia="Times New Roman" w:cs="Arial"/>
              </w:rPr>
            </w:pPr>
            <w:r>
              <w:rPr>
                <w:rFonts w:eastAsia="Times New Roman" w:cs="Arial"/>
              </w:rPr>
              <w:t>16</w:t>
            </w:r>
          </w:p>
        </w:tc>
        <w:tc>
          <w:tcPr>
            <w:tcW w:w="650" w:type="pct"/>
          </w:tcPr>
          <w:p w14:paraId="38C85830" w14:textId="716574B9" w:rsidR="007A1078" w:rsidRDefault="007A1078" w:rsidP="009C6551">
            <w:pPr>
              <w:rPr>
                <w:rFonts w:eastAsia="Times New Roman" w:cs="Arial"/>
              </w:rPr>
            </w:pPr>
            <w:r>
              <w:rPr>
                <w:rFonts w:eastAsia="Times New Roman" w:cs="Arial"/>
              </w:rPr>
              <w:t>03/04/2022</w:t>
            </w:r>
          </w:p>
        </w:tc>
        <w:tc>
          <w:tcPr>
            <w:tcW w:w="927" w:type="pct"/>
          </w:tcPr>
          <w:p w14:paraId="78EBFC88" w14:textId="1ACB5077" w:rsidR="007A1078" w:rsidRPr="002426AF" w:rsidRDefault="007A1078" w:rsidP="009C6551">
            <w:pPr>
              <w:rPr>
                <w:rFonts w:eastAsia="Times New Roman" w:cs="Arial"/>
              </w:rPr>
            </w:pPr>
            <w:r w:rsidRPr="002426AF">
              <w:rPr>
                <w:rFonts w:eastAsia="Times New Roman" w:cs="Arial"/>
              </w:rPr>
              <w:t>Marina Rozenberg</w:t>
            </w:r>
          </w:p>
        </w:tc>
        <w:tc>
          <w:tcPr>
            <w:tcW w:w="960" w:type="pct"/>
          </w:tcPr>
          <w:p w14:paraId="1043D81B" w14:textId="2B4CBBE5" w:rsidR="007A1078" w:rsidRPr="00A31D25" w:rsidRDefault="007A1078" w:rsidP="009C6551">
            <w:pPr>
              <w:rPr>
                <w:rFonts w:eastAsia="Times New Roman" w:cs="Arial"/>
              </w:rPr>
            </w:pPr>
            <w:r w:rsidRPr="00A31D25">
              <w:rPr>
                <w:rFonts w:eastAsia="Times New Roman" w:cs="Arial"/>
              </w:rPr>
              <w:t xml:space="preserve">Business </w:t>
            </w:r>
            <w:r>
              <w:rPr>
                <w:rFonts w:eastAsia="Times New Roman" w:cs="Arial"/>
              </w:rPr>
              <w:t>Steps</w:t>
            </w:r>
          </w:p>
        </w:tc>
        <w:tc>
          <w:tcPr>
            <w:tcW w:w="1999" w:type="pct"/>
          </w:tcPr>
          <w:p w14:paraId="15C65077" w14:textId="4DFF9488" w:rsidR="007A1078" w:rsidRPr="5AE62661" w:rsidRDefault="007A1078" w:rsidP="00BC310D">
            <w:pPr>
              <w:rPr>
                <w:rFonts w:eastAsia="Times New Roman" w:cs="Arial"/>
              </w:rPr>
            </w:pPr>
            <w:r w:rsidRPr="00E231CC">
              <w:rPr>
                <w:rFonts w:eastAsia="Times New Roman" w:cs="Arial"/>
              </w:rPr>
              <w:t xml:space="preserve">ENHC0026796 </w:t>
            </w:r>
            <w:r>
              <w:rPr>
                <w:rFonts w:eastAsia="Times New Roman" w:cs="Arial"/>
              </w:rPr>
              <w:t xml:space="preserve">- </w:t>
            </w:r>
            <w:r w:rsidRPr="00E231CC">
              <w:rPr>
                <w:rFonts w:eastAsia="Times New Roman" w:cs="Arial"/>
              </w:rPr>
              <w:t>data list to surface Event attendance for a constituent in the interaction screen of BBEC.</w:t>
            </w:r>
          </w:p>
        </w:tc>
      </w:tr>
      <w:tr w:rsidR="007A1078" w:rsidRPr="00AF7922" w14:paraId="75B8994A" w14:textId="77777777" w:rsidTr="007A1078">
        <w:trPr>
          <w:trHeight w:val="20"/>
        </w:trPr>
        <w:tc>
          <w:tcPr>
            <w:tcW w:w="464" w:type="pct"/>
          </w:tcPr>
          <w:p w14:paraId="5C306334" w14:textId="64CC11FA" w:rsidR="007A1078" w:rsidRDefault="007A1078" w:rsidP="004222DD">
            <w:pPr>
              <w:rPr>
                <w:rFonts w:eastAsia="Times New Roman" w:cs="Arial"/>
              </w:rPr>
            </w:pPr>
            <w:r>
              <w:rPr>
                <w:rFonts w:eastAsia="Times New Roman" w:cs="Arial"/>
              </w:rPr>
              <w:t>17</w:t>
            </w:r>
          </w:p>
        </w:tc>
        <w:tc>
          <w:tcPr>
            <w:tcW w:w="650" w:type="pct"/>
          </w:tcPr>
          <w:p w14:paraId="475AB7FA" w14:textId="6823907B" w:rsidR="007A1078" w:rsidRDefault="007A1078" w:rsidP="004222DD">
            <w:pPr>
              <w:rPr>
                <w:rFonts w:eastAsia="Times New Roman" w:cs="Arial"/>
              </w:rPr>
            </w:pPr>
            <w:r>
              <w:rPr>
                <w:rFonts w:eastAsia="Times New Roman" w:cs="Arial"/>
              </w:rPr>
              <w:t>10/20/2022</w:t>
            </w:r>
          </w:p>
        </w:tc>
        <w:tc>
          <w:tcPr>
            <w:tcW w:w="927" w:type="pct"/>
          </w:tcPr>
          <w:p w14:paraId="7E50D5D9" w14:textId="31211F9E" w:rsidR="007A1078" w:rsidRPr="002426AF" w:rsidRDefault="007A1078" w:rsidP="004222DD">
            <w:pPr>
              <w:rPr>
                <w:rFonts w:eastAsia="Times New Roman" w:cs="Arial"/>
              </w:rPr>
            </w:pPr>
            <w:r w:rsidRPr="002426AF">
              <w:rPr>
                <w:rFonts w:eastAsia="Times New Roman" w:cs="Arial"/>
              </w:rPr>
              <w:t>Marina Rozenberg</w:t>
            </w:r>
          </w:p>
        </w:tc>
        <w:tc>
          <w:tcPr>
            <w:tcW w:w="960" w:type="pct"/>
          </w:tcPr>
          <w:p w14:paraId="3443D019" w14:textId="77777777" w:rsidR="007A1078" w:rsidRDefault="007A1078" w:rsidP="004222DD">
            <w:pPr>
              <w:rPr>
                <w:rFonts w:eastAsia="Times New Roman" w:cs="Arial"/>
              </w:rPr>
            </w:pPr>
            <w:r w:rsidRPr="00A31D25">
              <w:rPr>
                <w:rFonts w:eastAsia="Times New Roman" w:cs="Arial"/>
              </w:rPr>
              <w:t xml:space="preserve">Business </w:t>
            </w:r>
            <w:r w:rsidRPr="004222DD">
              <w:rPr>
                <w:rFonts w:eastAsia="Times New Roman" w:cs="Arial"/>
              </w:rPr>
              <w:t>Steps</w:t>
            </w:r>
            <w:r>
              <w:rPr>
                <w:rFonts w:eastAsia="Times New Roman" w:cs="Arial"/>
              </w:rPr>
              <w:t xml:space="preserve">, </w:t>
            </w:r>
          </w:p>
          <w:p w14:paraId="7E28D279" w14:textId="5DB99988" w:rsidR="007A1078" w:rsidRPr="00A31D25" w:rsidRDefault="007A1078" w:rsidP="004222DD">
            <w:pPr>
              <w:rPr>
                <w:rFonts w:eastAsia="Times New Roman" w:cs="Arial"/>
              </w:rPr>
            </w:pPr>
            <w:r w:rsidRPr="00143330">
              <w:rPr>
                <w:rFonts w:eastAsia="Times New Roman" w:cs="Arial"/>
              </w:rPr>
              <w:t>Process Description</w:t>
            </w:r>
          </w:p>
        </w:tc>
        <w:tc>
          <w:tcPr>
            <w:tcW w:w="1999" w:type="pct"/>
          </w:tcPr>
          <w:p w14:paraId="7F1F7AD7" w14:textId="428B599C" w:rsidR="007A1078" w:rsidRPr="00E231CC" w:rsidRDefault="007A1078" w:rsidP="004222DD">
            <w:pPr>
              <w:rPr>
                <w:rFonts w:eastAsia="Times New Roman" w:cs="Arial"/>
              </w:rPr>
            </w:pPr>
            <w:r w:rsidRPr="004222DD">
              <w:rPr>
                <w:rFonts w:eastAsia="Times New Roman" w:cs="Arial"/>
              </w:rPr>
              <w:t xml:space="preserve">New report based on the Prospect Audit report that will show just interactions with the DAR Contact checkbox checked. This will show all DAR Contact </w:t>
            </w:r>
            <w:r w:rsidR="00E83AC6" w:rsidRPr="004222DD">
              <w:rPr>
                <w:rFonts w:eastAsia="Times New Roman" w:cs="Arial"/>
              </w:rPr>
              <w:t>reports;</w:t>
            </w:r>
            <w:r w:rsidRPr="004222DD">
              <w:rPr>
                <w:rFonts w:eastAsia="Times New Roman" w:cs="Arial"/>
              </w:rPr>
              <w:t xml:space="preserve"> constituent does not need to be a prospect and any capacity will show.</w:t>
            </w:r>
          </w:p>
        </w:tc>
      </w:tr>
      <w:tr w:rsidR="007A1078" w:rsidRPr="00AF7922" w14:paraId="1A5BF892" w14:textId="77777777" w:rsidTr="007A1078">
        <w:trPr>
          <w:trHeight w:val="20"/>
        </w:trPr>
        <w:tc>
          <w:tcPr>
            <w:tcW w:w="464" w:type="pct"/>
          </w:tcPr>
          <w:p w14:paraId="70234DC5" w14:textId="39EA6AA2" w:rsidR="007A1078" w:rsidRDefault="007A1078" w:rsidP="004222DD">
            <w:pPr>
              <w:rPr>
                <w:rFonts w:eastAsia="Times New Roman" w:cs="Arial"/>
              </w:rPr>
            </w:pPr>
            <w:r>
              <w:rPr>
                <w:rFonts w:eastAsia="Times New Roman" w:cs="Arial"/>
              </w:rPr>
              <w:t>18</w:t>
            </w:r>
          </w:p>
        </w:tc>
        <w:tc>
          <w:tcPr>
            <w:tcW w:w="650" w:type="pct"/>
          </w:tcPr>
          <w:p w14:paraId="156B606D" w14:textId="227110F5" w:rsidR="007A1078" w:rsidRDefault="007A1078" w:rsidP="004222DD">
            <w:pPr>
              <w:rPr>
                <w:rFonts w:eastAsia="Times New Roman" w:cs="Arial"/>
              </w:rPr>
            </w:pPr>
            <w:r>
              <w:rPr>
                <w:rFonts w:eastAsia="Times New Roman" w:cs="Arial"/>
              </w:rPr>
              <w:t>12/02/2022</w:t>
            </w:r>
          </w:p>
        </w:tc>
        <w:tc>
          <w:tcPr>
            <w:tcW w:w="927" w:type="pct"/>
          </w:tcPr>
          <w:p w14:paraId="535EF1C4" w14:textId="1E78CC5A" w:rsidR="007A1078" w:rsidRPr="002426AF" w:rsidRDefault="007A1078" w:rsidP="004222DD">
            <w:pPr>
              <w:rPr>
                <w:rFonts w:eastAsia="Times New Roman" w:cs="Arial"/>
              </w:rPr>
            </w:pPr>
            <w:r>
              <w:rPr>
                <w:rFonts w:eastAsia="Times New Roman" w:cs="Arial"/>
              </w:rPr>
              <w:t>Marina Rozenberg</w:t>
            </w:r>
          </w:p>
        </w:tc>
        <w:tc>
          <w:tcPr>
            <w:tcW w:w="960" w:type="pct"/>
          </w:tcPr>
          <w:p w14:paraId="7C6DC092" w14:textId="7E75E288" w:rsidR="007A1078" w:rsidRPr="00A31D25" w:rsidRDefault="007A1078" w:rsidP="004222DD">
            <w:pPr>
              <w:rPr>
                <w:rFonts w:eastAsia="Times New Roman" w:cs="Arial"/>
              </w:rPr>
            </w:pPr>
            <w:r>
              <w:rPr>
                <w:rFonts w:eastAsia="Times New Roman" w:cs="Arial"/>
              </w:rPr>
              <w:t>Business Steps</w:t>
            </w:r>
          </w:p>
        </w:tc>
        <w:tc>
          <w:tcPr>
            <w:tcW w:w="1999" w:type="pct"/>
          </w:tcPr>
          <w:p w14:paraId="19818F1D" w14:textId="065F08E2" w:rsidR="007A1078" w:rsidRPr="004222DD" w:rsidRDefault="007A1078" w:rsidP="004222DD">
            <w:pPr>
              <w:rPr>
                <w:rFonts w:eastAsia="Times New Roman" w:cs="Arial"/>
              </w:rPr>
            </w:pPr>
            <w:r w:rsidRPr="00F74056">
              <w:rPr>
                <w:rFonts w:eastAsia="Times New Roman" w:cs="Arial"/>
              </w:rPr>
              <w:t>Affinity</w:t>
            </w:r>
            <w:r>
              <w:rPr>
                <w:rFonts w:eastAsia="Times New Roman" w:cs="Arial"/>
              </w:rPr>
              <w:t xml:space="preserve"> tags section </w:t>
            </w:r>
          </w:p>
        </w:tc>
      </w:tr>
      <w:tr w:rsidR="007A1078" w:rsidRPr="00AF7922" w14:paraId="492AE1B8" w14:textId="77777777" w:rsidTr="007A1078">
        <w:trPr>
          <w:trHeight w:val="20"/>
        </w:trPr>
        <w:tc>
          <w:tcPr>
            <w:tcW w:w="464" w:type="pct"/>
          </w:tcPr>
          <w:p w14:paraId="7915781F" w14:textId="1844063B" w:rsidR="007A1078" w:rsidRDefault="007A1078" w:rsidP="00EE7403">
            <w:pPr>
              <w:rPr>
                <w:rFonts w:eastAsia="Times New Roman" w:cs="Arial"/>
              </w:rPr>
            </w:pPr>
            <w:r>
              <w:rPr>
                <w:rFonts w:eastAsia="Times New Roman" w:cs="Arial"/>
              </w:rPr>
              <w:t>19</w:t>
            </w:r>
          </w:p>
        </w:tc>
        <w:tc>
          <w:tcPr>
            <w:tcW w:w="650" w:type="pct"/>
          </w:tcPr>
          <w:p w14:paraId="47AE41A9" w14:textId="6014C5C1" w:rsidR="007A1078" w:rsidRDefault="007A1078" w:rsidP="00EE7403">
            <w:pPr>
              <w:rPr>
                <w:rFonts w:eastAsia="Times New Roman" w:cs="Arial"/>
              </w:rPr>
            </w:pPr>
            <w:r>
              <w:rPr>
                <w:rFonts w:eastAsia="Times New Roman" w:cs="Arial"/>
              </w:rPr>
              <w:t>05/09/2023</w:t>
            </w:r>
          </w:p>
        </w:tc>
        <w:tc>
          <w:tcPr>
            <w:tcW w:w="927" w:type="pct"/>
          </w:tcPr>
          <w:p w14:paraId="0319C8BD" w14:textId="77777777" w:rsidR="007A1078" w:rsidRPr="002426AF" w:rsidRDefault="007A1078" w:rsidP="00EE7403">
            <w:pPr>
              <w:rPr>
                <w:rFonts w:eastAsia="Times New Roman" w:cs="Arial"/>
              </w:rPr>
            </w:pPr>
            <w:r>
              <w:rPr>
                <w:rFonts w:eastAsia="Times New Roman" w:cs="Arial"/>
              </w:rPr>
              <w:t>Marina Rozenberg</w:t>
            </w:r>
          </w:p>
        </w:tc>
        <w:tc>
          <w:tcPr>
            <w:tcW w:w="960" w:type="pct"/>
          </w:tcPr>
          <w:p w14:paraId="0F36B40F" w14:textId="77777777" w:rsidR="007A1078" w:rsidRPr="00A31D25" w:rsidRDefault="007A1078" w:rsidP="00EE7403">
            <w:pPr>
              <w:rPr>
                <w:rFonts w:eastAsia="Times New Roman" w:cs="Arial"/>
              </w:rPr>
            </w:pPr>
            <w:r>
              <w:rPr>
                <w:rFonts w:eastAsia="Times New Roman" w:cs="Arial"/>
              </w:rPr>
              <w:t>Business Steps</w:t>
            </w:r>
          </w:p>
        </w:tc>
        <w:tc>
          <w:tcPr>
            <w:tcW w:w="1999" w:type="pct"/>
          </w:tcPr>
          <w:p w14:paraId="40A65C2C" w14:textId="20C27C0B" w:rsidR="007A1078" w:rsidRPr="004222DD" w:rsidRDefault="007A1078" w:rsidP="00EE7403">
            <w:pPr>
              <w:rPr>
                <w:rFonts w:eastAsia="Times New Roman" w:cs="Arial"/>
              </w:rPr>
            </w:pPr>
            <w:r w:rsidRPr="293ED327">
              <w:rPr>
                <w:rFonts w:eastAsia="Times New Roman" w:cs="Arial"/>
              </w:rPr>
              <w:t>Updated Business Steps for Using Microsoft Outlook for BBEC Interactions</w:t>
            </w:r>
          </w:p>
        </w:tc>
      </w:tr>
      <w:tr w:rsidR="007A1078" w:rsidRPr="00AF7922" w14:paraId="1B4EC168" w14:textId="77777777" w:rsidTr="007A1078">
        <w:trPr>
          <w:trHeight w:val="20"/>
        </w:trPr>
        <w:tc>
          <w:tcPr>
            <w:tcW w:w="464" w:type="pct"/>
          </w:tcPr>
          <w:p w14:paraId="4DFEAAC3" w14:textId="48CB15B8" w:rsidR="007A1078" w:rsidRDefault="007A1078" w:rsidP="00EE7403">
            <w:pPr>
              <w:rPr>
                <w:rFonts w:eastAsia="Times New Roman" w:cs="Arial"/>
              </w:rPr>
            </w:pPr>
            <w:r>
              <w:rPr>
                <w:rFonts w:eastAsia="Times New Roman" w:cs="Arial"/>
              </w:rPr>
              <w:t>20</w:t>
            </w:r>
          </w:p>
        </w:tc>
        <w:tc>
          <w:tcPr>
            <w:tcW w:w="650" w:type="pct"/>
          </w:tcPr>
          <w:p w14:paraId="3DE9C971" w14:textId="21D503FD" w:rsidR="007A1078" w:rsidRDefault="007A1078" w:rsidP="00EE7403">
            <w:pPr>
              <w:rPr>
                <w:rFonts w:eastAsia="Times New Roman" w:cs="Arial"/>
              </w:rPr>
            </w:pPr>
            <w:r>
              <w:rPr>
                <w:rFonts w:eastAsia="Times New Roman" w:cs="Arial"/>
              </w:rPr>
              <w:t>08/24/2023</w:t>
            </w:r>
          </w:p>
        </w:tc>
        <w:tc>
          <w:tcPr>
            <w:tcW w:w="927" w:type="pct"/>
          </w:tcPr>
          <w:p w14:paraId="4CE1BC48" w14:textId="77777777" w:rsidR="007A1078" w:rsidRPr="002426AF" w:rsidRDefault="007A1078" w:rsidP="00EE7403">
            <w:pPr>
              <w:rPr>
                <w:rFonts w:eastAsia="Times New Roman" w:cs="Arial"/>
              </w:rPr>
            </w:pPr>
            <w:r>
              <w:rPr>
                <w:rFonts w:eastAsia="Times New Roman" w:cs="Arial"/>
              </w:rPr>
              <w:t>Marina Rozenberg</w:t>
            </w:r>
          </w:p>
        </w:tc>
        <w:tc>
          <w:tcPr>
            <w:tcW w:w="960" w:type="pct"/>
          </w:tcPr>
          <w:p w14:paraId="0B00F3E5" w14:textId="77777777" w:rsidR="007A1078" w:rsidRPr="00A31D25" w:rsidRDefault="007A1078" w:rsidP="00EE7403">
            <w:pPr>
              <w:rPr>
                <w:rFonts w:eastAsia="Times New Roman" w:cs="Arial"/>
              </w:rPr>
            </w:pPr>
            <w:r>
              <w:rPr>
                <w:rFonts w:eastAsia="Times New Roman" w:cs="Arial"/>
              </w:rPr>
              <w:t>Business Steps</w:t>
            </w:r>
          </w:p>
        </w:tc>
        <w:tc>
          <w:tcPr>
            <w:tcW w:w="1999" w:type="pct"/>
          </w:tcPr>
          <w:p w14:paraId="3E995496" w14:textId="4B2A941C" w:rsidR="007A1078" w:rsidRPr="004222DD" w:rsidRDefault="007A1078" w:rsidP="00EE7403">
            <w:pPr>
              <w:rPr>
                <w:rFonts w:eastAsia="Times New Roman" w:cs="Arial"/>
              </w:rPr>
            </w:pPr>
            <w:r w:rsidRPr="00AF4CD5">
              <w:rPr>
                <w:rFonts w:eastAsia="Times New Roman" w:cs="Arial"/>
              </w:rPr>
              <w:t>Business Steps for DAR Contact Report Log by Actual Date</w:t>
            </w:r>
          </w:p>
        </w:tc>
      </w:tr>
      <w:tr w:rsidR="007A1078" w:rsidRPr="00AF7922" w14:paraId="40C7D974" w14:textId="77777777" w:rsidTr="007A1078">
        <w:trPr>
          <w:trHeight w:val="20"/>
        </w:trPr>
        <w:tc>
          <w:tcPr>
            <w:tcW w:w="464" w:type="pct"/>
          </w:tcPr>
          <w:p w14:paraId="7EA56BB0" w14:textId="7CB211C3" w:rsidR="007A1078" w:rsidRDefault="007A1078" w:rsidP="00EE7403">
            <w:pPr>
              <w:rPr>
                <w:rFonts w:eastAsia="Times New Roman" w:cs="Arial"/>
              </w:rPr>
            </w:pPr>
            <w:r>
              <w:rPr>
                <w:rFonts w:eastAsia="Times New Roman" w:cs="Arial"/>
              </w:rPr>
              <w:t>21</w:t>
            </w:r>
          </w:p>
        </w:tc>
        <w:tc>
          <w:tcPr>
            <w:tcW w:w="650" w:type="pct"/>
          </w:tcPr>
          <w:p w14:paraId="2B214583" w14:textId="24551D26" w:rsidR="007A1078" w:rsidRDefault="007A1078" w:rsidP="00EE7403">
            <w:pPr>
              <w:rPr>
                <w:rFonts w:eastAsia="Times New Roman" w:cs="Arial"/>
              </w:rPr>
            </w:pPr>
            <w:r>
              <w:rPr>
                <w:rFonts w:eastAsia="Times New Roman" w:cs="Arial"/>
              </w:rPr>
              <w:t>08/29/2023</w:t>
            </w:r>
          </w:p>
        </w:tc>
        <w:tc>
          <w:tcPr>
            <w:tcW w:w="927" w:type="pct"/>
          </w:tcPr>
          <w:p w14:paraId="36746EC2" w14:textId="77777777" w:rsidR="007A1078" w:rsidRPr="002426AF" w:rsidRDefault="007A1078" w:rsidP="00EE7403">
            <w:pPr>
              <w:rPr>
                <w:rFonts w:eastAsia="Times New Roman" w:cs="Arial"/>
              </w:rPr>
            </w:pPr>
            <w:r>
              <w:rPr>
                <w:rFonts w:eastAsia="Times New Roman" w:cs="Arial"/>
              </w:rPr>
              <w:t>Marina Rozenberg</w:t>
            </w:r>
          </w:p>
        </w:tc>
        <w:tc>
          <w:tcPr>
            <w:tcW w:w="960" w:type="pct"/>
          </w:tcPr>
          <w:p w14:paraId="2BC9DCD9" w14:textId="77777777" w:rsidR="007A1078" w:rsidRPr="00A31D25" w:rsidRDefault="007A1078" w:rsidP="00EE7403">
            <w:pPr>
              <w:rPr>
                <w:rFonts w:eastAsia="Times New Roman" w:cs="Arial"/>
              </w:rPr>
            </w:pPr>
            <w:r>
              <w:rPr>
                <w:rFonts w:eastAsia="Times New Roman" w:cs="Arial"/>
              </w:rPr>
              <w:t>Business Steps</w:t>
            </w:r>
          </w:p>
        </w:tc>
        <w:tc>
          <w:tcPr>
            <w:tcW w:w="1999" w:type="pct"/>
          </w:tcPr>
          <w:p w14:paraId="7A2A3889" w14:textId="7D3466C3" w:rsidR="007A1078" w:rsidRPr="004222DD" w:rsidRDefault="007A1078" w:rsidP="00EE7403">
            <w:pPr>
              <w:rPr>
                <w:rFonts w:eastAsia="Times New Roman" w:cs="Arial"/>
              </w:rPr>
            </w:pPr>
            <w:r>
              <w:rPr>
                <w:rFonts w:eastAsia="Times New Roman" w:cs="Arial"/>
              </w:rPr>
              <w:t>No longer using outlook plugin</w:t>
            </w:r>
          </w:p>
        </w:tc>
      </w:tr>
      <w:tr w:rsidR="007A1078" w:rsidRPr="00AF7922" w14:paraId="2F77926F" w14:textId="77777777" w:rsidTr="007A1078">
        <w:trPr>
          <w:trHeight w:val="20"/>
        </w:trPr>
        <w:tc>
          <w:tcPr>
            <w:tcW w:w="464" w:type="pct"/>
          </w:tcPr>
          <w:p w14:paraId="5E26391E" w14:textId="4DE2B62E" w:rsidR="007A1078" w:rsidRDefault="007A1078" w:rsidP="005E1A4C">
            <w:pPr>
              <w:rPr>
                <w:rFonts w:eastAsia="Times New Roman" w:cs="Arial"/>
              </w:rPr>
            </w:pPr>
            <w:r>
              <w:rPr>
                <w:rFonts w:eastAsia="Times New Roman" w:cs="Arial"/>
              </w:rPr>
              <w:t>22</w:t>
            </w:r>
          </w:p>
        </w:tc>
        <w:tc>
          <w:tcPr>
            <w:tcW w:w="650" w:type="pct"/>
          </w:tcPr>
          <w:p w14:paraId="7B6A2496" w14:textId="5C0AF396" w:rsidR="007A1078" w:rsidRDefault="007A1078" w:rsidP="005E1A4C">
            <w:pPr>
              <w:rPr>
                <w:rFonts w:eastAsia="Times New Roman" w:cs="Arial"/>
              </w:rPr>
            </w:pPr>
            <w:r>
              <w:rPr>
                <w:rFonts w:eastAsia="Times New Roman" w:cs="Arial"/>
              </w:rPr>
              <w:t>11/01/2023</w:t>
            </w:r>
          </w:p>
        </w:tc>
        <w:tc>
          <w:tcPr>
            <w:tcW w:w="927" w:type="pct"/>
          </w:tcPr>
          <w:p w14:paraId="320A95E4" w14:textId="78F25085" w:rsidR="007A1078" w:rsidRDefault="007A1078" w:rsidP="005E1A4C">
            <w:pPr>
              <w:rPr>
                <w:rFonts w:eastAsia="Times New Roman" w:cs="Arial"/>
              </w:rPr>
            </w:pPr>
            <w:r>
              <w:rPr>
                <w:rFonts w:eastAsia="Times New Roman" w:cs="Arial"/>
              </w:rPr>
              <w:t>Marina Rozenberg</w:t>
            </w:r>
          </w:p>
        </w:tc>
        <w:tc>
          <w:tcPr>
            <w:tcW w:w="960" w:type="pct"/>
          </w:tcPr>
          <w:p w14:paraId="5B2507FF" w14:textId="02CC38AC" w:rsidR="007A1078" w:rsidRDefault="007A1078" w:rsidP="005E1A4C">
            <w:pPr>
              <w:rPr>
                <w:rFonts w:eastAsia="Times New Roman" w:cs="Arial"/>
              </w:rPr>
            </w:pPr>
            <w:r w:rsidRPr="005E1A4C">
              <w:rPr>
                <w:rFonts w:eastAsia="Times New Roman" w:cs="Arial"/>
              </w:rPr>
              <w:t>Process Description</w:t>
            </w:r>
          </w:p>
        </w:tc>
        <w:tc>
          <w:tcPr>
            <w:tcW w:w="1999" w:type="pct"/>
          </w:tcPr>
          <w:p w14:paraId="36B09602" w14:textId="46A279C0" w:rsidR="007A1078" w:rsidRDefault="007A1078" w:rsidP="005E1A4C">
            <w:pPr>
              <w:rPr>
                <w:rFonts w:eastAsia="Times New Roman" w:cs="Arial"/>
              </w:rPr>
            </w:pPr>
            <w:r>
              <w:rPr>
                <w:rFonts w:eastAsia="Times New Roman" w:cs="Arial"/>
              </w:rPr>
              <w:t>Added section</w:t>
            </w:r>
          </w:p>
        </w:tc>
      </w:tr>
      <w:tr w:rsidR="007A1078" w:rsidRPr="00AF7922" w14:paraId="2936E9C3" w14:textId="77777777" w:rsidTr="007A1078">
        <w:trPr>
          <w:trHeight w:val="20"/>
        </w:trPr>
        <w:tc>
          <w:tcPr>
            <w:tcW w:w="464" w:type="pct"/>
          </w:tcPr>
          <w:p w14:paraId="72B495ED" w14:textId="51AE5C15" w:rsidR="007A1078" w:rsidRDefault="007A1078" w:rsidP="009158C0">
            <w:pPr>
              <w:rPr>
                <w:rFonts w:eastAsia="Times New Roman" w:cs="Arial"/>
              </w:rPr>
            </w:pPr>
            <w:r>
              <w:rPr>
                <w:rFonts w:eastAsia="Times New Roman" w:cs="Arial"/>
              </w:rPr>
              <w:t>23</w:t>
            </w:r>
          </w:p>
        </w:tc>
        <w:tc>
          <w:tcPr>
            <w:tcW w:w="650" w:type="pct"/>
          </w:tcPr>
          <w:p w14:paraId="14E88948" w14:textId="4E2D9CB0" w:rsidR="007A1078" w:rsidRDefault="007A1078" w:rsidP="009158C0">
            <w:pPr>
              <w:rPr>
                <w:rFonts w:eastAsia="Times New Roman" w:cs="Arial"/>
              </w:rPr>
            </w:pPr>
            <w:r>
              <w:rPr>
                <w:rFonts w:eastAsia="Times New Roman" w:cs="Arial"/>
              </w:rPr>
              <w:t>11/15/2023</w:t>
            </w:r>
          </w:p>
        </w:tc>
        <w:tc>
          <w:tcPr>
            <w:tcW w:w="927" w:type="pct"/>
          </w:tcPr>
          <w:p w14:paraId="37E73D17" w14:textId="51230A3C" w:rsidR="007A1078" w:rsidRDefault="007A1078" w:rsidP="009158C0">
            <w:pPr>
              <w:rPr>
                <w:rFonts w:eastAsia="Times New Roman" w:cs="Arial"/>
              </w:rPr>
            </w:pPr>
            <w:r>
              <w:rPr>
                <w:rFonts w:eastAsia="Times New Roman" w:cs="Arial"/>
              </w:rPr>
              <w:t>Marina Rozenberg</w:t>
            </w:r>
          </w:p>
        </w:tc>
        <w:tc>
          <w:tcPr>
            <w:tcW w:w="960" w:type="pct"/>
          </w:tcPr>
          <w:p w14:paraId="3D1F5C18" w14:textId="67A3298D" w:rsidR="007A1078" w:rsidRPr="005E1A4C" w:rsidRDefault="007A1078" w:rsidP="009158C0">
            <w:pPr>
              <w:rPr>
                <w:rFonts w:eastAsia="Times New Roman" w:cs="Arial"/>
              </w:rPr>
            </w:pPr>
            <w:r w:rsidRPr="00F43557">
              <w:rPr>
                <w:rFonts w:eastAsia="Times New Roman" w:cs="Arial"/>
              </w:rPr>
              <w:t>Business Steps</w:t>
            </w:r>
          </w:p>
        </w:tc>
        <w:tc>
          <w:tcPr>
            <w:tcW w:w="1999" w:type="pct"/>
          </w:tcPr>
          <w:p w14:paraId="771CDC28" w14:textId="408B315C" w:rsidR="007A1078" w:rsidRDefault="007A1078" w:rsidP="009158C0">
            <w:pPr>
              <w:rPr>
                <w:rFonts w:eastAsia="Times New Roman" w:cs="Arial"/>
              </w:rPr>
            </w:pPr>
            <w:r w:rsidRPr="00F43557">
              <w:rPr>
                <w:rFonts w:eastAsia="Times New Roman" w:cs="Arial"/>
              </w:rPr>
              <w:t>Business Steps to Add Interaction</w:t>
            </w:r>
            <w:r>
              <w:rPr>
                <w:rFonts w:eastAsia="Times New Roman" w:cs="Arial"/>
              </w:rPr>
              <w:t xml:space="preserve">. </w:t>
            </w:r>
            <w:r w:rsidRPr="009158C0">
              <w:rPr>
                <w:rFonts w:eastAsia="Times New Roman" w:cs="Arial"/>
              </w:rPr>
              <w:t>Change the interaction contact method from "Evertrue" to "Alumni Portal" to be more generic and platform agonistic.</w:t>
            </w:r>
          </w:p>
        </w:tc>
      </w:tr>
      <w:tr w:rsidR="007A1078" w:rsidRPr="00AF7922" w14:paraId="2733F7FF" w14:textId="77777777" w:rsidTr="007A1078">
        <w:trPr>
          <w:trHeight w:val="20"/>
        </w:trPr>
        <w:tc>
          <w:tcPr>
            <w:tcW w:w="464" w:type="pct"/>
          </w:tcPr>
          <w:p w14:paraId="15EACDEA" w14:textId="5C870370" w:rsidR="007A1078" w:rsidRDefault="007A1078" w:rsidP="004C3E38">
            <w:pPr>
              <w:rPr>
                <w:rFonts w:eastAsia="Times New Roman" w:cs="Arial"/>
              </w:rPr>
            </w:pPr>
            <w:r>
              <w:rPr>
                <w:rFonts w:eastAsia="Times New Roman" w:cs="Arial"/>
              </w:rPr>
              <w:lastRenderedPageBreak/>
              <w:t>24</w:t>
            </w:r>
          </w:p>
        </w:tc>
        <w:tc>
          <w:tcPr>
            <w:tcW w:w="650" w:type="pct"/>
          </w:tcPr>
          <w:p w14:paraId="6BEA4C51" w14:textId="26E107A2" w:rsidR="007A1078" w:rsidRDefault="007A1078" w:rsidP="004C3E38">
            <w:pPr>
              <w:rPr>
                <w:rFonts w:eastAsia="Times New Roman" w:cs="Arial"/>
              </w:rPr>
            </w:pPr>
            <w:r>
              <w:rPr>
                <w:rFonts w:eastAsia="Times New Roman" w:cs="Arial"/>
              </w:rPr>
              <w:t>11/15/2023</w:t>
            </w:r>
          </w:p>
        </w:tc>
        <w:tc>
          <w:tcPr>
            <w:tcW w:w="927" w:type="pct"/>
          </w:tcPr>
          <w:p w14:paraId="167EB61D" w14:textId="21EE960A" w:rsidR="007A1078" w:rsidRDefault="007A1078" w:rsidP="004C3E38">
            <w:pPr>
              <w:rPr>
                <w:rFonts w:eastAsia="Times New Roman" w:cs="Arial"/>
              </w:rPr>
            </w:pPr>
            <w:r>
              <w:rPr>
                <w:rFonts w:eastAsia="Times New Roman" w:cs="Arial"/>
              </w:rPr>
              <w:t>Marina Rozenberg</w:t>
            </w:r>
          </w:p>
        </w:tc>
        <w:tc>
          <w:tcPr>
            <w:tcW w:w="960" w:type="pct"/>
          </w:tcPr>
          <w:p w14:paraId="161D4596" w14:textId="1D96D0F7" w:rsidR="007A1078" w:rsidRPr="00F43557" w:rsidRDefault="007A1078" w:rsidP="004C3E38">
            <w:pPr>
              <w:rPr>
                <w:rFonts w:eastAsia="Times New Roman" w:cs="Arial"/>
              </w:rPr>
            </w:pPr>
            <w:r w:rsidRPr="481DC25C">
              <w:rPr>
                <w:rFonts w:eastAsia="Times New Roman" w:cs="Arial"/>
              </w:rPr>
              <w:t>Business Steps</w:t>
            </w:r>
          </w:p>
        </w:tc>
        <w:tc>
          <w:tcPr>
            <w:tcW w:w="1999" w:type="pct"/>
          </w:tcPr>
          <w:p w14:paraId="7C03572B" w14:textId="64A68589" w:rsidR="007A1078" w:rsidRPr="009158C0" w:rsidRDefault="007A1078" w:rsidP="004C3E38">
            <w:pPr>
              <w:rPr>
                <w:rFonts w:eastAsia="Times New Roman" w:cs="Arial"/>
              </w:rPr>
            </w:pPr>
            <w:r>
              <w:rPr>
                <w:rFonts w:eastAsia="Times New Roman" w:cs="Arial"/>
              </w:rPr>
              <w:t xml:space="preserve">Added </w:t>
            </w:r>
            <w:r w:rsidRPr="481DC25C">
              <w:rPr>
                <w:rFonts w:eastAsia="Times New Roman" w:cs="Arial"/>
              </w:rPr>
              <w:t>Business Steps to Add Interaction in Outlook Email Client</w:t>
            </w:r>
          </w:p>
        </w:tc>
      </w:tr>
      <w:tr w:rsidR="007A1078" w:rsidRPr="00AF7922" w14:paraId="50177B86" w14:textId="77777777" w:rsidTr="007A1078">
        <w:trPr>
          <w:trHeight w:val="20"/>
        </w:trPr>
        <w:tc>
          <w:tcPr>
            <w:tcW w:w="464" w:type="pct"/>
          </w:tcPr>
          <w:p w14:paraId="0AF62F60" w14:textId="057576EC" w:rsidR="007A1078" w:rsidRDefault="007A1078" w:rsidP="004C3E38">
            <w:pPr>
              <w:rPr>
                <w:rFonts w:eastAsia="Times New Roman" w:cs="Arial"/>
              </w:rPr>
            </w:pPr>
            <w:r>
              <w:rPr>
                <w:rFonts w:eastAsia="Times New Roman" w:cs="Arial"/>
              </w:rPr>
              <w:t>25</w:t>
            </w:r>
          </w:p>
        </w:tc>
        <w:tc>
          <w:tcPr>
            <w:tcW w:w="650" w:type="pct"/>
          </w:tcPr>
          <w:p w14:paraId="21842049" w14:textId="127DF84E" w:rsidR="007A1078" w:rsidRDefault="007A1078" w:rsidP="004C3E38">
            <w:pPr>
              <w:rPr>
                <w:rFonts w:eastAsia="Times New Roman" w:cs="Arial"/>
              </w:rPr>
            </w:pPr>
            <w:r>
              <w:rPr>
                <w:rFonts w:eastAsia="Times New Roman" w:cs="Arial"/>
              </w:rPr>
              <w:t>01/08/2024</w:t>
            </w:r>
          </w:p>
        </w:tc>
        <w:tc>
          <w:tcPr>
            <w:tcW w:w="927" w:type="pct"/>
          </w:tcPr>
          <w:p w14:paraId="64D76303" w14:textId="34842F2A" w:rsidR="007A1078" w:rsidRDefault="007A1078" w:rsidP="004C3E38">
            <w:pPr>
              <w:rPr>
                <w:rFonts w:eastAsia="Times New Roman" w:cs="Arial"/>
              </w:rPr>
            </w:pPr>
            <w:r>
              <w:rPr>
                <w:rFonts w:eastAsia="Times New Roman" w:cs="Arial"/>
              </w:rPr>
              <w:t>Marina Rozenberg</w:t>
            </w:r>
          </w:p>
        </w:tc>
        <w:tc>
          <w:tcPr>
            <w:tcW w:w="960" w:type="pct"/>
          </w:tcPr>
          <w:p w14:paraId="2FC3C030" w14:textId="3D9F9F89" w:rsidR="007A1078" w:rsidRDefault="007A1078" w:rsidP="004C3E38">
            <w:pPr>
              <w:rPr>
                <w:rFonts w:eastAsia="Times New Roman" w:cs="Arial"/>
              </w:rPr>
            </w:pPr>
            <w:r w:rsidRPr="00EC0AE5">
              <w:rPr>
                <w:rFonts w:eastAsia="Times New Roman" w:cs="Arial"/>
              </w:rPr>
              <w:t xml:space="preserve">Business </w:t>
            </w:r>
            <w:r>
              <w:rPr>
                <w:rFonts w:eastAsia="Times New Roman" w:cs="Arial"/>
              </w:rPr>
              <w:t>Users</w:t>
            </w:r>
          </w:p>
          <w:p w14:paraId="35FE69C5" w14:textId="32DEFE04" w:rsidR="007A1078" w:rsidRPr="004C3E38" w:rsidRDefault="007A1078" w:rsidP="004C3E38">
            <w:pPr>
              <w:rPr>
                <w:rFonts w:eastAsia="Times New Roman" w:cs="Arial"/>
              </w:rPr>
            </w:pPr>
            <w:r w:rsidRPr="00EC0AE5">
              <w:rPr>
                <w:rFonts w:eastAsia="Times New Roman" w:cs="Arial"/>
              </w:rPr>
              <w:t>Business Steps</w:t>
            </w:r>
          </w:p>
        </w:tc>
        <w:tc>
          <w:tcPr>
            <w:tcW w:w="1999" w:type="pct"/>
          </w:tcPr>
          <w:p w14:paraId="56752EF9" w14:textId="185F022E" w:rsidR="007A1078" w:rsidRDefault="007A1078" w:rsidP="00EC0AE5">
            <w:pPr>
              <w:rPr>
                <w:rFonts w:eastAsia="Times New Roman" w:cs="Arial"/>
              </w:rPr>
            </w:pPr>
            <w:r w:rsidRPr="481DC25C">
              <w:rPr>
                <w:rFonts w:eastAsia="Times New Roman" w:cs="Arial"/>
              </w:rPr>
              <w:t xml:space="preserve">Melody: the owner for his SOP should </w:t>
            </w:r>
            <w:r>
              <w:rPr>
                <w:rFonts w:eastAsia="Times New Roman" w:cs="Arial"/>
              </w:rPr>
              <w:t>is</w:t>
            </w:r>
            <w:r w:rsidRPr="481DC25C">
              <w:rPr>
                <w:rFonts w:eastAsia="Times New Roman" w:cs="Arial"/>
              </w:rPr>
              <w:t xml:space="preserve"> Scott R. in the prospect management team</w:t>
            </w:r>
          </w:p>
          <w:p w14:paraId="7C2C71D2" w14:textId="5391B3C8" w:rsidR="007A1078" w:rsidRDefault="007A1078" w:rsidP="004C3E38">
            <w:pPr>
              <w:rPr>
                <w:rFonts w:eastAsia="Times New Roman" w:cs="Arial"/>
              </w:rPr>
            </w:pPr>
            <w:r>
              <w:rPr>
                <w:rFonts w:eastAsia="Times New Roman" w:cs="Arial"/>
              </w:rPr>
              <w:t xml:space="preserve">Mike: </w:t>
            </w:r>
            <w:r w:rsidRPr="00EC0AE5">
              <w:rPr>
                <w:rFonts w:eastAsia="Times New Roman" w:cs="Arial"/>
              </w:rPr>
              <w:t>a slight adjustment to the wording</w:t>
            </w:r>
            <w:r>
              <w:rPr>
                <w:rFonts w:eastAsia="Times New Roman" w:cs="Arial"/>
              </w:rPr>
              <w:t xml:space="preserve"> </w:t>
            </w:r>
            <w:r w:rsidRPr="00EC0AE5">
              <w:rPr>
                <w:rFonts w:eastAsia="Times New Roman" w:cs="Arial"/>
              </w:rPr>
              <w:t>"Adjust to make the Actual Date equal the Expected date"</w:t>
            </w:r>
          </w:p>
        </w:tc>
      </w:tr>
      <w:tr w:rsidR="007A1078" w:rsidRPr="00AF7922" w14:paraId="41955C62" w14:textId="77777777" w:rsidTr="007A1078">
        <w:trPr>
          <w:trHeight w:val="20"/>
        </w:trPr>
        <w:tc>
          <w:tcPr>
            <w:tcW w:w="464" w:type="pct"/>
          </w:tcPr>
          <w:p w14:paraId="2B553C43" w14:textId="5A10387E" w:rsidR="007A1078" w:rsidRDefault="007A1078" w:rsidP="00660208">
            <w:pPr>
              <w:rPr>
                <w:rFonts w:eastAsia="Times New Roman" w:cs="Arial"/>
              </w:rPr>
            </w:pPr>
            <w:r>
              <w:rPr>
                <w:rFonts w:eastAsia="Times New Roman" w:cs="Arial"/>
              </w:rPr>
              <w:t>26</w:t>
            </w:r>
          </w:p>
        </w:tc>
        <w:tc>
          <w:tcPr>
            <w:tcW w:w="650" w:type="pct"/>
          </w:tcPr>
          <w:p w14:paraId="7FF59919" w14:textId="28540D86" w:rsidR="007A1078" w:rsidRDefault="007A1078" w:rsidP="00660208">
            <w:pPr>
              <w:rPr>
                <w:rFonts w:eastAsia="Times New Roman" w:cs="Arial"/>
              </w:rPr>
            </w:pPr>
            <w:r>
              <w:rPr>
                <w:rFonts w:eastAsia="Times New Roman" w:cs="Arial"/>
              </w:rPr>
              <w:t>03/13/2024</w:t>
            </w:r>
          </w:p>
        </w:tc>
        <w:tc>
          <w:tcPr>
            <w:tcW w:w="927" w:type="pct"/>
          </w:tcPr>
          <w:p w14:paraId="0BFF4E38" w14:textId="350B1A69" w:rsidR="007A1078" w:rsidRDefault="007A1078" w:rsidP="00660208">
            <w:pPr>
              <w:rPr>
                <w:rFonts w:eastAsia="Times New Roman" w:cs="Arial"/>
              </w:rPr>
            </w:pPr>
            <w:r>
              <w:rPr>
                <w:rFonts w:eastAsia="Times New Roman" w:cs="Arial"/>
              </w:rPr>
              <w:t>Marina Rozenberg</w:t>
            </w:r>
          </w:p>
        </w:tc>
        <w:tc>
          <w:tcPr>
            <w:tcW w:w="960" w:type="pct"/>
          </w:tcPr>
          <w:p w14:paraId="5C6870D1" w14:textId="064B4258" w:rsidR="007A1078" w:rsidRPr="00EC0AE5" w:rsidRDefault="007A1078" w:rsidP="00660208">
            <w:pPr>
              <w:rPr>
                <w:rFonts w:eastAsia="Times New Roman" w:cs="Arial"/>
              </w:rPr>
            </w:pPr>
            <w:r w:rsidRPr="00660208">
              <w:rPr>
                <w:rFonts w:eastAsia="Times New Roman" w:cs="Arial"/>
              </w:rPr>
              <w:t>Business Steps</w:t>
            </w:r>
          </w:p>
        </w:tc>
        <w:tc>
          <w:tcPr>
            <w:tcW w:w="1999" w:type="pct"/>
          </w:tcPr>
          <w:p w14:paraId="2DBCDDCA" w14:textId="5C8A6A35" w:rsidR="007A1078" w:rsidRDefault="007A1078" w:rsidP="00660208">
            <w:pPr>
              <w:rPr>
                <w:rFonts w:eastAsia="Times New Roman" w:cs="Arial"/>
              </w:rPr>
            </w:pPr>
            <w:r w:rsidRPr="00660208">
              <w:rPr>
                <w:rFonts w:eastAsia="Times New Roman" w:cs="Arial"/>
              </w:rPr>
              <w:t xml:space="preserve">Business Steps </w:t>
            </w:r>
            <w:r>
              <w:rPr>
                <w:rFonts w:eastAsia="Times New Roman" w:cs="Arial"/>
              </w:rPr>
              <w:t xml:space="preserve">for </w:t>
            </w:r>
            <w:r w:rsidRPr="00660208">
              <w:rPr>
                <w:rFonts w:eastAsia="Times New Roman" w:cs="Arial"/>
              </w:rPr>
              <w:t>Adding Same Interaction to a List of Constituents</w:t>
            </w:r>
          </w:p>
        </w:tc>
      </w:tr>
      <w:tr w:rsidR="007A1078" w:rsidRPr="00AF7922" w14:paraId="3428C64F" w14:textId="77777777" w:rsidTr="007A1078">
        <w:trPr>
          <w:trHeight w:val="20"/>
        </w:trPr>
        <w:tc>
          <w:tcPr>
            <w:tcW w:w="464" w:type="pct"/>
          </w:tcPr>
          <w:p w14:paraId="687E45A8" w14:textId="65BB622E" w:rsidR="007A1078" w:rsidRDefault="007A1078" w:rsidP="00660208">
            <w:pPr>
              <w:rPr>
                <w:rFonts w:eastAsia="Times New Roman" w:cs="Arial"/>
              </w:rPr>
            </w:pPr>
            <w:r>
              <w:rPr>
                <w:rFonts w:eastAsia="Times New Roman" w:cs="Arial"/>
              </w:rPr>
              <w:t>27</w:t>
            </w:r>
          </w:p>
        </w:tc>
        <w:tc>
          <w:tcPr>
            <w:tcW w:w="650" w:type="pct"/>
          </w:tcPr>
          <w:p w14:paraId="4F432223" w14:textId="00EF95D9" w:rsidR="007A1078" w:rsidRDefault="007A1078" w:rsidP="00660208">
            <w:pPr>
              <w:rPr>
                <w:rFonts w:eastAsia="Times New Roman" w:cs="Arial"/>
              </w:rPr>
            </w:pPr>
            <w:r>
              <w:rPr>
                <w:rFonts w:eastAsia="Times New Roman" w:cs="Arial"/>
              </w:rPr>
              <w:t>05/29/2024</w:t>
            </w:r>
          </w:p>
        </w:tc>
        <w:tc>
          <w:tcPr>
            <w:tcW w:w="927" w:type="pct"/>
          </w:tcPr>
          <w:p w14:paraId="5D8165F7" w14:textId="7A127070" w:rsidR="007A1078" w:rsidRDefault="007A1078" w:rsidP="00660208">
            <w:pPr>
              <w:rPr>
                <w:rFonts w:eastAsia="Times New Roman" w:cs="Arial"/>
              </w:rPr>
            </w:pPr>
            <w:r>
              <w:rPr>
                <w:rFonts w:eastAsia="Times New Roman" w:cs="Arial"/>
              </w:rPr>
              <w:t>Marina Rozenberg</w:t>
            </w:r>
          </w:p>
        </w:tc>
        <w:tc>
          <w:tcPr>
            <w:tcW w:w="960" w:type="pct"/>
          </w:tcPr>
          <w:p w14:paraId="483198FC" w14:textId="631B97F2" w:rsidR="007A1078" w:rsidRPr="00660208" w:rsidRDefault="007A1078" w:rsidP="00660208">
            <w:pPr>
              <w:rPr>
                <w:rFonts w:eastAsia="Times New Roman" w:cs="Arial"/>
              </w:rPr>
            </w:pPr>
            <w:r>
              <w:rPr>
                <w:rFonts w:eastAsia="Times New Roman" w:cs="Arial"/>
              </w:rPr>
              <w:t>All</w:t>
            </w:r>
          </w:p>
        </w:tc>
        <w:tc>
          <w:tcPr>
            <w:tcW w:w="1999" w:type="pct"/>
          </w:tcPr>
          <w:p w14:paraId="31C6D6BC" w14:textId="2F51D6CD" w:rsidR="007A1078" w:rsidRPr="00660208" w:rsidRDefault="007A1078" w:rsidP="00660208">
            <w:pPr>
              <w:rPr>
                <w:rFonts w:eastAsia="Times New Roman" w:cs="Arial"/>
              </w:rPr>
            </w:pPr>
            <w:r>
              <w:rPr>
                <w:rFonts w:eastAsia="Times New Roman" w:cs="Arial"/>
              </w:rPr>
              <w:t xml:space="preserve">Formatting </w:t>
            </w:r>
          </w:p>
        </w:tc>
      </w:tr>
      <w:tr w:rsidR="007A1078" w:rsidRPr="00AF7922" w14:paraId="1ECC07CA" w14:textId="77777777" w:rsidTr="007A1078">
        <w:trPr>
          <w:trHeight w:val="20"/>
        </w:trPr>
        <w:tc>
          <w:tcPr>
            <w:tcW w:w="464" w:type="pct"/>
          </w:tcPr>
          <w:p w14:paraId="777212E8" w14:textId="625C9783" w:rsidR="007A1078" w:rsidRDefault="007A1078" w:rsidP="00B42699">
            <w:pPr>
              <w:rPr>
                <w:rFonts w:eastAsia="Times New Roman" w:cs="Arial"/>
              </w:rPr>
            </w:pPr>
            <w:r>
              <w:rPr>
                <w:rFonts w:eastAsia="Times New Roman" w:cs="Arial"/>
              </w:rPr>
              <w:t>28</w:t>
            </w:r>
          </w:p>
        </w:tc>
        <w:tc>
          <w:tcPr>
            <w:tcW w:w="650" w:type="pct"/>
          </w:tcPr>
          <w:p w14:paraId="6E4C54A0" w14:textId="1CF956ED" w:rsidR="007A1078" w:rsidRDefault="007A1078" w:rsidP="00B42699">
            <w:pPr>
              <w:rPr>
                <w:rFonts w:eastAsia="Times New Roman" w:cs="Arial"/>
              </w:rPr>
            </w:pPr>
            <w:r>
              <w:rPr>
                <w:rFonts w:eastAsia="Times New Roman" w:cs="Arial"/>
              </w:rPr>
              <w:t>07/12/2024</w:t>
            </w:r>
          </w:p>
        </w:tc>
        <w:tc>
          <w:tcPr>
            <w:tcW w:w="927" w:type="pct"/>
          </w:tcPr>
          <w:p w14:paraId="01577231" w14:textId="74F6FE37" w:rsidR="007A1078" w:rsidRDefault="007A1078" w:rsidP="00B42699">
            <w:pPr>
              <w:rPr>
                <w:rFonts w:eastAsia="Times New Roman" w:cs="Arial"/>
              </w:rPr>
            </w:pPr>
            <w:r>
              <w:rPr>
                <w:rFonts w:eastAsia="Times New Roman" w:cs="Arial"/>
              </w:rPr>
              <w:t>Marina Rozenberg</w:t>
            </w:r>
          </w:p>
        </w:tc>
        <w:tc>
          <w:tcPr>
            <w:tcW w:w="960" w:type="pct"/>
          </w:tcPr>
          <w:p w14:paraId="12C48337" w14:textId="0EF89226" w:rsidR="007A1078" w:rsidRDefault="007A1078" w:rsidP="00B42699">
            <w:pPr>
              <w:rPr>
                <w:rFonts w:eastAsia="Times New Roman" w:cs="Arial"/>
              </w:rPr>
            </w:pPr>
            <w:r>
              <w:rPr>
                <w:rFonts w:eastAsia="Times New Roman" w:cs="Arial"/>
              </w:rPr>
              <w:t>All</w:t>
            </w:r>
          </w:p>
        </w:tc>
        <w:tc>
          <w:tcPr>
            <w:tcW w:w="1999" w:type="pct"/>
          </w:tcPr>
          <w:p w14:paraId="17EA9E6A" w14:textId="3F6720A0" w:rsidR="007A1078" w:rsidRPr="00B42699" w:rsidRDefault="007A1078" w:rsidP="00B42699">
            <w:pPr>
              <w:rPr>
                <w:color w:val="FF0000"/>
              </w:rPr>
            </w:pPr>
            <w:r>
              <w:t>Interactions functionality rework</w:t>
            </w:r>
          </w:p>
        </w:tc>
      </w:tr>
      <w:tr w:rsidR="007A1078" w:rsidRPr="00AF7922" w14:paraId="65511ADB" w14:textId="77777777" w:rsidTr="007A1078">
        <w:trPr>
          <w:trHeight w:val="20"/>
        </w:trPr>
        <w:tc>
          <w:tcPr>
            <w:tcW w:w="464" w:type="pct"/>
          </w:tcPr>
          <w:p w14:paraId="298FB149" w14:textId="18CE975F" w:rsidR="007A1078" w:rsidRDefault="007A1078" w:rsidP="00B42699">
            <w:pPr>
              <w:rPr>
                <w:rFonts w:eastAsia="Times New Roman" w:cs="Arial"/>
              </w:rPr>
            </w:pPr>
            <w:r>
              <w:rPr>
                <w:rFonts w:eastAsia="Times New Roman" w:cs="Arial"/>
              </w:rPr>
              <w:t>29</w:t>
            </w:r>
          </w:p>
        </w:tc>
        <w:tc>
          <w:tcPr>
            <w:tcW w:w="650" w:type="pct"/>
          </w:tcPr>
          <w:p w14:paraId="08910681" w14:textId="3DE094B0" w:rsidR="007A1078" w:rsidRDefault="007A1078" w:rsidP="00B42699">
            <w:pPr>
              <w:rPr>
                <w:rFonts w:eastAsia="Times New Roman" w:cs="Arial"/>
              </w:rPr>
            </w:pPr>
            <w:r>
              <w:rPr>
                <w:rFonts w:eastAsia="Times New Roman" w:cs="Arial"/>
              </w:rPr>
              <w:t>08/14/2024</w:t>
            </w:r>
          </w:p>
        </w:tc>
        <w:tc>
          <w:tcPr>
            <w:tcW w:w="927" w:type="pct"/>
          </w:tcPr>
          <w:p w14:paraId="3EB33331" w14:textId="621DA3D9" w:rsidR="007A1078" w:rsidRDefault="007A1078" w:rsidP="00B42699">
            <w:pPr>
              <w:rPr>
                <w:rFonts w:eastAsia="Times New Roman" w:cs="Arial"/>
              </w:rPr>
            </w:pPr>
            <w:r>
              <w:rPr>
                <w:rFonts w:eastAsia="Times New Roman" w:cs="Arial"/>
              </w:rPr>
              <w:t>Marina Rozenberg</w:t>
            </w:r>
          </w:p>
        </w:tc>
        <w:tc>
          <w:tcPr>
            <w:tcW w:w="960" w:type="pct"/>
          </w:tcPr>
          <w:p w14:paraId="7BBFBEB5" w14:textId="56FCC564" w:rsidR="007A1078" w:rsidRDefault="007A1078" w:rsidP="00B42699">
            <w:pPr>
              <w:rPr>
                <w:rFonts w:eastAsia="Times New Roman" w:cs="Arial"/>
              </w:rPr>
            </w:pPr>
            <w:r w:rsidRPr="00660208">
              <w:rPr>
                <w:rFonts w:eastAsia="Times New Roman" w:cs="Arial"/>
              </w:rPr>
              <w:t>Business Steps</w:t>
            </w:r>
          </w:p>
        </w:tc>
        <w:tc>
          <w:tcPr>
            <w:tcW w:w="1999" w:type="pct"/>
          </w:tcPr>
          <w:p w14:paraId="060412C7" w14:textId="29A9DA79" w:rsidR="007A1078" w:rsidRDefault="007A1078" w:rsidP="00B42699">
            <w:r w:rsidRPr="00EB5C6D">
              <w:t>Business Steps for Requesting to Add Same Interaction Content for Multiple Constituents</w:t>
            </w:r>
            <w:r>
              <w:br/>
            </w:r>
            <w:r w:rsidRPr="00EB5C6D">
              <w:t>Business Steps for Adding Interaction Content in Batches</w:t>
            </w:r>
            <w:r>
              <w:t xml:space="preserve"> updated based on input from Katie</w:t>
            </w:r>
          </w:p>
        </w:tc>
      </w:tr>
      <w:tr w:rsidR="002C10F6" w:rsidRPr="00AF7922" w14:paraId="1370A501" w14:textId="77777777" w:rsidTr="007A1078">
        <w:trPr>
          <w:trHeight w:val="20"/>
        </w:trPr>
        <w:tc>
          <w:tcPr>
            <w:tcW w:w="464" w:type="pct"/>
          </w:tcPr>
          <w:p w14:paraId="4F7FC983" w14:textId="613D6599" w:rsidR="002C10F6" w:rsidRDefault="002C10F6" w:rsidP="00B42699">
            <w:pPr>
              <w:rPr>
                <w:rFonts w:eastAsia="Times New Roman" w:cs="Arial"/>
              </w:rPr>
            </w:pPr>
            <w:r>
              <w:rPr>
                <w:rFonts w:eastAsia="Times New Roman" w:cs="Arial"/>
              </w:rPr>
              <w:t>30</w:t>
            </w:r>
          </w:p>
        </w:tc>
        <w:tc>
          <w:tcPr>
            <w:tcW w:w="650" w:type="pct"/>
          </w:tcPr>
          <w:p w14:paraId="7462757D" w14:textId="1C059D1A" w:rsidR="002C10F6" w:rsidRDefault="002C10F6" w:rsidP="00B42699">
            <w:pPr>
              <w:rPr>
                <w:rFonts w:eastAsia="Times New Roman" w:cs="Arial"/>
              </w:rPr>
            </w:pPr>
            <w:r>
              <w:rPr>
                <w:rFonts w:eastAsia="Times New Roman" w:cs="Arial"/>
              </w:rPr>
              <w:t>10/28/2024</w:t>
            </w:r>
          </w:p>
        </w:tc>
        <w:tc>
          <w:tcPr>
            <w:tcW w:w="927" w:type="pct"/>
          </w:tcPr>
          <w:p w14:paraId="00422085" w14:textId="40D669F9" w:rsidR="002C10F6" w:rsidRDefault="002C10F6" w:rsidP="00B42699">
            <w:pPr>
              <w:rPr>
                <w:rFonts w:eastAsia="Times New Roman" w:cs="Arial"/>
              </w:rPr>
            </w:pPr>
            <w:r>
              <w:rPr>
                <w:rFonts w:eastAsia="Times New Roman" w:cs="Arial"/>
              </w:rPr>
              <w:t>Marina Rozenberg</w:t>
            </w:r>
          </w:p>
        </w:tc>
        <w:tc>
          <w:tcPr>
            <w:tcW w:w="960" w:type="pct"/>
          </w:tcPr>
          <w:p w14:paraId="028FE1BC" w14:textId="12579C57" w:rsidR="002C10F6" w:rsidRDefault="002C10F6" w:rsidP="00B42699">
            <w:pPr>
              <w:rPr>
                <w:rFonts w:eastAsia="Times New Roman" w:cs="Arial"/>
              </w:rPr>
            </w:pPr>
            <w:r w:rsidRPr="002C10F6">
              <w:rPr>
                <w:rFonts w:eastAsia="Times New Roman" w:cs="Arial"/>
              </w:rPr>
              <w:t>Business Rules</w:t>
            </w:r>
          </w:p>
          <w:p w14:paraId="03E63535" w14:textId="2B80AD94" w:rsidR="002C10F6" w:rsidRPr="00660208" w:rsidRDefault="002C10F6" w:rsidP="00B42699">
            <w:pPr>
              <w:rPr>
                <w:rFonts w:eastAsia="Times New Roman" w:cs="Arial"/>
              </w:rPr>
            </w:pPr>
            <w:r w:rsidRPr="00660208">
              <w:rPr>
                <w:rFonts w:eastAsia="Times New Roman" w:cs="Arial"/>
              </w:rPr>
              <w:t>Business Steps</w:t>
            </w:r>
          </w:p>
        </w:tc>
        <w:tc>
          <w:tcPr>
            <w:tcW w:w="1999" w:type="pct"/>
          </w:tcPr>
          <w:p w14:paraId="562735E0" w14:textId="77777777" w:rsidR="002C10F6" w:rsidRDefault="002C10F6" w:rsidP="002C10F6">
            <w:r>
              <w:t>ENHC2003752 - The new interaction edit form has the top fields for Level of contact and Contact method not editable by default. Adjusted so that they will be editable when adjusting an interaction with a status of Pending.</w:t>
            </w:r>
          </w:p>
          <w:p w14:paraId="394ABCB3" w14:textId="770DE093" w:rsidR="002C10F6" w:rsidRDefault="002C10F6" w:rsidP="002C10F6">
            <w:r>
              <w:t xml:space="preserve">ENHC2003754 - The list showing </w:t>
            </w:r>
            <w:r w:rsidR="00E83AC6">
              <w:t>an</w:t>
            </w:r>
            <w:r>
              <w:t xml:space="preserve"> </w:t>
            </w:r>
            <w:r w:rsidR="00E83AC6">
              <w:t>interaction</w:t>
            </w:r>
            <w:r>
              <w:t xml:space="preserve"> on the Interactions subtab of the Interactions and Documentation tab on the constituent page has a new column which will show the plan name if that interaction is linked to one.</w:t>
            </w:r>
          </w:p>
          <w:p w14:paraId="3193F026" w14:textId="0EEE40D6" w:rsidR="002C10F6" w:rsidRPr="00EB5C6D" w:rsidRDefault="002C10F6" w:rsidP="002C10F6">
            <w:r>
              <w:t xml:space="preserve">ENHC2003609 - The new interaction </w:t>
            </w:r>
            <w:r w:rsidR="00E83AC6">
              <w:t>adds</w:t>
            </w:r>
            <w:r>
              <w:t xml:space="preserve"> or edit form will now automatically choose a subcategory of "None" when a category is chosen that </w:t>
            </w:r>
            <w:r w:rsidR="00E83AC6">
              <w:t>does not</w:t>
            </w:r>
            <w:r>
              <w:t xml:space="preserve"> have any other subcategory choices.</w:t>
            </w:r>
          </w:p>
        </w:tc>
      </w:tr>
      <w:tr w:rsidR="00FD5AB8" w:rsidRPr="00AF7922" w14:paraId="7DD94A7C" w14:textId="77777777" w:rsidTr="007A1078">
        <w:trPr>
          <w:trHeight w:val="20"/>
        </w:trPr>
        <w:tc>
          <w:tcPr>
            <w:tcW w:w="464" w:type="pct"/>
          </w:tcPr>
          <w:p w14:paraId="61FFF64F" w14:textId="3196302D" w:rsidR="00FD5AB8" w:rsidRDefault="00FD5AB8" w:rsidP="00FD5AB8">
            <w:pPr>
              <w:rPr>
                <w:rFonts w:eastAsia="Times New Roman" w:cs="Arial"/>
              </w:rPr>
            </w:pPr>
            <w:r>
              <w:rPr>
                <w:rFonts w:eastAsia="Times New Roman" w:cs="Arial"/>
              </w:rPr>
              <w:t>31</w:t>
            </w:r>
          </w:p>
        </w:tc>
        <w:tc>
          <w:tcPr>
            <w:tcW w:w="650" w:type="pct"/>
          </w:tcPr>
          <w:p w14:paraId="33991BF4" w14:textId="67262E1A" w:rsidR="00FD5AB8" w:rsidRDefault="00FD5AB8" w:rsidP="00FD5AB8">
            <w:pPr>
              <w:rPr>
                <w:rFonts w:eastAsia="Times New Roman" w:cs="Arial"/>
              </w:rPr>
            </w:pPr>
            <w:r>
              <w:rPr>
                <w:rFonts w:eastAsia="Times New Roman" w:cs="Arial"/>
              </w:rPr>
              <w:t>12/20/2024</w:t>
            </w:r>
          </w:p>
        </w:tc>
        <w:tc>
          <w:tcPr>
            <w:tcW w:w="927" w:type="pct"/>
          </w:tcPr>
          <w:p w14:paraId="13D21EA9" w14:textId="0AA0C465" w:rsidR="00FD5AB8" w:rsidRDefault="00FD5AB8" w:rsidP="00FD5AB8">
            <w:pPr>
              <w:rPr>
                <w:rFonts w:eastAsia="Times New Roman" w:cs="Arial"/>
              </w:rPr>
            </w:pPr>
            <w:r>
              <w:rPr>
                <w:rFonts w:eastAsia="Times New Roman" w:cs="Arial"/>
              </w:rPr>
              <w:t>Marina Rozenberg</w:t>
            </w:r>
          </w:p>
        </w:tc>
        <w:tc>
          <w:tcPr>
            <w:tcW w:w="960" w:type="pct"/>
          </w:tcPr>
          <w:p w14:paraId="7EEEE3A7" w14:textId="1B7AC9F2" w:rsidR="00FD5AB8" w:rsidRPr="002C10F6" w:rsidRDefault="00FD5AB8" w:rsidP="00FD5AB8">
            <w:pPr>
              <w:rPr>
                <w:rFonts w:eastAsia="Times New Roman" w:cs="Arial"/>
              </w:rPr>
            </w:pPr>
            <w:r>
              <w:rPr>
                <w:rFonts w:eastAsia="Times New Roman" w:cs="Arial"/>
              </w:rPr>
              <w:t xml:space="preserve">Process Description </w:t>
            </w:r>
          </w:p>
        </w:tc>
        <w:tc>
          <w:tcPr>
            <w:tcW w:w="1999" w:type="pct"/>
          </w:tcPr>
          <w:p w14:paraId="2DA06898" w14:textId="1BFB48C7" w:rsidR="00FD5AB8" w:rsidRDefault="00FD5AB8" w:rsidP="00FD5AB8">
            <w:r w:rsidRPr="00FD5AB8">
              <w:t>Interaction Smart Query</w:t>
            </w:r>
            <w:r>
              <w:t xml:space="preserve"> information </w:t>
            </w:r>
          </w:p>
        </w:tc>
      </w:tr>
      <w:tr w:rsidR="006E36D0" w:rsidRPr="00AF7922" w14:paraId="4DA07492" w14:textId="77777777" w:rsidTr="007A1078">
        <w:trPr>
          <w:trHeight w:val="20"/>
        </w:trPr>
        <w:tc>
          <w:tcPr>
            <w:tcW w:w="464" w:type="pct"/>
          </w:tcPr>
          <w:p w14:paraId="677E2C28" w14:textId="12C7F242" w:rsidR="006E36D0" w:rsidRDefault="006E36D0" w:rsidP="00FD5AB8">
            <w:pPr>
              <w:rPr>
                <w:rFonts w:eastAsia="Times New Roman" w:cs="Arial"/>
              </w:rPr>
            </w:pPr>
            <w:r>
              <w:rPr>
                <w:rFonts w:eastAsia="Times New Roman" w:cs="Arial"/>
              </w:rPr>
              <w:t>32</w:t>
            </w:r>
          </w:p>
        </w:tc>
        <w:tc>
          <w:tcPr>
            <w:tcW w:w="650" w:type="pct"/>
          </w:tcPr>
          <w:p w14:paraId="6E70DEA2" w14:textId="24532FE4" w:rsidR="006E36D0" w:rsidRDefault="006E36D0" w:rsidP="00FD5AB8">
            <w:pPr>
              <w:rPr>
                <w:rFonts w:eastAsia="Times New Roman" w:cs="Arial"/>
              </w:rPr>
            </w:pPr>
            <w:r>
              <w:rPr>
                <w:rFonts w:eastAsia="Times New Roman" w:cs="Arial"/>
              </w:rPr>
              <w:t>03/31/2025</w:t>
            </w:r>
          </w:p>
        </w:tc>
        <w:tc>
          <w:tcPr>
            <w:tcW w:w="927" w:type="pct"/>
          </w:tcPr>
          <w:p w14:paraId="7B19E076" w14:textId="5E4DB185" w:rsidR="006E36D0" w:rsidRDefault="006E36D0" w:rsidP="00FD5AB8">
            <w:pPr>
              <w:rPr>
                <w:rFonts w:eastAsia="Times New Roman" w:cs="Arial"/>
              </w:rPr>
            </w:pPr>
            <w:r>
              <w:rPr>
                <w:rFonts w:eastAsia="Times New Roman" w:cs="Arial"/>
              </w:rPr>
              <w:t>Marina Rozenberg</w:t>
            </w:r>
          </w:p>
        </w:tc>
        <w:tc>
          <w:tcPr>
            <w:tcW w:w="960" w:type="pct"/>
          </w:tcPr>
          <w:p w14:paraId="3D21A2ED" w14:textId="5A621191" w:rsidR="006E36D0" w:rsidRDefault="006E36D0" w:rsidP="00FD5AB8">
            <w:pPr>
              <w:rPr>
                <w:rFonts w:eastAsia="Times New Roman" w:cs="Arial"/>
              </w:rPr>
            </w:pPr>
            <w:r>
              <w:rPr>
                <w:rFonts w:eastAsia="Times New Roman" w:cs="Arial"/>
              </w:rPr>
              <w:t>Header</w:t>
            </w:r>
          </w:p>
          <w:p w14:paraId="613EFF33" w14:textId="7ED1A10D" w:rsidR="005E0131" w:rsidRDefault="005E0131" w:rsidP="00FD5AB8">
            <w:pPr>
              <w:rPr>
                <w:rFonts w:eastAsia="Times New Roman" w:cs="Arial"/>
              </w:rPr>
            </w:pPr>
            <w:r w:rsidRPr="002C10F6">
              <w:rPr>
                <w:rFonts w:eastAsia="Times New Roman" w:cs="Arial"/>
              </w:rPr>
              <w:t>Business Rules</w:t>
            </w:r>
          </w:p>
          <w:p w14:paraId="2AC51990" w14:textId="6DCA4BF0" w:rsidR="006E36D0" w:rsidRDefault="006E36D0" w:rsidP="00FD5AB8">
            <w:pPr>
              <w:rPr>
                <w:rFonts w:eastAsia="Times New Roman" w:cs="Arial"/>
              </w:rPr>
            </w:pPr>
            <w:r>
              <w:rPr>
                <w:rFonts w:eastAsia="Times New Roman" w:cs="Arial"/>
              </w:rPr>
              <w:t>Business Steps</w:t>
            </w:r>
          </w:p>
        </w:tc>
        <w:tc>
          <w:tcPr>
            <w:tcW w:w="1999" w:type="pct"/>
          </w:tcPr>
          <w:p w14:paraId="28EE75C8" w14:textId="5643EEF4" w:rsidR="006E36D0" w:rsidRDefault="006E36D0" w:rsidP="00FD5AB8">
            <w:r>
              <w:t xml:space="preserve">Link to </w:t>
            </w:r>
            <w:r w:rsidRPr="006E36D0">
              <w:t>How to Use BBEC Outlook Add-In.pdf</w:t>
            </w:r>
            <w:r>
              <w:t xml:space="preserve"> training instead of the Mike</w:t>
            </w:r>
            <w:r w:rsidR="00C03CDC">
              <w:t xml:space="preserve"> Cicerone </w:t>
            </w:r>
            <w:r>
              <w:t>original doc</w:t>
            </w:r>
            <w:r w:rsidR="005E0131">
              <w:t>.</w:t>
            </w:r>
          </w:p>
          <w:p w14:paraId="48BCAC3F" w14:textId="77777777" w:rsidR="005E0131" w:rsidRDefault="005E0131" w:rsidP="00FD5AB8">
            <w:r w:rsidRPr="005E0131">
              <w:t>Business Rules for Interaction and Plan Step Form Fields</w:t>
            </w:r>
            <w:r>
              <w:t xml:space="preserve"> to include </w:t>
            </w:r>
            <w:r w:rsidRPr="006E36D0">
              <w:t>Outlook Add-In</w:t>
            </w:r>
            <w:r>
              <w:t xml:space="preserve"> info</w:t>
            </w:r>
          </w:p>
          <w:p w14:paraId="6672652E" w14:textId="7E8D2D3C" w:rsidR="005E0131" w:rsidRPr="00FD5AB8" w:rsidRDefault="005E0131" w:rsidP="00FD5AB8">
            <w:r w:rsidRPr="005E0131">
              <w:t>Business Steps to Add Interaction Through Outlook Email Client</w:t>
            </w:r>
            <w:r>
              <w:t xml:space="preserve"> to closely resemble steps in the training material provided by </w:t>
            </w:r>
            <w:r w:rsidR="00C03CDC" w:rsidRPr="00C03CDC">
              <w:t>Tess Walsh</w:t>
            </w:r>
          </w:p>
        </w:tc>
      </w:tr>
      <w:tr w:rsidR="00D13F62" w:rsidRPr="00AF7922" w14:paraId="681FE8AA" w14:textId="77777777" w:rsidTr="007A1078">
        <w:trPr>
          <w:trHeight w:val="20"/>
        </w:trPr>
        <w:tc>
          <w:tcPr>
            <w:tcW w:w="464" w:type="pct"/>
          </w:tcPr>
          <w:p w14:paraId="624612D2" w14:textId="11B9971C" w:rsidR="00D13F62" w:rsidRDefault="00D13F62" w:rsidP="00FD5AB8">
            <w:pPr>
              <w:rPr>
                <w:rFonts w:eastAsia="Times New Roman" w:cs="Arial"/>
              </w:rPr>
            </w:pPr>
            <w:r>
              <w:rPr>
                <w:rFonts w:eastAsia="Times New Roman" w:cs="Arial"/>
              </w:rPr>
              <w:t>33</w:t>
            </w:r>
          </w:p>
        </w:tc>
        <w:tc>
          <w:tcPr>
            <w:tcW w:w="650" w:type="pct"/>
          </w:tcPr>
          <w:p w14:paraId="354CFB00" w14:textId="2399FA2A" w:rsidR="00D13F62" w:rsidRDefault="00D13F62" w:rsidP="00FD5AB8">
            <w:pPr>
              <w:rPr>
                <w:rFonts w:eastAsia="Times New Roman" w:cs="Arial"/>
              </w:rPr>
            </w:pPr>
            <w:r>
              <w:rPr>
                <w:rFonts w:eastAsia="Times New Roman" w:cs="Arial"/>
              </w:rPr>
              <w:t>05/05/2025</w:t>
            </w:r>
          </w:p>
        </w:tc>
        <w:tc>
          <w:tcPr>
            <w:tcW w:w="927" w:type="pct"/>
          </w:tcPr>
          <w:p w14:paraId="6545FA60" w14:textId="6C1D783D" w:rsidR="00D13F62" w:rsidRDefault="00D13F62" w:rsidP="00FD5AB8">
            <w:pPr>
              <w:rPr>
                <w:rFonts w:eastAsia="Times New Roman" w:cs="Arial"/>
              </w:rPr>
            </w:pPr>
            <w:r>
              <w:rPr>
                <w:rFonts w:eastAsia="Times New Roman" w:cs="Arial"/>
              </w:rPr>
              <w:t>Marina Rozenberg</w:t>
            </w:r>
          </w:p>
        </w:tc>
        <w:tc>
          <w:tcPr>
            <w:tcW w:w="960" w:type="pct"/>
          </w:tcPr>
          <w:p w14:paraId="48A32ABD" w14:textId="0388920C" w:rsidR="00D13F62" w:rsidRDefault="00D13F62" w:rsidP="00FD5AB8">
            <w:pPr>
              <w:rPr>
                <w:rFonts w:eastAsia="Times New Roman" w:cs="Arial"/>
              </w:rPr>
            </w:pPr>
            <w:r>
              <w:rPr>
                <w:rFonts w:eastAsia="Times New Roman" w:cs="Arial"/>
              </w:rPr>
              <w:t>All</w:t>
            </w:r>
          </w:p>
        </w:tc>
        <w:tc>
          <w:tcPr>
            <w:tcW w:w="1999" w:type="pct"/>
          </w:tcPr>
          <w:p w14:paraId="36AB63C9" w14:textId="0A3DD9F2" w:rsidR="00D13F62" w:rsidRDefault="00D13F62" w:rsidP="00FD5AB8">
            <w:r>
              <w:t xml:space="preserve">Moved Zuri Outlook Add-in information to the separate </w:t>
            </w:r>
            <w:r w:rsidRPr="00D13F62">
              <w:t>SOP for Managing Constituent Interactions via Outlook</w:t>
            </w:r>
          </w:p>
        </w:tc>
      </w:tr>
    </w:tbl>
    <w:p w14:paraId="2462A9F9" w14:textId="77777777" w:rsidR="008732DE" w:rsidRDefault="008732DE"/>
    <w:sectPr w:rsidR="008732DE" w:rsidSect="000506AB">
      <w:pgSz w:w="15840" w:h="12240" w:orient="landscape"/>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8" w:author="Amato, Katherine" w:date="2024-08-13T15:21:00Z" w:initials="AK">
    <w:p w14:paraId="31224CB3" w14:textId="77777777" w:rsidR="007064B9" w:rsidRDefault="007064B9" w:rsidP="007064B9">
      <w:pPr>
        <w:pStyle w:val="CommentText"/>
      </w:pPr>
      <w:r>
        <w:t>GUID isn't live yet so unable to import with GUIDs</w:t>
      </w:r>
      <w:r>
        <w:rPr>
          <w:rStyle w:val="CommentReference"/>
        </w:rPr>
        <w:annotationRef/>
      </w:r>
    </w:p>
  </w:comment>
  <w:comment w:id="50" w:author="Leferman, Melody" w:date="2024-08-07T16:33:00Z" w:initials="LM">
    <w:p w14:paraId="3456F42D" w14:textId="5510D13F" w:rsidR="26591F2E" w:rsidRDefault="26591F2E">
      <w:pPr>
        <w:pStyle w:val="CommentText"/>
      </w:pPr>
      <w:r>
        <w:fldChar w:fldCharType="begin"/>
      </w:r>
      <w:r>
        <w:instrText xml:space="preserve"> HYPERLINK "mailto:mrozen@bu.edu"</w:instrText>
      </w:r>
      <w:bookmarkStart w:id="55" w:name="_@_4B9BF37BF46F47CFB3ECA58B52F84BE2Z"/>
      <w:r>
        <w:fldChar w:fldCharType="separate"/>
      </w:r>
      <w:bookmarkEnd w:id="55"/>
      <w:r w:rsidRPr="26591F2E">
        <w:rPr>
          <w:rStyle w:val="Mention"/>
          <w:noProof/>
        </w:rPr>
        <w:t>@Rozenberg, Marina</w:t>
      </w:r>
      <w:r>
        <w:fldChar w:fldCharType="end"/>
      </w:r>
      <w:r>
        <w:t xml:space="preserve"> , </w:t>
      </w:r>
      <w:r>
        <w:fldChar w:fldCharType="begin"/>
      </w:r>
      <w:r>
        <w:instrText xml:space="preserve"> HYPERLINK "mailto:mciceron@bu.edu"</w:instrText>
      </w:r>
      <w:bookmarkStart w:id="56" w:name="_@_FD1BDBFA9DB34D05AEB245DA23B1B23FZ"/>
      <w:r>
        <w:fldChar w:fldCharType="separate"/>
      </w:r>
      <w:bookmarkEnd w:id="56"/>
      <w:r w:rsidRPr="26591F2E">
        <w:rPr>
          <w:rStyle w:val="Mention"/>
          <w:noProof/>
        </w:rPr>
        <w:t>@Cicerone, Mike</w:t>
      </w:r>
      <w:r>
        <w:fldChar w:fldCharType="end"/>
      </w:r>
      <w:r>
        <w:t xml:space="preserve"> , </w:t>
      </w:r>
      <w:r>
        <w:fldChar w:fldCharType="begin"/>
      </w:r>
      <w:r>
        <w:instrText xml:space="preserve"> HYPERLINK "mailto:amatok@bu.edu"</w:instrText>
      </w:r>
      <w:bookmarkStart w:id="57" w:name="_@_2DB8AF1CBCA84038A728672E66A351A7Z"/>
      <w:r>
        <w:fldChar w:fldCharType="separate"/>
      </w:r>
      <w:bookmarkEnd w:id="57"/>
      <w:r w:rsidRPr="26591F2E">
        <w:rPr>
          <w:rStyle w:val="Mention"/>
          <w:noProof/>
        </w:rPr>
        <w:t>@Amato, Katherine</w:t>
      </w:r>
      <w:r>
        <w:fldChar w:fldCharType="end"/>
      </w:r>
      <w:r>
        <w:t xml:space="preserve"> , can you please connect to update this section with our new process for interaction uploads.</w:t>
      </w:r>
      <w:r>
        <w:rPr>
          <w:rStyle w:val="CommentReference"/>
        </w:rPr>
        <w:annotationRef/>
      </w:r>
    </w:p>
  </w:comment>
  <w:comment w:id="51" w:author="Rozenberg, Marina" w:date="2024-08-07T20:01:00Z" w:initials="MR">
    <w:p w14:paraId="6FCD4818" w14:textId="19CD32D4" w:rsidR="005D150A" w:rsidRDefault="005D150A" w:rsidP="005D150A">
      <w:pPr>
        <w:pStyle w:val="CommentText"/>
      </w:pPr>
      <w:r>
        <w:rPr>
          <w:rStyle w:val="CommentReference"/>
        </w:rPr>
        <w:annotationRef/>
      </w:r>
      <w:r>
        <w:fldChar w:fldCharType="begin"/>
      </w:r>
      <w:r>
        <w:instrText>HYPERLINK "mailto:mciceron@bu.edu"</w:instrText>
      </w:r>
      <w:bookmarkStart w:id="58" w:name="_@_DC9873732F0441D8855BD1F471855B9FZ"/>
      <w:r>
        <w:fldChar w:fldCharType="separate"/>
      </w:r>
      <w:bookmarkEnd w:id="58"/>
      <w:r w:rsidRPr="005D150A">
        <w:rPr>
          <w:rStyle w:val="Mention"/>
          <w:noProof/>
        </w:rPr>
        <w:t>@Cicerone, Mike</w:t>
      </w:r>
      <w:r>
        <w:fldChar w:fldCharType="end"/>
      </w:r>
      <w:r>
        <w:t xml:space="preserve"> and </w:t>
      </w:r>
      <w:r>
        <w:fldChar w:fldCharType="begin"/>
      </w:r>
      <w:r>
        <w:instrText>HYPERLINK "mailto:amatok@bu.edu"</w:instrText>
      </w:r>
      <w:bookmarkStart w:id="59" w:name="_@_8B1F4B8A0BD0427D8CF0623F979F6BFEZ"/>
      <w:r>
        <w:fldChar w:fldCharType="separate"/>
      </w:r>
      <w:bookmarkEnd w:id="59"/>
      <w:r w:rsidRPr="005D150A">
        <w:rPr>
          <w:rStyle w:val="Mention"/>
          <w:noProof/>
        </w:rPr>
        <w:t>@Amato, Katherine</w:t>
      </w:r>
      <w:r>
        <w:fldChar w:fldCharType="end"/>
      </w:r>
      <w:r>
        <w:t xml:space="preserve"> please send any info about interaction upload batch you have in any format so I can update this section. Thanks!</w:t>
      </w:r>
    </w:p>
  </w:comment>
  <w:comment w:id="52" w:author="Leferman, Melody" w:date="2024-08-08T11:18:00Z" w:initials="LM">
    <w:p w14:paraId="3919B45E" w14:textId="3911B6EF" w:rsidR="378289C7" w:rsidRDefault="378289C7">
      <w:pPr>
        <w:pStyle w:val="CommentText"/>
      </w:pPr>
      <w:r>
        <w:fldChar w:fldCharType="begin"/>
      </w:r>
      <w:r>
        <w:instrText xml:space="preserve"> HYPERLINK "mailto:mrozen@bu.edu"</w:instrText>
      </w:r>
      <w:bookmarkStart w:id="60" w:name="_@_E3123A75F6A14E07B7B13B6EB6E9FFB8Z"/>
      <w:r>
        <w:fldChar w:fldCharType="separate"/>
      </w:r>
      <w:bookmarkEnd w:id="60"/>
      <w:r w:rsidRPr="378289C7">
        <w:rPr>
          <w:rStyle w:val="Mention"/>
          <w:noProof/>
        </w:rPr>
        <w:t>@Rozenberg, Marina</w:t>
      </w:r>
      <w:r>
        <w:fldChar w:fldCharType="end"/>
      </w:r>
      <w:r>
        <w:t xml:space="preserve"> the required data can be found here: </w:t>
      </w:r>
      <w:hyperlink r:id="rId1">
        <w:r w:rsidRPr="378289C7">
          <w:rPr>
            <w:rStyle w:val="Hyperlink"/>
          </w:rPr>
          <w:t>https://www.bu.edu/darstaff/resources/departmental-information/bbec-and-dar-applications/bbec-interactions/</w:t>
        </w:r>
      </w:hyperlink>
      <w:r>
        <w:rPr>
          <w:rStyle w:val="CommentReference"/>
        </w:rPr>
        <w:annotationRef/>
      </w:r>
    </w:p>
    <w:p w14:paraId="5C227A86" w14:textId="7888C4A7" w:rsidR="378289C7" w:rsidRDefault="378289C7">
      <w:pPr>
        <w:pStyle w:val="CommentText"/>
      </w:pPr>
    </w:p>
    <w:p w14:paraId="125B8CEF" w14:textId="654AE049" w:rsidR="378289C7" w:rsidRDefault="378289C7">
      <w:pPr>
        <w:pStyle w:val="CommentText"/>
      </w:pPr>
      <w:r>
        <w:t xml:space="preserve">Also in talking with Sachin, we will no longer use a global change, but an import to batch. </w:t>
      </w:r>
      <w:r>
        <w:fldChar w:fldCharType="begin"/>
      </w:r>
      <w:r>
        <w:instrText xml:space="preserve"> HYPERLINK "mailto:amatok@bu.edu"</w:instrText>
      </w:r>
      <w:bookmarkStart w:id="61" w:name="_@_549F590FC93242ECBDBF50BE7ED2D2EBZ"/>
      <w:r>
        <w:fldChar w:fldCharType="separate"/>
      </w:r>
      <w:bookmarkEnd w:id="61"/>
      <w:r w:rsidRPr="378289C7">
        <w:rPr>
          <w:rStyle w:val="Mention"/>
          <w:noProof/>
        </w:rPr>
        <w:t>@Amato, Katherine</w:t>
      </w:r>
      <w:r>
        <w:fldChar w:fldCharType="end"/>
      </w:r>
      <w:r>
        <w:t xml:space="preserve">  can you share what import you use?</w:t>
      </w:r>
    </w:p>
  </w:comment>
  <w:comment w:id="53" w:author="Rozenberg, Marina" w:date="2024-08-09T08:56:00Z" w:initials="MR">
    <w:p w14:paraId="615741E5" w14:textId="37D89BD1" w:rsidR="00931C34" w:rsidRDefault="00931C34" w:rsidP="00931C34">
      <w:pPr>
        <w:pStyle w:val="CommentText"/>
      </w:pPr>
      <w:r>
        <w:rPr>
          <w:rStyle w:val="CommentReference"/>
        </w:rPr>
        <w:annotationRef/>
      </w:r>
      <w:r>
        <w:t xml:space="preserve">I cleaned up the business steps but would like </w:t>
      </w:r>
      <w:r>
        <w:fldChar w:fldCharType="begin"/>
      </w:r>
      <w:r>
        <w:instrText>HYPERLINK "mailto:amatok@bu.edu"</w:instrText>
      </w:r>
      <w:bookmarkStart w:id="62" w:name="_@_0A9945381CE94C00BC14DC83A696C916Z"/>
      <w:r>
        <w:fldChar w:fldCharType="separate"/>
      </w:r>
      <w:bookmarkEnd w:id="62"/>
      <w:r w:rsidRPr="00931C34">
        <w:rPr>
          <w:rStyle w:val="Mention"/>
          <w:noProof/>
        </w:rPr>
        <w:t>@Amato, Katherine</w:t>
      </w:r>
      <w:r>
        <w:fldChar w:fldCharType="end"/>
      </w:r>
      <w:r>
        <w:t xml:space="preserve"> to verify import batch name and fields</w:t>
      </w:r>
    </w:p>
  </w:comment>
  <w:comment w:id="54" w:author="Amato, Katherine" w:date="2024-08-13T15:23:00Z" w:initials="AK">
    <w:p w14:paraId="0D446574" w14:textId="1CA4AEBC" w:rsidR="3D17EE21" w:rsidRDefault="3D17EE21">
      <w:pPr>
        <w:pStyle w:val="CommentText"/>
      </w:pPr>
      <w:r>
        <w:t xml:space="preserve">I do not think we need a screenshot of the import here.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224CB3" w15:done="1"/>
  <w15:commentEx w15:paraId="3456F42D" w15:done="1"/>
  <w15:commentEx w15:paraId="6FCD4818" w15:paraIdParent="3456F42D" w15:done="1"/>
  <w15:commentEx w15:paraId="125B8CEF" w15:paraIdParent="3456F42D" w15:done="1"/>
  <w15:commentEx w15:paraId="615741E5" w15:paraIdParent="3456F42D" w15:done="1"/>
  <w15:commentEx w15:paraId="0D446574" w15:paraIdParent="3456F42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110BB6" w16cex:dateUtc="2024-08-13T19:21:00Z"/>
  <w16cex:commentExtensible w16cex:durableId="7E899DBB" w16cex:dateUtc="2024-08-07T20:33:00Z"/>
  <w16cex:commentExtensible w16cex:durableId="0FB3D5DD" w16cex:dateUtc="2024-08-08T00:01:00Z"/>
  <w16cex:commentExtensible w16cex:durableId="27E7B3F5" w16cex:dateUtc="2024-08-08T15:18:00Z"/>
  <w16cex:commentExtensible w16cex:durableId="24950B40" w16cex:dateUtc="2024-08-09T12:56:00Z"/>
  <w16cex:commentExtensible w16cex:durableId="4C193189" w16cex:dateUtc="2024-08-13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224CB3" w16cid:durableId="6E110BB6"/>
  <w16cid:commentId w16cid:paraId="3456F42D" w16cid:durableId="7E899DBB"/>
  <w16cid:commentId w16cid:paraId="6FCD4818" w16cid:durableId="0FB3D5DD"/>
  <w16cid:commentId w16cid:paraId="125B8CEF" w16cid:durableId="27E7B3F5"/>
  <w16cid:commentId w16cid:paraId="615741E5" w16cid:durableId="24950B40"/>
  <w16cid:commentId w16cid:paraId="0D446574" w16cid:durableId="4C1931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54745464"/>
    <w:lvl w:ilvl="0">
      <w:numFmt w:val="bullet"/>
      <w:lvlText w:val="*"/>
      <w:lvlJc w:val="left"/>
    </w:lvl>
  </w:abstractNum>
  <w:abstractNum w:abstractNumId="1" w15:restartNumberingAfterBreak="0">
    <w:nsid w:val="03533D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022EFB"/>
    <w:multiLevelType w:val="hybridMultilevel"/>
    <w:tmpl w:val="25627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131A27"/>
    <w:multiLevelType w:val="hybridMultilevel"/>
    <w:tmpl w:val="17046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D90A31"/>
    <w:multiLevelType w:val="hybridMultilevel"/>
    <w:tmpl w:val="3B1E4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CD4A7B"/>
    <w:multiLevelType w:val="hybridMultilevel"/>
    <w:tmpl w:val="1368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1730C"/>
    <w:multiLevelType w:val="hybridMultilevel"/>
    <w:tmpl w:val="334A1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3B0610"/>
    <w:multiLevelType w:val="hybridMultilevel"/>
    <w:tmpl w:val="8C18F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E7681"/>
    <w:multiLevelType w:val="multilevel"/>
    <w:tmpl w:val="52CE39C2"/>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F680D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0C37E1A"/>
    <w:multiLevelType w:val="multilevel"/>
    <w:tmpl w:val="0ED45BA4"/>
    <w:lvl w:ilvl="0">
      <w:start w:val="1"/>
      <w:numFmt w:val="bullet"/>
      <w:lvlText w:val=""/>
      <w:lvlJc w:val="left"/>
      <w:pPr>
        <w:ind w:left="360" w:hanging="360"/>
      </w:pPr>
      <w:rPr>
        <w:rFonts w:ascii="Symbol" w:hAnsi="Symbol" w:hint="default"/>
        <w:sz w:val="20"/>
      </w:rPr>
    </w:lvl>
    <w:lvl w:ilvl="1">
      <w:start w:val="1"/>
      <w:numFmt w:val="bullet"/>
      <w:lvlText w:val="o"/>
      <w:lvlJc w:val="left"/>
      <w:pPr>
        <w:ind w:left="720" w:hanging="360"/>
      </w:pPr>
      <w:rPr>
        <w:rFonts w:ascii="Courier New" w:hAnsi="Courier New" w:cs="Courier New"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1" w15:restartNumberingAfterBreak="0">
    <w:nsid w:val="219C069B"/>
    <w:multiLevelType w:val="hybridMultilevel"/>
    <w:tmpl w:val="390AA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6E6000"/>
    <w:multiLevelType w:val="hybridMultilevel"/>
    <w:tmpl w:val="40BE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72BAC"/>
    <w:multiLevelType w:val="hybridMultilevel"/>
    <w:tmpl w:val="65143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D101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12B73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B31BF3"/>
    <w:multiLevelType w:val="multilevel"/>
    <w:tmpl w:val="52CE39C2"/>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CA050E"/>
    <w:multiLevelType w:val="hybridMultilevel"/>
    <w:tmpl w:val="5918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A13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66E58D3"/>
    <w:multiLevelType w:val="hybridMultilevel"/>
    <w:tmpl w:val="A8AC4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BF1C05"/>
    <w:multiLevelType w:val="multilevel"/>
    <w:tmpl w:val="52CE39C2"/>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0431BD"/>
    <w:multiLevelType w:val="multilevel"/>
    <w:tmpl w:val="52CE39C2"/>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3513AC0"/>
    <w:multiLevelType w:val="hybridMultilevel"/>
    <w:tmpl w:val="430A6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C422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B6B1D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E56765"/>
    <w:multiLevelType w:val="hybridMultilevel"/>
    <w:tmpl w:val="BBB6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F677A"/>
    <w:multiLevelType w:val="multilevel"/>
    <w:tmpl w:val="8D404FC4"/>
    <w:lvl w:ilvl="0">
      <w:start w:val="1"/>
      <w:numFmt w:val="bullet"/>
      <w:lvlText w:val=""/>
      <w:lvlJc w:val="left"/>
      <w:pPr>
        <w:ind w:left="360" w:hanging="360"/>
      </w:pPr>
      <w:rPr>
        <w:rFonts w:ascii="Symbol" w:hAnsi="Symbol" w:hint="default"/>
        <w:color w:val="auto"/>
        <w:sz w:val="20"/>
      </w:rPr>
    </w:lvl>
    <w:lvl w:ilvl="1">
      <w:start w:val="1"/>
      <w:numFmt w:val="bullet"/>
      <w:lvlText w:val="o"/>
      <w:lvlJc w:val="left"/>
      <w:pPr>
        <w:ind w:left="720" w:hanging="360"/>
      </w:pPr>
      <w:rPr>
        <w:rFonts w:ascii="Courier New" w:hAnsi="Courier New"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o"/>
      <w:lvlJc w:val="left"/>
      <w:pPr>
        <w:ind w:left="1800" w:hanging="360"/>
      </w:pPr>
      <w:rPr>
        <w:rFonts w:ascii="Courier New" w:hAnsi="Courier New" w:cs="Courier New"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Symbol" w:hAnsi="Symbol" w:hint="default"/>
        <w:sz w:val="20"/>
      </w:rPr>
    </w:lvl>
    <w:lvl w:ilvl="7">
      <w:start w:val="1"/>
      <w:numFmt w:val="bullet"/>
      <w:lvlText w:val="o"/>
      <w:lvlJc w:val="left"/>
      <w:pPr>
        <w:ind w:left="2880" w:hanging="360"/>
      </w:pPr>
      <w:rPr>
        <w:rFonts w:ascii="Courier New" w:hAnsi="Courier New" w:cs="Courier New" w:hint="default"/>
        <w:sz w:val="20"/>
      </w:rPr>
    </w:lvl>
    <w:lvl w:ilvl="8">
      <w:start w:val="1"/>
      <w:numFmt w:val="bullet"/>
      <w:lvlText w:val=""/>
      <w:lvlJc w:val="left"/>
      <w:pPr>
        <w:ind w:left="3240" w:hanging="360"/>
      </w:pPr>
      <w:rPr>
        <w:rFonts w:ascii="Wingdings" w:hAnsi="Wingdings" w:hint="default"/>
        <w:sz w:val="20"/>
      </w:rPr>
    </w:lvl>
  </w:abstractNum>
  <w:abstractNum w:abstractNumId="27" w15:restartNumberingAfterBreak="0">
    <w:nsid w:val="538717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3C97F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951C9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492078"/>
    <w:multiLevelType w:val="hybridMultilevel"/>
    <w:tmpl w:val="BB86B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6C38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7B6C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B3B2B6B"/>
    <w:multiLevelType w:val="multilevel"/>
    <w:tmpl w:val="0ED45BA4"/>
    <w:lvl w:ilvl="0">
      <w:start w:val="1"/>
      <w:numFmt w:val="bullet"/>
      <w:lvlText w:val=""/>
      <w:lvlJc w:val="left"/>
      <w:pPr>
        <w:ind w:left="360" w:hanging="360"/>
      </w:pPr>
      <w:rPr>
        <w:rFonts w:ascii="Symbol" w:hAnsi="Symbol" w:hint="default"/>
        <w:sz w:val="20"/>
      </w:rPr>
    </w:lvl>
    <w:lvl w:ilvl="1">
      <w:start w:val="1"/>
      <w:numFmt w:val="bullet"/>
      <w:lvlText w:val="o"/>
      <w:lvlJc w:val="left"/>
      <w:pPr>
        <w:ind w:left="720" w:hanging="360"/>
      </w:pPr>
      <w:rPr>
        <w:rFonts w:ascii="Courier New" w:hAnsi="Courier New" w:cs="Courier New"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34" w15:restartNumberingAfterBreak="0">
    <w:nsid w:val="5B6219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C4808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2603C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576A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155EB1"/>
    <w:multiLevelType w:val="multilevel"/>
    <w:tmpl w:val="5632128A"/>
    <w:lvl w:ilvl="0">
      <w:start w:val="1"/>
      <w:numFmt w:val="decimal"/>
      <w:lvlText w:val="%1)"/>
      <w:lvlJc w:val="left"/>
      <w:pPr>
        <w:ind w:left="360" w:hanging="360"/>
      </w:pPr>
      <w:rPr>
        <w:b w:val="0"/>
        <w:i w:val="0"/>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B876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9614A6"/>
    <w:multiLevelType w:val="multilevel"/>
    <w:tmpl w:val="8D404FC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41" w15:restartNumberingAfterBreak="0">
    <w:nsid w:val="744C69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5297701"/>
    <w:multiLevelType w:val="multilevel"/>
    <w:tmpl w:val="52CE39C2"/>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5D11E2B"/>
    <w:multiLevelType w:val="multilevel"/>
    <w:tmpl w:val="E5A0F21A"/>
    <w:lvl w:ilvl="0">
      <w:start w:val="1"/>
      <w:numFmt w:val="decimal"/>
      <w:lvlText w:val="%1)"/>
      <w:lvlJc w:val="left"/>
      <w:pPr>
        <w:ind w:left="360" w:hanging="360"/>
      </w:pPr>
      <w:rPr>
        <w:b w:val="0"/>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DC3793A"/>
    <w:multiLevelType w:val="hybridMultilevel"/>
    <w:tmpl w:val="547EB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8700867">
    <w:abstractNumId w:val="42"/>
  </w:num>
  <w:num w:numId="2" w16cid:durableId="12270372">
    <w:abstractNumId w:val="38"/>
  </w:num>
  <w:num w:numId="3" w16cid:durableId="1300111446">
    <w:abstractNumId w:val="43"/>
  </w:num>
  <w:num w:numId="4" w16cid:durableId="671877364">
    <w:abstractNumId w:val="30"/>
  </w:num>
  <w:num w:numId="5" w16cid:durableId="291906399">
    <w:abstractNumId w:val="14"/>
  </w:num>
  <w:num w:numId="6" w16cid:durableId="1903173270">
    <w:abstractNumId w:val="23"/>
  </w:num>
  <w:num w:numId="7" w16cid:durableId="1155100920">
    <w:abstractNumId w:val="24"/>
  </w:num>
  <w:num w:numId="8" w16cid:durableId="1771392836">
    <w:abstractNumId w:val="4"/>
  </w:num>
  <w:num w:numId="9" w16cid:durableId="972832549">
    <w:abstractNumId w:val="21"/>
  </w:num>
  <w:num w:numId="10" w16cid:durableId="767508318">
    <w:abstractNumId w:val="11"/>
  </w:num>
  <w:num w:numId="11" w16cid:durableId="1440836697">
    <w:abstractNumId w:val="35"/>
  </w:num>
  <w:num w:numId="12" w16cid:durableId="1429352691">
    <w:abstractNumId w:val="13"/>
  </w:num>
  <w:num w:numId="13" w16cid:durableId="1847866986">
    <w:abstractNumId w:val="15"/>
  </w:num>
  <w:num w:numId="14" w16cid:durableId="1739474162">
    <w:abstractNumId w:val="39"/>
  </w:num>
  <w:num w:numId="15" w16cid:durableId="779229817">
    <w:abstractNumId w:val="27"/>
  </w:num>
  <w:num w:numId="16" w16cid:durableId="2030906052">
    <w:abstractNumId w:val="8"/>
  </w:num>
  <w:num w:numId="17" w16cid:durableId="2128233390">
    <w:abstractNumId w:val="16"/>
  </w:num>
  <w:num w:numId="18" w16cid:durableId="1633095848">
    <w:abstractNumId w:val="8"/>
  </w:num>
  <w:num w:numId="19" w16cid:durableId="1908299165">
    <w:abstractNumId w:val="10"/>
  </w:num>
  <w:num w:numId="20" w16cid:durableId="2261143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437979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20258">
    <w:abstractNumId w:val="6"/>
  </w:num>
  <w:num w:numId="23" w16cid:durableId="106509103">
    <w:abstractNumId w:val="33"/>
  </w:num>
  <w:num w:numId="24" w16cid:durableId="1148211216">
    <w:abstractNumId w:val="36"/>
  </w:num>
  <w:num w:numId="25" w16cid:durableId="936325033">
    <w:abstractNumId w:val="17"/>
  </w:num>
  <w:num w:numId="26" w16cid:durableId="488405074">
    <w:abstractNumId w:val="19"/>
  </w:num>
  <w:num w:numId="27" w16cid:durableId="1781802782">
    <w:abstractNumId w:val="37"/>
  </w:num>
  <w:num w:numId="28" w16cid:durableId="1540163157">
    <w:abstractNumId w:val="7"/>
  </w:num>
  <w:num w:numId="29" w16cid:durableId="1703435022">
    <w:abstractNumId w:val="41"/>
  </w:num>
  <w:num w:numId="30" w16cid:durableId="523520705">
    <w:abstractNumId w:val="1"/>
  </w:num>
  <w:num w:numId="31" w16cid:durableId="1034841497">
    <w:abstractNumId w:val="29"/>
  </w:num>
  <w:num w:numId="32" w16cid:durableId="683824625">
    <w:abstractNumId w:val="18"/>
  </w:num>
  <w:num w:numId="33" w16cid:durableId="1810856211">
    <w:abstractNumId w:val="32"/>
  </w:num>
  <w:num w:numId="34" w16cid:durableId="1942645194">
    <w:abstractNumId w:val="22"/>
  </w:num>
  <w:num w:numId="35" w16cid:durableId="746002652">
    <w:abstractNumId w:val="20"/>
  </w:num>
  <w:num w:numId="36" w16cid:durableId="1221092839">
    <w:abstractNumId w:val="2"/>
  </w:num>
  <w:num w:numId="37" w16cid:durableId="120001033">
    <w:abstractNumId w:val="12"/>
  </w:num>
  <w:num w:numId="38" w16cid:durableId="1133909137">
    <w:abstractNumId w:val="26"/>
  </w:num>
  <w:num w:numId="39" w16cid:durableId="1447701856">
    <w:abstractNumId w:val="40"/>
  </w:num>
  <w:num w:numId="40" w16cid:durableId="911542829">
    <w:abstractNumId w:val="9"/>
  </w:num>
  <w:num w:numId="41" w16cid:durableId="2145342374">
    <w:abstractNumId w:val="0"/>
    <w:lvlOverride w:ilvl="0">
      <w:lvl w:ilvl="0">
        <w:numFmt w:val="bullet"/>
        <w:lvlText w:val=""/>
        <w:legacy w:legacy="1" w:legacySpace="0" w:legacyIndent="0"/>
        <w:lvlJc w:val="left"/>
        <w:rPr>
          <w:rFonts w:ascii="Symbol" w:hAnsi="Symbol" w:hint="default"/>
        </w:rPr>
      </w:lvl>
    </w:lvlOverride>
  </w:num>
  <w:num w:numId="42" w16cid:durableId="59906739">
    <w:abstractNumId w:val="3"/>
  </w:num>
  <w:num w:numId="43" w16cid:durableId="80491645">
    <w:abstractNumId w:val="25"/>
  </w:num>
  <w:num w:numId="44" w16cid:durableId="1166164325">
    <w:abstractNumId w:val="5"/>
  </w:num>
  <w:num w:numId="45" w16cid:durableId="287779569">
    <w:abstractNumId w:val="34"/>
  </w:num>
  <w:num w:numId="46" w16cid:durableId="83502904">
    <w:abstractNumId w:val="28"/>
  </w:num>
  <w:num w:numId="47" w16cid:durableId="397746143">
    <w:abstractNumId w:val="3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mato, Katherine">
    <w15:presenceInfo w15:providerId="AD" w15:userId="S::amatok@bu.edu::ebfa4a76-c57b-4662-aee5-51317989e1ec"/>
  </w15:person>
  <w15:person w15:author="Leferman, Melody">
    <w15:presenceInfo w15:providerId="AD" w15:userId="S::melodyr@bu.edu::83e18de4-0a29-43ac-986f-ca9c2549686f"/>
  </w15:person>
  <w15:person w15:author="Rozenberg, Marina">
    <w15:presenceInfo w15:providerId="AD" w15:userId="S::mrozen@bu.edu::39a3a4ab-b3e5-4835-8e98-38473e5a95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doNotDisplayPageBoundaries/>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28C"/>
    <w:rsid w:val="0000327A"/>
    <w:rsid w:val="00016D67"/>
    <w:rsid w:val="0002329A"/>
    <w:rsid w:val="0002542A"/>
    <w:rsid w:val="00036E2E"/>
    <w:rsid w:val="00042D7A"/>
    <w:rsid w:val="00043AE1"/>
    <w:rsid w:val="000506AB"/>
    <w:rsid w:val="0005203C"/>
    <w:rsid w:val="000547A9"/>
    <w:rsid w:val="00071245"/>
    <w:rsid w:val="00075314"/>
    <w:rsid w:val="00075E4D"/>
    <w:rsid w:val="000779A7"/>
    <w:rsid w:val="00081884"/>
    <w:rsid w:val="00087DA5"/>
    <w:rsid w:val="00087F3E"/>
    <w:rsid w:val="00095089"/>
    <w:rsid w:val="00095C4F"/>
    <w:rsid w:val="000C1BD0"/>
    <w:rsid w:val="000D0DB3"/>
    <w:rsid w:val="000E48EE"/>
    <w:rsid w:val="000E796A"/>
    <w:rsid w:val="000F4E76"/>
    <w:rsid w:val="001145CD"/>
    <w:rsid w:val="00114AFF"/>
    <w:rsid w:val="0013383C"/>
    <w:rsid w:val="001360FB"/>
    <w:rsid w:val="001404D2"/>
    <w:rsid w:val="0014138F"/>
    <w:rsid w:val="0014264D"/>
    <w:rsid w:val="00143330"/>
    <w:rsid w:val="001442DE"/>
    <w:rsid w:val="001502FD"/>
    <w:rsid w:val="001507DF"/>
    <w:rsid w:val="00152C9C"/>
    <w:rsid w:val="00154AB6"/>
    <w:rsid w:val="00155062"/>
    <w:rsid w:val="0016004C"/>
    <w:rsid w:val="00181DBC"/>
    <w:rsid w:val="00184A58"/>
    <w:rsid w:val="0018513F"/>
    <w:rsid w:val="00191230"/>
    <w:rsid w:val="00193124"/>
    <w:rsid w:val="001A489A"/>
    <w:rsid w:val="001B06EC"/>
    <w:rsid w:val="001B40A2"/>
    <w:rsid w:val="001B72AE"/>
    <w:rsid w:val="001D250E"/>
    <w:rsid w:val="001D29D1"/>
    <w:rsid w:val="001E005E"/>
    <w:rsid w:val="001E2398"/>
    <w:rsid w:val="001E6109"/>
    <w:rsid w:val="001F035B"/>
    <w:rsid w:val="001F580B"/>
    <w:rsid w:val="00200111"/>
    <w:rsid w:val="002022A4"/>
    <w:rsid w:val="002201EE"/>
    <w:rsid w:val="00223F69"/>
    <w:rsid w:val="002250A2"/>
    <w:rsid w:val="00226715"/>
    <w:rsid w:val="00234D09"/>
    <w:rsid w:val="002426AF"/>
    <w:rsid w:val="00243BB3"/>
    <w:rsid w:val="00247692"/>
    <w:rsid w:val="00265CBC"/>
    <w:rsid w:val="00266BE8"/>
    <w:rsid w:val="00267176"/>
    <w:rsid w:val="00270360"/>
    <w:rsid w:val="0027299D"/>
    <w:rsid w:val="00274A57"/>
    <w:rsid w:val="00274DF8"/>
    <w:rsid w:val="002804B4"/>
    <w:rsid w:val="002902B9"/>
    <w:rsid w:val="00297703"/>
    <w:rsid w:val="002A1A11"/>
    <w:rsid w:val="002A4A87"/>
    <w:rsid w:val="002A52D7"/>
    <w:rsid w:val="002A7532"/>
    <w:rsid w:val="002C10F6"/>
    <w:rsid w:val="002D1750"/>
    <w:rsid w:val="002D6324"/>
    <w:rsid w:val="002E2DBB"/>
    <w:rsid w:val="002F4094"/>
    <w:rsid w:val="002F5A7E"/>
    <w:rsid w:val="002F735C"/>
    <w:rsid w:val="002F7644"/>
    <w:rsid w:val="00302F13"/>
    <w:rsid w:val="00304F51"/>
    <w:rsid w:val="00305618"/>
    <w:rsid w:val="003071EA"/>
    <w:rsid w:val="003131FB"/>
    <w:rsid w:val="00315C17"/>
    <w:rsid w:val="003214EC"/>
    <w:rsid w:val="00326D6F"/>
    <w:rsid w:val="00332D7E"/>
    <w:rsid w:val="003373AF"/>
    <w:rsid w:val="00350F70"/>
    <w:rsid w:val="00350F7E"/>
    <w:rsid w:val="00354274"/>
    <w:rsid w:val="00354442"/>
    <w:rsid w:val="00355CA9"/>
    <w:rsid w:val="00361C67"/>
    <w:rsid w:val="003624B3"/>
    <w:rsid w:val="0036456C"/>
    <w:rsid w:val="003731F8"/>
    <w:rsid w:val="0037505C"/>
    <w:rsid w:val="003834CF"/>
    <w:rsid w:val="003B0DAE"/>
    <w:rsid w:val="003B3162"/>
    <w:rsid w:val="003D798C"/>
    <w:rsid w:val="003E07A9"/>
    <w:rsid w:val="003E6FD1"/>
    <w:rsid w:val="003F4917"/>
    <w:rsid w:val="003F497D"/>
    <w:rsid w:val="003F5FCE"/>
    <w:rsid w:val="003F7DCF"/>
    <w:rsid w:val="004113F4"/>
    <w:rsid w:val="004138EA"/>
    <w:rsid w:val="004222DD"/>
    <w:rsid w:val="00422818"/>
    <w:rsid w:val="0042336B"/>
    <w:rsid w:val="00425059"/>
    <w:rsid w:val="00426380"/>
    <w:rsid w:val="00433673"/>
    <w:rsid w:val="00435B32"/>
    <w:rsid w:val="00436429"/>
    <w:rsid w:val="0045008F"/>
    <w:rsid w:val="00451512"/>
    <w:rsid w:val="00452A4F"/>
    <w:rsid w:val="00456EDD"/>
    <w:rsid w:val="004631EC"/>
    <w:rsid w:val="0047185F"/>
    <w:rsid w:val="00471C22"/>
    <w:rsid w:val="004765B4"/>
    <w:rsid w:val="00483F74"/>
    <w:rsid w:val="0048444B"/>
    <w:rsid w:val="00490CA3"/>
    <w:rsid w:val="004A5618"/>
    <w:rsid w:val="004A6C8A"/>
    <w:rsid w:val="004A6F10"/>
    <w:rsid w:val="004B135C"/>
    <w:rsid w:val="004B4B52"/>
    <w:rsid w:val="004B560F"/>
    <w:rsid w:val="004B701C"/>
    <w:rsid w:val="004C3E38"/>
    <w:rsid w:val="004C3F64"/>
    <w:rsid w:val="004D5BA3"/>
    <w:rsid w:val="004D7770"/>
    <w:rsid w:val="00505545"/>
    <w:rsid w:val="00505B39"/>
    <w:rsid w:val="0052071C"/>
    <w:rsid w:val="00543BDC"/>
    <w:rsid w:val="00546E16"/>
    <w:rsid w:val="00553AFC"/>
    <w:rsid w:val="00553BF7"/>
    <w:rsid w:val="00553C96"/>
    <w:rsid w:val="0055622E"/>
    <w:rsid w:val="00560A23"/>
    <w:rsid w:val="00567270"/>
    <w:rsid w:val="00575AE9"/>
    <w:rsid w:val="005808BF"/>
    <w:rsid w:val="0058152B"/>
    <w:rsid w:val="00583E17"/>
    <w:rsid w:val="00585534"/>
    <w:rsid w:val="00587516"/>
    <w:rsid w:val="00587B84"/>
    <w:rsid w:val="00593F51"/>
    <w:rsid w:val="0059542B"/>
    <w:rsid w:val="00595756"/>
    <w:rsid w:val="005A0524"/>
    <w:rsid w:val="005A6CF4"/>
    <w:rsid w:val="005B1266"/>
    <w:rsid w:val="005B3490"/>
    <w:rsid w:val="005B3896"/>
    <w:rsid w:val="005B58C1"/>
    <w:rsid w:val="005B67D1"/>
    <w:rsid w:val="005B6DDF"/>
    <w:rsid w:val="005C77A4"/>
    <w:rsid w:val="005D150A"/>
    <w:rsid w:val="005E0131"/>
    <w:rsid w:val="005E1A4C"/>
    <w:rsid w:val="005E380E"/>
    <w:rsid w:val="005F2DEE"/>
    <w:rsid w:val="005F452C"/>
    <w:rsid w:val="00600EAB"/>
    <w:rsid w:val="0060407F"/>
    <w:rsid w:val="00607A49"/>
    <w:rsid w:val="00611537"/>
    <w:rsid w:val="0061417B"/>
    <w:rsid w:val="00621436"/>
    <w:rsid w:val="00621B08"/>
    <w:rsid w:val="006255D0"/>
    <w:rsid w:val="006309DA"/>
    <w:rsid w:val="00632003"/>
    <w:rsid w:val="00634FA1"/>
    <w:rsid w:val="00637D85"/>
    <w:rsid w:val="0064028C"/>
    <w:rsid w:val="00642182"/>
    <w:rsid w:val="00647A33"/>
    <w:rsid w:val="00647D4C"/>
    <w:rsid w:val="00655B63"/>
    <w:rsid w:val="00660208"/>
    <w:rsid w:val="006733C6"/>
    <w:rsid w:val="0068151E"/>
    <w:rsid w:val="00684222"/>
    <w:rsid w:val="00687F5D"/>
    <w:rsid w:val="00692B9A"/>
    <w:rsid w:val="006976AA"/>
    <w:rsid w:val="006A41AA"/>
    <w:rsid w:val="006A56F4"/>
    <w:rsid w:val="006B7F0E"/>
    <w:rsid w:val="006C08FE"/>
    <w:rsid w:val="006D3F99"/>
    <w:rsid w:val="006E36D0"/>
    <w:rsid w:val="006E4FE8"/>
    <w:rsid w:val="006E5F0E"/>
    <w:rsid w:val="006F309C"/>
    <w:rsid w:val="007064B9"/>
    <w:rsid w:val="00715D46"/>
    <w:rsid w:val="00726267"/>
    <w:rsid w:val="00731BA5"/>
    <w:rsid w:val="00740C64"/>
    <w:rsid w:val="00747346"/>
    <w:rsid w:val="00752313"/>
    <w:rsid w:val="007534EA"/>
    <w:rsid w:val="00754FE2"/>
    <w:rsid w:val="0075711D"/>
    <w:rsid w:val="00763D00"/>
    <w:rsid w:val="007646D5"/>
    <w:rsid w:val="00776461"/>
    <w:rsid w:val="0077688E"/>
    <w:rsid w:val="00785281"/>
    <w:rsid w:val="00791A34"/>
    <w:rsid w:val="007A1078"/>
    <w:rsid w:val="007A519E"/>
    <w:rsid w:val="007A7BFC"/>
    <w:rsid w:val="007B295F"/>
    <w:rsid w:val="007C0881"/>
    <w:rsid w:val="007C473A"/>
    <w:rsid w:val="007C79AD"/>
    <w:rsid w:val="007E3D8C"/>
    <w:rsid w:val="007E4222"/>
    <w:rsid w:val="007F6D49"/>
    <w:rsid w:val="007F784C"/>
    <w:rsid w:val="00801256"/>
    <w:rsid w:val="00803191"/>
    <w:rsid w:val="00807313"/>
    <w:rsid w:val="00810D25"/>
    <w:rsid w:val="00810E08"/>
    <w:rsid w:val="00823921"/>
    <w:rsid w:val="0082658A"/>
    <w:rsid w:val="008279FB"/>
    <w:rsid w:val="00836716"/>
    <w:rsid w:val="0084317C"/>
    <w:rsid w:val="00846C10"/>
    <w:rsid w:val="00854435"/>
    <w:rsid w:val="00862C04"/>
    <w:rsid w:val="008704B1"/>
    <w:rsid w:val="008732DE"/>
    <w:rsid w:val="008747E8"/>
    <w:rsid w:val="00874D97"/>
    <w:rsid w:val="00876B63"/>
    <w:rsid w:val="00882881"/>
    <w:rsid w:val="00884636"/>
    <w:rsid w:val="0088569C"/>
    <w:rsid w:val="00894950"/>
    <w:rsid w:val="008A1D97"/>
    <w:rsid w:val="008A47C5"/>
    <w:rsid w:val="008A5627"/>
    <w:rsid w:val="008B07AB"/>
    <w:rsid w:val="008B2FE4"/>
    <w:rsid w:val="008C2E25"/>
    <w:rsid w:val="008C5762"/>
    <w:rsid w:val="008D269C"/>
    <w:rsid w:val="008D4A81"/>
    <w:rsid w:val="008D5E00"/>
    <w:rsid w:val="008D76DA"/>
    <w:rsid w:val="008E3787"/>
    <w:rsid w:val="008E559A"/>
    <w:rsid w:val="0090513D"/>
    <w:rsid w:val="00905678"/>
    <w:rsid w:val="00906ACF"/>
    <w:rsid w:val="00912C6B"/>
    <w:rsid w:val="009158C0"/>
    <w:rsid w:val="00922A88"/>
    <w:rsid w:val="00924534"/>
    <w:rsid w:val="00925D7A"/>
    <w:rsid w:val="00927118"/>
    <w:rsid w:val="00931C34"/>
    <w:rsid w:val="0094164C"/>
    <w:rsid w:val="00941B3A"/>
    <w:rsid w:val="00944ADA"/>
    <w:rsid w:val="009468A5"/>
    <w:rsid w:val="00946EBD"/>
    <w:rsid w:val="009511F9"/>
    <w:rsid w:val="00951CD8"/>
    <w:rsid w:val="00957484"/>
    <w:rsid w:val="00961D96"/>
    <w:rsid w:val="0096544C"/>
    <w:rsid w:val="00973AFD"/>
    <w:rsid w:val="00975D83"/>
    <w:rsid w:val="00975FB2"/>
    <w:rsid w:val="009835BF"/>
    <w:rsid w:val="00984B4B"/>
    <w:rsid w:val="009909AB"/>
    <w:rsid w:val="009A028C"/>
    <w:rsid w:val="009B4C7D"/>
    <w:rsid w:val="009B6E80"/>
    <w:rsid w:val="009C3DDB"/>
    <w:rsid w:val="009C5AE1"/>
    <w:rsid w:val="009C6551"/>
    <w:rsid w:val="009D6094"/>
    <w:rsid w:val="009D7F09"/>
    <w:rsid w:val="00A0221B"/>
    <w:rsid w:val="00A02D19"/>
    <w:rsid w:val="00A0349A"/>
    <w:rsid w:val="00A04693"/>
    <w:rsid w:val="00A061A9"/>
    <w:rsid w:val="00A10988"/>
    <w:rsid w:val="00A234A6"/>
    <w:rsid w:val="00A26CC1"/>
    <w:rsid w:val="00A31094"/>
    <w:rsid w:val="00A31D25"/>
    <w:rsid w:val="00A40525"/>
    <w:rsid w:val="00A40915"/>
    <w:rsid w:val="00A41FC3"/>
    <w:rsid w:val="00A549FD"/>
    <w:rsid w:val="00A600E1"/>
    <w:rsid w:val="00A60C0C"/>
    <w:rsid w:val="00A645D5"/>
    <w:rsid w:val="00A64A35"/>
    <w:rsid w:val="00A655D4"/>
    <w:rsid w:val="00A66DCF"/>
    <w:rsid w:val="00A901F3"/>
    <w:rsid w:val="00A97384"/>
    <w:rsid w:val="00AB05DB"/>
    <w:rsid w:val="00AB2E4F"/>
    <w:rsid w:val="00AB38FB"/>
    <w:rsid w:val="00AB6965"/>
    <w:rsid w:val="00AB71E9"/>
    <w:rsid w:val="00AD6B46"/>
    <w:rsid w:val="00AE1BE1"/>
    <w:rsid w:val="00AE1CA2"/>
    <w:rsid w:val="00AE2A04"/>
    <w:rsid w:val="00AE6E7B"/>
    <w:rsid w:val="00AE7110"/>
    <w:rsid w:val="00AE787B"/>
    <w:rsid w:val="00AF33F1"/>
    <w:rsid w:val="00AF3E02"/>
    <w:rsid w:val="00AF4A6B"/>
    <w:rsid w:val="00AF4CD5"/>
    <w:rsid w:val="00AF4EDC"/>
    <w:rsid w:val="00AF7922"/>
    <w:rsid w:val="00B00028"/>
    <w:rsid w:val="00B01E3E"/>
    <w:rsid w:val="00B02FF4"/>
    <w:rsid w:val="00B04C6A"/>
    <w:rsid w:val="00B05384"/>
    <w:rsid w:val="00B0756B"/>
    <w:rsid w:val="00B11BE6"/>
    <w:rsid w:val="00B1793C"/>
    <w:rsid w:val="00B17CE5"/>
    <w:rsid w:val="00B17FCC"/>
    <w:rsid w:val="00B235C8"/>
    <w:rsid w:val="00B25093"/>
    <w:rsid w:val="00B31421"/>
    <w:rsid w:val="00B337D8"/>
    <w:rsid w:val="00B36661"/>
    <w:rsid w:val="00B402B8"/>
    <w:rsid w:val="00B42699"/>
    <w:rsid w:val="00B54DB9"/>
    <w:rsid w:val="00B55AD8"/>
    <w:rsid w:val="00B61217"/>
    <w:rsid w:val="00B66AFE"/>
    <w:rsid w:val="00B7362F"/>
    <w:rsid w:val="00B74088"/>
    <w:rsid w:val="00B75EAE"/>
    <w:rsid w:val="00B81466"/>
    <w:rsid w:val="00B8361A"/>
    <w:rsid w:val="00B8456F"/>
    <w:rsid w:val="00B86104"/>
    <w:rsid w:val="00B90B75"/>
    <w:rsid w:val="00B947AB"/>
    <w:rsid w:val="00BB087A"/>
    <w:rsid w:val="00BB328B"/>
    <w:rsid w:val="00BC310D"/>
    <w:rsid w:val="00BC6F33"/>
    <w:rsid w:val="00BD22A4"/>
    <w:rsid w:val="00BE060F"/>
    <w:rsid w:val="00BE1B28"/>
    <w:rsid w:val="00BE51B6"/>
    <w:rsid w:val="00BF0C8C"/>
    <w:rsid w:val="00C03CDC"/>
    <w:rsid w:val="00C12424"/>
    <w:rsid w:val="00C14A6C"/>
    <w:rsid w:val="00C15D9B"/>
    <w:rsid w:val="00C2450E"/>
    <w:rsid w:val="00C35C76"/>
    <w:rsid w:val="00C37868"/>
    <w:rsid w:val="00C41BCD"/>
    <w:rsid w:val="00C44C43"/>
    <w:rsid w:val="00C55353"/>
    <w:rsid w:val="00C64DDF"/>
    <w:rsid w:val="00C66875"/>
    <w:rsid w:val="00C75587"/>
    <w:rsid w:val="00C75616"/>
    <w:rsid w:val="00C81922"/>
    <w:rsid w:val="00C84DFC"/>
    <w:rsid w:val="00C8524D"/>
    <w:rsid w:val="00C86F14"/>
    <w:rsid w:val="00C95048"/>
    <w:rsid w:val="00CA667B"/>
    <w:rsid w:val="00CB5D0A"/>
    <w:rsid w:val="00CC205E"/>
    <w:rsid w:val="00CC5C8B"/>
    <w:rsid w:val="00CD2EEF"/>
    <w:rsid w:val="00CD3128"/>
    <w:rsid w:val="00CD51CE"/>
    <w:rsid w:val="00CD5C1C"/>
    <w:rsid w:val="00CD622D"/>
    <w:rsid w:val="00CE5708"/>
    <w:rsid w:val="00CF08D0"/>
    <w:rsid w:val="00CF297E"/>
    <w:rsid w:val="00CF5886"/>
    <w:rsid w:val="00D00781"/>
    <w:rsid w:val="00D0329F"/>
    <w:rsid w:val="00D04B85"/>
    <w:rsid w:val="00D04FE7"/>
    <w:rsid w:val="00D102EC"/>
    <w:rsid w:val="00D1204E"/>
    <w:rsid w:val="00D13F62"/>
    <w:rsid w:val="00D145F7"/>
    <w:rsid w:val="00D17B2D"/>
    <w:rsid w:val="00D21255"/>
    <w:rsid w:val="00D23A8D"/>
    <w:rsid w:val="00D25D53"/>
    <w:rsid w:val="00D309E6"/>
    <w:rsid w:val="00D31098"/>
    <w:rsid w:val="00D46B07"/>
    <w:rsid w:val="00D56E87"/>
    <w:rsid w:val="00D61FBC"/>
    <w:rsid w:val="00D713A4"/>
    <w:rsid w:val="00D74D36"/>
    <w:rsid w:val="00D74FF9"/>
    <w:rsid w:val="00D8035A"/>
    <w:rsid w:val="00D91291"/>
    <w:rsid w:val="00D9222A"/>
    <w:rsid w:val="00D94811"/>
    <w:rsid w:val="00DB5D73"/>
    <w:rsid w:val="00DC0191"/>
    <w:rsid w:val="00DC0828"/>
    <w:rsid w:val="00DC0C55"/>
    <w:rsid w:val="00DC6C3C"/>
    <w:rsid w:val="00DC79A0"/>
    <w:rsid w:val="00DD7F44"/>
    <w:rsid w:val="00DE2698"/>
    <w:rsid w:val="00DE3429"/>
    <w:rsid w:val="00DE3EAB"/>
    <w:rsid w:val="00E00CE7"/>
    <w:rsid w:val="00E10314"/>
    <w:rsid w:val="00E231CC"/>
    <w:rsid w:val="00E27111"/>
    <w:rsid w:val="00E3461B"/>
    <w:rsid w:val="00E34C59"/>
    <w:rsid w:val="00E37C4A"/>
    <w:rsid w:val="00E51D97"/>
    <w:rsid w:val="00E53ADD"/>
    <w:rsid w:val="00E57A5F"/>
    <w:rsid w:val="00E60CC2"/>
    <w:rsid w:val="00E61D1A"/>
    <w:rsid w:val="00E6315A"/>
    <w:rsid w:val="00E70FB7"/>
    <w:rsid w:val="00E83AC6"/>
    <w:rsid w:val="00E85434"/>
    <w:rsid w:val="00E861A9"/>
    <w:rsid w:val="00E86246"/>
    <w:rsid w:val="00E975FE"/>
    <w:rsid w:val="00EA460F"/>
    <w:rsid w:val="00EB09CF"/>
    <w:rsid w:val="00EB3E87"/>
    <w:rsid w:val="00EB5C6D"/>
    <w:rsid w:val="00EB7735"/>
    <w:rsid w:val="00EC0AE5"/>
    <w:rsid w:val="00ED3730"/>
    <w:rsid w:val="00ED7CEE"/>
    <w:rsid w:val="00EE091D"/>
    <w:rsid w:val="00EE6D2A"/>
    <w:rsid w:val="00EE7403"/>
    <w:rsid w:val="00EF6C3E"/>
    <w:rsid w:val="00F0228F"/>
    <w:rsid w:val="00F107A6"/>
    <w:rsid w:val="00F12AB8"/>
    <w:rsid w:val="00F1318B"/>
    <w:rsid w:val="00F22514"/>
    <w:rsid w:val="00F24288"/>
    <w:rsid w:val="00F40527"/>
    <w:rsid w:val="00F4230E"/>
    <w:rsid w:val="00F43557"/>
    <w:rsid w:val="00F500FB"/>
    <w:rsid w:val="00F5170A"/>
    <w:rsid w:val="00F54088"/>
    <w:rsid w:val="00F5550D"/>
    <w:rsid w:val="00F64948"/>
    <w:rsid w:val="00F70429"/>
    <w:rsid w:val="00F74056"/>
    <w:rsid w:val="00F743A2"/>
    <w:rsid w:val="00F74809"/>
    <w:rsid w:val="00F80853"/>
    <w:rsid w:val="00F85F95"/>
    <w:rsid w:val="00FB274B"/>
    <w:rsid w:val="00FB410F"/>
    <w:rsid w:val="00FB7ED2"/>
    <w:rsid w:val="00FC0BEF"/>
    <w:rsid w:val="00FC2B16"/>
    <w:rsid w:val="00FC3792"/>
    <w:rsid w:val="00FD062F"/>
    <w:rsid w:val="00FD1551"/>
    <w:rsid w:val="00FD5AB8"/>
    <w:rsid w:val="00FD755E"/>
    <w:rsid w:val="00FD7587"/>
    <w:rsid w:val="00FE18DF"/>
    <w:rsid w:val="00FE2DD7"/>
    <w:rsid w:val="00FE5A0E"/>
    <w:rsid w:val="00FF0273"/>
    <w:rsid w:val="00FF4F4B"/>
    <w:rsid w:val="0105B2DC"/>
    <w:rsid w:val="0183E12D"/>
    <w:rsid w:val="0398839A"/>
    <w:rsid w:val="0479B4A2"/>
    <w:rsid w:val="04C2870B"/>
    <w:rsid w:val="0531DD33"/>
    <w:rsid w:val="0562E297"/>
    <w:rsid w:val="07718224"/>
    <w:rsid w:val="0805D547"/>
    <w:rsid w:val="0849551C"/>
    <w:rsid w:val="0914E69F"/>
    <w:rsid w:val="099CB93D"/>
    <w:rsid w:val="09FC396A"/>
    <w:rsid w:val="0BD9CAE4"/>
    <w:rsid w:val="0CC5A32C"/>
    <w:rsid w:val="0CD672DF"/>
    <w:rsid w:val="0E086017"/>
    <w:rsid w:val="0E1DBEE1"/>
    <w:rsid w:val="0E39812A"/>
    <w:rsid w:val="0EA69B09"/>
    <w:rsid w:val="0F6D4D02"/>
    <w:rsid w:val="1056A39C"/>
    <w:rsid w:val="115DE148"/>
    <w:rsid w:val="11924E46"/>
    <w:rsid w:val="124EA03D"/>
    <w:rsid w:val="12E5B38C"/>
    <w:rsid w:val="153FC026"/>
    <w:rsid w:val="1612CA9D"/>
    <w:rsid w:val="18B0F75D"/>
    <w:rsid w:val="18B4C2B0"/>
    <w:rsid w:val="196A7FBB"/>
    <w:rsid w:val="19F64BEB"/>
    <w:rsid w:val="1AD01499"/>
    <w:rsid w:val="1AF384C7"/>
    <w:rsid w:val="1D578DF9"/>
    <w:rsid w:val="1E268129"/>
    <w:rsid w:val="1E8D5D4C"/>
    <w:rsid w:val="229BE525"/>
    <w:rsid w:val="22C8319E"/>
    <w:rsid w:val="235AE14E"/>
    <w:rsid w:val="242AEF57"/>
    <w:rsid w:val="26591F2E"/>
    <w:rsid w:val="27697A16"/>
    <w:rsid w:val="28010E9A"/>
    <w:rsid w:val="281B0BF6"/>
    <w:rsid w:val="293ED327"/>
    <w:rsid w:val="298D562E"/>
    <w:rsid w:val="2A4C1BA1"/>
    <w:rsid w:val="2A600A96"/>
    <w:rsid w:val="2A71891F"/>
    <w:rsid w:val="2A72CC55"/>
    <w:rsid w:val="2AD6823A"/>
    <w:rsid w:val="2B2573A9"/>
    <w:rsid w:val="2B35D407"/>
    <w:rsid w:val="2D64A4CC"/>
    <w:rsid w:val="2ED4B745"/>
    <w:rsid w:val="2F14103D"/>
    <w:rsid w:val="30C23821"/>
    <w:rsid w:val="30CF1FF1"/>
    <w:rsid w:val="30E0D877"/>
    <w:rsid w:val="31ED9A38"/>
    <w:rsid w:val="32F4C653"/>
    <w:rsid w:val="332CC40F"/>
    <w:rsid w:val="3401F790"/>
    <w:rsid w:val="34C95004"/>
    <w:rsid w:val="378289C7"/>
    <w:rsid w:val="37DF413C"/>
    <w:rsid w:val="37F9FEB9"/>
    <w:rsid w:val="384CC154"/>
    <w:rsid w:val="38F8E47D"/>
    <w:rsid w:val="394FAD8B"/>
    <w:rsid w:val="3A305DA2"/>
    <w:rsid w:val="3A5518A7"/>
    <w:rsid w:val="3C75EF88"/>
    <w:rsid w:val="3D17EE21"/>
    <w:rsid w:val="3DA4EB23"/>
    <w:rsid w:val="3DC850AD"/>
    <w:rsid w:val="3E82E36F"/>
    <w:rsid w:val="3EF1874D"/>
    <w:rsid w:val="3FD69A8B"/>
    <w:rsid w:val="3FF8C055"/>
    <w:rsid w:val="40E3192D"/>
    <w:rsid w:val="423EB4CB"/>
    <w:rsid w:val="42613C59"/>
    <w:rsid w:val="43CD7440"/>
    <w:rsid w:val="440B4586"/>
    <w:rsid w:val="456BCE43"/>
    <w:rsid w:val="4621A7AA"/>
    <w:rsid w:val="46B12366"/>
    <w:rsid w:val="481DC25C"/>
    <w:rsid w:val="4AC53B3C"/>
    <w:rsid w:val="4AF518CD"/>
    <w:rsid w:val="4AF5418B"/>
    <w:rsid w:val="4B564005"/>
    <w:rsid w:val="4BA5527F"/>
    <w:rsid w:val="4BFDF479"/>
    <w:rsid w:val="4C026B80"/>
    <w:rsid w:val="4C6386AA"/>
    <w:rsid w:val="4C837303"/>
    <w:rsid w:val="4CCA0187"/>
    <w:rsid w:val="50952808"/>
    <w:rsid w:val="51524810"/>
    <w:rsid w:val="532F3089"/>
    <w:rsid w:val="535352DF"/>
    <w:rsid w:val="539F917E"/>
    <w:rsid w:val="53F49675"/>
    <w:rsid w:val="540EF277"/>
    <w:rsid w:val="545F15C5"/>
    <w:rsid w:val="5652C56E"/>
    <w:rsid w:val="567D38E1"/>
    <w:rsid w:val="56F0BA10"/>
    <w:rsid w:val="57A880F3"/>
    <w:rsid w:val="596F18EA"/>
    <w:rsid w:val="59AEADA3"/>
    <w:rsid w:val="5A5B2CD9"/>
    <w:rsid w:val="5AB81BDA"/>
    <w:rsid w:val="5AE62661"/>
    <w:rsid w:val="5F863DF6"/>
    <w:rsid w:val="5FFC1671"/>
    <w:rsid w:val="605DE086"/>
    <w:rsid w:val="60E7D346"/>
    <w:rsid w:val="62178B7F"/>
    <w:rsid w:val="6219BEFC"/>
    <w:rsid w:val="622FCA72"/>
    <w:rsid w:val="625518B1"/>
    <w:rsid w:val="64143734"/>
    <w:rsid w:val="6491E36B"/>
    <w:rsid w:val="660DC5DF"/>
    <w:rsid w:val="66126591"/>
    <w:rsid w:val="669A9DA3"/>
    <w:rsid w:val="6754DBE6"/>
    <w:rsid w:val="6771CC7E"/>
    <w:rsid w:val="6A739205"/>
    <w:rsid w:val="6BAA8D24"/>
    <w:rsid w:val="6BCF7940"/>
    <w:rsid w:val="6CD90737"/>
    <w:rsid w:val="6CFFACB7"/>
    <w:rsid w:val="6D08F520"/>
    <w:rsid w:val="6DB905A2"/>
    <w:rsid w:val="6EA90992"/>
    <w:rsid w:val="6EC7A445"/>
    <w:rsid w:val="6ED2DCB7"/>
    <w:rsid w:val="6FC30E60"/>
    <w:rsid w:val="70383447"/>
    <w:rsid w:val="719F5D5C"/>
    <w:rsid w:val="72EE47C1"/>
    <w:rsid w:val="734DDA46"/>
    <w:rsid w:val="740AE8E4"/>
    <w:rsid w:val="747114C2"/>
    <w:rsid w:val="74BF65F8"/>
    <w:rsid w:val="74F3C9AB"/>
    <w:rsid w:val="7593AA9A"/>
    <w:rsid w:val="78ECA504"/>
    <w:rsid w:val="79C44F64"/>
    <w:rsid w:val="79EBF6B7"/>
    <w:rsid w:val="7A32E8C4"/>
    <w:rsid w:val="7B75586E"/>
    <w:rsid w:val="7B88A8B9"/>
    <w:rsid w:val="7E2188BF"/>
    <w:rsid w:val="7E321302"/>
    <w:rsid w:val="7F6E43F8"/>
    <w:rsid w:val="7FC0FB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62A992"/>
  <w15:docId w15:val="{BA80794A-7E88-446C-89A5-E0F1E5561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7A6"/>
    <w:pPr>
      <w:spacing w:after="0"/>
    </w:pPr>
  </w:style>
  <w:style w:type="paragraph" w:styleId="Heading1">
    <w:name w:val="heading 1"/>
    <w:basedOn w:val="Normal"/>
    <w:next w:val="Normal"/>
    <w:link w:val="Heading1Char"/>
    <w:uiPriority w:val="9"/>
    <w:qFormat/>
    <w:rsid w:val="00D9222A"/>
    <w:pPr>
      <w:keepNext/>
      <w:keepLines/>
      <w:spacing w:before="48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
    <w:uiPriority w:val="9"/>
    <w:unhideWhenUsed/>
    <w:qFormat/>
    <w:rsid w:val="008C5762"/>
    <w:pPr>
      <w:keepNext/>
      <w:keepLines/>
      <w:spacing w:before="20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8C5762"/>
    <w:pPr>
      <w:keepNext/>
      <w:keepLines/>
      <w:spacing w:before="20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D9222A"/>
    <w:pPr>
      <w:keepNext/>
      <w:keepLines/>
      <w:spacing w:before="40"/>
      <w:outlineLvl w:val="3"/>
    </w:pPr>
    <w:rPr>
      <w:rFonts w:asciiTheme="majorHAnsi" w:eastAsiaTheme="majorEastAsia" w:hAnsiTheme="majorHAnsi" w:cstheme="majorBidi"/>
      <w:i/>
      <w:iCs/>
      <w:color w:val="1F497D" w:themeColor="text2"/>
    </w:rPr>
  </w:style>
  <w:style w:type="paragraph" w:styleId="Heading5">
    <w:name w:val="heading 5"/>
    <w:basedOn w:val="Normal"/>
    <w:next w:val="Normal"/>
    <w:link w:val="Heading5Char"/>
    <w:uiPriority w:val="9"/>
    <w:unhideWhenUsed/>
    <w:qFormat/>
    <w:rsid w:val="001507D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4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7B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B84"/>
    <w:rPr>
      <w:rFonts w:ascii="Tahoma" w:hAnsi="Tahoma" w:cs="Tahoma"/>
      <w:sz w:val="16"/>
      <w:szCs w:val="16"/>
    </w:rPr>
  </w:style>
  <w:style w:type="paragraph" w:styleId="ListParagraph">
    <w:name w:val="List Paragraph"/>
    <w:basedOn w:val="Normal"/>
    <w:uiPriority w:val="34"/>
    <w:qFormat/>
    <w:rsid w:val="008B2FE4"/>
    <w:pPr>
      <w:ind w:left="720"/>
      <w:contextualSpacing/>
    </w:pPr>
  </w:style>
  <w:style w:type="character" w:customStyle="1" w:styleId="Heading1Char">
    <w:name w:val="Heading 1 Char"/>
    <w:basedOn w:val="DefaultParagraphFont"/>
    <w:link w:val="Heading1"/>
    <w:uiPriority w:val="9"/>
    <w:rsid w:val="00D9222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link w:val="Heading2"/>
    <w:uiPriority w:val="9"/>
    <w:rsid w:val="008C5762"/>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8C5762"/>
    <w:rPr>
      <w:rFonts w:asciiTheme="majorHAnsi" w:eastAsiaTheme="majorEastAsia" w:hAnsiTheme="majorHAnsi" w:cstheme="majorBidi"/>
      <w:b/>
      <w:bCs/>
      <w:color w:val="1F497D" w:themeColor="text2"/>
    </w:rPr>
  </w:style>
  <w:style w:type="paragraph" w:styleId="NoSpacing">
    <w:name w:val="No Spacing"/>
    <w:link w:val="NoSpacingChar"/>
    <w:uiPriority w:val="1"/>
    <w:qFormat/>
    <w:rsid w:val="00D0329F"/>
    <w:pPr>
      <w:spacing w:after="0" w:line="240" w:lineRule="auto"/>
    </w:pPr>
  </w:style>
  <w:style w:type="paragraph" w:styleId="TOCHeading">
    <w:name w:val="TOC Heading"/>
    <w:basedOn w:val="Heading1"/>
    <w:next w:val="Normal"/>
    <w:uiPriority w:val="39"/>
    <w:unhideWhenUsed/>
    <w:qFormat/>
    <w:rsid w:val="00944AD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266BE8"/>
    <w:pPr>
      <w:tabs>
        <w:tab w:val="right" w:leader="dot" w:pos="10790"/>
      </w:tabs>
      <w:spacing w:after="100"/>
    </w:pPr>
  </w:style>
  <w:style w:type="paragraph" w:styleId="TOC2">
    <w:name w:val="toc 2"/>
    <w:basedOn w:val="Normal"/>
    <w:next w:val="Normal"/>
    <w:autoRedefine/>
    <w:uiPriority w:val="39"/>
    <w:unhideWhenUsed/>
    <w:rsid w:val="00944ADA"/>
    <w:pPr>
      <w:spacing w:after="100"/>
      <w:ind w:left="220"/>
    </w:pPr>
  </w:style>
  <w:style w:type="paragraph" w:styleId="TOC3">
    <w:name w:val="toc 3"/>
    <w:basedOn w:val="Normal"/>
    <w:next w:val="Normal"/>
    <w:autoRedefine/>
    <w:uiPriority w:val="39"/>
    <w:unhideWhenUsed/>
    <w:rsid w:val="00944ADA"/>
    <w:pPr>
      <w:spacing w:after="100"/>
      <w:ind w:left="440"/>
    </w:pPr>
  </w:style>
  <w:style w:type="character" w:styleId="Hyperlink">
    <w:name w:val="Hyperlink"/>
    <w:basedOn w:val="DefaultParagraphFont"/>
    <w:uiPriority w:val="99"/>
    <w:unhideWhenUsed/>
    <w:rsid w:val="00944ADA"/>
    <w:rPr>
      <w:color w:val="0000FF" w:themeColor="hyperlink"/>
      <w:u w:val="single"/>
    </w:rPr>
  </w:style>
  <w:style w:type="character" w:customStyle="1" w:styleId="uiitem">
    <w:name w:val="uiitem"/>
    <w:basedOn w:val="DefaultParagraphFont"/>
    <w:rsid w:val="000D0DB3"/>
    <w:rPr>
      <w:b/>
      <w:bCs/>
      <w:vertAlign w:val="baseline"/>
    </w:rPr>
  </w:style>
  <w:style w:type="character" w:customStyle="1" w:styleId="bbvariablesiz">
    <w:name w:val="bb_variablesiz"/>
    <w:basedOn w:val="DefaultParagraphFont"/>
    <w:rsid w:val="000D0DB3"/>
  </w:style>
  <w:style w:type="character" w:customStyle="1" w:styleId="bbvariablescanceled">
    <w:name w:val="bb_variablescanceled"/>
    <w:basedOn w:val="DefaultParagraphFont"/>
    <w:rsid w:val="000D0DB3"/>
  </w:style>
  <w:style w:type="table" w:styleId="GridTable1Light">
    <w:name w:val="Grid Table 1 Light"/>
    <w:basedOn w:val="TableNormal"/>
    <w:uiPriority w:val="46"/>
    <w:rsid w:val="000D0D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222A"/>
    <w:rPr>
      <w:rFonts w:asciiTheme="majorHAnsi" w:eastAsiaTheme="majorEastAsia" w:hAnsiTheme="majorHAnsi" w:cstheme="majorBidi"/>
      <w:i/>
      <w:iCs/>
      <w:color w:val="1F497D" w:themeColor="text2"/>
    </w:rPr>
  </w:style>
  <w:style w:type="character" w:styleId="CommentReference">
    <w:name w:val="annotation reference"/>
    <w:basedOn w:val="DefaultParagraphFont"/>
    <w:uiPriority w:val="99"/>
    <w:semiHidden/>
    <w:unhideWhenUsed/>
    <w:rsid w:val="00791A34"/>
    <w:rPr>
      <w:sz w:val="16"/>
      <w:szCs w:val="16"/>
    </w:rPr>
  </w:style>
  <w:style w:type="paragraph" w:styleId="CommentText">
    <w:name w:val="annotation text"/>
    <w:basedOn w:val="Normal"/>
    <w:link w:val="CommentTextChar"/>
    <w:uiPriority w:val="99"/>
    <w:unhideWhenUsed/>
    <w:rsid w:val="00791A34"/>
    <w:pPr>
      <w:spacing w:line="240" w:lineRule="auto"/>
    </w:pPr>
    <w:rPr>
      <w:sz w:val="20"/>
      <w:szCs w:val="20"/>
    </w:rPr>
  </w:style>
  <w:style w:type="character" w:customStyle="1" w:styleId="CommentTextChar">
    <w:name w:val="Comment Text Char"/>
    <w:basedOn w:val="DefaultParagraphFont"/>
    <w:link w:val="CommentText"/>
    <w:uiPriority w:val="99"/>
    <w:rsid w:val="00791A34"/>
    <w:rPr>
      <w:sz w:val="20"/>
      <w:szCs w:val="20"/>
    </w:rPr>
  </w:style>
  <w:style w:type="paragraph" w:styleId="CommentSubject">
    <w:name w:val="annotation subject"/>
    <w:basedOn w:val="CommentText"/>
    <w:next w:val="CommentText"/>
    <w:link w:val="CommentSubjectChar"/>
    <w:uiPriority w:val="99"/>
    <w:semiHidden/>
    <w:unhideWhenUsed/>
    <w:rsid w:val="00791A34"/>
    <w:rPr>
      <w:b/>
      <w:bCs/>
    </w:rPr>
  </w:style>
  <w:style w:type="character" w:customStyle="1" w:styleId="CommentSubjectChar">
    <w:name w:val="Comment Subject Char"/>
    <w:basedOn w:val="CommentTextChar"/>
    <w:link w:val="CommentSubject"/>
    <w:uiPriority w:val="99"/>
    <w:semiHidden/>
    <w:rsid w:val="00791A34"/>
    <w:rPr>
      <w:b/>
      <w:bCs/>
      <w:sz w:val="20"/>
      <w:szCs w:val="20"/>
    </w:rPr>
  </w:style>
  <w:style w:type="paragraph" w:styleId="NormalWeb">
    <w:name w:val="Normal (Web)"/>
    <w:basedOn w:val="Normal"/>
    <w:uiPriority w:val="99"/>
    <w:semiHidden/>
    <w:unhideWhenUsed/>
    <w:rsid w:val="001507DF"/>
    <w:pPr>
      <w:spacing w:before="100" w:beforeAutospacing="1" w:after="225"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507DF"/>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A40915"/>
    <w:rPr>
      <w:color w:val="800080" w:themeColor="followedHyperlink"/>
      <w:u w:val="single"/>
    </w:rPr>
  </w:style>
  <w:style w:type="character" w:styleId="UnresolvedMention">
    <w:name w:val="Unresolved Mention"/>
    <w:basedOn w:val="DefaultParagraphFont"/>
    <w:uiPriority w:val="99"/>
    <w:semiHidden/>
    <w:unhideWhenUsed/>
    <w:rsid w:val="00305618"/>
    <w:rPr>
      <w:color w:val="605E5C"/>
      <w:shd w:val="clear" w:color="auto" w:fill="E1DFDD"/>
    </w:rPr>
  </w:style>
  <w:style w:type="table" w:styleId="PlainTable2">
    <w:name w:val="Plain Table 2"/>
    <w:basedOn w:val="TableNormal"/>
    <w:uiPriority w:val="42"/>
    <w:rsid w:val="00C14A6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uiPriority w:val="10"/>
    <w:qFormat/>
    <w:rsid w:val="00687F5D"/>
    <w:pPr>
      <w:spacing w:line="240" w:lineRule="auto"/>
      <w:contextualSpacing/>
    </w:pPr>
    <w:rPr>
      <w:rFonts w:eastAsiaTheme="majorEastAsia" w:cstheme="majorBidi"/>
      <w:b/>
      <w:color w:val="244061" w:themeColor="accent1" w:themeShade="80"/>
      <w:spacing w:val="-10"/>
      <w:kern w:val="28"/>
      <w:sz w:val="32"/>
      <w:szCs w:val="56"/>
    </w:rPr>
  </w:style>
  <w:style w:type="character" w:customStyle="1" w:styleId="TitleChar">
    <w:name w:val="Title Char"/>
    <w:basedOn w:val="DefaultParagraphFont"/>
    <w:link w:val="Title"/>
    <w:uiPriority w:val="10"/>
    <w:rsid w:val="00687F5D"/>
    <w:rPr>
      <w:rFonts w:eastAsiaTheme="majorEastAsia" w:cstheme="majorBidi"/>
      <w:b/>
      <w:color w:val="244061" w:themeColor="accent1" w:themeShade="80"/>
      <w:spacing w:val="-10"/>
      <w:kern w:val="28"/>
      <w:sz w:val="32"/>
      <w:szCs w:val="56"/>
    </w:rPr>
  </w:style>
  <w:style w:type="table" w:styleId="TableGridLight">
    <w:name w:val="Grid Table Light"/>
    <w:basedOn w:val="TableNormal"/>
    <w:uiPriority w:val="40"/>
    <w:rsid w:val="00D74D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
    <w:name w:val="Mention"/>
    <w:basedOn w:val="DefaultParagraphFont"/>
    <w:uiPriority w:val="99"/>
    <w:unhideWhenUsed/>
    <w:rPr>
      <w:color w:val="2B579A"/>
      <w:shd w:val="clear" w:color="auto" w:fill="E6E6E6"/>
    </w:rPr>
  </w:style>
  <w:style w:type="character" w:styleId="SmartLink">
    <w:name w:val="Smart Link"/>
    <w:basedOn w:val="DefaultParagraphFont"/>
    <w:uiPriority w:val="99"/>
    <w:semiHidden/>
    <w:unhideWhenUsed/>
    <w:rsid w:val="0059542B"/>
    <w:rPr>
      <w:color w:val="0000FF"/>
      <w:u w:val="single"/>
      <w:shd w:val="clear" w:color="auto" w:fill="F3F2F1"/>
    </w:rPr>
  </w:style>
  <w:style w:type="character" w:customStyle="1" w:styleId="NoSpacingChar">
    <w:name w:val="No Spacing Char"/>
    <w:basedOn w:val="DefaultParagraphFont"/>
    <w:link w:val="NoSpacing"/>
    <w:uiPriority w:val="1"/>
    <w:rsid w:val="00490CA3"/>
  </w:style>
  <w:style w:type="paragraph" w:styleId="Revision">
    <w:name w:val="Revision"/>
    <w:hidden/>
    <w:uiPriority w:val="99"/>
    <w:semiHidden/>
    <w:rsid w:val="00621436"/>
    <w:pPr>
      <w:spacing w:after="0" w:line="240" w:lineRule="auto"/>
    </w:pPr>
  </w:style>
  <w:style w:type="paragraph" w:styleId="HTMLPreformatted">
    <w:name w:val="HTML Preformatted"/>
    <w:basedOn w:val="Normal"/>
    <w:link w:val="HTMLPreformattedChar"/>
    <w:uiPriority w:val="99"/>
    <w:semiHidden/>
    <w:unhideWhenUsed/>
    <w:rsid w:val="00D94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4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85867">
      <w:bodyDiv w:val="1"/>
      <w:marLeft w:val="0"/>
      <w:marRight w:val="0"/>
      <w:marTop w:val="0"/>
      <w:marBottom w:val="0"/>
      <w:divBdr>
        <w:top w:val="none" w:sz="0" w:space="0" w:color="auto"/>
        <w:left w:val="none" w:sz="0" w:space="0" w:color="auto"/>
        <w:bottom w:val="none" w:sz="0" w:space="0" w:color="auto"/>
        <w:right w:val="none" w:sz="0" w:space="0" w:color="auto"/>
      </w:divBdr>
    </w:div>
    <w:div w:id="86001582">
      <w:bodyDiv w:val="1"/>
      <w:marLeft w:val="0"/>
      <w:marRight w:val="0"/>
      <w:marTop w:val="0"/>
      <w:marBottom w:val="0"/>
      <w:divBdr>
        <w:top w:val="none" w:sz="0" w:space="0" w:color="auto"/>
        <w:left w:val="none" w:sz="0" w:space="0" w:color="auto"/>
        <w:bottom w:val="none" w:sz="0" w:space="0" w:color="auto"/>
        <w:right w:val="none" w:sz="0" w:space="0" w:color="auto"/>
      </w:divBdr>
    </w:div>
    <w:div w:id="153569892">
      <w:bodyDiv w:val="1"/>
      <w:marLeft w:val="0"/>
      <w:marRight w:val="0"/>
      <w:marTop w:val="0"/>
      <w:marBottom w:val="0"/>
      <w:divBdr>
        <w:top w:val="none" w:sz="0" w:space="0" w:color="auto"/>
        <w:left w:val="none" w:sz="0" w:space="0" w:color="auto"/>
        <w:bottom w:val="none" w:sz="0" w:space="0" w:color="auto"/>
        <w:right w:val="none" w:sz="0" w:space="0" w:color="auto"/>
      </w:divBdr>
    </w:div>
    <w:div w:id="186524715">
      <w:bodyDiv w:val="1"/>
      <w:marLeft w:val="0"/>
      <w:marRight w:val="0"/>
      <w:marTop w:val="0"/>
      <w:marBottom w:val="0"/>
      <w:divBdr>
        <w:top w:val="none" w:sz="0" w:space="0" w:color="auto"/>
        <w:left w:val="none" w:sz="0" w:space="0" w:color="auto"/>
        <w:bottom w:val="none" w:sz="0" w:space="0" w:color="auto"/>
        <w:right w:val="none" w:sz="0" w:space="0" w:color="auto"/>
      </w:divBdr>
    </w:div>
    <w:div w:id="195657693">
      <w:bodyDiv w:val="1"/>
      <w:marLeft w:val="0"/>
      <w:marRight w:val="0"/>
      <w:marTop w:val="0"/>
      <w:marBottom w:val="0"/>
      <w:divBdr>
        <w:top w:val="none" w:sz="0" w:space="0" w:color="auto"/>
        <w:left w:val="none" w:sz="0" w:space="0" w:color="auto"/>
        <w:bottom w:val="none" w:sz="0" w:space="0" w:color="auto"/>
        <w:right w:val="none" w:sz="0" w:space="0" w:color="auto"/>
      </w:divBdr>
      <w:divsChild>
        <w:div w:id="1678342863">
          <w:marLeft w:val="180"/>
          <w:marRight w:val="0"/>
          <w:marTop w:val="45"/>
          <w:marBottom w:val="0"/>
          <w:divBdr>
            <w:top w:val="none" w:sz="0" w:space="0" w:color="auto"/>
            <w:left w:val="none" w:sz="0" w:space="0" w:color="auto"/>
            <w:bottom w:val="none" w:sz="0" w:space="0" w:color="auto"/>
            <w:right w:val="none" w:sz="0" w:space="0" w:color="auto"/>
          </w:divBdr>
        </w:div>
      </w:divsChild>
    </w:div>
    <w:div w:id="212891001">
      <w:bodyDiv w:val="1"/>
      <w:marLeft w:val="0"/>
      <w:marRight w:val="0"/>
      <w:marTop w:val="0"/>
      <w:marBottom w:val="0"/>
      <w:divBdr>
        <w:top w:val="none" w:sz="0" w:space="0" w:color="auto"/>
        <w:left w:val="none" w:sz="0" w:space="0" w:color="auto"/>
        <w:bottom w:val="none" w:sz="0" w:space="0" w:color="auto"/>
        <w:right w:val="none" w:sz="0" w:space="0" w:color="auto"/>
      </w:divBdr>
    </w:div>
    <w:div w:id="317467890">
      <w:bodyDiv w:val="1"/>
      <w:marLeft w:val="0"/>
      <w:marRight w:val="0"/>
      <w:marTop w:val="0"/>
      <w:marBottom w:val="0"/>
      <w:divBdr>
        <w:top w:val="none" w:sz="0" w:space="0" w:color="auto"/>
        <w:left w:val="none" w:sz="0" w:space="0" w:color="auto"/>
        <w:bottom w:val="none" w:sz="0" w:space="0" w:color="auto"/>
        <w:right w:val="none" w:sz="0" w:space="0" w:color="auto"/>
      </w:divBdr>
    </w:div>
    <w:div w:id="412899046">
      <w:bodyDiv w:val="1"/>
      <w:marLeft w:val="0"/>
      <w:marRight w:val="0"/>
      <w:marTop w:val="0"/>
      <w:marBottom w:val="0"/>
      <w:divBdr>
        <w:top w:val="none" w:sz="0" w:space="0" w:color="auto"/>
        <w:left w:val="none" w:sz="0" w:space="0" w:color="auto"/>
        <w:bottom w:val="none" w:sz="0" w:space="0" w:color="auto"/>
        <w:right w:val="none" w:sz="0" w:space="0" w:color="auto"/>
      </w:divBdr>
    </w:div>
    <w:div w:id="526526027">
      <w:bodyDiv w:val="1"/>
      <w:marLeft w:val="0"/>
      <w:marRight w:val="0"/>
      <w:marTop w:val="0"/>
      <w:marBottom w:val="0"/>
      <w:divBdr>
        <w:top w:val="none" w:sz="0" w:space="0" w:color="auto"/>
        <w:left w:val="none" w:sz="0" w:space="0" w:color="auto"/>
        <w:bottom w:val="none" w:sz="0" w:space="0" w:color="auto"/>
        <w:right w:val="none" w:sz="0" w:space="0" w:color="auto"/>
      </w:divBdr>
    </w:div>
    <w:div w:id="528839280">
      <w:bodyDiv w:val="1"/>
      <w:marLeft w:val="0"/>
      <w:marRight w:val="0"/>
      <w:marTop w:val="0"/>
      <w:marBottom w:val="0"/>
      <w:divBdr>
        <w:top w:val="none" w:sz="0" w:space="0" w:color="auto"/>
        <w:left w:val="none" w:sz="0" w:space="0" w:color="auto"/>
        <w:bottom w:val="none" w:sz="0" w:space="0" w:color="auto"/>
        <w:right w:val="none" w:sz="0" w:space="0" w:color="auto"/>
      </w:divBdr>
    </w:div>
    <w:div w:id="564147380">
      <w:bodyDiv w:val="1"/>
      <w:marLeft w:val="0"/>
      <w:marRight w:val="0"/>
      <w:marTop w:val="0"/>
      <w:marBottom w:val="0"/>
      <w:divBdr>
        <w:top w:val="none" w:sz="0" w:space="0" w:color="auto"/>
        <w:left w:val="none" w:sz="0" w:space="0" w:color="auto"/>
        <w:bottom w:val="none" w:sz="0" w:space="0" w:color="auto"/>
        <w:right w:val="none" w:sz="0" w:space="0" w:color="auto"/>
      </w:divBdr>
    </w:div>
    <w:div w:id="627053878">
      <w:bodyDiv w:val="1"/>
      <w:marLeft w:val="0"/>
      <w:marRight w:val="0"/>
      <w:marTop w:val="0"/>
      <w:marBottom w:val="0"/>
      <w:divBdr>
        <w:top w:val="none" w:sz="0" w:space="0" w:color="auto"/>
        <w:left w:val="none" w:sz="0" w:space="0" w:color="auto"/>
        <w:bottom w:val="none" w:sz="0" w:space="0" w:color="auto"/>
        <w:right w:val="none" w:sz="0" w:space="0" w:color="auto"/>
      </w:divBdr>
      <w:divsChild>
        <w:div w:id="2069110256">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1915552710">
          <w:marLeft w:val="0"/>
          <w:marRight w:val="0"/>
          <w:marTop w:val="0"/>
          <w:marBottom w:val="0"/>
          <w:divBdr>
            <w:top w:val="none" w:sz="0" w:space="0" w:color="auto"/>
            <w:left w:val="none" w:sz="0" w:space="0" w:color="auto"/>
            <w:bottom w:val="none" w:sz="0" w:space="0" w:color="auto"/>
            <w:right w:val="none" w:sz="0" w:space="0" w:color="auto"/>
          </w:divBdr>
        </w:div>
        <w:div w:id="1292175252">
          <w:marLeft w:val="0"/>
          <w:marRight w:val="0"/>
          <w:marTop w:val="0"/>
          <w:marBottom w:val="0"/>
          <w:divBdr>
            <w:top w:val="none" w:sz="0" w:space="0" w:color="auto"/>
            <w:left w:val="none" w:sz="0" w:space="0" w:color="auto"/>
            <w:bottom w:val="none" w:sz="0" w:space="0" w:color="auto"/>
            <w:right w:val="none" w:sz="0" w:space="0" w:color="auto"/>
          </w:divBdr>
        </w:div>
        <w:div w:id="1443527593">
          <w:marLeft w:val="0"/>
          <w:marRight w:val="0"/>
          <w:marTop w:val="0"/>
          <w:marBottom w:val="0"/>
          <w:divBdr>
            <w:top w:val="none" w:sz="0" w:space="0" w:color="auto"/>
            <w:left w:val="none" w:sz="0" w:space="0" w:color="auto"/>
            <w:bottom w:val="none" w:sz="0" w:space="0" w:color="auto"/>
            <w:right w:val="none" w:sz="0" w:space="0" w:color="auto"/>
          </w:divBdr>
        </w:div>
        <w:div w:id="621378492">
          <w:marLeft w:val="0"/>
          <w:marRight w:val="0"/>
          <w:marTop w:val="0"/>
          <w:marBottom w:val="0"/>
          <w:divBdr>
            <w:top w:val="none" w:sz="0" w:space="0" w:color="auto"/>
            <w:left w:val="none" w:sz="0" w:space="0" w:color="auto"/>
            <w:bottom w:val="none" w:sz="0" w:space="0" w:color="auto"/>
            <w:right w:val="none" w:sz="0" w:space="0" w:color="auto"/>
          </w:divBdr>
        </w:div>
        <w:div w:id="1982806082">
          <w:marLeft w:val="0"/>
          <w:marRight w:val="0"/>
          <w:marTop w:val="0"/>
          <w:marBottom w:val="0"/>
          <w:divBdr>
            <w:top w:val="none" w:sz="0" w:space="0" w:color="auto"/>
            <w:left w:val="none" w:sz="0" w:space="0" w:color="auto"/>
            <w:bottom w:val="none" w:sz="0" w:space="0" w:color="auto"/>
            <w:right w:val="none" w:sz="0" w:space="0" w:color="auto"/>
          </w:divBdr>
        </w:div>
        <w:div w:id="1385904484">
          <w:marLeft w:val="0"/>
          <w:marRight w:val="0"/>
          <w:marTop w:val="0"/>
          <w:marBottom w:val="0"/>
          <w:divBdr>
            <w:top w:val="none" w:sz="0" w:space="0" w:color="auto"/>
            <w:left w:val="none" w:sz="0" w:space="0" w:color="auto"/>
            <w:bottom w:val="none" w:sz="0" w:space="0" w:color="auto"/>
            <w:right w:val="none" w:sz="0" w:space="0" w:color="auto"/>
          </w:divBdr>
        </w:div>
        <w:div w:id="1132363316">
          <w:marLeft w:val="0"/>
          <w:marRight w:val="0"/>
          <w:marTop w:val="0"/>
          <w:marBottom w:val="0"/>
          <w:divBdr>
            <w:top w:val="none" w:sz="0" w:space="0" w:color="auto"/>
            <w:left w:val="none" w:sz="0" w:space="0" w:color="auto"/>
            <w:bottom w:val="none" w:sz="0" w:space="0" w:color="auto"/>
            <w:right w:val="none" w:sz="0" w:space="0" w:color="auto"/>
          </w:divBdr>
        </w:div>
        <w:div w:id="1120418131">
          <w:marLeft w:val="0"/>
          <w:marRight w:val="0"/>
          <w:marTop w:val="0"/>
          <w:marBottom w:val="0"/>
          <w:divBdr>
            <w:top w:val="none" w:sz="0" w:space="0" w:color="auto"/>
            <w:left w:val="none" w:sz="0" w:space="0" w:color="auto"/>
            <w:bottom w:val="none" w:sz="0" w:space="0" w:color="auto"/>
            <w:right w:val="none" w:sz="0" w:space="0" w:color="auto"/>
          </w:divBdr>
        </w:div>
        <w:div w:id="920217325">
          <w:marLeft w:val="0"/>
          <w:marRight w:val="0"/>
          <w:marTop w:val="0"/>
          <w:marBottom w:val="0"/>
          <w:divBdr>
            <w:top w:val="none" w:sz="0" w:space="0" w:color="auto"/>
            <w:left w:val="none" w:sz="0" w:space="0" w:color="auto"/>
            <w:bottom w:val="none" w:sz="0" w:space="0" w:color="auto"/>
            <w:right w:val="none" w:sz="0" w:space="0" w:color="auto"/>
          </w:divBdr>
        </w:div>
        <w:div w:id="1175800281">
          <w:marLeft w:val="0"/>
          <w:marRight w:val="0"/>
          <w:marTop w:val="0"/>
          <w:marBottom w:val="0"/>
          <w:divBdr>
            <w:top w:val="none" w:sz="0" w:space="0" w:color="auto"/>
            <w:left w:val="none" w:sz="0" w:space="0" w:color="auto"/>
            <w:bottom w:val="none" w:sz="0" w:space="0" w:color="auto"/>
            <w:right w:val="none" w:sz="0" w:space="0" w:color="auto"/>
          </w:divBdr>
        </w:div>
        <w:div w:id="771555509">
          <w:marLeft w:val="0"/>
          <w:marRight w:val="0"/>
          <w:marTop w:val="0"/>
          <w:marBottom w:val="0"/>
          <w:divBdr>
            <w:top w:val="none" w:sz="0" w:space="0" w:color="auto"/>
            <w:left w:val="none" w:sz="0" w:space="0" w:color="auto"/>
            <w:bottom w:val="none" w:sz="0" w:space="0" w:color="auto"/>
            <w:right w:val="none" w:sz="0" w:space="0" w:color="auto"/>
          </w:divBdr>
        </w:div>
        <w:div w:id="587273081">
          <w:marLeft w:val="0"/>
          <w:marRight w:val="0"/>
          <w:marTop w:val="0"/>
          <w:marBottom w:val="0"/>
          <w:divBdr>
            <w:top w:val="none" w:sz="0" w:space="0" w:color="auto"/>
            <w:left w:val="none" w:sz="0" w:space="0" w:color="auto"/>
            <w:bottom w:val="none" w:sz="0" w:space="0" w:color="auto"/>
            <w:right w:val="none" w:sz="0" w:space="0" w:color="auto"/>
          </w:divBdr>
        </w:div>
        <w:div w:id="127863722">
          <w:marLeft w:val="0"/>
          <w:marRight w:val="0"/>
          <w:marTop w:val="0"/>
          <w:marBottom w:val="0"/>
          <w:divBdr>
            <w:top w:val="none" w:sz="0" w:space="0" w:color="auto"/>
            <w:left w:val="none" w:sz="0" w:space="0" w:color="auto"/>
            <w:bottom w:val="none" w:sz="0" w:space="0" w:color="auto"/>
            <w:right w:val="none" w:sz="0" w:space="0" w:color="auto"/>
          </w:divBdr>
        </w:div>
        <w:div w:id="367804764">
          <w:marLeft w:val="0"/>
          <w:marRight w:val="0"/>
          <w:marTop w:val="0"/>
          <w:marBottom w:val="0"/>
          <w:divBdr>
            <w:top w:val="none" w:sz="0" w:space="0" w:color="auto"/>
            <w:left w:val="none" w:sz="0" w:space="0" w:color="auto"/>
            <w:bottom w:val="none" w:sz="0" w:space="0" w:color="auto"/>
            <w:right w:val="none" w:sz="0" w:space="0" w:color="auto"/>
          </w:divBdr>
        </w:div>
        <w:div w:id="2015377829">
          <w:marLeft w:val="0"/>
          <w:marRight w:val="0"/>
          <w:marTop w:val="0"/>
          <w:marBottom w:val="0"/>
          <w:divBdr>
            <w:top w:val="none" w:sz="0" w:space="0" w:color="auto"/>
            <w:left w:val="none" w:sz="0" w:space="0" w:color="auto"/>
            <w:bottom w:val="none" w:sz="0" w:space="0" w:color="auto"/>
            <w:right w:val="none" w:sz="0" w:space="0" w:color="auto"/>
          </w:divBdr>
        </w:div>
        <w:div w:id="298850914">
          <w:marLeft w:val="0"/>
          <w:marRight w:val="0"/>
          <w:marTop w:val="0"/>
          <w:marBottom w:val="0"/>
          <w:divBdr>
            <w:top w:val="none" w:sz="0" w:space="0" w:color="auto"/>
            <w:left w:val="none" w:sz="0" w:space="0" w:color="auto"/>
            <w:bottom w:val="none" w:sz="0" w:space="0" w:color="auto"/>
            <w:right w:val="none" w:sz="0" w:space="0" w:color="auto"/>
          </w:divBdr>
        </w:div>
        <w:div w:id="969869697">
          <w:marLeft w:val="0"/>
          <w:marRight w:val="0"/>
          <w:marTop w:val="0"/>
          <w:marBottom w:val="0"/>
          <w:divBdr>
            <w:top w:val="none" w:sz="0" w:space="0" w:color="auto"/>
            <w:left w:val="none" w:sz="0" w:space="0" w:color="auto"/>
            <w:bottom w:val="none" w:sz="0" w:space="0" w:color="auto"/>
            <w:right w:val="none" w:sz="0" w:space="0" w:color="auto"/>
          </w:divBdr>
        </w:div>
        <w:div w:id="911234111">
          <w:marLeft w:val="0"/>
          <w:marRight w:val="0"/>
          <w:marTop w:val="0"/>
          <w:marBottom w:val="0"/>
          <w:divBdr>
            <w:top w:val="none" w:sz="0" w:space="0" w:color="auto"/>
            <w:left w:val="none" w:sz="0" w:space="0" w:color="auto"/>
            <w:bottom w:val="none" w:sz="0" w:space="0" w:color="auto"/>
            <w:right w:val="none" w:sz="0" w:space="0" w:color="auto"/>
          </w:divBdr>
        </w:div>
        <w:div w:id="493179501">
          <w:marLeft w:val="0"/>
          <w:marRight w:val="0"/>
          <w:marTop w:val="0"/>
          <w:marBottom w:val="0"/>
          <w:divBdr>
            <w:top w:val="none" w:sz="0" w:space="0" w:color="auto"/>
            <w:left w:val="none" w:sz="0" w:space="0" w:color="auto"/>
            <w:bottom w:val="none" w:sz="0" w:space="0" w:color="auto"/>
            <w:right w:val="none" w:sz="0" w:space="0" w:color="auto"/>
          </w:divBdr>
        </w:div>
        <w:div w:id="844516145">
          <w:marLeft w:val="0"/>
          <w:marRight w:val="0"/>
          <w:marTop w:val="0"/>
          <w:marBottom w:val="0"/>
          <w:divBdr>
            <w:top w:val="none" w:sz="0" w:space="0" w:color="auto"/>
            <w:left w:val="none" w:sz="0" w:space="0" w:color="auto"/>
            <w:bottom w:val="none" w:sz="0" w:space="0" w:color="auto"/>
            <w:right w:val="none" w:sz="0" w:space="0" w:color="auto"/>
          </w:divBdr>
        </w:div>
        <w:div w:id="1132865863">
          <w:marLeft w:val="0"/>
          <w:marRight w:val="0"/>
          <w:marTop w:val="0"/>
          <w:marBottom w:val="0"/>
          <w:divBdr>
            <w:top w:val="none" w:sz="0" w:space="0" w:color="auto"/>
            <w:left w:val="none" w:sz="0" w:space="0" w:color="auto"/>
            <w:bottom w:val="none" w:sz="0" w:space="0" w:color="auto"/>
            <w:right w:val="none" w:sz="0" w:space="0" w:color="auto"/>
          </w:divBdr>
        </w:div>
        <w:div w:id="540676221">
          <w:marLeft w:val="0"/>
          <w:marRight w:val="0"/>
          <w:marTop w:val="0"/>
          <w:marBottom w:val="0"/>
          <w:divBdr>
            <w:top w:val="none" w:sz="0" w:space="0" w:color="auto"/>
            <w:left w:val="none" w:sz="0" w:space="0" w:color="auto"/>
            <w:bottom w:val="none" w:sz="0" w:space="0" w:color="auto"/>
            <w:right w:val="none" w:sz="0" w:space="0" w:color="auto"/>
          </w:divBdr>
        </w:div>
        <w:div w:id="161551471">
          <w:marLeft w:val="0"/>
          <w:marRight w:val="0"/>
          <w:marTop w:val="0"/>
          <w:marBottom w:val="0"/>
          <w:divBdr>
            <w:top w:val="none" w:sz="0" w:space="0" w:color="auto"/>
            <w:left w:val="none" w:sz="0" w:space="0" w:color="auto"/>
            <w:bottom w:val="none" w:sz="0" w:space="0" w:color="auto"/>
            <w:right w:val="none" w:sz="0" w:space="0" w:color="auto"/>
          </w:divBdr>
        </w:div>
        <w:div w:id="48307490">
          <w:marLeft w:val="0"/>
          <w:marRight w:val="0"/>
          <w:marTop w:val="0"/>
          <w:marBottom w:val="0"/>
          <w:divBdr>
            <w:top w:val="none" w:sz="0" w:space="0" w:color="auto"/>
            <w:left w:val="none" w:sz="0" w:space="0" w:color="auto"/>
            <w:bottom w:val="none" w:sz="0" w:space="0" w:color="auto"/>
            <w:right w:val="none" w:sz="0" w:space="0" w:color="auto"/>
          </w:divBdr>
        </w:div>
        <w:div w:id="929243567">
          <w:marLeft w:val="0"/>
          <w:marRight w:val="0"/>
          <w:marTop w:val="0"/>
          <w:marBottom w:val="0"/>
          <w:divBdr>
            <w:top w:val="none" w:sz="0" w:space="0" w:color="auto"/>
            <w:left w:val="none" w:sz="0" w:space="0" w:color="auto"/>
            <w:bottom w:val="none" w:sz="0" w:space="0" w:color="auto"/>
            <w:right w:val="none" w:sz="0" w:space="0" w:color="auto"/>
          </w:divBdr>
        </w:div>
        <w:div w:id="1186750869">
          <w:marLeft w:val="0"/>
          <w:marRight w:val="0"/>
          <w:marTop w:val="0"/>
          <w:marBottom w:val="0"/>
          <w:divBdr>
            <w:top w:val="none" w:sz="0" w:space="0" w:color="auto"/>
            <w:left w:val="none" w:sz="0" w:space="0" w:color="auto"/>
            <w:bottom w:val="none" w:sz="0" w:space="0" w:color="auto"/>
            <w:right w:val="none" w:sz="0" w:space="0" w:color="auto"/>
          </w:divBdr>
        </w:div>
      </w:divsChild>
    </w:div>
    <w:div w:id="647788134">
      <w:bodyDiv w:val="1"/>
      <w:marLeft w:val="0"/>
      <w:marRight w:val="0"/>
      <w:marTop w:val="0"/>
      <w:marBottom w:val="0"/>
      <w:divBdr>
        <w:top w:val="none" w:sz="0" w:space="0" w:color="auto"/>
        <w:left w:val="none" w:sz="0" w:space="0" w:color="auto"/>
        <w:bottom w:val="none" w:sz="0" w:space="0" w:color="auto"/>
        <w:right w:val="none" w:sz="0" w:space="0" w:color="auto"/>
      </w:divBdr>
    </w:div>
    <w:div w:id="700475390">
      <w:bodyDiv w:val="1"/>
      <w:marLeft w:val="0"/>
      <w:marRight w:val="0"/>
      <w:marTop w:val="0"/>
      <w:marBottom w:val="0"/>
      <w:divBdr>
        <w:top w:val="none" w:sz="0" w:space="0" w:color="auto"/>
        <w:left w:val="none" w:sz="0" w:space="0" w:color="auto"/>
        <w:bottom w:val="none" w:sz="0" w:space="0" w:color="auto"/>
        <w:right w:val="none" w:sz="0" w:space="0" w:color="auto"/>
      </w:divBdr>
      <w:divsChild>
        <w:div w:id="1947154013">
          <w:marLeft w:val="0"/>
          <w:marRight w:val="0"/>
          <w:marTop w:val="0"/>
          <w:marBottom w:val="0"/>
          <w:divBdr>
            <w:top w:val="none" w:sz="0" w:space="0" w:color="auto"/>
            <w:left w:val="none" w:sz="0" w:space="0" w:color="auto"/>
            <w:bottom w:val="none" w:sz="0" w:space="0" w:color="auto"/>
            <w:right w:val="none" w:sz="0" w:space="0" w:color="auto"/>
          </w:divBdr>
        </w:div>
        <w:div w:id="926963886">
          <w:marLeft w:val="0"/>
          <w:marRight w:val="0"/>
          <w:marTop w:val="0"/>
          <w:marBottom w:val="0"/>
          <w:divBdr>
            <w:top w:val="none" w:sz="0" w:space="0" w:color="auto"/>
            <w:left w:val="none" w:sz="0" w:space="0" w:color="auto"/>
            <w:bottom w:val="none" w:sz="0" w:space="0" w:color="auto"/>
            <w:right w:val="none" w:sz="0" w:space="0" w:color="auto"/>
          </w:divBdr>
        </w:div>
        <w:div w:id="795373538">
          <w:marLeft w:val="0"/>
          <w:marRight w:val="0"/>
          <w:marTop w:val="0"/>
          <w:marBottom w:val="0"/>
          <w:divBdr>
            <w:top w:val="none" w:sz="0" w:space="0" w:color="auto"/>
            <w:left w:val="none" w:sz="0" w:space="0" w:color="auto"/>
            <w:bottom w:val="none" w:sz="0" w:space="0" w:color="auto"/>
            <w:right w:val="none" w:sz="0" w:space="0" w:color="auto"/>
          </w:divBdr>
        </w:div>
        <w:div w:id="1487354709">
          <w:marLeft w:val="0"/>
          <w:marRight w:val="0"/>
          <w:marTop w:val="0"/>
          <w:marBottom w:val="0"/>
          <w:divBdr>
            <w:top w:val="none" w:sz="0" w:space="0" w:color="auto"/>
            <w:left w:val="none" w:sz="0" w:space="0" w:color="auto"/>
            <w:bottom w:val="none" w:sz="0" w:space="0" w:color="auto"/>
            <w:right w:val="none" w:sz="0" w:space="0" w:color="auto"/>
          </w:divBdr>
        </w:div>
        <w:div w:id="1135832592">
          <w:marLeft w:val="0"/>
          <w:marRight w:val="0"/>
          <w:marTop w:val="0"/>
          <w:marBottom w:val="0"/>
          <w:divBdr>
            <w:top w:val="none" w:sz="0" w:space="0" w:color="auto"/>
            <w:left w:val="none" w:sz="0" w:space="0" w:color="auto"/>
            <w:bottom w:val="none" w:sz="0" w:space="0" w:color="auto"/>
            <w:right w:val="none" w:sz="0" w:space="0" w:color="auto"/>
          </w:divBdr>
        </w:div>
        <w:div w:id="34695555">
          <w:marLeft w:val="0"/>
          <w:marRight w:val="0"/>
          <w:marTop w:val="0"/>
          <w:marBottom w:val="0"/>
          <w:divBdr>
            <w:top w:val="none" w:sz="0" w:space="0" w:color="auto"/>
            <w:left w:val="none" w:sz="0" w:space="0" w:color="auto"/>
            <w:bottom w:val="none" w:sz="0" w:space="0" w:color="auto"/>
            <w:right w:val="none" w:sz="0" w:space="0" w:color="auto"/>
          </w:divBdr>
        </w:div>
        <w:div w:id="1612736278">
          <w:marLeft w:val="0"/>
          <w:marRight w:val="0"/>
          <w:marTop w:val="0"/>
          <w:marBottom w:val="0"/>
          <w:divBdr>
            <w:top w:val="none" w:sz="0" w:space="0" w:color="auto"/>
            <w:left w:val="none" w:sz="0" w:space="0" w:color="auto"/>
            <w:bottom w:val="none" w:sz="0" w:space="0" w:color="auto"/>
            <w:right w:val="none" w:sz="0" w:space="0" w:color="auto"/>
          </w:divBdr>
        </w:div>
        <w:div w:id="1734041745">
          <w:marLeft w:val="0"/>
          <w:marRight w:val="0"/>
          <w:marTop w:val="0"/>
          <w:marBottom w:val="0"/>
          <w:divBdr>
            <w:top w:val="none" w:sz="0" w:space="0" w:color="auto"/>
            <w:left w:val="none" w:sz="0" w:space="0" w:color="auto"/>
            <w:bottom w:val="none" w:sz="0" w:space="0" w:color="auto"/>
            <w:right w:val="none" w:sz="0" w:space="0" w:color="auto"/>
          </w:divBdr>
        </w:div>
        <w:div w:id="1279332904">
          <w:marLeft w:val="0"/>
          <w:marRight w:val="0"/>
          <w:marTop w:val="0"/>
          <w:marBottom w:val="0"/>
          <w:divBdr>
            <w:top w:val="none" w:sz="0" w:space="0" w:color="auto"/>
            <w:left w:val="none" w:sz="0" w:space="0" w:color="auto"/>
            <w:bottom w:val="none" w:sz="0" w:space="0" w:color="auto"/>
            <w:right w:val="none" w:sz="0" w:space="0" w:color="auto"/>
          </w:divBdr>
        </w:div>
        <w:div w:id="417408467">
          <w:marLeft w:val="0"/>
          <w:marRight w:val="0"/>
          <w:marTop w:val="0"/>
          <w:marBottom w:val="0"/>
          <w:divBdr>
            <w:top w:val="none" w:sz="0" w:space="0" w:color="auto"/>
            <w:left w:val="none" w:sz="0" w:space="0" w:color="auto"/>
            <w:bottom w:val="none" w:sz="0" w:space="0" w:color="auto"/>
            <w:right w:val="none" w:sz="0" w:space="0" w:color="auto"/>
          </w:divBdr>
        </w:div>
        <w:div w:id="474294430">
          <w:marLeft w:val="0"/>
          <w:marRight w:val="0"/>
          <w:marTop w:val="0"/>
          <w:marBottom w:val="0"/>
          <w:divBdr>
            <w:top w:val="none" w:sz="0" w:space="0" w:color="auto"/>
            <w:left w:val="none" w:sz="0" w:space="0" w:color="auto"/>
            <w:bottom w:val="none" w:sz="0" w:space="0" w:color="auto"/>
            <w:right w:val="none" w:sz="0" w:space="0" w:color="auto"/>
          </w:divBdr>
        </w:div>
        <w:div w:id="991366801">
          <w:marLeft w:val="0"/>
          <w:marRight w:val="0"/>
          <w:marTop w:val="0"/>
          <w:marBottom w:val="0"/>
          <w:divBdr>
            <w:top w:val="none" w:sz="0" w:space="0" w:color="auto"/>
            <w:left w:val="none" w:sz="0" w:space="0" w:color="auto"/>
            <w:bottom w:val="none" w:sz="0" w:space="0" w:color="auto"/>
            <w:right w:val="none" w:sz="0" w:space="0" w:color="auto"/>
          </w:divBdr>
        </w:div>
        <w:div w:id="1831870410">
          <w:marLeft w:val="0"/>
          <w:marRight w:val="0"/>
          <w:marTop w:val="0"/>
          <w:marBottom w:val="0"/>
          <w:divBdr>
            <w:top w:val="none" w:sz="0" w:space="0" w:color="auto"/>
            <w:left w:val="none" w:sz="0" w:space="0" w:color="auto"/>
            <w:bottom w:val="none" w:sz="0" w:space="0" w:color="auto"/>
            <w:right w:val="none" w:sz="0" w:space="0" w:color="auto"/>
          </w:divBdr>
        </w:div>
        <w:div w:id="412776956">
          <w:marLeft w:val="0"/>
          <w:marRight w:val="0"/>
          <w:marTop w:val="0"/>
          <w:marBottom w:val="0"/>
          <w:divBdr>
            <w:top w:val="none" w:sz="0" w:space="0" w:color="auto"/>
            <w:left w:val="none" w:sz="0" w:space="0" w:color="auto"/>
            <w:bottom w:val="none" w:sz="0" w:space="0" w:color="auto"/>
            <w:right w:val="none" w:sz="0" w:space="0" w:color="auto"/>
          </w:divBdr>
        </w:div>
        <w:div w:id="2009673828">
          <w:marLeft w:val="0"/>
          <w:marRight w:val="0"/>
          <w:marTop w:val="0"/>
          <w:marBottom w:val="0"/>
          <w:divBdr>
            <w:top w:val="none" w:sz="0" w:space="0" w:color="auto"/>
            <w:left w:val="none" w:sz="0" w:space="0" w:color="auto"/>
            <w:bottom w:val="none" w:sz="0" w:space="0" w:color="auto"/>
            <w:right w:val="none" w:sz="0" w:space="0" w:color="auto"/>
          </w:divBdr>
        </w:div>
        <w:div w:id="171189638">
          <w:marLeft w:val="0"/>
          <w:marRight w:val="0"/>
          <w:marTop w:val="0"/>
          <w:marBottom w:val="0"/>
          <w:divBdr>
            <w:top w:val="none" w:sz="0" w:space="0" w:color="auto"/>
            <w:left w:val="none" w:sz="0" w:space="0" w:color="auto"/>
            <w:bottom w:val="none" w:sz="0" w:space="0" w:color="auto"/>
            <w:right w:val="none" w:sz="0" w:space="0" w:color="auto"/>
          </w:divBdr>
        </w:div>
        <w:div w:id="637493486">
          <w:marLeft w:val="0"/>
          <w:marRight w:val="0"/>
          <w:marTop w:val="0"/>
          <w:marBottom w:val="0"/>
          <w:divBdr>
            <w:top w:val="none" w:sz="0" w:space="0" w:color="auto"/>
            <w:left w:val="none" w:sz="0" w:space="0" w:color="auto"/>
            <w:bottom w:val="none" w:sz="0" w:space="0" w:color="auto"/>
            <w:right w:val="none" w:sz="0" w:space="0" w:color="auto"/>
          </w:divBdr>
        </w:div>
      </w:divsChild>
    </w:div>
    <w:div w:id="725489080">
      <w:bodyDiv w:val="1"/>
      <w:marLeft w:val="0"/>
      <w:marRight w:val="0"/>
      <w:marTop w:val="0"/>
      <w:marBottom w:val="0"/>
      <w:divBdr>
        <w:top w:val="none" w:sz="0" w:space="0" w:color="auto"/>
        <w:left w:val="none" w:sz="0" w:space="0" w:color="auto"/>
        <w:bottom w:val="none" w:sz="0" w:space="0" w:color="auto"/>
        <w:right w:val="none" w:sz="0" w:space="0" w:color="auto"/>
      </w:divBdr>
    </w:div>
    <w:div w:id="740951808">
      <w:bodyDiv w:val="1"/>
      <w:marLeft w:val="0"/>
      <w:marRight w:val="0"/>
      <w:marTop w:val="0"/>
      <w:marBottom w:val="0"/>
      <w:divBdr>
        <w:top w:val="none" w:sz="0" w:space="0" w:color="auto"/>
        <w:left w:val="none" w:sz="0" w:space="0" w:color="auto"/>
        <w:bottom w:val="none" w:sz="0" w:space="0" w:color="auto"/>
        <w:right w:val="none" w:sz="0" w:space="0" w:color="auto"/>
      </w:divBdr>
    </w:div>
    <w:div w:id="767116403">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sChild>
        <w:div w:id="398791502">
          <w:marLeft w:val="0"/>
          <w:marRight w:val="0"/>
          <w:marTop w:val="0"/>
          <w:marBottom w:val="0"/>
          <w:divBdr>
            <w:top w:val="none" w:sz="0" w:space="0" w:color="auto"/>
            <w:left w:val="none" w:sz="0" w:space="0" w:color="auto"/>
            <w:bottom w:val="none" w:sz="0" w:space="0" w:color="auto"/>
            <w:right w:val="none" w:sz="0" w:space="0" w:color="auto"/>
          </w:divBdr>
          <w:divsChild>
            <w:div w:id="366949287">
              <w:marLeft w:val="0"/>
              <w:marRight w:val="0"/>
              <w:marTop w:val="0"/>
              <w:marBottom w:val="0"/>
              <w:divBdr>
                <w:top w:val="none" w:sz="0" w:space="0" w:color="auto"/>
                <w:left w:val="none" w:sz="0" w:space="0" w:color="auto"/>
                <w:bottom w:val="none" w:sz="0" w:space="0" w:color="auto"/>
                <w:right w:val="none" w:sz="0" w:space="0" w:color="auto"/>
              </w:divBdr>
            </w:div>
            <w:div w:id="852645510">
              <w:marLeft w:val="0"/>
              <w:marRight w:val="0"/>
              <w:marTop w:val="0"/>
              <w:marBottom w:val="0"/>
              <w:divBdr>
                <w:top w:val="none" w:sz="0" w:space="0" w:color="auto"/>
                <w:left w:val="none" w:sz="0" w:space="0" w:color="auto"/>
                <w:bottom w:val="none" w:sz="0" w:space="0" w:color="auto"/>
                <w:right w:val="none" w:sz="0" w:space="0" w:color="auto"/>
              </w:divBdr>
            </w:div>
            <w:div w:id="1458765901">
              <w:marLeft w:val="0"/>
              <w:marRight w:val="0"/>
              <w:marTop w:val="0"/>
              <w:marBottom w:val="0"/>
              <w:divBdr>
                <w:top w:val="none" w:sz="0" w:space="0" w:color="auto"/>
                <w:left w:val="none" w:sz="0" w:space="0" w:color="auto"/>
                <w:bottom w:val="none" w:sz="0" w:space="0" w:color="auto"/>
                <w:right w:val="none" w:sz="0" w:space="0" w:color="auto"/>
              </w:divBdr>
            </w:div>
            <w:div w:id="1823961821">
              <w:marLeft w:val="0"/>
              <w:marRight w:val="0"/>
              <w:marTop w:val="0"/>
              <w:marBottom w:val="0"/>
              <w:divBdr>
                <w:top w:val="none" w:sz="0" w:space="0" w:color="auto"/>
                <w:left w:val="none" w:sz="0" w:space="0" w:color="auto"/>
                <w:bottom w:val="none" w:sz="0" w:space="0" w:color="auto"/>
                <w:right w:val="none" w:sz="0" w:space="0" w:color="auto"/>
              </w:divBdr>
            </w:div>
            <w:div w:id="1838113674">
              <w:marLeft w:val="0"/>
              <w:marRight w:val="0"/>
              <w:marTop w:val="0"/>
              <w:marBottom w:val="0"/>
              <w:divBdr>
                <w:top w:val="none" w:sz="0" w:space="0" w:color="auto"/>
                <w:left w:val="none" w:sz="0" w:space="0" w:color="auto"/>
                <w:bottom w:val="none" w:sz="0" w:space="0" w:color="auto"/>
                <w:right w:val="none" w:sz="0" w:space="0" w:color="auto"/>
              </w:divBdr>
            </w:div>
            <w:div w:id="1857886276">
              <w:marLeft w:val="0"/>
              <w:marRight w:val="0"/>
              <w:marTop w:val="0"/>
              <w:marBottom w:val="0"/>
              <w:divBdr>
                <w:top w:val="none" w:sz="0" w:space="0" w:color="auto"/>
                <w:left w:val="none" w:sz="0" w:space="0" w:color="auto"/>
                <w:bottom w:val="none" w:sz="0" w:space="0" w:color="auto"/>
                <w:right w:val="none" w:sz="0" w:space="0" w:color="auto"/>
              </w:divBdr>
            </w:div>
            <w:div w:id="1927575636">
              <w:marLeft w:val="0"/>
              <w:marRight w:val="0"/>
              <w:marTop w:val="0"/>
              <w:marBottom w:val="0"/>
              <w:divBdr>
                <w:top w:val="none" w:sz="0" w:space="0" w:color="auto"/>
                <w:left w:val="none" w:sz="0" w:space="0" w:color="auto"/>
                <w:bottom w:val="none" w:sz="0" w:space="0" w:color="auto"/>
                <w:right w:val="none" w:sz="0" w:space="0" w:color="auto"/>
              </w:divBdr>
            </w:div>
            <w:div w:id="2028362008">
              <w:marLeft w:val="0"/>
              <w:marRight w:val="0"/>
              <w:marTop w:val="0"/>
              <w:marBottom w:val="0"/>
              <w:divBdr>
                <w:top w:val="none" w:sz="0" w:space="0" w:color="auto"/>
                <w:left w:val="none" w:sz="0" w:space="0" w:color="auto"/>
                <w:bottom w:val="none" w:sz="0" w:space="0" w:color="auto"/>
                <w:right w:val="none" w:sz="0" w:space="0" w:color="auto"/>
              </w:divBdr>
            </w:div>
            <w:div w:id="21372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7775">
      <w:bodyDiv w:val="1"/>
      <w:marLeft w:val="0"/>
      <w:marRight w:val="0"/>
      <w:marTop w:val="0"/>
      <w:marBottom w:val="0"/>
      <w:divBdr>
        <w:top w:val="none" w:sz="0" w:space="0" w:color="auto"/>
        <w:left w:val="none" w:sz="0" w:space="0" w:color="auto"/>
        <w:bottom w:val="none" w:sz="0" w:space="0" w:color="auto"/>
        <w:right w:val="none" w:sz="0" w:space="0" w:color="auto"/>
      </w:divBdr>
    </w:div>
    <w:div w:id="872963462">
      <w:bodyDiv w:val="1"/>
      <w:marLeft w:val="0"/>
      <w:marRight w:val="0"/>
      <w:marTop w:val="0"/>
      <w:marBottom w:val="0"/>
      <w:divBdr>
        <w:top w:val="none" w:sz="0" w:space="0" w:color="auto"/>
        <w:left w:val="none" w:sz="0" w:space="0" w:color="auto"/>
        <w:bottom w:val="none" w:sz="0" w:space="0" w:color="auto"/>
        <w:right w:val="none" w:sz="0" w:space="0" w:color="auto"/>
      </w:divBdr>
    </w:div>
    <w:div w:id="889612168">
      <w:bodyDiv w:val="1"/>
      <w:marLeft w:val="0"/>
      <w:marRight w:val="0"/>
      <w:marTop w:val="0"/>
      <w:marBottom w:val="0"/>
      <w:divBdr>
        <w:top w:val="none" w:sz="0" w:space="0" w:color="auto"/>
        <w:left w:val="none" w:sz="0" w:space="0" w:color="auto"/>
        <w:bottom w:val="none" w:sz="0" w:space="0" w:color="auto"/>
        <w:right w:val="none" w:sz="0" w:space="0" w:color="auto"/>
      </w:divBdr>
    </w:div>
    <w:div w:id="893539689">
      <w:bodyDiv w:val="1"/>
      <w:marLeft w:val="0"/>
      <w:marRight w:val="0"/>
      <w:marTop w:val="0"/>
      <w:marBottom w:val="0"/>
      <w:divBdr>
        <w:top w:val="none" w:sz="0" w:space="0" w:color="auto"/>
        <w:left w:val="none" w:sz="0" w:space="0" w:color="auto"/>
        <w:bottom w:val="none" w:sz="0" w:space="0" w:color="auto"/>
        <w:right w:val="none" w:sz="0" w:space="0" w:color="auto"/>
      </w:divBdr>
    </w:div>
    <w:div w:id="903107038">
      <w:bodyDiv w:val="1"/>
      <w:marLeft w:val="0"/>
      <w:marRight w:val="0"/>
      <w:marTop w:val="0"/>
      <w:marBottom w:val="0"/>
      <w:divBdr>
        <w:top w:val="none" w:sz="0" w:space="0" w:color="auto"/>
        <w:left w:val="none" w:sz="0" w:space="0" w:color="auto"/>
        <w:bottom w:val="none" w:sz="0" w:space="0" w:color="auto"/>
        <w:right w:val="none" w:sz="0" w:space="0" w:color="auto"/>
      </w:divBdr>
    </w:div>
    <w:div w:id="939802996">
      <w:bodyDiv w:val="1"/>
      <w:marLeft w:val="0"/>
      <w:marRight w:val="0"/>
      <w:marTop w:val="0"/>
      <w:marBottom w:val="0"/>
      <w:divBdr>
        <w:top w:val="none" w:sz="0" w:space="0" w:color="auto"/>
        <w:left w:val="none" w:sz="0" w:space="0" w:color="auto"/>
        <w:bottom w:val="none" w:sz="0" w:space="0" w:color="auto"/>
        <w:right w:val="none" w:sz="0" w:space="0" w:color="auto"/>
      </w:divBdr>
    </w:div>
    <w:div w:id="1086459923">
      <w:bodyDiv w:val="1"/>
      <w:marLeft w:val="0"/>
      <w:marRight w:val="0"/>
      <w:marTop w:val="0"/>
      <w:marBottom w:val="0"/>
      <w:divBdr>
        <w:top w:val="none" w:sz="0" w:space="0" w:color="auto"/>
        <w:left w:val="none" w:sz="0" w:space="0" w:color="auto"/>
        <w:bottom w:val="none" w:sz="0" w:space="0" w:color="auto"/>
        <w:right w:val="none" w:sz="0" w:space="0" w:color="auto"/>
      </w:divBdr>
      <w:divsChild>
        <w:div w:id="2041203442">
          <w:marLeft w:val="180"/>
          <w:marRight w:val="0"/>
          <w:marTop w:val="45"/>
          <w:marBottom w:val="0"/>
          <w:divBdr>
            <w:top w:val="none" w:sz="0" w:space="0" w:color="auto"/>
            <w:left w:val="none" w:sz="0" w:space="0" w:color="auto"/>
            <w:bottom w:val="none" w:sz="0" w:space="0" w:color="auto"/>
            <w:right w:val="none" w:sz="0" w:space="0" w:color="auto"/>
          </w:divBdr>
        </w:div>
      </w:divsChild>
    </w:div>
    <w:div w:id="1088694540">
      <w:bodyDiv w:val="1"/>
      <w:marLeft w:val="0"/>
      <w:marRight w:val="0"/>
      <w:marTop w:val="0"/>
      <w:marBottom w:val="0"/>
      <w:divBdr>
        <w:top w:val="none" w:sz="0" w:space="0" w:color="auto"/>
        <w:left w:val="none" w:sz="0" w:space="0" w:color="auto"/>
        <w:bottom w:val="none" w:sz="0" w:space="0" w:color="auto"/>
        <w:right w:val="none" w:sz="0" w:space="0" w:color="auto"/>
      </w:divBdr>
      <w:divsChild>
        <w:div w:id="1209495258">
          <w:marLeft w:val="0"/>
          <w:marRight w:val="0"/>
          <w:marTop w:val="0"/>
          <w:marBottom w:val="0"/>
          <w:divBdr>
            <w:top w:val="none" w:sz="0" w:space="0" w:color="auto"/>
            <w:left w:val="none" w:sz="0" w:space="0" w:color="auto"/>
            <w:bottom w:val="none" w:sz="0" w:space="0" w:color="auto"/>
            <w:right w:val="none" w:sz="0" w:space="0" w:color="auto"/>
          </w:divBdr>
        </w:div>
      </w:divsChild>
    </w:div>
    <w:div w:id="1188522789">
      <w:bodyDiv w:val="1"/>
      <w:marLeft w:val="0"/>
      <w:marRight w:val="0"/>
      <w:marTop w:val="0"/>
      <w:marBottom w:val="0"/>
      <w:divBdr>
        <w:top w:val="none" w:sz="0" w:space="0" w:color="auto"/>
        <w:left w:val="none" w:sz="0" w:space="0" w:color="auto"/>
        <w:bottom w:val="none" w:sz="0" w:space="0" w:color="auto"/>
        <w:right w:val="none" w:sz="0" w:space="0" w:color="auto"/>
      </w:divBdr>
    </w:div>
    <w:div w:id="1412578056">
      <w:bodyDiv w:val="1"/>
      <w:marLeft w:val="0"/>
      <w:marRight w:val="0"/>
      <w:marTop w:val="0"/>
      <w:marBottom w:val="0"/>
      <w:divBdr>
        <w:top w:val="none" w:sz="0" w:space="0" w:color="auto"/>
        <w:left w:val="none" w:sz="0" w:space="0" w:color="auto"/>
        <w:bottom w:val="none" w:sz="0" w:space="0" w:color="auto"/>
        <w:right w:val="none" w:sz="0" w:space="0" w:color="auto"/>
      </w:divBdr>
    </w:div>
    <w:div w:id="1463575281">
      <w:bodyDiv w:val="1"/>
      <w:marLeft w:val="0"/>
      <w:marRight w:val="0"/>
      <w:marTop w:val="0"/>
      <w:marBottom w:val="0"/>
      <w:divBdr>
        <w:top w:val="none" w:sz="0" w:space="0" w:color="auto"/>
        <w:left w:val="none" w:sz="0" w:space="0" w:color="auto"/>
        <w:bottom w:val="none" w:sz="0" w:space="0" w:color="auto"/>
        <w:right w:val="none" w:sz="0" w:space="0" w:color="auto"/>
      </w:divBdr>
    </w:div>
    <w:div w:id="1472752790">
      <w:bodyDiv w:val="1"/>
      <w:marLeft w:val="0"/>
      <w:marRight w:val="0"/>
      <w:marTop w:val="0"/>
      <w:marBottom w:val="0"/>
      <w:divBdr>
        <w:top w:val="none" w:sz="0" w:space="0" w:color="auto"/>
        <w:left w:val="none" w:sz="0" w:space="0" w:color="auto"/>
        <w:bottom w:val="none" w:sz="0" w:space="0" w:color="auto"/>
        <w:right w:val="none" w:sz="0" w:space="0" w:color="auto"/>
      </w:divBdr>
    </w:div>
    <w:div w:id="1511026632">
      <w:bodyDiv w:val="1"/>
      <w:marLeft w:val="0"/>
      <w:marRight w:val="0"/>
      <w:marTop w:val="0"/>
      <w:marBottom w:val="0"/>
      <w:divBdr>
        <w:top w:val="none" w:sz="0" w:space="0" w:color="auto"/>
        <w:left w:val="none" w:sz="0" w:space="0" w:color="auto"/>
        <w:bottom w:val="none" w:sz="0" w:space="0" w:color="auto"/>
        <w:right w:val="none" w:sz="0" w:space="0" w:color="auto"/>
      </w:divBdr>
    </w:div>
    <w:div w:id="1534610610">
      <w:bodyDiv w:val="1"/>
      <w:marLeft w:val="0"/>
      <w:marRight w:val="0"/>
      <w:marTop w:val="0"/>
      <w:marBottom w:val="0"/>
      <w:divBdr>
        <w:top w:val="none" w:sz="0" w:space="0" w:color="auto"/>
        <w:left w:val="none" w:sz="0" w:space="0" w:color="auto"/>
        <w:bottom w:val="none" w:sz="0" w:space="0" w:color="auto"/>
        <w:right w:val="none" w:sz="0" w:space="0" w:color="auto"/>
      </w:divBdr>
    </w:div>
    <w:div w:id="1576665732">
      <w:bodyDiv w:val="1"/>
      <w:marLeft w:val="0"/>
      <w:marRight w:val="0"/>
      <w:marTop w:val="0"/>
      <w:marBottom w:val="0"/>
      <w:divBdr>
        <w:top w:val="none" w:sz="0" w:space="0" w:color="auto"/>
        <w:left w:val="none" w:sz="0" w:space="0" w:color="auto"/>
        <w:bottom w:val="none" w:sz="0" w:space="0" w:color="auto"/>
        <w:right w:val="none" w:sz="0" w:space="0" w:color="auto"/>
      </w:divBdr>
    </w:div>
    <w:div w:id="1583949091">
      <w:bodyDiv w:val="1"/>
      <w:marLeft w:val="0"/>
      <w:marRight w:val="0"/>
      <w:marTop w:val="0"/>
      <w:marBottom w:val="0"/>
      <w:divBdr>
        <w:top w:val="none" w:sz="0" w:space="0" w:color="auto"/>
        <w:left w:val="none" w:sz="0" w:space="0" w:color="auto"/>
        <w:bottom w:val="none" w:sz="0" w:space="0" w:color="auto"/>
        <w:right w:val="none" w:sz="0" w:space="0" w:color="auto"/>
      </w:divBdr>
    </w:div>
    <w:div w:id="1601065596">
      <w:bodyDiv w:val="1"/>
      <w:marLeft w:val="0"/>
      <w:marRight w:val="0"/>
      <w:marTop w:val="0"/>
      <w:marBottom w:val="0"/>
      <w:divBdr>
        <w:top w:val="none" w:sz="0" w:space="0" w:color="auto"/>
        <w:left w:val="none" w:sz="0" w:space="0" w:color="auto"/>
        <w:bottom w:val="none" w:sz="0" w:space="0" w:color="auto"/>
        <w:right w:val="none" w:sz="0" w:space="0" w:color="auto"/>
      </w:divBdr>
    </w:div>
    <w:div w:id="1663508039">
      <w:bodyDiv w:val="1"/>
      <w:marLeft w:val="0"/>
      <w:marRight w:val="0"/>
      <w:marTop w:val="0"/>
      <w:marBottom w:val="0"/>
      <w:divBdr>
        <w:top w:val="none" w:sz="0" w:space="0" w:color="auto"/>
        <w:left w:val="none" w:sz="0" w:space="0" w:color="auto"/>
        <w:bottom w:val="none" w:sz="0" w:space="0" w:color="auto"/>
        <w:right w:val="none" w:sz="0" w:space="0" w:color="auto"/>
      </w:divBdr>
      <w:divsChild>
        <w:div w:id="1823160453">
          <w:marLeft w:val="0"/>
          <w:marRight w:val="0"/>
          <w:marTop w:val="0"/>
          <w:marBottom w:val="0"/>
          <w:divBdr>
            <w:top w:val="none" w:sz="0" w:space="0" w:color="auto"/>
            <w:left w:val="none" w:sz="0" w:space="0" w:color="auto"/>
            <w:bottom w:val="none" w:sz="0" w:space="0" w:color="auto"/>
            <w:right w:val="none" w:sz="0" w:space="0" w:color="auto"/>
          </w:divBdr>
          <w:divsChild>
            <w:div w:id="610168375">
              <w:marLeft w:val="0"/>
              <w:marRight w:val="0"/>
              <w:marTop w:val="0"/>
              <w:marBottom w:val="0"/>
              <w:divBdr>
                <w:top w:val="none" w:sz="0" w:space="0" w:color="auto"/>
                <w:left w:val="none" w:sz="0" w:space="0" w:color="auto"/>
                <w:bottom w:val="none" w:sz="0" w:space="0" w:color="auto"/>
                <w:right w:val="none" w:sz="0" w:space="0" w:color="auto"/>
              </w:divBdr>
              <w:divsChild>
                <w:div w:id="422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82716">
      <w:bodyDiv w:val="1"/>
      <w:marLeft w:val="0"/>
      <w:marRight w:val="0"/>
      <w:marTop w:val="0"/>
      <w:marBottom w:val="0"/>
      <w:divBdr>
        <w:top w:val="none" w:sz="0" w:space="0" w:color="auto"/>
        <w:left w:val="none" w:sz="0" w:space="0" w:color="auto"/>
        <w:bottom w:val="none" w:sz="0" w:space="0" w:color="auto"/>
        <w:right w:val="none" w:sz="0" w:space="0" w:color="auto"/>
      </w:divBdr>
    </w:div>
    <w:div w:id="1701469515">
      <w:bodyDiv w:val="1"/>
      <w:marLeft w:val="0"/>
      <w:marRight w:val="0"/>
      <w:marTop w:val="0"/>
      <w:marBottom w:val="0"/>
      <w:divBdr>
        <w:top w:val="none" w:sz="0" w:space="0" w:color="auto"/>
        <w:left w:val="none" w:sz="0" w:space="0" w:color="auto"/>
        <w:bottom w:val="none" w:sz="0" w:space="0" w:color="auto"/>
        <w:right w:val="none" w:sz="0" w:space="0" w:color="auto"/>
      </w:divBdr>
    </w:div>
    <w:div w:id="1715539945">
      <w:bodyDiv w:val="1"/>
      <w:marLeft w:val="0"/>
      <w:marRight w:val="0"/>
      <w:marTop w:val="0"/>
      <w:marBottom w:val="0"/>
      <w:divBdr>
        <w:top w:val="none" w:sz="0" w:space="0" w:color="auto"/>
        <w:left w:val="none" w:sz="0" w:space="0" w:color="auto"/>
        <w:bottom w:val="none" w:sz="0" w:space="0" w:color="auto"/>
        <w:right w:val="none" w:sz="0" w:space="0" w:color="auto"/>
      </w:divBdr>
    </w:div>
    <w:div w:id="1728912481">
      <w:bodyDiv w:val="1"/>
      <w:marLeft w:val="0"/>
      <w:marRight w:val="0"/>
      <w:marTop w:val="0"/>
      <w:marBottom w:val="0"/>
      <w:divBdr>
        <w:top w:val="none" w:sz="0" w:space="0" w:color="auto"/>
        <w:left w:val="none" w:sz="0" w:space="0" w:color="auto"/>
        <w:bottom w:val="none" w:sz="0" w:space="0" w:color="auto"/>
        <w:right w:val="none" w:sz="0" w:space="0" w:color="auto"/>
      </w:divBdr>
    </w:div>
    <w:div w:id="1732343258">
      <w:bodyDiv w:val="1"/>
      <w:marLeft w:val="0"/>
      <w:marRight w:val="0"/>
      <w:marTop w:val="0"/>
      <w:marBottom w:val="0"/>
      <w:divBdr>
        <w:top w:val="none" w:sz="0" w:space="0" w:color="auto"/>
        <w:left w:val="none" w:sz="0" w:space="0" w:color="auto"/>
        <w:bottom w:val="none" w:sz="0" w:space="0" w:color="auto"/>
        <w:right w:val="none" w:sz="0" w:space="0" w:color="auto"/>
      </w:divBdr>
    </w:div>
    <w:div w:id="1765415209">
      <w:bodyDiv w:val="1"/>
      <w:marLeft w:val="0"/>
      <w:marRight w:val="0"/>
      <w:marTop w:val="0"/>
      <w:marBottom w:val="0"/>
      <w:divBdr>
        <w:top w:val="none" w:sz="0" w:space="0" w:color="auto"/>
        <w:left w:val="none" w:sz="0" w:space="0" w:color="auto"/>
        <w:bottom w:val="none" w:sz="0" w:space="0" w:color="auto"/>
        <w:right w:val="none" w:sz="0" w:space="0" w:color="auto"/>
      </w:divBdr>
    </w:div>
    <w:div w:id="1767382486">
      <w:bodyDiv w:val="1"/>
      <w:marLeft w:val="0"/>
      <w:marRight w:val="0"/>
      <w:marTop w:val="0"/>
      <w:marBottom w:val="0"/>
      <w:divBdr>
        <w:top w:val="none" w:sz="0" w:space="0" w:color="auto"/>
        <w:left w:val="none" w:sz="0" w:space="0" w:color="auto"/>
        <w:bottom w:val="none" w:sz="0" w:space="0" w:color="auto"/>
        <w:right w:val="none" w:sz="0" w:space="0" w:color="auto"/>
      </w:divBdr>
    </w:div>
    <w:div w:id="1835293663">
      <w:bodyDiv w:val="1"/>
      <w:marLeft w:val="0"/>
      <w:marRight w:val="0"/>
      <w:marTop w:val="0"/>
      <w:marBottom w:val="0"/>
      <w:divBdr>
        <w:top w:val="none" w:sz="0" w:space="0" w:color="auto"/>
        <w:left w:val="none" w:sz="0" w:space="0" w:color="auto"/>
        <w:bottom w:val="none" w:sz="0" w:space="0" w:color="auto"/>
        <w:right w:val="none" w:sz="0" w:space="0" w:color="auto"/>
      </w:divBdr>
      <w:divsChild>
        <w:div w:id="1135177328">
          <w:marLeft w:val="0"/>
          <w:marRight w:val="0"/>
          <w:marTop w:val="0"/>
          <w:marBottom w:val="0"/>
          <w:divBdr>
            <w:top w:val="none" w:sz="0" w:space="0" w:color="auto"/>
            <w:left w:val="none" w:sz="0" w:space="0" w:color="auto"/>
            <w:bottom w:val="none" w:sz="0" w:space="0" w:color="auto"/>
            <w:right w:val="none" w:sz="0" w:space="0" w:color="auto"/>
          </w:divBdr>
          <w:divsChild>
            <w:div w:id="1933274478">
              <w:marLeft w:val="0"/>
              <w:marRight w:val="0"/>
              <w:marTop w:val="0"/>
              <w:marBottom w:val="0"/>
              <w:divBdr>
                <w:top w:val="none" w:sz="0" w:space="0" w:color="auto"/>
                <w:left w:val="none" w:sz="0" w:space="0" w:color="auto"/>
                <w:bottom w:val="none" w:sz="0" w:space="0" w:color="auto"/>
                <w:right w:val="none" w:sz="0" w:space="0" w:color="auto"/>
              </w:divBdr>
              <w:divsChild>
                <w:div w:id="1804033727">
                  <w:marLeft w:val="0"/>
                  <w:marRight w:val="0"/>
                  <w:marTop w:val="0"/>
                  <w:marBottom w:val="0"/>
                  <w:divBdr>
                    <w:top w:val="none" w:sz="0" w:space="0" w:color="auto"/>
                    <w:left w:val="none" w:sz="0" w:space="0" w:color="auto"/>
                    <w:bottom w:val="none" w:sz="0" w:space="0" w:color="auto"/>
                    <w:right w:val="none" w:sz="0" w:space="0" w:color="auto"/>
                  </w:divBdr>
                  <w:divsChild>
                    <w:div w:id="1745029727">
                      <w:marLeft w:val="0"/>
                      <w:marRight w:val="0"/>
                      <w:marTop w:val="0"/>
                      <w:marBottom w:val="0"/>
                      <w:divBdr>
                        <w:top w:val="none" w:sz="0" w:space="0" w:color="auto"/>
                        <w:left w:val="none" w:sz="0" w:space="0" w:color="auto"/>
                        <w:bottom w:val="none" w:sz="0" w:space="0" w:color="auto"/>
                        <w:right w:val="none" w:sz="0" w:space="0" w:color="auto"/>
                      </w:divBdr>
                      <w:divsChild>
                        <w:div w:id="1846943866">
                          <w:marLeft w:val="0"/>
                          <w:marRight w:val="0"/>
                          <w:marTop w:val="0"/>
                          <w:marBottom w:val="0"/>
                          <w:divBdr>
                            <w:top w:val="none" w:sz="0" w:space="0" w:color="auto"/>
                            <w:left w:val="none" w:sz="0" w:space="0" w:color="auto"/>
                            <w:bottom w:val="none" w:sz="0" w:space="0" w:color="auto"/>
                            <w:right w:val="none" w:sz="0" w:space="0" w:color="auto"/>
                          </w:divBdr>
                          <w:divsChild>
                            <w:div w:id="12047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621009">
      <w:bodyDiv w:val="1"/>
      <w:marLeft w:val="0"/>
      <w:marRight w:val="0"/>
      <w:marTop w:val="0"/>
      <w:marBottom w:val="0"/>
      <w:divBdr>
        <w:top w:val="none" w:sz="0" w:space="0" w:color="auto"/>
        <w:left w:val="none" w:sz="0" w:space="0" w:color="auto"/>
        <w:bottom w:val="none" w:sz="0" w:space="0" w:color="auto"/>
        <w:right w:val="none" w:sz="0" w:space="0" w:color="auto"/>
      </w:divBdr>
    </w:div>
    <w:div w:id="1959294125">
      <w:bodyDiv w:val="1"/>
      <w:marLeft w:val="0"/>
      <w:marRight w:val="0"/>
      <w:marTop w:val="0"/>
      <w:marBottom w:val="0"/>
      <w:divBdr>
        <w:top w:val="none" w:sz="0" w:space="0" w:color="auto"/>
        <w:left w:val="none" w:sz="0" w:space="0" w:color="auto"/>
        <w:bottom w:val="none" w:sz="0" w:space="0" w:color="auto"/>
        <w:right w:val="none" w:sz="0" w:space="0" w:color="auto"/>
      </w:divBdr>
    </w:div>
    <w:div w:id="1967537435">
      <w:bodyDiv w:val="1"/>
      <w:marLeft w:val="0"/>
      <w:marRight w:val="0"/>
      <w:marTop w:val="0"/>
      <w:marBottom w:val="0"/>
      <w:divBdr>
        <w:top w:val="none" w:sz="0" w:space="0" w:color="auto"/>
        <w:left w:val="none" w:sz="0" w:space="0" w:color="auto"/>
        <w:bottom w:val="none" w:sz="0" w:space="0" w:color="auto"/>
        <w:right w:val="none" w:sz="0" w:space="0" w:color="auto"/>
      </w:divBdr>
    </w:div>
    <w:div w:id="1976174260">
      <w:bodyDiv w:val="1"/>
      <w:marLeft w:val="0"/>
      <w:marRight w:val="0"/>
      <w:marTop w:val="0"/>
      <w:marBottom w:val="0"/>
      <w:divBdr>
        <w:top w:val="none" w:sz="0" w:space="0" w:color="auto"/>
        <w:left w:val="none" w:sz="0" w:space="0" w:color="auto"/>
        <w:bottom w:val="none" w:sz="0" w:space="0" w:color="auto"/>
        <w:right w:val="none" w:sz="0" w:space="0" w:color="auto"/>
      </w:divBdr>
    </w:div>
    <w:div w:id="2010518033">
      <w:bodyDiv w:val="1"/>
      <w:marLeft w:val="0"/>
      <w:marRight w:val="0"/>
      <w:marTop w:val="0"/>
      <w:marBottom w:val="0"/>
      <w:divBdr>
        <w:top w:val="none" w:sz="0" w:space="0" w:color="auto"/>
        <w:left w:val="none" w:sz="0" w:space="0" w:color="auto"/>
        <w:bottom w:val="none" w:sz="0" w:space="0" w:color="auto"/>
        <w:right w:val="none" w:sz="0" w:space="0" w:color="auto"/>
      </w:divBdr>
    </w:div>
    <w:div w:id="2028947570">
      <w:bodyDiv w:val="1"/>
      <w:marLeft w:val="0"/>
      <w:marRight w:val="0"/>
      <w:marTop w:val="0"/>
      <w:marBottom w:val="0"/>
      <w:divBdr>
        <w:top w:val="none" w:sz="0" w:space="0" w:color="auto"/>
        <w:left w:val="none" w:sz="0" w:space="0" w:color="auto"/>
        <w:bottom w:val="none" w:sz="0" w:space="0" w:color="auto"/>
        <w:right w:val="none" w:sz="0" w:space="0" w:color="auto"/>
      </w:divBdr>
    </w:div>
    <w:div w:id="2062826304">
      <w:bodyDiv w:val="1"/>
      <w:marLeft w:val="0"/>
      <w:marRight w:val="0"/>
      <w:marTop w:val="0"/>
      <w:marBottom w:val="0"/>
      <w:divBdr>
        <w:top w:val="none" w:sz="0" w:space="0" w:color="auto"/>
        <w:left w:val="none" w:sz="0" w:space="0" w:color="auto"/>
        <w:bottom w:val="none" w:sz="0" w:space="0" w:color="auto"/>
        <w:right w:val="none" w:sz="0" w:space="0" w:color="auto"/>
      </w:divBdr>
    </w:div>
    <w:div w:id="2091653551">
      <w:bodyDiv w:val="1"/>
      <w:marLeft w:val="0"/>
      <w:marRight w:val="0"/>
      <w:marTop w:val="0"/>
      <w:marBottom w:val="0"/>
      <w:divBdr>
        <w:top w:val="none" w:sz="0" w:space="0" w:color="auto"/>
        <w:left w:val="none" w:sz="0" w:space="0" w:color="auto"/>
        <w:bottom w:val="none" w:sz="0" w:space="0" w:color="auto"/>
        <w:right w:val="none" w:sz="0" w:space="0" w:color="auto"/>
      </w:divBdr>
    </w:div>
    <w:div w:id="212252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u.edu/darstaff/resources/departmental-information/bbec-and-dar-applications/bbec-interactions/"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bushare.sharepoint.com/sites/DAR/darapps/Shared%20Documents/SOP%20for%20Assigned%20Prospect%20Interactions%20Notifications.docx?web=1" TargetMode="External"/><Relationship Id="rId21" Type="http://schemas.openxmlformats.org/officeDocument/2006/relationships/hyperlink" Target="https://bushare.sharepoint.com/sites/DAR/darapps/Shared%20Documents/SOP%20Overview%20of%20Events%20Management.docx?web=1"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bushare.sharepoint.com/sites/DAR/darapps/Shared%20Documents/SOP%20for%20Requesting%20Gifts%20&amp;%20Records%20Related%20Updates.docx?web=1" TargetMode="External"/><Relationship Id="rId6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bushare.sharepoint.com/:w:/r/sites/DAR/darapps/Shared%20Documents/SOP%20Overview%20of%20Fundraiser%20Activity%20and%20Reviewing%20Fundraiser%20Metrics.docx?web=1" TargetMode="External"/><Relationship Id="rId29" Type="http://schemas.openxmlformats.org/officeDocument/2006/relationships/hyperlink" Target="https://bushare.sharepoint.com/sites/DAR/darapps/Shared%20Documents/SOP%20for%20Using%20BBEC%20Smart%20Queries.docx?web=1" TargetMode="External"/><Relationship Id="rId11" Type="http://schemas.openxmlformats.org/officeDocument/2006/relationships/hyperlink" Target="https://bushare.sharepoint.com/:b:/r/sites/DAR/darapps/Shared%20Documents/Interaction%20Definitions.pdf?web=1" TargetMode="External"/><Relationship Id="rId24" Type="http://schemas.openxmlformats.org/officeDocument/2006/relationships/image" Target="media/image3.png"/><Relationship Id="rId32" Type="http://schemas.openxmlformats.org/officeDocument/2006/relationships/hyperlink" Target="https://bushare.sharepoint.com/sites/DAR/darapps/Shared%20Documents/SOP%20for%20Searching%20for%20Constituent%20Records%20in%20BBEC.docx?web=1" TargetMode="External"/><Relationship Id="rId37" Type="http://schemas.openxmlformats.org/officeDocument/2006/relationships/hyperlink" Target="https://bushare.sharepoint.com/sites/DAR/darapps/Shared%20Documents/SOP%20for%20Adding%20or%20Updating%20Constituent%20Relationships%20or%20Household%20Information.docx?web=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image" Target="cid:image001.png@01D9D6AB.B4BC6EE0" TargetMode="External"/><Relationship Id="rId66" Type="http://schemas.microsoft.com/office/2011/relationships/commentsExtended" Target="commentsExtended.xm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0.png"/><Relationship Id="rId19" Type="http://schemas.openxmlformats.org/officeDocument/2006/relationships/hyperlink" Target="https://bushare.sharepoint.com/:w:/r/sites/DAR/darapps/Shared%20Documents/SOP%20for%20Managing%20Constituent%20Interactions%20via%20Outlook.docx?web=1" TargetMode="External"/><Relationship Id="rId14" Type="http://schemas.openxmlformats.org/officeDocument/2006/relationships/hyperlink" Target="https://bushare.sharepoint.com/:w:/r/sites/DAR/darapps/Shared%20Documents/SOP%20Overview%20of%20Managing%20Prospects.docx?web=1" TargetMode="External"/><Relationship Id="rId22" Type="http://schemas.openxmlformats.org/officeDocument/2006/relationships/image" Target="media/image1.png"/><Relationship Id="rId27" Type="http://schemas.openxmlformats.org/officeDocument/2006/relationships/hyperlink" Target="https://bushare.sharepoint.com/sites/DAR/darapps/Shared%20Documents/SOP%20for%20Prospect%20Auditing.docx?web=1" TargetMode="External"/><Relationship Id="rId30" Type="http://schemas.openxmlformats.org/officeDocument/2006/relationships/image" Target="media/image5.png"/><Relationship Id="rId35" Type="http://schemas.openxmlformats.org/officeDocument/2006/relationships/hyperlink" Target="https://bushare.sharepoint.com/sites/DAR/darapps/Shared%20Documents/SOP%20for%20Managing%20Constituent%20Related%20Documentation.docx?web=1"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bushare.sharepoint.com/sites/DAR/darapps/Shared%20Documents/SOP%20for%20Prospect%20Auditing.docx?web=1" TargetMode="External"/><Relationship Id="rId64" Type="http://schemas.openxmlformats.org/officeDocument/2006/relationships/hyperlink" Target="mailto:alumbio@bu.edu" TargetMode="External"/><Relationship Id="rId69" Type="http://schemas.openxmlformats.org/officeDocument/2006/relationships/hyperlink" Target="mailto:alumbio@bu.edu" TargetMode="External"/><Relationship Id="rId8" Type="http://schemas.openxmlformats.org/officeDocument/2006/relationships/webSettings" Target="webSettings.xml"/><Relationship Id="rId51" Type="http://schemas.openxmlformats.org/officeDocument/2006/relationships/hyperlink" Target="https://bushare.sharepoint.com/sites/DAR/darapps/Shared%20Documents/SOP%20for%20Searching%20for%20Constituent%20Records%20in%20BBEC.docx??web=1"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bushare.sharepoint.com/:b:/r/sites/DAR/darapps/Shared%20Documents/Interaction%20Update%20FAQs.pdf?web=1" TargetMode="External"/><Relationship Id="rId17" Type="http://schemas.openxmlformats.org/officeDocument/2006/relationships/hyperlink" Target="https://bushare.sharepoint.com/:w:/r/sites/DAR/darapps/Shared%20Documents/SOP%20for%20Itineraries%20for%20Prospect%20Meetings%20and%20Events.docx?d=w2a3146c034e74ca4b8972c743c312449&amp;csf=1&amp;web=1&amp;e=oYehnC" TargetMode="External"/><Relationship Id="rId25" Type="http://schemas.openxmlformats.org/officeDocument/2006/relationships/image" Target="media/image4.png"/><Relationship Id="rId33" Type="http://schemas.openxmlformats.org/officeDocument/2006/relationships/hyperlink" Target="https://bushare.sharepoint.com/sites/DAR/darapps/Shared%20Documents/SOP%20for%20Requesting%20Gifts%20&amp;%20Records%20Related%20Updates.docx?web=1" TargetMode="External"/><Relationship Id="rId38" Type="http://schemas.openxmlformats.org/officeDocument/2006/relationships/hyperlink" Target="https://bushare.sharepoint.com/sites/DAR/darapps/Shared%20Documents/SOP%20for%20Constituent%20Interests%20and%20Affinity.docx?web=1" TargetMode="External"/><Relationship Id="rId46" Type="http://schemas.openxmlformats.org/officeDocument/2006/relationships/image" Target="media/image12.png"/><Relationship Id="rId59" Type="http://schemas.openxmlformats.org/officeDocument/2006/relationships/image" Target="media/image19.png"/><Relationship Id="rId67" Type="http://schemas.microsoft.com/office/2016/09/relationships/commentsIds" Target="commentsIds.xml"/><Relationship Id="rId20" Type="http://schemas.openxmlformats.org/officeDocument/2006/relationships/hyperlink" Target="https://bushare.sharepoint.com/sites/DAR/darapps/Shared%20Documents/SOP%20for%20Adding%20Steps%20to%20a%20Prospect%20Plan.docx?web=1" TargetMode="External"/><Relationship Id="rId41" Type="http://schemas.openxmlformats.org/officeDocument/2006/relationships/image" Target="media/image7.png"/><Relationship Id="rId54" Type="http://schemas.openxmlformats.org/officeDocument/2006/relationships/hyperlink" Target="https://bushare.sharepoint.com/sites/DAR/darapps/Shared%20Documents/SOP%20for%20Service%20Tracking%20in%20DAR.docx?web=1" TargetMode="External"/><Relationship Id="rId62" Type="http://schemas.openxmlformats.org/officeDocument/2006/relationships/image" Target="cid:image002.png@01D9D6AC.3F3B9A50" TargetMode="External"/><Relationship Id="rId70" Type="http://schemas.openxmlformats.org/officeDocument/2006/relationships/hyperlink" Target="https://bushare.sharepoint.com/sites/DAR/darapps/Shared%20Documents/SOP%20Overview%20of%20Batches%20in%20BBEC.docx?web=1" TargetMode="External"/><Relationship Id="rId75"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ushare.sharepoint.com/:w:/r/sites/DAR/darapps/Shared%20Documents/SOP%20for%20Requesting%20Fundraising%20Staff%20Travel.docx?web=1" TargetMode="External"/><Relationship Id="rId23" Type="http://schemas.openxmlformats.org/officeDocument/2006/relationships/image" Target="media/image2.png"/><Relationship Id="rId28" Type="http://schemas.openxmlformats.org/officeDocument/2006/relationships/hyperlink" Target="https://bushare.sharepoint.com/sites/DAR/darapps/Shared%20Documents/SOP%20Overview%20of%20DAR%20Custom%20Reports.docx?web=1" TargetMode="External"/><Relationship Id="rId36" Type="http://schemas.openxmlformats.org/officeDocument/2006/relationships/hyperlink" Target="https://bushare.sharepoint.com/sites/DAR/darapps/Shared%20Documents/SOP%20for%20Capacity%20and%20Inclination%20Ratings.docx?web=1" TargetMode="External"/><Relationship Id="rId49" Type="http://schemas.openxmlformats.org/officeDocument/2006/relationships/image" Target="media/image15.png"/><Relationship Id="rId57" Type="http://schemas.openxmlformats.org/officeDocument/2006/relationships/image" Target="media/image18.png"/><Relationship Id="rId10" Type="http://schemas.openxmlformats.org/officeDocument/2006/relationships/hyperlink" Target="https://mymedia.bu.edu/media/t/1_l1l46gnp" TargetMode="External"/><Relationship Id="rId31" Type="http://schemas.openxmlformats.org/officeDocument/2006/relationships/image" Target="cid:a278346a-b169-4cb9-8244-7fd15fcef63e" TargetMode="External"/><Relationship Id="rId44" Type="http://schemas.openxmlformats.org/officeDocument/2006/relationships/image" Target="media/image10.png"/><Relationship Id="rId52" Type="http://schemas.openxmlformats.org/officeDocument/2006/relationships/hyperlink" Target="https://bushare.sharepoint.com/sites/DAR/darapps/Shared%20Documents/SOP%20for%20Searching%20for%20Constituent%20Records%20in%20BBEC.docx??web=1" TargetMode="External"/><Relationship Id="rId60" Type="http://schemas.openxmlformats.org/officeDocument/2006/relationships/image" Target="cid:image003.png@01D9D6AC.64D32B20" TargetMode="External"/><Relationship Id="rId65" Type="http://schemas.openxmlformats.org/officeDocument/2006/relationships/comments" Target="comments.xm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hyperlink" Target="https://mymedia.bu.edu/media/t/1_2p6m531k" TargetMode="External"/><Relationship Id="rId13" Type="http://schemas.openxmlformats.org/officeDocument/2006/relationships/hyperlink" Target="http://bbec.bu.edu/" TargetMode="External"/><Relationship Id="rId18" Type="http://schemas.openxmlformats.org/officeDocument/2006/relationships/hyperlink" Target="https://darinsight.bu.edu/itinerator" TargetMode="External"/><Relationship Id="rId39" Type="http://schemas.openxmlformats.org/officeDocument/2006/relationships/hyperlink" Target="https://bushare.sharepoint.com/sites/DAR/darapps/Shared%20Documents/SOP%20for%20Searching%20for%20Constituent%20Records%20in%20BBEC.docx?web=1" TargetMode="External"/><Relationship Id="rId34" Type="http://schemas.openxmlformats.org/officeDocument/2006/relationships/hyperlink" Target="https://bushare.sharepoint.com/sites/DAR/darapps/Shared%20Documents/SOP%20for%20Managing%20Constituent%20Related%20Documentation.docx?web=1" TargetMode="External"/><Relationship Id="rId50" Type="http://schemas.openxmlformats.org/officeDocument/2006/relationships/hyperlink" Target="https://bushare.sharepoint.com/sites/DAR/darapps/Shared%20Documents/SOP%20for%20Managing%20Constituent%20Related%20Documentation.docx?web=1" TargetMode="External"/><Relationship Id="rId55" Type="http://schemas.openxmlformats.org/officeDocument/2006/relationships/image" Target="media/image17.png"/><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ozen\Desktop\SOPManagingConstinteraction.dotx" TargetMode="External"/></Relationships>
</file>

<file path=word/documenttasks/documenttasks1.xml><?xml version="1.0" encoding="utf-8"?>
<t:Tasks xmlns:t="http://schemas.microsoft.com/office/tasks/2019/documenttasks" xmlns:oel="http://schemas.microsoft.com/office/2019/extlst">
  <t:Task id="{C72B2C0C-1391-4069-B950-5440989CF6A9}">
    <t:Anchor>
      <t:Comment id="557426812"/>
    </t:Anchor>
    <t:History>
      <t:Event id="{EBE1E12A-6E48-4569-81EF-BEE575E686F0}" time="2023-08-29T20:55:56.968Z">
        <t:Attribution userId="S::melodyr@bu.edu::83e18de4-0a29-43ac-986f-ca9c2549686f" userProvider="AD" userName="Leferman, Melody"/>
        <t:Anchor>
          <t:Comment id="557426812"/>
        </t:Anchor>
        <t:Create/>
      </t:Event>
      <t:Event id="{5774EBD9-58CA-41E1-B33B-7629A7F4B022}" time="2023-08-29T20:55:56.968Z">
        <t:Attribution userId="S::melodyr@bu.edu::83e18de4-0a29-43ac-986f-ca9c2549686f" userProvider="AD" userName="Leferman, Melody"/>
        <t:Anchor>
          <t:Comment id="557426812"/>
        </t:Anchor>
        <t:Assign userId="S::mrozen@bu.edu::39a3a4ab-b3e5-4835-8e98-38473e5a95c1" userProvider="AD" userName="Rozenberg, Marina"/>
      </t:Event>
      <t:Event id="{5C38B1FF-FBE6-45E1-8781-C706F6E4B743}" time="2023-08-29T20:55:56.968Z">
        <t:Attribution userId="S::melodyr@bu.edu::83e18de4-0a29-43ac-986f-ca9c2549686f" userProvider="AD" userName="Leferman, Melody"/>
        <t:Anchor>
          <t:Comment id="557426812"/>
        </t:Anchor>
        <t:SetTitle title="@Rozenberg, Marina, we are no longer using this plugin. This section should be removed. When we have new instructions for the Zuri add in we can replace with that. We are still looking into that at the moment."/>
      </t:Event>
    </t:History>
  </t:Task>
  <t:Task id="{599CAC5E-227D-4912-95EA-5DDBF8ABAD3D}">
    <t:Anchor>
      <t:Comment id="1466913841"/>
    </t:Anchor>
    <t:History>
      <t:Event id="{CAEA772F-6260-4B2F-ACF1-8814276BF86F}" time="2024-01-08T19:08:28.226Z">
        <t:Attribution userId="S::mciceron@bu.edu::3c783826-cb0a-42c3-8ccd-a0f89f1b0251" userProvider="AD" userName="Cicerone, Mike"/>
        <t:Anchor>
          <t:Comment id="1466913841"/>
        </t:Anchor>
        <t:Create/>
      </t:Event>
      <t:Event id="{044E73C3-A165-43F2-8412-419DC216D88D}" time="2024-01-08T19:08:28.226Z">
        <t:Attribution userId="S::mciceron@bu.edu::3c783826-cb0a-42c3-8ccd-a0f89f1b0251" userProvider="AD" userName="Cicerone, Mike"/>
        <t:Anchor>
          <t:Comment id="1466913841"/>
        </t:Anchor>
        <t:Assign userId="S::mrozen@bu.edu::39a3a4ab-b3e5-4835-8e98-38473e5a95c1" userProvider="AD" userName="Rozenberg, Marina"/>
      </t:Event>
      <t:Event id="{89FE25C8-033B-4211-B41F-B927071478B9}" time="2024-01-08T19:08:28.226Z">
        <t:Attribution userId="S::mciceron@bu.edu::3c783826-cb0a-42c3-8ccd-a0f89f1b0251" userProvider="AD" userName="Cicerone, Mike"/>
        <t:Anchor>
          <t:Comment id="1466913841"/>
        </t:Anchor>
        <t:SetTitle title="@Rozenberg, Marina a slight adjustment to the wording &quot;Adjust to make the Actual Date equal the Expected date&quot;"/>
      </t:Event>
    </t:History>
  </t:Task>
  <t:Task id="{03C3A733-5B91-4D33-B768-95D91881E5AD}">
    <t:Anchor>
      <t:Comment id="2122948027"/>
    </t:Anchor>
    <t:History>
      <t:Event id="{125DCD9A-79D1-4CF8-A196-13DF90595359}" time="2024-08-08T00:01:43.911Z">
        <t:Attribution userId="S::mrozen@bu.edu::39a3a4ab-b3e5-4835-8e98-38473e5a95c1" userProvider="AD" userName="Rozenberg, Marina"/>
        <t:Anchor>
          <t:Comment id="263443933"/>
        </t:Anchor>
        <t:Create/>
      </t:Event>
      <t:Event id="{47E52100-E36E-4A60-964D-45814C58E66B}" time="2024-08-08T00:01:43.911Z">
        <t:Attribution userId="S::mrozen@bu.edu::39a3a4ab-b3e5-4835-8e98-38473e5a95c1" userProvider="AD" userName="Rozenberg, Marina"/>
        <t:Anchor>
          <t:Comment id="263443933"/>
        </t:Anchor>
        <t:Assign userId="S::amatok@bu.edu::ebfa4a76-c57b-4662-aee5-51317989e1ec" userProvider="AD" userName="Amato, Katherine"/>
      </t:Event>
      <t:Event id="{E8AAAA5A-61BB-4DAB-96E3-DC1810C4427C}" time="2024-08-08T00:01:43.911Z">
        <t:Attribution userId="S::mrozen@bu.edu::39a3a4ab-b3e5-4835-8e98-38473e5a95c1" userProvider="AD" userName="Rozenberg, Marina"/>
        <t:Anchor>
          <t:Comment id="263443933"/>
        </t:Anchor>
        <t:SetTitle title="@Cicerone, Mike and @Amato, Katherine please send any info about interaction upload batch you have in any format so I can update this section. Thanks!"/>
      </t:Event>
      <t:Event id="{D145ADBC-8C0E-47D7-94E5-EE4B0F8C0311}" time="2024-08-13T19:23:37.708Z">
        <t:Attribution userId="S::amatok@bu.edu::ebfa4a76-c57b-4662-aee5-51317989e1ec" userProvider="AD" userName="Amato, Katherine"/>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560CF57CE641499B265970D4826872" ma:contentTypeVersion="54" ma:contentTypeDescription="Create a new document." ma:contentTypeScope="" ma:versionID="18f67ae84198068b277b95e63883dedb">
  <xsd:schema xmlns:xsd="http://www.w3.org/2001/XMLSchema" xmlns:xs="http://www.w3.org/2001/XMLSchema" xmlns:p="http://schemas.microsoft.com/office/2006/metadata/properties" xmlns:ns1="64b54151-ac2e-410f-a09f-6f522bfec099" xmlns:ns3="870bc36d-1d67-47fe-b8a9-bb9fede438f0" xmlns:ns4="1709a585-e22d-40f2-85b0-e78bb565a22e" targetNamespace="http://schemas.microsoft.com/office/2006/metadata/properties" ma:root="true" ma:fieldsID="79172e627b397339b69af29b3afb938d" ns1:_="" ns3:_="" ns4:_="">
    <xsd:import namespace="64b54151-ac2e-410f-a09f-6f522bfec099"/>
    <xsd:import namespace="870bc36d-1d67-47fe-b8a9-bb9fede438f0"/>
    <xsd:import namespace="1709a585-e22d-40f2-85b0-e78bb565a22e"/>
    <xsd:element name="properties">
      <xsd:complexType>
        <xsd:sequence>
          <xsd:element name="documentManagement">
            <xsd:complexType>
              <xsd:all>
                <xsd:element ref="ns1:SOP_x0020_ID" minOccurs="0"/>
                <xsd:element ref="ns1:Type_x0020_of_x0020_Document" minOccurs="0"/>
                <xsd:element ref="ns1:Description0" minOccurs="0"/>
                <xsd:element ref="ns1:Department" minOccurs="0"/>
                <xsd:element ref="ns1:Business_x0020_Analyst" minOccurs="0"/>
                <xsd:element ref="ns1:_x0025__x0020_Completed" minOccurs="0"/>
                <xsd:element ref="ns1:Due_x0020_Date" minOccurs="0"/>
                <xsd:element ref="ns1:End_x0020_Date" minOccurs="0"/>
                <xsd:element ref="ns1:Customization_x0020_ID" minOccurs="0"/>
                <xsd:element ref="ns1:Prime_x0020__x0023__x0020_Area" minOccurs="0"/>
                <xsd:element ref="ns1:Business_x0020_Owner" minOccurs="0"/>
                <xsd:element ref="ns1:Business_x0020_Owner_x0020_2" minOccurs="0"/>
                <xsd:element ref="ns1:Business_x0020_Owner_x0020_3" minOccurs="0"/>
                <xsd:element ref="ns1:Business_x0020_Owner_x0020_4" minOccurs="0"/>
                <xsd:element ref="ns1:Business_x0020_Owner_x0020_5" minOccurs="0"/>
                <xsd:element ref="ns1:Date_x0020_last_x0020_yearly_x0020_reminder_x0020_sent" minOccurs="0"/>
                <xsd:element ref="ns1:CreateDashboardItem_WF" minOccurs="0"/>
                <xsd:element ref="ns3:SharedWithUsers" minOccurs="0"/>
                <xsd:element ref="ns3:SharingHintHash" minOccurs="0"/>
                <xsd:element ref="ns3:SharedWithDetails" minOccurs="0"/>
                <xsd:element ref="ns3:LastSharedByUser" minOccurs="0"/>
                <xsd:element ref="ns3:LastSharedByTime" minOccurs="0"/>
                <xsd:element ref="ns1:What_x0020_would_x0020_you_x0020_like_x0020_to_x0020_do_x0020_with_x0020_the_x0020_SOP" minOccurs="0"/>
                <xsd:element ref="ns1:Comments" minOccurs="0"/>
                <xsd:element ref="ns1:MediaServiceMetadata" minOccurs="0"/>
                <xsd:element ref="ns1:MediaServiceFastMetadata" minOccurs="0"/>
                <xsd:element ref="ns1:MediaServiceDateTaken" minOccurs="0"/>
                <xsd:element ref="ns1:MediaServiceAutoTags" minOccurs="0"/>
                <xsd:element ref="ns1:MediaServiceOCR" minOccurs="0"/>
                <xsd:element ref="ns1:MediaServiceGenerationTime" minOccurs="0"/>
                <xsd:element ref="ns1:MediaServiceEventHashCode" minOccurs="0"/>
                <xsd:element ref="ns1:MediaServiceAutoKeyPoints" minOccurs="0"/>
                <xsd:element ref="ns1:MediaServiceKeyPoints" minOccurs="0"/>
                <xsd:element ref="ns1:MediaLengthInSeconds" minOccurs="0"/>
                <xsd:element ref="ns1:MediaServiceObjectDetectorVersions" minOccurs="0"/>
                <xsd:element ref="ns1:MediaServiceSearchProperties" minOccurs="0"/>
                <xsd:element ref="ns1: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54151-ac2e-410f-a09f-6f522bfec099" elementFormDefault="qualified">
    <xsd:import namespace="http://schemas.microsoft.com/office/2006/documentManagement/types"/>
    <xsd:import namespace="http://schemas.microsoft.com/office/infopath/2007/PartnerControls"/>
    <xsd:element name="SOP_x0020_ID" ma:index="0" nillable="true" ma:displayName="SOP ID" ma:indexed="true" ma:internalName="SOP_x0020_ID">
      <xsd:simpleType>
        <xsd:restriction base="dms:Text">
          <xsd:maxLength value="25"/>
        </xsd:restriction>
      </xsd:simpleType>
    </xsd:element>
    <xsd:element name="Type_x0020_of_x0020_Document" ma:index="3" nillable="true" ma:displayName="Type of Document" ma:format="Dropdown" ma:indexed="true" ma:internalName="Type_x0020_of_x0020_Document">
      <xsd:simpleType>
        <xsd:restriction base="dms:Choice">
          <xsd:enumeration value="BBEC New Releases PDF"/>
          <xsd:enumeration value="BRD"/>
          <xsd:enumeration value="Business Note"/>
          <xsd:enumeration value="Developer Docs"/>
          <xsd:enumeration value="Project Management Document"/>
          <xsd:enumeration value="SOP"/>
          <xsd:enumeration value="Training"/>
          <xsd:enumeration value="Test Matrix"/>
          <xsd:enumeration value="Test Plan"/>
        </xsd:restriction>
      </xsd:simpleType>
    </xsd:element>
    <xsd:element name="Description0" ma:index="4" nillable="true" ma:displayName="Description" ma:internalName="Description0">
      <xsd:simpleType>
        <xsd:restriction base="dms:Note">
          <xsd:maxLength value="255"/>
        </xsd:restriction>
      </xsd:simpleType>
    </xsd:element>
    <xsd:element name="Department" ma:index="5" nillable="true" ma:displayName="DAR Department" ma:list="{9d468cfd-861a-4297-b473-1c253c18f839}" ma:internalName="Department" ma:readOnly="false" ma:showField="Title">
      <xsd:simpleType>
        <xsd:restriction base="dms:Lookup"/>
      </xsd:simpleType>
    </xsd:element>
    <xsd:element name="Business_x0020_Analyst" ma:index="6" nillable="true" ma:displayName="DAR Applications Owner" ma:list="UserInfo" ma:SharePointGroup="28" ma:internalName="Business_x0020_Analyst"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x0025__x0020_Completed" ma:index="7" nillable="true" ma:displayName="% Completed" ma:decimals="2" ma:internalName="_x0025__x0020_Completed" ma:percentage="TRUE">
      <xsd:simpleType>
        <xsd:restriction base="dms:Number">
          <xsd:maxInclusive value="1.00"/>
          <xsd:minInclusive value=".01"/>
        </xsd:restriction>
      </xsd:simpleType>
    </xsd:element>
    <xsd:element name="Due_x0020_Date" ma:index="8" nillable="true" ma:displayName="Due Date" ma:description="Date of proposed completion for uncompleted SOPs. Date of completion if completed." ma:format="DateOnly" ma:internalName="Due_x0020_Date">
      <xsd:simpleType>
        <xsd:restriction base="dms:DateTime"/>
      </xsd:simpleType>
    </xsd:element>
    <xsd:element name="End_x0020_Date" ma:index="9" nillable="true" ma:displayName="End Date" ma:format="DateOnly" ma:internalName="End_x0020_Date">
      <xsd:simpleType>
        <xsd:restriction base="dms:DateTime"/>
      </xsd:simpleType>
    </xsd:element>
    <xsd:element name="Customization_x0020_ID" ma:index="10" nillable="true" ma:displayName="Customization ID" ma:description="This will eventually be a lookup field form a customization list" ma:internalName="Customization_x0020_ID">
      <xsd:simpleType>
        <xsd:restriction base="dms:Text">
          <xsd:maxLength value="255"/>
        </xsd:restriction>
      </xsd:simpleType>
    </xsd:element>
    <xsd:element name="Prime_x0020__x0023__x0020_Area" ma:index="11" nillable="true" ma:displayName="Prime # Area" ma:format="Dropdown" ma:internalName="Prime_x0020__x0023__x0020_Area">
      <xsd:simpleType>
        <xsd:restriction base="dms:Choice">
          <xsd:enumeration value="Annual Giving"/>
          <xsd:enumeration value="Gifts and Records"/>
          <xsd:enumeration value="Research"/>
        </xsd:restriction>
      </xsd:simpleType>
    </xsd:element>
    <xsd:element name="Business_x0020_Owner" ma:index="12" nillable="true" ma:displayName="Business Owner 1" ma:list="UserInfo" ma:SharePointGroup="0" ma:internalName="Business_x0020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usiness_x0020_Owner_x0020_2" ma:index="13" nillable="true" ma:displayName="Business Owner 2" ma:list="UserInfo" ma:SharePointGroup="0" ma:internalName="Business_x0020_Owner_x0020_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usiness_x0020_Owner_x0020_3" ma:index="14" nillable="true" ma:displayName="Business Owner 3" ma:list="UserInfo" ma:SharePointGroup="0" ma:internalName="Business_x0020_Owner_x0020_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usiness_x0020_Owner_x0020_4" ma:index="15" nillable="true" ma:displayName="Business Owner 4" ma:list="UserInfo" ma:SharePointGroup="0" ma:internalName="Business_x0020_Owner_x0020_4"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usiness_x0020_Owner_x0020_5" ma:index="16" nillable="true" ma:displayName="Business Owner 5" ma:list="UserInfo" ma:SharePointGroup="0" ma:internalName="Business_x0020_Owner_x0020_5"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ate_x0020_last_x0020_yearly_x0020_reminder_x0020_sent" ma:index="17" nillable="true" ma:displayName="Date Approval reminder sent" ma:format="DateOnly" ma:internalName="Date_x0020_last_x0020_yearly_x0020_reminder_x0020_sent">
      <xsd:simpleType>
        <xsd:restriction base="dms:DateTime"/>
      </xsd:simpleType>
    </xsd:element>
    <xsd:element name="CreateDashboardItem_WF" ma:index="18" nillable="true" ma:displayName="CreateDashboardItem_WF" ma:internalName="CreateDashboardItem_WF">
      <xsd:complexType>
        <xsd:complexContent>
          <xsd:extension base="dms:URL">
            <xsd:sequence>
              <xsd:element name="Url" type="dms:ValidUrl" minOccurs="0" nillable="true"/>
              <xsd:element name="Description" type="xsd:string" nillable="true"/>
            </xsd:sequence>
          </xsd:extension>
        </xsd:complexContent>
      </xsd:complexType>
    </xsd:element>
    <xsd:element name="What_x0020_would_x0020_you_x0020_like_x0020_to_x0020_do_x0020_with_x0020_the_x0020_SOP" ma:index="30" nillable="true" ma:displayName="What would you like to do with the SOP" ma:default="**PLEASE REVIEW**" ma:format="Dropdown" ma:internalName="What_x0020_would_x0020_you_x0020_like_x0020_to_x0020_do_x0020_with_x0020_the_x0020_SOP">
      <xsd:simpleType>
        <xsd:restriction base="dms:Choice">
          <xsd:enumeration value="**PLEASE REVIEW**"/>
          <xsd:enumeration value="Delete it (No longer relevant)"/>
          <xsd:enumeration value="Delete it (A new one will be uploaded)"/>
          <xsd:enumeration value="Keep it"/>
          <xsd:enumeration value="Modify it"/>
        </xsd:restriction>
      </xsd:simpleType>
    </xsd:element>
    <xsd:element name="Comments" ma:index="31" nillable="true" ma:displayName="Comments" ma:internalName="Comments">
      <xsd:simpleType>
        <xsd:restriction base="dms:Note">
          <xsd:maxLength value="255"/>
        </xsd:restriction>
      </xsd:simpleType>
    </xsd:element>
    <xsd:element name="MediaServiceMetadata" ma:index="32" nillable="true" ma:displayName="MediaServiceMetadata" ma:description="" ma:hidden="true" ma:internalName="MediaServiceMetadata" ma:readOnly="true">
      <xsd:simpleType>
        <xsd:restriction base="dms:Note"/>
      </xsd:simpleType>
    </xsd:element>
    <xsd:element name="MediaServiceFastMetadata" ma:index="33" nillable="true" ma:displayName="MediaServiceFastMetadata" ma:description="" ma:hidden="true" ma:internalName="MediaServiceFastMetadata" ma:readOnly="true">
      <xsd:simpleType>
        <xsd:restriction base="dms:Note"/>
      </xsd:simpleType>
    </xsd:element>
    <xsd:element name="MediaServiceDateTaken" ma:index="34" nillable="true" ma:displayName="MediaServiceDateTaken" ma:hidden="true" ma:internalName="MediaServiceDateTaken" ma:readOnly="true">
      <xsd:simpleType>
        <xsd:restriction base="dms:Text"/>
      </xsd:simpleType>
    </xsd:element>
    <xsd:element name="MediaServiceAutoTags" ma:index="35" nillable="true" ma:displayName="MediaServiceAutoTags" ma:internalName="MediaServiceAutoTags" ma:readOnly="true">
      <xsd:simpleType>
        <xsd:restriction base="dms:Text"/>
      </xsd:simpleType>
    </xsd:element>
    <xsd:element name="MediaServiceOCR" ma:index="36" nillable="true" ma:displayName="MediaServiceOCR" ma:internalName="MediaServiceOCR" ma:readOnly="true">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MediaLengthInSeconds" ma:hidden="true" ma:internalName="MediaLengthInSeconds" ma:readOnly="true">
      <xsd:simpleType>
        <xsd:restriction base="dms:Unknown"/>
      </xsd:simpleType>
    </xsd:element>
    <xsd:element name="MediaServiceObjectDetectorVersions" ma:index="42" nillable="true" ma:displayName="MediaServiceObjectDetectorVersions" ma:hidden="true" ma:indexed="true" ma:internalName="MediaServiceObjectDetectorVersions" ma:readOnly="true">
      <xsd:simpleType>
        <xsd:restriction base="dms:Text"/>
      </xsd:simpleType>
    </xsd:element>
    <xsd:element name="MediaServiceSearchProperties" ma:index="43" nillable="true" ma:displayName="MediaServiceSearchProperties" ma:hidden="true" ma:internalName="MediaServiceSearchProperties" ma:readOnly="true">
      <xsd:simpleType>
        <xsd:restriction base="dms:Note"/>
      </xsd:simpleType>
    </xsd:element>
    <xsd:element name="lcf76f155ced4ddcb4097134ff3c332f" ma:index="45" nillable="true" ma:taxonomy="true" ma:internalName="lcf76f155ced4ddcb4097134ff3c332f" ma:taxonomyFieldName="MediaServiceImageTags" ma:displayName="Image Tags" ma:readOnly="false" ma:fieldId="{5cf76f15-5ced-4ddc-b409-7134ff3c332f}" ma:taxonomyMulti="true" ma:sspId="30fdde71-3d84-4f2a-8a39-a81d5da30a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70bc36d-1d67-47fe-b8a9-bb9fede438f0"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22" nillable="true" ma:displayName="Sharing Hint Hash" ma:internalName="SharingHintHash" ma:readOnly="true">
      <xsd:simpleType>
        <xsd:restriction base="dms:Text"/>
      </xsd:simple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LastSharedByUser" ma:index="28" nillable="true" ma:displayName="Last Shared By User" ma:description="" ma:internalName="LastSharedByUser" ma:readOnly="true">
      <xsd:simpleType>
        <xsd:restriction base="dms:Note">
          <xsd:maxLength value="255"/>
        </xsd:restriction>
      </xsd:simpleType>
    </xsd:element>
    <xsd:element name="LastSharedByTime" ma:index="29"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709a585-e22d-40f2-85b0-e78bb565a22e" elementFormDefault="qualified">
    <xsd:import namespace="http://schemas.microsoft.com/office/2006/documentManagement/types"/>
    <xsd:import namespace="http://schemas.microsoft.com/office/infopath/2007/PartnerControls"/>
    <xsd:element name="TaxCatchAll" ma:index="46" nillable="true" ma:displayName="Taxonomy Catch All Column" ma:hidden="true" ma:list="{dcda7364-711d-48bd-b872-7332ff91b1c7}" ma:internalName="TaxCatchAll" ma:showField="CatchAllData" ma:web="1709a585-e22d-40f2-85b0-e78bb565a22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OP_x0020_ID xmlns="64b54151-ac2e-410f-a09f-6f522bfec099">PROSP_005</SOP_x0020_ID>
    <Date_x0020_last_x0020_yearly_x0020_reminder_x0020_sent xmlns="64b54151-ac2e-410f-a09f-6f522bfec099" xsi:nil="true"/>
    <Customization_x0020_ID xmlns="64b54151-ac2e-410f-a09f-6f522bfec099" xsi:nil="true"/>
    <_x0025__x0020_Completed xmlns="64b54151-ac2e-410f-a09f-6f522bfec099" xsi:nil="true"/>
    <Prime_x0020__x0023__x0020_Area xmlns="64b54151-ac2e-410f-a09f-6f522bfec099" xsi:nil="true"/>
    <Business_x0020_Owner_x0020_2 xmlns="64b54151-ac2e-410f-a09f-6f522bfec099">
      <UserInfo>
        <DisplayName/>
        <AccountId xsi:nil="true"/>
        <AccountType/>
      </UserInfo>
    </Business_x0020_Owner_x0020_2>
    <Business_x0020_Owner xmlns="64b54151-ac2e-410f-a09f-6f522bfec099">
      <UserInfo>
        <DisplayName>Witkowski, Stephen</DisplayName>
        <AccountId>348</AccountId>
        <AccountType/>
      </UserInfo>
    </Business_x0020_Owner>
    <CreateDashboardItem_WF xmlns="64b54151-ac2e-410f-a09f-6f522bfec099">
      <Url>https://bushare.sharepoint.com/sites/DAR/darapps/_layouts/15/wrkstat.aspx?List=64b54151-ac2e-410f-a09f-6f522bfec099&amp;WorkflowInstanceName=17250722-bec3-4473-945d-8ec502bc792b</Url>
      <Description>Stage 1</Description>
    </CreateDashboardItem_WF>
    <Business_x0020_Analyst xmlns="64b54151-ac2e-410f-a09f-6f522bfec099">
      <UserInfo>
        <DisplayName>Rozenberg, Marina</DisplayName>
        <AccountId>52</AccountId>
        <AccountType/>
      </UserInfo>
    </Business_x0020_Analyst>
    <Business_x0020_Owner_x0020_3 xmlns="64b54151-ac2e-410f-a09f-6f522bfec099">
      <UserInfo>
        <DisplayName/>
        <AccountId xsi:nil="true"/>
        <AccountType/>
      </UserInfo>
    </Business_x0020_Owner_x0020_3>
    <What_x0020_would_x0020_you_x0020_like_x0020_to_x0020_do_x0020_with_x0020_the_x0020_SOP xmlns="64b54151-ac2e-410f-a09f-6f522bfec099">**PLEASE REVIEW**</What_x0020_would_x0020_you_x0020_like_x0020_to_x0020_do_x0020_with_x0020_the_x0020_SOP>
    <Comments xmlns="64b54151-ac2e-410f-a09f-6f522bfec099" xsi:nil="true"/>
    <Business_x0020_Owner_x0020_4 xmlns="64b54151-ac2e-410f-a09f-6f522bfec099">
      <UserInfo>
        <DisplayName/>
        <AccountId xsi:nil="true"/>
        <AccountType/>
      </UserInfo>
    </Business_x0020_Owner_x0020_4>
    <Due_x0020_Date xmlns="64b54151-ac2e-410f-a09f-6f522bfec099" xsi:nil="true"/>
    <End_x0020_Date xmlns="64b54151-ac2e-410f-a09f-6f522bfec099" xsi:nil="true"/>
    <Description0 xmlns="64b54151-ac2e-410f-a09f-6f522bfec099" xsi:nil="true"/>
    <Business_x0020_Owner_x0020_5 xmlns="64b54151-ac2e-410f-a09f-6f522bfec099">
      <UserInfo>
        <DisplayName/>
        <AccountId xsi:nil="true"/>
        <AccountType/>
      </UserInfo>
    </Business_x0020_Owner_x0020_5>
    <Department xmlns="64b54151-ac2e-410f-a09f-6f522bfec099" xsi:nil="true"/>
    <Type_x0020_of_x0020_Document xmlns="64b54151-ac2e-410f-a09f-6f522bfec099">SOP</Type_x0020_of_x0020_Document>
    <lcf76f155ced4ddcb4097134ff3c332f xmlns="64b54151-ac2e-410f-a09f-6f522bfec099">
      <Terms xmlns="http://schemas.microsoft.com/office/infopath/2007/PartnerControls"/>
    </lcf76f155ced4ddcb4097134ff3c332f>
    <TaxCatchAll xmlns="1709a585-e22d-40f2-85b0-e78bb565a22e" xsi:nil="true"/>
  </documentManagement>
</p:properties>
</file>

<file path=customXml/itemProps1.xml><?xml version="1.0" encoding="utf-8"?>
<ds:datastoreItem xmlns:ds="http://schemas.openxmlformats.org/officeDocument/2006/customXml" ds:itemID="{34D89428-5BC3-4463-975E-E64243E92A8E}">
  <ds:schemaRefs>
    <ds:schemaRef ds:uri="http://schemas.openxmlformats.org/officeDocument/2006/bibliography"/>
  </ds:schemaRefs>
</ds:datastoreItem>
</file>

<file path=customXml/itemProps2.xml><?xml version="1.0" encoding="utf-8"?>
<ds:datastoreItem xmlns:ds="http://schemas.openxmlformats.org/officeDocument/2006/customXml" ds:itemID="{6E2AD3D5-52F4-4052-9283-1210E7A7780B}">
  <ds:schemaRefs>
    <ds:schemaRef ds:uri="http://schemas.microsoft.com/sharepoint/v3/contenttype/forms"/>
  </ds:schemaRefs>
</ds:datastoreItem>
</file>

<file path=customXml/itemProps3.xml><?xml version="1.0" encoding="utf-8"?>
<ds:datastoreItem xmlns:ds="http://schemas.openxmlformats.org/officeDocument/2006/customXml" ds:itemID="{AA4AC125-1ABE-4704-92D2-7CF0F014D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54151-ac2e-410f-a09f-6f522bfec099"/>
    <ds:schemaRef ds:uri="870bc36d-1d67-47fe-b8a9-bb9fede438f0"/>
    <ds:schemaRef ds:uri="1709a585-e22d-40f2-85b0-e78bb565a2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53510B-2FDF-4FCB-8EFC-626F81DA3D27}">
  <ds:schemaRefs>
    <ds:schemaRef ds:uri="http://schemas.microsoft.com/office/infopath/2007/PartnerControls"/>
    <ds:schemaRef ds:uri="http://purl.org/dc/dcmitype/"/>
    <ds:schemaRef ds:uri="1709a585-e22d-40f2-85b0-e78bb565a22e"/>
    <ds:schemaRef ds:uri="http://schemas.openxmlformats.org/package/2006/metadata/core-properties"/>
    <ds:schemaRef ds:uri="64b54151-ac2e-410f-a09f-6f522bfec099"/>
    <ds:schemaRef ds:uri="http://purl.org/dc/elements/1.1/"/>
    <ds:schemaRef ds:uri="http://schemas.microsoft.com/office/2006/documentManagement/types"/>
    <ds:schemaRef ds:uri="http://purl.org/dc/terms/"/>
    <ds:schemaRef ds:uri="http://schemas.microsoft.com/office/2006/metadata/properties"/>
    <ds:schemaRef ds:uri="870bc36d-1d67-47fe-b8a9-bb9fede438f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SOPManagingConstinteraction.dotx</Template>
  <TotalTime>246</TotalTime>
  <Pages>28</Pages>
  <Words>6249</Words>
  <Characters>35623</Characters>
  <Application>Microsoft Office Word</Application>
  <DocSecurity>2</DocSecurity>
  <Lines>296</Lines>
  <Paragraphs>83</Paragraphs>
  <ScaleCrop>false</ScaleCrop>
  <HeadingPairs>
    <vt:vector size="2" baseType="variant">
      <vt:variant>
        <vt:lpstr>Title</vt:lpstr>
      </vt:variant>
      <vt:variant>
        <vt:i4>1</vt:i4>
      </vt:variant>
    </vt:vector>
  </HeadingPairs>
  <TitlesOfParts>
    <vt:vector size="1" baseType="lpstr">
      <vt:lpstr>Managing Constituent Interactions Overview</vt:lpstr>
    </vt:vector>
  </TitlesOfParts>
  <Company>Boston University</Company>
  <LinksUpToDate>false</LinksUpToDate>
  <CharactersWithSpaces>41789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Managing Constituent Interactions Overview</dc:title>
  <dc:subject/>
  <dc:creator>Rozenberg, Marina</dc:creator>
  <cp:keywords/>
  <dc:description/>
  <cp:lastModifiedBy>Rozenberg, Marina</cp:lastModifiedBy>
  <cp:revision>153</cp:revision>
  <dcterms:created xsi:type="dcterms:W3CDTF">2023-11-15T14:47:00Z</dcterms:created>
  <dcterms:modified xsi:type="dcterms:W3CDTF">2025-05-05T12:40:00Z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0x01010020560CF57CE641499B265970D4826872</vt:lpwstr>
  </property>
  <property fmtid="{D5CDD505-2E9C-101B-9397-08002B2CF9AE}" pid="3" name="AuthorIds_UIVersion_14848">
    <vt:lpwstr>52</vt:lpwstr>
  </property>
  <property fmtid="{D5CDD505-2E9C-101B-9397-08002B2CF9AE}" pid="4" name="AuthorIds_UIVersion_16384">
    <vt:lpwstr>52</vt:lpwstr>
  </property>
  <property fmtid="{D5CDD505-2E9C-101B-9397-08002B2CF9AE}" pid="5" name="MediaServiceImageTags">
    <vt:lpwstr/>
  </property>
</Properties>
</file>