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--list-extensions =&gt; liste toutes les extensions installées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&lt;ext&gt; =&gt; installe une extension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En ligne de commande dans le terminal de VSC (dans un projet ouvert) copier-coller en une fois ce qui suit (les extensions s'installent les unes après les autres)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abusaidm.html-snippets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alexiv.vscode-angular2-files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Angular.ng-template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azemoh.one-monokai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bierner.color-info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bierner.markdown-preview-github-styles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bmewburn.vscode-intelephense-client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bradgashler.htmltagwrap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buzatto.ionic-basic-pack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christian-kohler.npm-intellisense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christian-kohler.path-intellisense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CoenraadS.bracket-pair-colorizer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danielehrhardt.ionic3-vs-ionView-snippets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danwahlin.angular2-snippets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dbaeumer.jshint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dbaeumer.vscode-eslint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EditorConfig.EditorConfig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eg2.tslint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esbenp.prettier-vscode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felixfbecker.php-debug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felixfbecker.php-intellisense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felixfbecker.php-pack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formulahendry.auto-close-tag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formulahendry.auto-rename-tag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fterrag.vscode-php-cs-fixer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HookyQR.beautify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HvyIndustries.crane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idleberg.icon-fonts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ikappas.phpcs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ionutvmi.path-autocomplete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jakethashi.vscode-angular2-emmet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jgw9617.ionic2-vscode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johnpapa.angular-essentials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johnpapa.Angular2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johnpapa.winteriscoming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junstyle.php-cs-fixer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KnisterPeter.vscode-github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kyoh86.sumiiro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loiane.ionic-extension-pack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maximetinu.identical-sublime-monokai-csharp-theme-colorizer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MehediDracula.php-namespace-resolver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Mikael.Angular-BeastCode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moppitz.vscode-extension-auto-import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ms-mssql.mssql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ms-vscode.atom-keybindings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ms-vsts.team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msjsdiag.debugger-for-chrome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natewallace.angular2-inline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nightlion.nightlion-theme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phproberto.vscode-php-getters-setters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PKief.material-icon-theme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pkosta2006.rxjs-snippets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richardmarks.vscode-perfect-dark-color-theme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robertohuertasm.vscode-icons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saitofjp.workspace-color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siteslave.ionic3-snippets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spywhere.guides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steoates.autoimport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tdtp23.eclipse-theme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Thavarajan.ionic2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tinkertrain.theme-panda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tomoki1207.pdf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trudan.ionic-preview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UVBrain.Angular2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whizkydee.material-palenight-theme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code --install-extension yibuyisheng.comfortable-color-theme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