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Proyecto Final - SmartFix RD</w:t>
      </w:r>
    </w:p>
    <w:p>
      <w:r>
        <w:t>Sistema Integral de Gestión para Talleres de Reparación</w:t>
        <w:br/>
        <w:t>Basado en el proyecto desarrollado por el estudiante.</w:t>
      </w:r>
    </w:p>
    <w:p>
      <w:pPr>
        <w:pStyle w:val="Heading1"/>
      </w:pPr>
      <w:r>
        <w:t>Introducción</w:t>
      </w:r>
    </w:p>
    <w:p>
      <w:r>
        <w:t>SmartFix RD es una aplicación web desarrollada en HTML5, CSS3 y JavaScript. El análisis del código evidencia una arquitectura cliente que utiliza LocalStorage como mecanismo de persistencia. El sistema administra clientes, inventario de repuestos, órdenes de reparación y un dashboard financiero.</w:t>
      </w:r>
    </w:p>
    <w:p>
      <w:r>
        <w:t>Desarrollo 1: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2: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3: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4: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5: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6: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pPr>
        <w:pStyle w:val="Heading1"/>
      </w:pPr>
      <w:r>
        <w:t>Arquitectura</w:t>
      </w:r>
    </w:p>
    <w:p>
      <w:r>
        <w:t>El proyecto está compuesto por dos archivos principales: index.html, responsable de la interfaz, y app.js, donde reside la lógica de negocio. La aplicación implementa pestañas, formularios, tablas dinámicas y almacenamiento local.</w:t>
      </w:r>
    </w:p>
    <w:p>
      <w:r>
        <w:t>Desarrollo 1: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2: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3: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4: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5: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6: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pPr>
        <w:pStyle w:val="Heading1"/>
      </w:pPr>
      <w:r>
        <w:t>Módulos del sistema</w:t>
      </w:r>
    </w:p>
    <w:p>
      <w:r>
        <w:t>Clientes: registro y consulta.</w:t>
        <w:br/>
        <w:t>Inventario: administración de repuestos con costo y cantidad.</w:t>
        <w:br/>
        <w:t>Reparaciones: creación de órdenes asociadas a clientes y repuestos.</w:t>
        <w:br/>
        <w:t>Dashboard: cálculo de métricas financieras.</w:t>
      </w:r>
    </w:p>
    <w:p>
      <w:r>
        <w:t>Desarrollo 1: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2: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3: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4: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5: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6: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pPr>
        <w:pStyle w:val="Heading1"/>
      </w:pPr>
      <w:r>
        <w:t>Análisis técnico</w:t>
      </w:r>
    </w:p>
    <w:p>
      <w:r>
        <w:t>Se identifican funciones como loadClients(), handleClientSubmit(), loadInventory(), handleInventorySubmit(), loadOrders() y calculateFinancials(), las cuales separan la lógica por módulos. Se emplean eventos DOMContentLoaded, addEventListener y manipulación del DOM.</w:t>
      </w:r>
    </w:p>
    <w:p>
      <w:r>
        <w:t>Desarrollo 1: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2: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3: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4: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5: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6: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pPr>
        <w:pStyle w:val="Heading1"/>
      </w:pPr>
      <w:r>
        <w:t>Fortalezas</w:t>
      </w:r>
    </w:p>
    <w:p>
      <w:r>
        <w:t>Interfaz intuitiva.</w:t>
        <w:br/>
        <w:t>Código modular.</w:t>
        <w:br/>
        <w:t>Persistencia local.</w:t>
        <w:br/>
        <w:t>Separación funcional.</w:t>
        <w:br/>
        <w:t>Cálculo automático de indicadores.</w:t>
      </w:r>
    </w:p>
    <w:p>
      <w:r>
        <w:t>Desarrollo 1: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2: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3: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4: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5: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6: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pPr>
        <w:pStyle w:val="Heading1"/>
      </w:pPr>
      <w:r>
        <w:t>Mejoras</w:t>
      </w:r>
    </w:p>
    <w:p>
      <w:r>
        <w:t>Migración a MySQL.</w:t>
        <w:br/>
        <w:t>Autenticación.</w:t>
        <w:br/>
        <w:t>API REST.</w:t>
        <w:br/>
        <w:t>Respaldos.</w:t>
        <w:br/>
        <w:t>Control de acceso por roles.</w:t>
        <w:br/>
        <w:t>Reportes PDF.</w:t>
      </w:r>
    </w:p>
    <w:p>
      <w:r>
        <w:t>Desarrollo 1: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2: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3: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4: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5: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r>
        <w:t>Desarrollo 6: Este apartado se relaciona directamente con el código fuente del proyecto SmartFix RD. El análisis permitió identificar buenas prácticas de organización, utilización de JavaScript para manipulación del DOM, almacenamiento mediante LocalStorage y separación de responsabilidades entre la interfaz y la lógica de negocio. Estas características respaldan la aplicación de metodologías ágiles y principios de ingeniería de software durante el desarrollo del sistema.</w:t>
      </w:r>
    </w:p>
    <w:p>
      <w:pPr>
        <w:pStyle w:val="Heading1"/>
      </w:pPr>
      <w:r>
        <w:t>Conclusiones</w:t>
      </w:r>
    </w:p>
    <w:p>
      <w:r>
        <w:t>El análisis del código confirma que SmartFix RD constituye una solución funcional para la administración de talleres de reparación. El sistema integra módulos de clientes, inventario, reparaciones e indicadores financieros, satisfaciendo los objetivos definidos para el proyecto.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