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B9F" w:rsidRDefault="00FC14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820DA">
        <w:rPr>
          <w:rFonts w:asciiTheme="majorBidi" w:hAnsiTheme="majorBidi" w:cstheme="majorBidi"/>
          <w:b/>
          <w:bCs/>
          <w:sz w:val="24"/>
          <w:szCs w:val="24"/>
        </w:rPr>
        <w:t>Description of Specific Steps</w:t>
      </w:r>
    </w:p>
    <w:p w:rsidR="001820DA" w:rsidRPr="001820DA" w:rsidRDefault="001820DA">
      <w:pPr>
        <w:rPr>
          <w:rFonts w:asciiTheme="majorBidi" w:hAnsiTheme="majorBidi" w:cstheme="majorBidi"/>
          <w:sz w:val="24"/>
          <w:szCs w:val="24"/>
        </w:rPr>
      </w:pPr>
      <w:r w:rsidRPr="001820DA">
        <w:rPr>
          <w:rFonts w:asciiTheme="majorBidi" w:hAnsiTheme="majorBidi" w:cstheme="majorBidi"/>
          <w:sz w:val="24"/>
          <w:szCs w:val="24"/>
        </w:rPr>
        <w:t>Materials</w:t>
      </w:r>
    </w:p>
    <w:p w:rsidR="00FC14C9" w:rsidRDefault="00FC14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Materials used </w:t>
      </w:r>
      <w:r w:rsidR="00E275BC">
        <w:rPr>
          <w:rFonts w:asciiTheme="majorBidi" w:hAnsiTheme="majorBidi" w:cstheme="majorBidi"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comparative analysis of </w:t>
      </w:r>
      <w:r w:rsidR="00E275BC">
        <w:rPr>
          <w:rFonts w:asciiTheme="majorBidi" w:hAnsiTheme="majorBidi" w:cstheme="majorBidi"/>
          <w:sz w:val="24"/>
          <w:szCs w:val="24"/>
        </w:rPr>
        <w:t xml:space="preserve">pricing and assortment strategies </w:t>
      </w:r>
      <w:r w:rsidR="00343684">
        <w:rPr>
          <w:rFonts w:asciiTheme="majorBidi" w:hAnsiTheme="majorBidi" w:cstheme="majorBidi"/>
          <w:sz w:val="24"/>
          <w:szCs w:val="24"/>
        </w:rPr>
        <w:t xml:space="preserve">in online shopping </w:t>
      </w:r>
      <w:r w:rsidR="00E275BC">
        <w:rPr>
          <w:rFonts w:asciiTheme="majorBidi" w:hAnsiTheme="majorBidi" w:cstheme="majorBidi"/>
          <w:sz w:val="24"/>
          <w:szCs w:val="24"/>
        </w:rPr>
        <w:t xml:space="preserve">are consisted of three online retailing websites </w:t>
      </w:r>
      <w:r w:rsidR="00343684">
        <w:rPr>
          <w:rFonts w:asciiTheme="majorBidi" w:hAnsiTheme="majorBidi" w:cstheme="majorBidi"/>
          <w:sz w:val="24"/>
          <w:szCs w:val="24"/>
        </w:rPr>
        <w:t xml:space="preserve">as </w:t>
      </w:r>
      <w:proofErr w:type="spellStart"/>
      <w:r w:rsidR="00343684">
        <w:rPr>
          <w:rFonts w:asciiTheme="majorBidi" w:hAnsiTheme="majorBidi" w:cstheme="majorBidi"/>
          <w:sz w:val="24"/>
          <w:szCs w:val="24"/>
        </w:rPr>
        <w:t>Hepsibura</w:t>
      </w:r>
      <w:bookmarkStart w:id="0" w:name="_GoBack"/>
      <w:bookmarkEnd w:id="0"/>
      <w:r w:rsidR="00343684">
        <w:rPr>
          <w:rFonts w:asciiTheme="majorBidi" w:hAnsiTheme="majorBidi" w:cstheme="majorBidi"/>
          <w:sz w:val="24"/>
          <w:szCs w:val="24"/>
        </w:rPr>
        <w:t>da</w:t>
      </w:r>
      <w:proofErr w:type="spellEnd"/>
      <w:r w:rsidR="0034368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43684">
        <w:rPr>
          <w:rFonts w:asciiTheme="majorBidi" w:hAnsiTheme="majorBidi" w:cstheme="majorBidi"/>
          <w:sz w:val="24"/>
          <w:szCs w:val="24"/>
        </w:rPr>
        <w:t>Trendyol</w:t>
      </w:r>
      <w:proofErr w:type="spellEnd"/>
      <w:r w:rsidR="00343684">
        <w:rPr>
          <w:rFonts w:asciiTheme="majorBidi" w:hAnsiTheme="majorBidi" w:cstheme="majorBidi"/>
          <w:sz w:val="24"/>
          <w:szCs w:val="24"/>
        </w:rPr>
        <w:t xml:space="preserve"> and Amazon which are widespread and frequently used online shopping websites </w:t>
      </w:r>
      <w:r w:rsidR="0039012A">
        <w:rPr>
          <w:rFonts w:asciiTheme="majorBidi" w:hAnsiTheme="majorBidi" w:cstheme="majorBidi"/>
          <w:sz w:val="24"/>
          <w:szCs w:val="24"/>
        </w:rPr>
        <w:t>in Turkey</w:t>
      </w:r>
      <w:r w:rsidR="00343684">
        <w:rPr>
          <w:rFonts w:asciiTheme="majorBidi" w:hAnsiTheme="majorBidi" w:cstheme="majorBidi"/>
          <w:sz w:val="24"/>
          <w:szCs w:val="24"/>
        </w:rPr>
        <w:t>.</w:t>
      </w:r>
      <w:r w:rsidR="0039012A">
        <w:rPr>
          <w:rFonts w:asciiTheme="majorBidi" w:hAnsiTheme="majorBidi" w:cstheme="majorBidi"/>
          <w:sz w:val="24"/>
          <w:szCs w:val="24"/>
        </w:rPr>
        <w:t xml:space="preserve"> Another material used for this purpose is a </w:t>
      </w:r>
      <w:r w:rsidR="001820DA">
        <w:rPr>
          <w:rFonts w:asciiTheme="majorBidi" w:hAnsiTheme="majorBidi" w:cstheme="majorBidi"/>
          <w:sz w:val="24"/>
          <w:szCs w:val="24"/>
        </w:rPr>
        <w:t xml:space="preserve">code written in Python programming language using Selenium and Pandas modules which collects all the data </w:t>
      </w:r>
      <w:r w:rsidR="00FC09F6">
        <w:rPr>
          <w:rFonts w:asciiTheme="majorBidi" w:hAnsiTheme="majorBidi" w:cstheme="majorBidi"/>
          <w:sz w:val="24"/>
          <w:szCs w:val="24"/>
        </w:rPr>
        <w:t>on page</w:t>
      </w:r>
      <w:r w:rsidR="001820DA">
        <w:rPr>
          <w:rFonts w:asciiTheme="majorBidi" w:hAnsiTheme="majorBidi" w:cstheme="majorBidi"/>
          <w:sz w:val="24"/>
          <w:szCs w:val="24"/>
        </w:rPr>
        <w:t xml:space="preserve"> from the specific website and transfers them into an Excel file.</w:t>
      </w:r>
      <w:r w:rsidR="00E275BC">
        <w:rPr>
          <w:rFonts w:asciiTheme="majorBidi" w:hAnsiTheme="majorBidi" w:cstheme="majorBidi"/>
          <w:sz w:val="24"/>
          <w:szCs w:val="24"/>
        </w:rPr>
        <w:t xml:space="preserve"> </w:t>
      </w:r>
    </w:p>
    <w:p w:rsidR="001820DA" w:rsidRDefault="001820DA">
      <w:pPr>
        <w:rPr>
          <w:rFonts w:asciiTheme="majorBidi" w:hAnsiTheme="majorBidi" w:cstheme="majorBidi"/>
          <w:sz w:val="24"/>
          <w:szCs w:val="24"/>
        </w:rPr>
      </w:pPr>
      <w:r w:rsidRPr="001820DA">
        <w:rPr>
          <w:rFonts w:asciiTheme="majorBidi" w:hAnsiTheme="majorBidi" w:cstheme="majorBidi"/>
          <w:sz w:val="24"/>
          <w:szCs w:val="24"/>
        </w:rPr>
        <w:t xml:space="preserve">Methods </w:t>
      </w:r>
    </w:p>
    <w:p w:rsidR="004407BE" w:rsidRPr="001820DA" w:rsidRDefault="001820DA" w:rsidP="004407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two main methods </w:t>
      </w:r>
      <w:r w:rsidR="000C64A8"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Theme="majorBidi" w:hAnsiTheme="majorBidi" w:cstheme="majorBidi"/>
          <w:sz w:val="24"/>
          <w:szCs w:val="24"/>
        </w:rPr>
        <w:t>observ</w:t>
      </w:r>
      <w:r w:rsidR="000C64A8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the online retailing websites indicated above</w:t>
      </w:r>
      <w:r w:rsidR="000C64A8">
        <w:rPr>
          <w:rFonts w:asciiTheme="majorBidi" w:hAnsiTheme="majorBidi" w:cstheme="majorBidi"/>
          <w:sz w:val="24"/>
          <w:szCs w:val="24"/>
        </w:rPr>
        <w:t xml:space="preserve"> in terms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C64A8">
        <w:rPr>
          <w:rFonts w:asciiTheme="majorBidi" w:hAnsiTheme="majorBidi" w:cstheme="majorBidi"/>
          <w:sz w:val="24"/>
          <w:szCs w:val="24"/>
        </w:rPr>
        <w:t xml:space="preserve">manual observation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0C64A8">
        <w:rPr>
          <w:rFonts w:asciiTheme="majorBidi" w:hAnsiTheme="majorBidi" w:cstheme="majorBidi"/>
          <w:sz w:val="24"/>
          <w:szCs w:val="24"/>
        </w:rPr>
        <w:t xml:space="preserve">the code written in Python. Categories to be observed are composed of </w:t>
      </w:r>
      <w:r w:rsidR="005804C4">
        <w:rPr>
          <w:rFonts w:asciiTheme="majorBidi" w:hAnsiTheme="majorBidi" w:cstheme="majorBidi"/>
          <w:sz w:val="24"/>
          <w:szCs w:val="24"/>
        </w:rPr>
        <w:t>electronic</w:t>
      </w:r>
      <w:r w:rsidR="007609BB">
        <w:rPr>
          <w:rFonts w:asciiTheme="majorBidi" w:hAnsiTheme="majorBidi" w:cstheme="majorBidi"/>
          <w:sz w:val="24"/>
          <w:szCs w:val="24"/>
        </w:rPr>
        <w:t>s</w:t>
      </w:r>
      <w:r w:rsidR="005804C4">
        <w:rPr>
          <w:rFonts w:asciiTheme="majorBidi" w:hAnsiTheme="majorBidi" w:cstheme="majorBidi"/>
          <w:sz w:val="24"/>
          <w:szCs w:val="24"/>
        </w:rPr>
        <w:t>, self-care</w:t>
      </w:r>
      <w:r w:rsidR="007609BB">
        <w:rPr>
          <w:rFonts w:asciiTheme="majorBidi" w:hAnsiTheme="majorBidi" w:cstheme="majorBidi"/>
          <w:sz w:val="24"/>
          <w:szCs w:val="24"/>
        </w:rPr>
        <w:t>/cosmetics</w:t>
      </w:r>
      <w:r w:rsidR="005804C4">
        <w:rPr>
          <w:rFonts w:asciiTheme="majorBidi" w:hAnsiTheme="majorBidi" w:cstheme="majorBidi"/>
          <w:sz w:val="24"/>
          <w:szCs w:val="24"/>
        </w:rPr>
        <w:t>, women’s clothing, men’s clothing, arts and crafts, household goods and supermarket products (fast-moving consumer goods).</w:t>
      </w:r>
      <w:r w:rsidR="00BE2713">
        <w:rPr>
          <w:rFonts w:asciiTheme="majorBidi" w:hAnsiTheme="majorBidi" w:cstheme="majorBidi"/>
          <w:sz w:val="24"/>
          <w:szCs w:val="24"/>
        </w:rPr>
        <w:t xml:space="preserve"> There will be formed three different user profiles for each website to test whether the website </w:t>
      </w:r>
      <w:r w:rsidR="007F2763">
        <w:rPr>
          <w:rFonts w:asciiTheme="majorBidi" w:hAnsiTheme="majorBidi" w:cstheme="majorBidi"/>
          <w:sz w:val="24"/>
          <w:szCs w:val="24"/>
        </w:rPr>
        <w:t xml:space="preserve">offers same prices for users </w:t>
      </w:r>
      <w:r w:rsidR="004407BE">
        <w:rPr>
          <w:rFonts w:asciiTheme="majorBidi" w:hAnsiTheme="majorBidi" w:cstheme="majorBidi"/>
          <w:sz w:val="24"/>
          <w:szCs w:val="24"/>
        </w:rPr>
        <w:t>with</w:t>
      </w:r>
      <w:r w:rsidR="007F2763">
        <w:rPr>
          <w:rFonts w:asciiTheme="majorBidi" w:hAnsiTheme="majorBidi" w:cstheme="majorBidi"/>
          <w:sz w:val="24"/>
          <w:szCs w:val="24"/>
        </w:rPr>
        <w:t xml:space="preserve"> different backgrounds or not.</w:t>
      </w:r>
      <w:r w:rsidR="00BE2713">
        <w:rPr>
          <w:rFonts w:asciiTheme="majorBidi" w:hAnsiTheme="majorBidi" w:cstheme="majorBidi"/>
          <w:sz w:val="24"/>
          <w:szCs w:val="24"/>
        </w:rPr>
        <w:t xml:space="preserve"> </w:t>
      </w:r>
      <w:r w:rsidR="007F2763">
        <w:rPr>
          <w:rFonts w:asciiTheme="majorBidi" w:hAnsiTheme="majorBidi" w:cstheme="majorBidi"/>
          <w:sz w:val="24"/>
          <w:szCs w:val="24"/>
        </w:rPr>
        <w:t>For the manual observation way,</w:t>
      </w:r>
      <w:r w:rsidR="00BE2713">
        <w:rPr>
          <w:rFonts w:asciiTheme="majorBidi" w:hAnsiTheme="majorBidi" w:cstheme="majorBidi"/>
          <w:sz w:val="24"/>
          <w:szCs w:val="24"/>
        </w:rPr>
        <w:t xml:space="preserve"> </w:t>
      </w:r>
      <w:r w:rsidR="007F2763">
        <w:rPr>
          <w:rFonts w:asciiTheme="majorBidi" w:hAnsiTheme="majorBidi" w:cstheme="majorBidi"/>
          <w:sz w:val="24"/>
          <w:szCs w:val="24"/>
        </w:rPr>
        <w:t xml:space="preserve">at </w:t>
      </w:r>
      <w:r w:rsidR="00BE2713">
        <w:rPr>
          <w:rFonts w:asciiTheme="majorBidi" w:hAnsiTheme="majorBidi" w:cstheme="majorBidi"/>
          <w:sz w:val="24"/>
          <w:szCs w:val="24"/>
        </w:rPr>
        <w:t xml:space="preserve">least ten products from each category will be observed and </w:t>
      </w:r>
      <w:r w:rsidR="007609BB">
        <w:rPr>
          <w:rFonts w:asciiTheme="majorBidi" w:hAnsiTheme="majorBidi" w:cstheme="majorBidi"/>
          <w:sz w:val="24"/>
          <w:szCs w:val="24"/>
        </w:rPr>
        <w:t>exported</w:t>
      </w:r>
      <w:r w:rsidR="007F2763">
        <w:rPr>
          <w:rFonts w:asciiTheme="majorBidi" w:hAnsiTheme="majorBidi" w:cstheme="majorBidi"/>
          <w:sz w:val="24"/>
          <w:szCs w:val="24"/>
        </w:rPr>
        <w:t xml:space="preserve"> </w:t>
      </w:r>
      <w:r w:rsidR="007609BB">
        <w:rPr>
          <w:rFonts w:asciiTheme="majorBidi" w:hAnsiTheme="majorBidi" w:cstheme="majorBidi"/>
          <w:sz w:val="24"/>
          <w:szCs w:val="24"/>
        </w:rPr>
        <w:t>to</w:t>
      </w:r>
      <w:r w:rsidR="007F2763">
        <w:rPr>
          <w:rFonts w:asciiTheme="majorBidi" w:hAnsiTheme="majorBidi" w:cstheme="majorBidi"/>
          <w:sz w:val="24"/>
          <w:szCs w:val="24"/>
        </w:rPr>
        <w:t xml:space="preserve"> an Excel sheet with the </w:t>
      </w:r>
      <w:r w:rsidR="004407BE">
        <w:rPr>
          <w:rFonts w:asciiTheme="majorBidi" w:hAnsiTheme="majorBidi" w:cstheme="majorBidi"/>
          <w:sz w:val="24"/>
          <w:szCs w:val="24"/>
        </w:rPr>
        <w:t xml:space="preserve">properties of current price, existence of a discount, if it exists the previous price, the number of products in-stock, recommended products related to that item, coupons. </w:t>
      </w:r>
      <w:r w:rsidR="001D64D9">
        <w:rPr>
          <w:rFonts w:asciiTheme="majorBidi" w:hAnsiTheme="majorBidi" w:cstheme="majorBidi"/>
          <w:sz w:val="24"/>
          <w:szCs w:val="24"/>
        </w:rPr>
        <w:t>The change in price when the user adds the specific item to his/her card or wish list will be followed and, a</w:t>
      </w:r>
      <w:r w:rsidR="004407BE">
        <w:rPr>
          <w:rFonts w:asciiTheme="majorBidi" w:hAnsiTheme="majorBidi" w:cstheme="majorBidi"/>
          <w:sz w:val="24"/>
          <w:szCs w:val="24"/>
        </w:rPr>
        <w:t>dvertisements, notifications and e-mails related to these websites will be followed</w:t>
      </w:r>
      <w:r w:rsidR="001D64D9">
        <w:rPr>
          <w:rFonts w:asciiTheme="majorBidi" w:hAnsiTheme="majorBidi" w:cstheme="majorBidi"/>
          <w:sz w:val="24"/>
          <w:szCs w:val="24"/>
        </w:rPr>
        <w:t xml:space="preserve">. On the other hand, with the help of Python code, sorting criteria and prices of “Today’s Deals” will be compared by logging in </w:t>
      </w:r>
      <w:r w:rsidR="0092755F">
        <w:rPr>
          <w:rFonts w:asciiTheme="majorBidi" w:hAnsiTheme="majorBidi" w:cstheme="majorBidi"/>
          <w:sz w:val="24"/>
          <w:szCs w:val="24"/>
        </w:rPr>
        <w:t>with</w:t>
      </w:r>
      <w:r w:rsidR="00585D17">
        <w:rPr>
          <w:rFonts w:asciiTheme="majorBidi" w:hAnsiTheme="majorBidi" w:cstheme="majorBidi"/>
          <w:sz w:val="24"/>
          <w:szCs w:val="24"/>
        </w:rPr>
        <w:t xml:space="preserve"> three different accounts mentioned to test whether the browsing history affects the price and sorting method or not. The whole process will be repeated with</w:t>
      </w:r>
      <w:r w:rsidR="0092755F">
        <w:rPr>
          <w:rFonts w:asciiTheme="majorBidi" w:hAnsiTheme="majorBidi" w:cstheme="majorBidi"/>
          <w:sz w:val="24"/>
          <w:szCs w:val="24"/>
        </w:rPr>
        <w:t>in</w:t>
      </w:r>
      <w:r w:rsidR="00585D17">
        <w:rPr>
          <w:rFonts w:asciiTheme="majorBidi" w:hAnsiTheme="majorBidi" w:cstheme="majorBidi"/>
          <w:sz w:val="24"/>
          <w:szCs w:val="24"/>
        </w:rPr>
        <w:t xml:space="preserve"> the frequencies of every day, twice a week and once a week.</w:t>
      </w:r>
    </w:p>
    <w:sectPr w:rsidR="004407BE" w:rsidRPr="00182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C9"/>
    <w:rsid w:val="00095B9F"/>
    <w:rsid w:val="000C64A8"/>
    <w:rsid w:val="001820DA"/>
    <w:rsid w:val="001D64D9"/>
    <w:rsid w:val="00343684"/>
    <w:rsid w:val="0039012A"/>
    <w:rsid w:val="004407BE"/>
    <w:rsid w:val="005804C4"/>
    <w:rsid w:val="00585D17"/>
    <w:rsid w:val="005A1269"/>
    <w:rsid w:val="00672CE7"/>
    <w:rsid w:val="007609BB"/>
    <w:rsid w:val="007F2763"/>
    <w:rsid w:val="0092755F"/>
    <w:rsid w:val="00BE2713"/>
    <w:rsid w:val="00E275BC"/>
    <w:rsid w:val="00FC09F6"/>
    <w:rsid w:val="00F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8A7F"/>
  <w15:chartTrackingRefBased/>
  <w15:docId w15:val="{5568FF11-2289-41E1-81D5-A04AD95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3</cp:revision>
  <dcterms:created xsi:type="dcterms:W3CDTF">2020-03-04T15:25:00Z</dcterms:created>
  <dcterms:modified xsi:type="dcterms:W3CDTF">2020-03-04T18:41:00Z</dcterms:modified>
</cp:coreProperties>
</file>