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E0A2" w14:textId="18D45E84" w:rsidR="00095B9F" w:rsidRPr="00FF6105" w:rsidRDefault="00C773E5" w:rsidP="00FF6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6105">
        <w:rPr>
          <w:rFonts w:ascii="Times New Roman" w:hAnsi="Times New Roman" w:cs="Times New Roman"/>
          <w:b/>
          <w:bCs/>
          <w:sz w:val="24"/>
          <w:szCs w:val="24"/>
        </w:rPr>
        <w:t>MAA 507 SPRING 2022</w:t>
      </w:r>
    </w:p>
    <w:p w14:paraId="263AAACC" w14:textId="4B89C5C9" w:rsidR="00C773E5" w:rsidRDefault="00C773E5" w:rsidP="00FF6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6105">
        <w:rPr>
          <w:rFonts w:ascii="Times New Roman" w:hAnsi="Times New Roman" w:cs="Times New Roman"/>
          <w:b/>
          <w:bCs/>
          <w:sz w:val="24"/>
          <w:szCs w:val="24"/>
        </w:rPr>
        <w:t>SEMINAR 3 WRITTEN ASSIGNMENT</w:t>
      </w:r>
    </w:p>
    <w:p w14:paraId="7F75922C" w14:textId="77777777" w:rsidR="00FF6105" w:rsidRPr="00FF6105" w:rsidRDefault="00FF6105" w:rsidP="00FF61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1B2E2" w14:textId="0097CBD6" w:rsidR="00C773E5" w:rsidRDefault="00C773E5" w:rsidP="00196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64B7">
        <w:rPr>
          <w:rFonts w:ascii="Times New Roman" w:hAnsi="Times New Roman" w:cs="Times New Roman"/>
          <w:sz w:val="24"/>
          <w:szCs w:val="24"/>
        </w:rPr>
        <w:t xml:space="preserve">Elif Cemre Durgut – Group 3 (Me, </w:t>
      </w:r>
      <w:r w:rsidR="00B43AAD" w:rsidRPr="001964B7">
        <w:rPr>
          <w:rFonts w:ascii="Times New Roman" w:hAnsi="Times New Roman" w:cs="Times New Roman"/>
          <w:sz w:val="24"/>
          <w:szCs w:val="24"/>
        </w:rPr>
        <w:t xml:space="preserve">Felicia </w:t>
      </w:r>
      <w:proofErr w:type="spellStart"/>
      <w:r w:rsidR="00B43AAD" w:rsidRPr="001964B7">
        <w:rPr>
          <w:rFonts w:ascii="Times New Roman" w:hAnsi="Times New Roman" w:cs="Times New Roman"/>
          <w:sz w:val="24"/>
          <w:szCs w:val="24"/>
        </w:rPr>
        <w:t>Modin</w:t>
      </w:r>
      <w:proofErr w:type="spellEnd"/>
      <w:r w:rsidR="00B43AAD" w:rsidRPr="001964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3AAD" w:rsidRPr="001964B7">
        <w:rPr>
          <w:rFonts w:ascii="Times New Roman" w:hAnsi="Times New Roman" w:cs="Times New Roman"/>
          <w:sz w:val="24"/>
          <w:szCs w:val="24"/>
        </w:rPr>
        <w:t>Nudzejma</w:t>
      </w:r>
      <w:proofErr w:type="spellEnd"/>
      <w:r w:rsidR="00B43AAD" w:rsidRPr="00196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AAD" w:rsidRPr="001964B7">
        <w:rPr>
          <w:rFonts w:ascii="Times New Roman" w:hAnsi="Times New Roman" w:cs="Times New Roman"/>
          <w:sz w:val="24"/>
          <w:szCs w:val="24"/>
        </w:rPr>
        <w:t>Pozder</w:t>
      </w:r>
      <w:proofErr w:type="spellEnd"/>
      <w:r w:rsidR="00B43AAD" w:rsidRPr="001964B7">
        <w:rPr>
          <w:rFonts w:ascii="Times New Roman" w:hAnsi="Times New Roman" w:cs="Times New Roman"/>
          <w:sz w:val="24"/>
          <w:szCs w:val="24"/>
        </w:rPr>
        <w:t>)</w:t>
      </w:r>
    </w:p>
    <w:p w14:paraId="5A738544" w14:textId="77777777" w:rsidR="00FF6105" w:rsidRPr="001964B7" w:rsidRDefault="00FF6105" w:rsidP="00FF61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04DEF5" w14:textId="0D897365" w:rsidR="00B43AAD" w:rsidRDefault="005D4E08" w:rsidP="00196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happy to work with my group. Both Felicia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Nudzejma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364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9F8">
        <w:rPr>
          <w:rFonts w:ascii="Times New Roman" w:hAnsi="Times New Roman" w:cs="Times New Roman"/>
          <w:sz w:val="24"/>
          <w:szCs w:val="24"/>
        </w:rPr>
        <w:t xml:space="preserve">willing to work together. We searched online </w:t>
      </w:r>
      <w:r w:rsidR="00E22084">
        <w:rPr>
          <w:rFonts w:ascii="Times New Roman" w:hAnsi="Times New Roman" w:cs="Times New Roman"/>
          <w:sz w:val="24"/>
          <w:szCs w:val="24"/>
        </w:rPr>
        <w:t xml:space="preserve">individually </w:t>
      </w:r>
      <w:r w:rsidR="004C69F8">
        <w:rPr>
          <w:rFonts w:ascii="Times New Roman" w:hAnsi="Times New Roman" w:cs="Times New Roman"/>
          <w:sz w:val="24"/>
          <w:szCs w:val="24"/>
        </w:rPr>
        <w:t>and</w:t>
      </w:r>
      <w:r w:rsidR="00E22084">
        <w:rPr>
          <w:rFonts w:ascii="Times New Roman" w:hAnsi="Times New Roman" w:cs="Times New Roman"/>
          <w:sz w:val="24"/>
          <w:szCs w:val="24"/>
        </w:rPr>
        <w:t xml:space="preserve"> then</w:t>
      </w:r>
      <w:r w:rsidR="004C69F8">
        <w:rPr>
          <w:rFonts w:ascii="Times New Roman" w:hAnsi="Times New Roman" w:cs="Times New Roman"/>
          <w:sz w:val="24"/>
          <w:szCs w:val="24"/>
        </w:rPr>
        <w:t xml:space="preserve"> try to come </w:t>
      </w:r>
      <w:r w:rsidR="00DC7FE2">
        <w:rPr>
          <w:rFonts w:ascii="Times New Roman" w:hAnsi="Times New Roman" w:cs="Times New Roman"/>
          <w:sz w:val="24"/>
          <w:szCs w:val="24"/>
        </w:rPr>
        <w:t xml:space="preserve">up </w:t>
      </w:r>
      <w:r w:rsidR="004C69F8">
        <w:rPr>
          <w:rFonts w:ascii="Times New Roman" w:hAnsi="Times New Roman" w:cs="Times New Roman"/>
          <w:sz w:val="24"/>
          <w:szCs w:val="24"/>
        </w:rPr>
        <w:t xml:space="preserve">with </w:t>
      </w:r>
      <w:r w:rsidR="00AF784F">
        <w:rPr>
          <w:rFonts w:ascii="Times New Roman" w:hAnsi="Times New Roman" w:cs="Times New Roman"/>
          <w:sz w:val="24"/>
          <w:szCs w:val="24"/>
        </w:rPr>
        <w:t xml:space="preserve">new </w:t>
      </w:r>
      <w:r w:rsidR="004C69F8">
        <w:rPr>
          <w:rFonts w:ascii="Times New Roman" w:hAnsi="Times New Roman" w:cs="Times New Roman"/>
          <w:sz w:val="24"/>
          <w:szCs w:val="24"/>
        </w:rPr>
        <w:t>ideas</w:t>
      </w:r>
      <w:r w:rsidR="00E22084">
        <w:rPr>
          <w:rFonts w:ascii="Times New Roman" w:hAnsi="Times New Roman" w:cs="Times New Roman"/>
          <w:sz w:val="24"/>
          <w:szCs w:val="24"/>
        </w:rPr>
        <w:t xml:space="preserve"> together</w:t>
      </w:r>
      <w:r w:rsidR="004C69F8">
        <w:rPr>
          <w:rFonts w:ascii="Times New Roman" w:hAnsi="Times New Roman" w:cs="Times New Roman"/>
          <w:sz w:val="24"/>
          <w:szCs w:val="24"/>
        </w:rPr>
        <w:t xml:space="preserve">. </w:t>
      </w:r>
      <w:r w:rsidR="00B64467">
        <w:rPr>
          <w:rFonts w:ascii="Times New Roman" w:hAnsi="Times New Roman" w:cs="Times New Roman"/>
          <w:sz w:val="24"/>
          <w:szCs w:val="24"/>
        </w:rPr>
        <w:t>Newman</w:t>
      </w:r>
      <w:r w:rsidR="003764D6">
        <w:rPr>
          <w:rFonts w:ascii="Times New Roman" w:hAnsi="Times New Roman" w:cs="Times New Roman"/>
          <w:sz w:val="24"/>
          <w:szCs w:val="24"/>
        </w:rPr>
        <w:t xml:space="preserve"> Girvan clustering was simpler to work </w:t>
      </w:r>
      <w:r w:rsidR="008D5ADE">
        <w:rPr>
          <w:rFonts w:ascii="Times New Roman" w:hAnsi="Times New Roman" w:cs="Times New Roman"/>
          <w:sz w:val="24"/>
          <w:szCs w:val="24"/>
        </w:rPr>
        <w:t>with,</w:t>
      </w:r>
      <w:r w:rsidR="003764D6">
        <w:rPr>
          <w:rFonts w:ascii="Times New Roman" w:hAnsi="Times New Roman" w:cs="Times New Roman"/>
          <w:sz w:val="24"/>
          <w:szCs w:val="24"/>
        </w:rPr>
        <w:t xml:space="preserve"> but we struggled a bit about </w:t>
      </w:r>
      <w:r w:rsidR="00A7298C">
        <w:rPr>
          <w:rFonts w:ascii="Times New Roman" w:hAnsi="Times New Roman" w:cs="Times New Roman"/>
          <w:sz w:val="24"/>
          <w:szCs w:val="24"/>
        </w:rPr>
        <w:t xml:space="preserve">constructing a graph for mean linkage. </w:t>
      </w:r>
    </w:p>
    <w:p w14:paraId="6D1CAFF9" w14:textId="77777777" w:rsidR="00FF6105" w:rsidRDefault="00FF6105" w:rsidP="00FF61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5E622D" w14:textId="23A44953" w:rsidR="00FF6105" w:rsidRPr="007624EA" w:rsidRDefault="001E7B47" w:rsidP="00FF6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solutions for practical questions:</w:t>
      </w:r>
    </w:p>
    <w:p w14:paraId="4CF83E2E" w14:textId="6E82BEF3" w:rsidR="001E7B47" w:rsidRDefault="001E7B47" w:rsidP="001E7B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solution for complete linkage is to have a graph such that there are two main clusters, but they are very close to each other. So that single linkage would fail in this case. </w:t>
      </w:r>
    </w:p>
    <w:p w14:paraId="27FADAAE" w14:textId="7139AEFB" w:rsidR="001E7B47" w:rsidRDefault="001E7B47" w:rsidP="001E7B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single linkage, we thought of a graph that has a specific shape </w:t>
      </w:r>
      <w:r w:rsidR="003F6289">
        <w:rPr>
          <w:rFonts w:ascii="Times New Roman" w:hAnsi="Times New Roman" w:cs="Times New Roman"/>
          <w:sz w:val="24"/>
          <w:szCs w:val="24"/>
        </w:rPr>
        <w:t>that consists of points that are very close to each other like an S shape.</w:t>
      </w:r>
      <w:r w:rsidR="00FF6105">
        <w:rPr>
          <w:rFonts w:ascii="Times New Roman" w:hAnsi="Times New Roman" w:cs="Times New Roman"/>
          <w:sz w:val="24"/>
          <w:szCs w:val="24"/>
        </w:rPr>
        <w:t xml:space="preserve"> As can be seen in the image below, single linkage works better with specific shapes.</w:t>
      </w:r>
    </w:p>
    <w:p w14:paraId="4CFAC5F9" w14:textId="77777777" w:rsidR="00FF6105" w:rsidRDefault="00FF6105" w:rsidP="001E7B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139C562" w14:textId="1727FF6E" w:rsidR="00FF6105" w:rsidRPr="00D6444B" w:rsidRDefault="00FF6105" w:rsidP="001E7B47">
      <w:pPr>
        <w:pStyle w:val="ListParagraph"/>
        <w:ind w:left="1080"/>
        <w:rPr>
          <w:rFonts w:ascii="Times New Roman" w:hAnsi="Times New Roman" w:cs="Times New Roman"/>
        </w:rPr>
      </w:pPr>
      <w:r w:rsidRPr="00D6444B">
        <w:rPr>
          <w:noProof/>
        </w:rPr>
        <w:drawing>
          <wp:inline distT="0" distB="0" distL="0" distR="0" wp14:anchorId="67C9CD9F" wp14:editId="37E14B44">
            <wp:extent cx="3100126" cy="1755207"/>
            <wp:effectExtent l="0" t="0" r="5080" b="0"/>
            <wp:docPr id="1" name="Picture 1" descr="Hierarchical Agglomerative Clustering Algorithm Example In Python | by Cory  Maklin | Towards Data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cal Agglomerative Clustering Algorithm Example In Python | by Cory  Maklin | Towards Data 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9" r="24663" b="31039"/>
                    <a:stretch/>
                  </pic:blipFill>
                  <pic:spPr bwMode="auto">
                    <a:xfrm>
                      <a:off x="0" y="0"/>
                      <a:ext cx="3128117" cy="17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44B" w:rsidRPr="00D6444B">
        <w:rPr>
          <w:rFonts w:ascii="Times New Roman" w:hAnsi="Times New Roman" w:cs="Times New Roman"/>
        </w:rPr>
        <w:t xml:space="preserve">(Image by </w:t>
      </w:r>
      <w:proofErr w:type="spellStart"/>
      <w:r w:rsidR="00D6444B" w:rsidRPr="00D6444B">
        <w:rPr>
          <w:rFonts w:ascii="Times New Roman" w:hAnsi="Times New Roman" w:cs="Times New Roman"/>
        </w:rPr>
        <w:t>ScikitLearn</w:t>
      </w:r>
      <w:proofErr w:type="spellEnd"/>
      <w:r w:rsidR="00D6444B" w:rsidRPr="00D6444B">
        <w:rPr>
          <w:rFonts w:ascii="Times New Roman" w:hAnsi="Times New Roman" w:cs="Times New Roman"/>
        </w:rPr>
        <w:t>)</w:t>
      </w:r>
    </w:p>
    <w:p w14:paraId="21B7DA05" w14:textId="77777777" w:rsidR="00FF6105" w:rsidRDefault="00FF6105" w:rsidP="001E7B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65F3A6" w14:textId="2109B415" w:rsidR="00FF6105" w:rsidRDefault="00FF6105" w:rsidP="00FF61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could not find an example </w:t>
      </w:r>
      <w:r w:rsidR="008C17D1">
        <w:rPr>
          <w:rFonts w:ascii="Times New Roman" w:hAnsi="Times New Roman" w:cs="Times New Roman"/>
          <w:sz w:val="24"/>
          <w:szCs w:val="24"/>
        </w:rPr>
        <w:t>graph that is appropriate for mean linkage. There</w:t>
      </w:r>
      <w:r w:rsidR="00B33CDB">
        <w:rPr>
          <w:rFonts w:ascii="Times New Roman" w:hAnsi="Times New Roman" w:cs="Times New Roman"/>
          <w:sz w:val="24"/>
          <w:szCs w:val="24"/>
        </w:rPr>
        <w:t>fore, I will give the example that we discussed with the teacher. Two ellipse-like shapes that are close to each other:</w:t>
      </w:r>
    </w:p>
    <w:p w14:paraId="28F020A9" w14:textId="401F7A04" w:rsidR="00B33CDB" w:rsidRDefault="00B33CDB" w:rsidP="00B33C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linkage would not work here because the ellipses are too close to each other. And complete linkage would fail by clustering them as on top </w:t>
      </w:r>
      <w:r w:rsidR="00281D27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each other. </w:t>
      </w:r>
    </w:p>
    <w:p w14:paraId="3540D01C" w14:textId="3E418025" w:rsidR="00B33CDB" w:rsidRPr="00FF6105" w:rsidRDefault="00BF23F1" w:rsidP="00B33CD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F0ADD" wp14:editId="0931E7C5">
                <wp:simplePos x="0" y="0"/>
                <wp:positionH relativeFrom="column">
                  <wp:posOffset>840339</wp:posOffset>
                </wp:positionH>
                <wp:positionV relativeFrom="paragraph">
                  <wp:posOffset>59055</wp:posOffset>
                </wp:positionV>
                <wp:extent cx="304800" cy="826169"/>
                <wp:effectExtent l="0" t="0" r="1905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616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394757" id="Rectangle: Rounded Corners 4" o:spid="_x0000_s1026" style="position:absolute;margin-left:66.15pt;margin-top:4.65pt;width:24pt;height:6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" fillcolor="#8eaadb [1940]" strokecolor="#8eaadb [1940]" strokeweight="1pt">
                <v:stroke joinstyle="miter"/>
              </v:roundrect>
            </w:pict>
          </mc:Fallback>
        </mc:AlternateContent>
      </w:r>
      <w:r w:rsidR="00B33CD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2755F" wp14:editId="1222FD0C">
                <wp:simplePos x="0" y="0"/>
                <wp:positionH relativeFrom="column">
                  <wp:posOffset>1202924</wp:posOffset>
                </wp:positionH>
                <wp:positionV relativeFrom="paragraph">
                  <wp:posOffset>67544</wp:posOffset>
                </wp:positionV>
                <wp:extent cx="304800" cy="826169"/>
                <wp:effectExtent l="0" t="0" r="19050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82616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D220B" id="Rectangle: Rounded Corners 5" o:spid="_x0000_s1026" style="position:absolute;margin-left:94.7pt;margin-top:5.3pt;width:24pt;height:6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" fillcolor="#8eaadb [1940]" strokecolor="#8eaadb [1940]" strokeweight="1pt">
                <v:stroke joinstyle="miter"/>
              </v:roundrect>
            </w:pict>
          </mc:Fallback>
        </mc:AlternateContent>
      </w:r>
    </w:p>
    <w:p w14:paraId="3A12C501" w14:textId="7CBBBCE0" w:rsidR="001E7B47" w:rsidRDefault="001E7B47" w:rsidP="00B33CDB">
      <w:pPr>
        <w:rPr>
          <w:rFonts w:ascii="Times New Roman" w:hAnsi="Times New Roman" w:cs="Times New Roman"/>
          <w:sz w:val="24"/>
          <w:szCs w:val="24"/>
        </w:rPr>
      </w:pPr>
    </w:p>
    <w:p w14:paraId="1788CF11" w14:textId="175AB7F8" w:rsidR="00B33CDB" w:rsidRDefault="00B33CDB" w:rsidP="00B33CDB">
      <w:pPr>
        <w:rPr>
          <w:rFonts w:ascii="Times New Roman" w:hAnsi="Times New Roman" w:cs="Times New Roman"/>
          <w:sz w:val="24"/>
          <w:szCs w:val="24"/>
        </w:rPr>
      </w:pPr>
    </w:p>
    <w:p w14:paraId="204436F6" w14:textId="58594B46" w:rsidR="00B33CDB" w:rsidRDefault="00B33CDB" w:rsidP="00D6444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4A9A8EC" w14:textId="66F97B2F" w:rsidR="00D6444B" w:rsidRDefault="00294FDF" w:rsidP="00D64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removed all the edges one by one starting with the one in the right middle. Then we get a square graph, a triangle graph</w:t>
      </w:r>
      <w:r w:rsidR="009342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another triangle graph with one extra node.</w:t>
      </w:r>
      <w:r w:rsidR="009342BF">
        <w:rPr>
          <w:rFonts w:ascii="Times New Roman" w:hAnsi="Times New Roman" w:cs="Times New Roman"/>
          <w:sz w:val="24"/>
          <w:szCs w:val="24"/>
        </w:rPr>
        <w:t xml:space="preserve"> Then we remove the edge between that triangle and the other node. Eventually, all edges are removed.</w:t>
      </w:r>
    </w:p>
    <w:p w14:paraId="272B1C8E" w14:textId="41FE82A6" w:rsidR="009342BF" w:rsidRDefault="009342BF" w:rsidP="00D644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found this information on the </w:t>
      </w:r>
      <w:r w:rsidR="00704716">
        <w:rPr>
          <w:rFonts w:ascii="Times New Roman" w:hAnsi="Times New Roman" w:cs="Times New Roman"/>
          <w:sz w:val="24"/>
          <w:szCs w:val="24"/>
        </w:rPr>
        <w:t>Internet,</w:t>
      </w:r>
      <w:r>
        <w:rPr>
          <w:rFonts w:ascii="Times New Roman" w:hAnsi="Times New Roman" w:cs="Times New Roman"/>
          <w:sz w:val="24"/>
          <w:szCs w:val="24"/>
        </w:rPr>
        <w:t xml:space="preserve"> but we could not figure out a graph example</w:t>
      </w:r>
      <w:r w:rsidR="00704716">
        <w:rPr>
          <w:rFonts w:ascii="Times New Roman" w:hAnsi="Times New Roman" w:cs="Times New Roman"/>
          <w:sz w:val="24"/>
          <w:szCs w:val="24"/>
        </w:rPr>
        <w:t xml:space="preserve"> ourselves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1F51AB" w14:textId="1075A33A" w:rsidR="009342BF" w:rsidRPr="00704716" w:rsidRDefault="009342BF" w:rsidP="009342BF">
      <w:pPr>
        <w:pStyle w:val="ListParagraph"/>
        <w:ind w:left="1080"/>
        <w:rPr>
          <w:rFonts w:ascii="Times New Roman" w:hAnsi="Times New Roman" w:cs="Times New Roman"/>
        </w:rPr>
      </w:pPr>
      <w:r w:rsidRPr="00704716">
        <w:rPr>
          <w:rFonts w:ascii="Times New Roman" w:hAnsi="Times New Roman" w:cs="Times New Roman"/>
        </w:rPr>
        <w:lastRenderedPageBreak/>
        <w:drawing>
          <wp:inline distT="0" distB="0" distL="0" distR="0" wp14:anchorId="6C6EBB61" wp14:editId="1D47851F">
            <wp:extent cx="3553327" cy="2882416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6"/>
                    <a:srcRect l="6266"/>
                    <a:stretch/>
                  </pic:blipFill>
                  <pic:spPr bwMode="auto">
                    <a:xfrm>
                      <a:off x="0" y="0"/>
                      <a:ext cx="3563246" cy="289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04716">
        <w:rPr>
          <w:rFonts w:ascii="Times New Roman" w:hAnsi="Times New Roman" w:cs="Times New Roman"/>
        </w:rPr>
        <w:t xml:space="preserve">(Slide by Kathy </w:t>
      </w:r>
      <w:proofErr w:type="spellStart"/>
      <w:r w:rsidRPr="00704716">
        <w:rPr>
          <w:rFonts w:ascii="Times New Roman" w:hAnsi="Times New Roman" w:cs="Times New Roman"/>
        </w:rPr>
        <w:t>Macropol</w:t>
      </w:r>
      <w:proofErr w:type="spellEnd"/>
    </w:p>
    <w:p w14:paraId="1C74AF5D" w14:textId="0FCE8D86" w:rsidR="001E7B47" w:rsidRPr="001964B7" w:rsidRDefault="001E7B47" w:rsidP="001E7B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E5905F" w14:textId="50F6E478" w:rsidR="00B43AAD" w:rsidRDefault="004051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007000" wp14:editId="0015C004">
            <wp:simplePos x="0" y="0"/>
            <wp:positionH relativeFrom="column">
              <wp:posOffset>3647808</wp:posOffset>
            </wp:positionH>
            <wp:positionV relativeFrom="paragraph">
              <wp:posOffset>262322</wp:posOffset>
            </wp:positionV>
            <wp:extent cx="2061210" cy="2811145"/>
            <wp:effectExtent l="0" t="0" r="0" b="8255"/>
            <wp:wrapTight wrapText="bothSides">
              <wp:wrapPolygon edited="0">
                <wp:start x="0" y="0"/>
                <wp:lineTo x="0" y="21517"/>
                <wp:lineTo x="21360" y="21517"/>
                <wp:lineTo x="21360" y="0"/>
                <wp:lineTo x="0" y="0"/>
              </wp:wrapPolygon>
            </wp:wrapTight>
            <wp:docPr id="7" name="Picture 7" descr="A schematic phylogenetic tree of 11 Bovid species representing Bovida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hematic phylogenetic tree of 11 Bovid species representing Bovidae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4716">
        <w:rPr>
          <w:rFonts w:ascii="Times New Roman" w:hAnsi="Times New Roman" w:cs="Times New Roman"/>
          <w:sz w:val="24"/>
          <w:szCs w:val="24"/>
        </w:rPr>
        <w:tab/>
      </w:r>
      <w:r w:rsidR="00704716">
        <w:rPr>
          <w:rFonts w:ascii="Times New Roman" w:hAnsi="Times New Roman" w:cs="Times New Roman"/>
          <w:sz w:val="24"/>
          <w:szCs w:val="24"/>
        </w:rPr>
        <w:tab/>
        <w:t xml:space="preserve">As we discussed during the seminar, parity is the problem here. </w:t>
      </w:r>
    </w:p>
    <w:p w14:paraId="34A1A836" w14:textId="2CD29B5E" w:rsidR="00F77B44" w:rsidRDefault="00F77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reflection on discussion questions:</w:t>
      </w:r>
    </w:p>
    <w:p w14:paraId="19DF35BD" w14:textId="0855FC14" w:rsidR="00F77B44" w:rsidRDefault="00DF3C4B" w:rsidP="00DF3C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example of such </w:t>
      </w:r>
      <w:r w:rsidR="00BF23F1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dendrogram could be genes or species in biology</w:t>
      </w:r>
      <w:r w:rsidR="005C2C8D">
        <w:rPr>
          <w:rFonts w:ascii="Times New Roman" w:hAnsi="Times New Roman" w:cs="Times New Roman"/>
          <w:sz w:val="24"/>
          <w:szCs w:val="24"/>
        </w:rPr>
        <w:t xml:space="preserve"> where kinship/similarities between species are clearly visible. </w:t>
      </w:r>
    </w:p>
    <w:p w14:paraId="08F7CBEF" w14:textId="71DDE3EE" w:rsidR="004051DE" w:rsidRDefault="004051DE" w:rsidP="00405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5BEB73" w14:textId="2FCF6EC1" w:rsidR="00BF23F1" w:rsidRDefault="00BF23F1" w:rsidP="00BF23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Computational complexities of </w:t>
      </w:r>
    </w:p>
    <w:p w14:paraId="6A312E05" w14:textId="77777777" w:rsidR="00BF23F1" w:rsidRPr="00BF23F1" w:rsidRDefault="00BF23F1" w:rsidP="00BF23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D8AB51" w14:textId="7F01C387" w:rsidR="00BF23F1" w:rsidRDefault="00BF23F1" w:rsidP="00BF23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BF23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O(|V|</w:t>
      </w:r>
      <w:r w:rsidRPr="00BF23F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1B6FC12" w14:textId="086EE403" w:rsidR="00BF23F1" w:rsidRDefault="00BF23F1" w:rsidP="00BF23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 </w:t>
      </w:r>
      <w:r w:rsidRPr="00BF23F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O(|V|</w:t>
      </w:r>
      <w:r w:rsidRPr="00BF23F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12E05CF" w14:textId="4FCF7FE4" w:rsidR="005545D4" w:rsidRDefault="005545D4" w:rsidP="00BF23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MC </w:t>
      </w:r>
      <w:r w:rsidRPr="005545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O(|V|</w:t>
      </w:r>
      <w:r w:rsidRPr="005545D4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6A27F7" w14:textId="77777777" w:rsidR="005545D4" w:rsidRDefault="005545D4" w:rsidP="00BF23F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0D1783" w14:textId="589D6715" w:rsidR="005545D4" w:rsidRDefault="005545D4" w:rsidP="005545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Non-graph clustering problem could be </w:t>
      </w:r>
      <w:r w:rsidR="006645EE">
        <w:rPr>
          <w:rFonts w:ascii="Times New Roman" w:hAnsi="Times New Roman" w:cs="Times New Roman"/>
          <w:sz w:val="24"/>
          <w:szCs w:val="24"/>
        </w:rPr>
        <w:t>any data points without connections. Our example was a dataset about age &amp; income relations. The features(columns) are id, gender, age, monthly income. They are just points and they do not have connections between them to form an edge.</w:t>
      </w:r>
    </w:p>
    <w:p w14:paraId="29887376" w14:textId="5F328F36" w:rsidR="006645EE" w:rsidRDefault="006645EE" w:rsidP="006645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 clustering example could be any network data such as connections on LinkedIn, following relations on Instagram, friends on Facebook. </w:t>
      </w:r>
    </w:p>
    <w:p w14:paraId="31ACE236" w14:textId="77777777" w:rsidR="00DA11CF" w:rsidRDefault="00DA11CF" w:rsidP="006645E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C476026" w14:textId="278A0315" w:rsidR="00DA11CF" w:rsidRDefault="00DA11CF" w:rsidP="00DA11CF">
      <w:pPr>
        <w:pStyle w:val="ListParagraph"/>
        <w:numPr>
          <w:ilvl w:val="0"/>
          <w:numId w:val="4"/>
        </w:numPr>
        <w:tabs>
          <w:tab w:val="left" w:pos="720"/>
          <w:tab w:val="left" w:pos="81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Extras:</w:t>
      </w:r>
    </w:p>
    <w:p w14:paraId="74A4FA24" w14:textId="22FB6417" w:rsidR="00DA11CF" w:rsidRDefault="002D48AA" w:rsidP="002D48AA">
      <w:pPr>
        <w:pStyle w:val="ListParagraph"/>
        <w:numPr>
          <w:ilvl w:val="0"/>
          <w:numId w:val="5"/>
        </w:numPr>
        <w:tabs>
          <w:tab w:val="left" w:pos="720"/>
          <w:tab w:val="left" w:pos="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our data is sparse, this would decrease the computational complexity of the algorithms since most of the entries in the matrix will be zero. </w:t>
      </w:r>
      <w:r w:rsidR="00AA3968">
        <w:rPr>
          <w:rFonts w:ascii="Times New Roman" w:hAnsi="Times New Roman" w:cs="Times New Roman"/>
          <w:sz w:val="24"/>
          <w:szCs w:val="24"/>
        </w:rPr>
        <w:t xml:space="preserve">To speed up the algorithm, we can omit values that are smaller than a certain threshold as we do operations on the matrix. </w:t>
      </w:r>
    </w:p>
    <w:p w14:paraId="21DF5E2A" w14:textId="54116980" w:rsidR="005545D4" w:rsidRPr="007624EA" w:rsidRDefault="004A6345" w:rsidP="007624EA">
      <w:pPr>
        <w:pStyle w:val="ListParagraph"/>
        <w:numPr>
          <w:ilvl w:val="0"/>
          <w:numId w:val="5"/>
        </w:numPr>
        <w:tabs>
          <w:tab w:val="left" w:pos="720"/>
          <w:tab w:val="left" w:pos="8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could not find time to discuss this as Group 3</w:t>
      </w:r>
      <w:r w:rsidR="0073036E">
        <w:rPr>
          <w:rFonts w:ascii="Times New Roman" w:hAnsi="Times New Roman" w:cs="Times New Roman"/>
          <w:sz w:val="24"/>
          <w:szCs w:val="24"/>
        </w:rPr>
        <w:t xml:space="preserve">. We can try to find some connections between data points using </w:t>
      </w:r>
      <w:r w:rsidR="00001EAD">
        <w:rPr>
          <w:rFonts w:ascii="Times New Roman" w:hAnsi="Times New Roman" w:cs="Times New Roman"/>
          <w:sz w:val="24"/>
          <w:szCs w:val="24"/>
        </w:rPr>
        <w:t xml:space="preserve">a </w:t>
      </w:r>
      <w:r w:rsidR="0073036E">
        <w:rPr>
          <w:rFonts w:ascii="Times New Roman" w:hAnsi="Times New Roman" w:cs="Times New Roman"/>
          <w:sz w:val="24"/>
          <w:szCs w:val="24"/>
        </w:rPr>
        <w:t xml:space="preserve">correlation matrix as we discussed at the end of the seminar. </w:t>
      </w:r>
    </w:p>
    <w:sectPr w:rsidR="005545D4" w:rsidRPr="00762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E32"/>
    <w:multiLevelType w:val="hybridMultilevel"/>
    <w:tmpl w:val="3474D076"/>
    <w:lvl w:ilvl="0" w:tplc="7AE644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62B3D"/>
    <w:multiLevelType w:val="hybridMultilevel"/>
    <w:tmpl w:val="EE72505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5AEF"/>
    <w:multiLevelType w:val="hybridMultilevel"/>
    <w:tmpl w:val="62524A9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1712A"/>
    <w:multiLevelType w:val="hybridMultilevel"/>
    <w:tmpl w:val="FB826C22"/>
    <w:lvl w:ilvl="0" w:tplc="AE7C62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FE3A46"/>
    <w:multiLevelType w:val="hybridMultilevel"/>
    <w:tmpl w:val="A9606EBE"/>
    <w:lvl w:ilvl="0" w:tplc="B776A5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E5"/>
    <w:rsid w:val="00001EAD"/>
    <w:rsid w:val="00095B9F"/>
    <w:rsid w:val="001964B7"/>
    <w:rsid w:val="001E7B47"/>
    <w:rsid w:val="00281D27"/>
    <w:rsid w:val="00294FDF"/>
    <w:rsid w:val="002D48AA"/>
    <w:rsid w:val="003764D6"/>
    <w:rsid w:val="003F6289"/>
    <w:rsid w:val="004051DE"/>
    <w:rsid w:val="004531C4"/>
    <w:rsid w:val="004A6345"/>
    <w:rsid w:val="004B7364"/>
    <w:rsid w:val="004C69F8"/>
    <w:rsid w:val="005545D4"/>
    <w:rsid w:val="005C2C8D"/>
    <w:rsid w:val="005D4E08"/>
    <w:rsid w:val="006645EE"/>
    <w:rsid w:val="00704716"/>
    <w:rsid w:val="0073036E"/>
    <w:rsid w:val="007624EA"/>
    <w:rsid w:val="008C17D1"/>
    <w:rsid w:val="008D5ADE"/>
    <w:rsid w:val="009342BF"/>
    <w:rsid w:val="00A7298C"/>
    <w:rsid w:val="00A76837"/>
    <w:rsid w:val="00AA3968"/>
    <w:rsid w:val="00AF784F"/>
    <w:rsid w:val="00B33CDB"/>
    <w:rsid w:val="00B43AAD"/>
    <w:rsid w:val="00B64467"/>
    <w:rsid w:val="00BF23F1"/>
    <w:rsid w:val="00C773E5"/>
    <w:rsid w:val="00D6444B"/>
    <w:rsid w:val="00DA11CF"/>
    <w:rsid w:val="00DC7FE2"/>
    <w:rsid w:val="00DF3C4B"/>
    <w:rsid w:val="00E22084"/>
    <w:rsid w:val="00F77B44"/>
    <w:rsid w:val="00F845F4"/>
    <w:rsid w:val="00FA5448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0CCB"/>
  <w15:chartTrackingRefBased/>
  <w15:docId w15:val="{5A49B9F5-10EE-4528-9874-31EB3FA8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22</cp:revision>
  <dcterms:created xsi:type="dcterms:W3CDTF">2022-03-08T20:11:00Z</dcterms:created>
  <dcterms:modified xsi:type="dcterms:W3CDTF">2022-03-08T23:35:00Z</dcterms:modified>
</cp:coreProperties>
</file>