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DED49" w14:textId="77777777" w:rsidR="00724F99" w:rsidRPr="00724F99" w:rsidRDefault="00724F99" w:rsidP="00724F99">
      <w:pPr>
        <w:rPr>
          <w:rFonts w:ascii="Times New Roman" w:hAnsi="Times New Roman" w:cs="Times New Roman"/>
          <w:b/>
          <w:bCs/>
        </w:rPr>
      </w:pPr>
      <w:r w:rsidRPr="00724F99">
        <w:rPr>
          <w:rFonts w:ascii="Times New Roman" w:hAnsi="Times New Roman" w:cs="Times New Roman"/>
          <w:b/>
          <w:bCs/>
        </w:rPr>
        <w:t>Modül-3: Data Storage</w:t>
      </w:r>
    </w:p>
    <w:p w14:paraId="5E34E947" w14:textId="77777777" w:rsidR="00724F99" w:rsidRPr="00724F99" w:rsidRDefault="00724F99" w:rsidP="00724F99">
      <w:pPr>
        <w:rPr>
          <w:rFonts w:ascii="Times New Roman" w:hAnsi="Times New Roman" w:cs="Times New Roman"/>
        </w:rPr>
      </w:pPr>
      <w:r w:rsidRPr="00724F99">
        <w:rPr>
          <w:rFonts w:ascii="Times New Roman" w:hAnsi="Times New Roman" w:cs="Times New Roman"/>
          <w:b/>
          <w:bCs/>
        </w:rPr>
        <w:t>İçerik:</w:t>
      </w:r>
      <w:r w:rsidRPr="00724F99">
        <w:rPr>
          <w:rFonts w:ascii="Times New Roman" w:hAnsi="Times New Roman" w:cs="Times New Roman"/>
        </w:rPr>
        <w:t xml:space="preserve"> SQL, Relational Databases, Document Databases, Time Series Databases, Graph Databases, Key-value Stores, Data Lakes</w:t>
      </w:r>
    </w:p>
    <w:p w14:paraId="2EE627E1" w14:textId="77777777" w:rsidR="00724F99" w:rsidRPr="00724F99" w:rsidRDefault="00724F99" w:rsidP="00724F99">
      <w:pPr>
        <w:rPr>
          <w:rFonts w:ascii="Times New Roman" w:hAnsi="Times New Roman" w:cs="Times New Roman"/>
        </w:rPr>
      </w:pPr>
      <w:r w:rsidRPr="00724F99">
        <w:rPr>
          <w:rFonts w:ascii="Times New Roman" w:hAnsi="Times New Roman" w:cs="Times New Roman"/>
          <w:b/>
          <w:bCs/>
        </w:rPr>
        <w:t>Anahtar sözcükler:</w:t>
      </w:r>
      <w:r w:rsidRPr="00724F99">
        <w:rPr>
          <w:rFonts w:ascii="Times New Roman" w:hAnsi="Times New Roman" w:cs="Times New Roman"/>
        </w:rPr>
        <w:t xml:space="preserve"> SQL Query, Index, Database normalization, Database optimization, Designing Data Infrastructure</w:t>
      </w:r>
    </w:p>
    <w:p w14:paraId="0DB5DDBD" w14:textId="00CA4B51" w:rsidR="00724F99" w:rsidRPr="00724F99" w:rsidRDefault="00724F99" w:rsidP="00724F99">
      <w:pPr>
        <w:rPr>
          <w:rFonts w:ascii="Times New Roman" w:hAnsi="Times New Roman" w:cs="Times New Roman"/>
        </w:rPr>
      </w:pPr>
      <w:r w:rsidRPr="00724F99">
        <w:rPr>
          <w:rFonts w:ascii="Times New Roman" w:hAnsi="Times New Roman" w:cs="Times New Roman"/>
          <w:b/>
          <w:bCs/>
        </w:rPr>
        <w:t>Araçlar:</w:t>
      </w:r>
      <w:r w:rsidRPr="00724F99">
        <w:rPr>
          <w:rFonts w:ascii="Times New Roman" w:hAnsi="Times New Roman" w:cs="Times New Roman"/>
        </w:rPr>
        <w:t xml:space="preserve"> MySQL, MariaDB, PostgreSQL, Redis, MongoDB, Neo4J</w:t>
      </w:r>
    </w:p>
    <w:p w14:paraId="248149AF" w14:textId="7102A661" w:rsidR="00C842FA" w:rsidRPr="0075721C" w:rsidRDefault="00C842FA">
      <w:pPr>
        <w:rPr>
          <w:rFonts w:ascii="Times New Roman" w:hAnsi="Times New Roman" w:cs="Times New Roman"/>
          <w:b/>
          <w:bCs/>
        </w:rPr>
      </w:pPr>
      <w:r w:rsidRPr="0075721C">
        <w:rPr>
          <w:rFonts w:ascii="Times New Roman" w:hAnsi="Times New Roman" w:cs="Times New Roman"/>
          <w:b/>
          <w:bCs/>
        </w:rPr>
        <w:t>“</w:t>
      </w:r>
      <w:bookmarkStart w:id="0" w:name="_Hlk64728298"/>
      <w:r w:rsidRPr="0075721C">
        <w:rPr>
          <w:rFonts w:ascii="Times New Roman" w:hAnsi="Times New Roman" w:cs="Times New Roman"/>
          <w:b/>
          <w:bCs/>
        </w:rPr>
        <w:t>Data nasıl saklanır, database çeşitleri nelerdir, hangi database çeşitleri hangi problemler için daha uygundur?”</w:t>
      </w:r>
    </w:p>
    <w:p w14:paraId="1933CE94" w14:textId="30EEE430" w:rsidR="007F4080" w:rsidRPr="0075721C" w:rsidRDefault="00C842FA">
      <w:pPr>
        <w:rPr>
          <w:rFonts w:ascii="Times New Roman" w:hAnsi="Times New Roman" w:cs="Times New Roman"/>
        </w:rPr>
      </w:pPr>
      <w:r w:rsidRPr="0075721C">
        <w:rPr>
          <w:rFonts w:ascii="Times New Roman" w:hAnsi="Times New Roman" w:cs="Times New Roman"/>
          <w:b/>
          <w:bCs/>
        </w:rPr>
        <w:t xml:space="preserve"> “Data optimizasyonu nedir, SQL nedir, data normalizyonu nedir?” bu konulardan bahsedilecek</w:t>
      </w:r>
      <w:r w:rsidRPr="0075721C">
        <w:rPr>
          <w:rFonts w:ascii="Times New Roman" w:hAnsi="Times New Roman" w:cs="Times New Roman"/>
        </w:rPr>
        <w:t>.</w:t>
      </w:r>
    </w:p>
    <w:p w14:paraId="57B4CD98" w14:textId="714EDB8C" w:rsidR="00C842FA" w:rsidRPr="0075721C" w:rsidRDefault="00C842FA">
      <w:pPr>
        <w:rPr>
          <w:rFonts w:ascii="Times New Roman" w:hAnsi="Times New Roman" w:cs="Times New Roman"/>
        </w:rPr>
      </w:pPr>
      <w:r w:rsidRPr="0075721C">
        <w:rPr>
          <w:rFonts w:ascii="Times New Roman" w:hAnsi="Times New Roman" w:cs="Times New Roman"/>
        </w:rPr>
        <w:t>Data toplama ve normalize işleminden sonra datayı alıp bir yerlere koymamız gerekir. Geçmişte elimizde bir tane tool varken şimdi çok fazla tool bulunmaktadır. Bu tool lar arasında farklar mevcuttur.</w:t>
      </w:r>
    </w:p>
    <w:bookmarkEnd w:id="0"/>
    <w:p w14:paraId="72119F86" w14:textId="69B9E443" w:rsidR="0075721C" w:rsidRDefault="0075721C">
      <w:pPr>
        <w:rPr>
          <w:rFonts w:ascii="Times New Roman" w:hAnsi="Times New Roman" w:cs="Times New Roman"/>
        </w:rPr>
      </w:pPr>
      <w:r w:rsidRPr="0075721C">
        <w:rPr>
          <w:rFonts w:ascii="Times New Roman" w:hAnsi="Times New Roman" w:cs="Times New Roman"/>
        </w:rPr>
        <w:t>Veritabanları (Databases)</w:t>
      </w:r>
      <w:r>
        <w:rPr>
          <w:rFonts w:ascii="Times New Roman" w:hAnsi="Times New Roman" w:cs="Times New Roman"/>
        </w:rPr>
        <w:t xml:space="preserve">: </w:t>
      </w:r>
      <w:r w:rsidRPr="0075721C">
        <w:rPr>
          <w:rFonts w:ascii="Times New Roman" w:hAnsi="Times New Roman" w:cs="Times New Roman"/>
        </w:rPr>
        <w:t>Veri tabanları birbirleriyle ilişkili bilgilerin depolandığı alanlardır. Bilgi artışıyla birlikte bilgisayarda bilgi depolama ve bilgiye erişim konularında yeni yöntemlere ihtiyaç duyulmuştur. Veri tabanları; büyük miktardaki bilgileri depolamada geleneksel yöntem olan ‘‘dosya-işlem sistemine’’ alternatif olarak geliştirilmiştir.</w:t>
      </w:r>
    </w:p>
    <w:p w14:paraId="1B76D0D5" w14:textId="0ECFA031" w:rsidR="00C3587E" w:rsidRPr="00C3587E" w:rsidRDefault="00C3587E">
      <w:pPr>
        <w:rPr>
          <w:rFonts w:ascii="Times New Roman" w:hAnsi="Times New Roman" w:cs="Times New Roman"/>
          <w:b/>
          <w:bCs/>
        </w:rPr>
      </w:pPr>
      <w:r w:rsidRPr="00C3587E">
        <w:rPr>
          <w:rFonts w:ascii="Times New Roman" w:hAnsi="Times New Roman" w:cs="Times New Roman"/>
          <w:b/>
          <w:bCs/>
        </w:rPr>
        <w:t>Purpose</w:t>
      </w:r>
      <w:r>
        <w:rPr>
          <w:rFonts w:ascii="Times New Roman" w:hAnsi="Times New Roman" w:cs="Times New Roman"/>
          <w:b/>
          <w:bCs/>
        </w:rPr>
        <w:t xml:space="preserve"> </w:t>
      </w:r>
      <w:r w:rsidRPr="00C3587E">
        <w:rPr>
          <w:rFonts w:ascii="Times New Roman" w:hAnsi="Times New Roman" w:cs="Times New Roman"/>
          <w:b/>
          <w:bCs/>
        </w:rPr>
        <w:t>Build</w:t>
      </w:r>
      <w:r>
        <w:rPr>
          <w:rFonts w:ascii="Times New Roman" w:hAnsi="Times New Roman" w:cs="Times New Roman"/>
          <w:b/>
          <w:bCs/>
        </w:rPr>
        <w:t xml:space="preserve"> Database</w:t>
      </w:r>
    </w:p>
    <w:p w14:paraId="4CD3FFB7" w14:textId="74655B8B" w:rsidR="00C3587E" w:rsidRDefault="00C3587E">
      <w:pPr>
        <w:rPr>
          <w:rFonts w:ascii="Times New Roman" w:hAnsi="Times New Roman" w:cs="Times New Roman"/>
        </w:rPr>
      </w:pPr>
      <w:r w:rsidRPr="00C3587E">
        <w:rPr>
          <w:rFonts w:ascii="Times New Roman" w:hAnsi="Times New Roman" w:cs="Times New Roman"/>
        </w:rPr>
        <w:t>Gerçekten de, geliştiriciler bugün çok sayıda amaca yönelik oluşturulmuş veritabanları kullanarak yüksek düzeyde dağıtılmış uygulamalar geliştirmektedir . Bir anlamda, geliştiriciler en iyi yaptıkları şeyi yapıyorlar - karmaşık uygulamaları daha küçük parçalara bölerek - bu da doğru iş için doğru aracı seçmelerine olanak sağlıyor.</w:t>
      </w:r>
    </w:p>
    <w:p w14:paraId="6F75E2B9" w14:textId="0544389E" w:rsidR="00C3587E" w:rsidRDefault="00C3587E">
      <w:pPr>
        <w:rPr>
          <w:rFonts w:ascii="Times New Roman" w:hAnsi="Times New Roman" w:cs="Times New Roman"/>
        </w:rPr>
      </w:pPr>
      <w:r w:rsidRPr="00C7272E">
        <w:rPr>
          <w:rFonts w:ascii="Times New Roman" w:hAnsi="Times New Roman" w:cs="Times New Roman"/>
        </w:rPr>
        <w:t>Yani</w:t>
      </w:r>
      <w:r w:rsidRPr="00816E32">
        <w:rPr>
          <w:rFonts w:ascii="Times New Roman" w:hAnsi="Times New Roman" w:cs="Times New Roman"/>
          <w:b/>
          <w:bCs/>
        </w:rPr>
        <w:t xml:space="preserve"> bir işe uygun</w:t>
      </w:r>
      <w:r>
        <w:rPr>
          <w:rFonts w:ascii="Times New Roman" w:hAnsi="Times New Roman" w:cs="Times New Roman"/>
        </w:rPr>
        <w:t xml:space="preserve"> olarak geliştirilmiş databaselerdir. </w:t>
      </w:r>
      <w:r w:rsidRPr="00C3587E">
        <w:rPr>
          <w:rFonts w:ascii="Times New Roman" w:hAnsi="Times New Roman" w:cs="Times New Roman"/>
          <w:b/>
          <w:bCs/>
        </w:rPr>
        <w:t>Purpose</w:t>
      </w:r>
      <w:r>
        <w:rPr>
          <w:rFonts w:ascii="Times New Roman" w:hAnsi="Times New Roman" w:cs="Times New Roman"/>
          <w:b/>
          <w:bCs/>
        </w:rPr>
        <w:t xml:space="preserve"> databaseler dediğimiz aslında</w:t>
      </w:r>
      <w:r>
        <w:rPr>
          <w:rFonts w:ascii="Times New Roman" w:hAnsi="Times New Roman" w:cs="Times New Roman"/>
        </w:rPr>
        <w:t xml:space="preserve"> R</w:t>
      </w:r>
      <w:r w:rsidRPr="00C3587E">
        <w:rPr>
          <w:rFonts w:ascii="Times New Roman" w:hAnsi="Times New Roman" w:cs="Times New Roman"/>
        </w:rPr>
        <w:t>elational</w:t>
      </w:r>
      <w:r>
        <w:rPr>
          <w:rFonts w:ascii="Times New Roman" w:hAnsi="Times New Roman" w:cs="Times New Roman"/>
        </w:rPr>
        <w:t xml:space="preserve"> database</w:t>
      </w:r>
      <w:r w:rsidR="00C7272E">
        <w:rPr>
          <w:rFonts w:ascii="Times New Roman" w:hAnsi="Times New Roman" w:cs="Times New Roman"/>
        </w:rPr>
        <w:t xml:space="preserve"> nin</w:t>
      </w:r>
      <w:r>
        <w:rPr>
          <w:rFonts w:ascii="Times New Roman" w:hAnsi="Times New Roman" w:cs="Times New Roman"/>
        </w:rPr>
        <w:t xml:space="preserve"> haricinde</w:t>
      </w:r>
      <w:r w:rsidRPr="00C3587E">
        <w:rPr>
          <w:rFonts w:ascii="Times New Roman" w:hAnsi="Times New Roman" w:cs="Times New Roman"/>
        </w:rPr>
        <w:t>, key-value, document, in-memory, search, graph, time-series and ledger database</w:t>
      </w:r>
      <w:r>
        <w:rPr>
          <w:rFonts w:ascii="Times New Roman" w:hAnsi="Times New Roman" w:cs="Times New Roman"/>
        </w:rPr>
        <w:t xml:space="preserve"> ler bulunmaktadır. Bunlar</w:t>
      </w:r>
      <w:r w:rsidR="00C7272E">
        <w:rPr>
          <w:rFonts w:ascii="Times New Roman" w:hAnsi="Times New Roman" w:cs="Times New Roman"/>
        </w:rPr>
        <w:t xml:space="preserve"> farklı alanda</w:t>
      </w:r>
      <w:r>
        <w:rPr>
          <w:rFonts w:ascii="Times New Roman" w:hAnsi="Times New Roman" w:cs="Times New Roman"/>
        </w:rPr>
        <w:t xml:space="preserve"> kullanılmak üzere geliştirilmiş özel işler yapan databaselerdir. </w:t>
      </w:r>
    </w:p>
    <w:p w14:paraId="0FCEA899" w14:textId="6BB8124D" w:rsidR="0075721C" w:rsidRDefault="0075721C">
      <w:pPr>
        <w:rPr>
          <w:rFonts w:ascii="Times New Roman" w:hAnsi="Times New Roman" w:cs="Times New Roman"/>
          <w:b/>
          <w:bCs/>
        </w:rPr>
      </w:pPr>
      <w:r w:rsidRPr="006041EA">
        <w:rPr>
          <w:rFonts w:ascii="Times New Roman" w:hAnsi="Times New Roman" w:cs="Times New Roman"/>
          <w:b/>
          <w:bCs/>
        </w:rPr>
        <w:t xml:space="preserve"> İlişkisel Veritabanları (Relational Databases)</w:t>
      </w:r>
    </w:p>
    <w:p w14:paraId="70A2A029" w14:textId="77777777" w:rsidR="00C7272E" w:rsidRDefault="006041EA">
      <w:pPr>
        <w:rPr>
          <w:rFonts w:ascii="Times New Roman" w:hAnsi="Times New Roman" w:cs="Times New Roman"/>
          <w:b/>
          <w:bCs/>
        </w:rPr>
      </w:pPr>
      <w:r w:rsidRPr="006041EA">
        <w:rPr>
          <w:rFonts w:ascii="Times New Roman" w:hAnsi="Times New Roman" w:cs="Times New Roman"/>
        </w:rPr>
        <w:t>Elimizdeki dataları ilişkilendirip düzgün şekilde saklamak için kullanılan veritabanıdır.</w:t>
      </w:r>
      <w:r w:rsidR="00C7272E">
        <w:rPr>
          <w:rFonts w:ascii="Times New Roman" w:hAnsi="Times New Roman" w:cs="Times New Roman"/>
        </w:rPr>
        <w:t xml:space="preserve"> Belirli bir kuralları vardır. Tablo adı, tablo id si olduğu zaman erişim sağlanabilecek. Belirli bir yapı tanımlanılarak oluşturulur. Tablo da saklanılan veriler database uyum sağlaması avantaj sayılırken data, daha yapısal hale getirilemeyecek data ise tablolar büyümeye başlar ve böylelikle yanlış depolama tercih etmiş olunur. </w:t>
      </w:r>
      <w:r w:rsidR="00C7272E" w:rsidRPr="006041EA">
        <w:rPr>
          <w:rFonts w:ascii="Times New Roman" w:hAnsi="Times New Roman" w:cs="Times New Roman"/>
          <w:b/>
          <w:bCs/>
        </w:rPr>
        <w:t>Relational Databases</w:t>
      </w:r>
      <w:r w:rsidR="00C7272E">
        <w:rPr>
          <w:rFonts w:ascii="Times New Roman" w:hAnsi="Times New Roman" w:cs="Times New Roman"/>
          <w:b/>
          <w:bCs/>
        </w:rPr>
        <w:t xml:space="preserve"> tablo da belli özel alanlar vardır:</w:t>
      </w:r>
    </w:p>
    <w:p w14:paraId="1E3A07EF" w14:textId="77777777" w:rsidR="00C7272E" w:rsidRDefault="00C7272E" w:rsidP="00C7272E">
      <w:pPr>
        <w:pStyle w:val="ListeParagraf"/>
        <w:numPr>
          <w:ilvl w:val="0"/>
          <w:numId w:val="5"/>
        </w:numPr>
        <w:rPr>
          <w:rFonts w:ascii="Times New Roman" w:hAnsi="Times New Roman" w:cs="Times New Roman"/>
        </w:rPr>
      </w:pPr>
      <w:r w:rsidRPr="00C7272E">
        <w:rPr>
          <w:rFonts w:ascii="Times New Roman" w:hAnsi="Times New Roman" w:cs="Times New Roman"/>
        </w:rPr>
        <w:t>Primary Key(Kayıtların id’ leri)</w:t>
      </w:r>
    </w:p>
    <w:p w14:paraId="2481C564" w14:textId="77777777" w:rsidR="00C7272E" w:rsidRDefault="00C7272E" w:rsidP="00C7272E">
      <w:pPr>
        <w:pStyle w:val="ListeParagraf"/>
        <w:numPr>
          <w:ilvl w:val="0"/>
          <w:numId w:val="5"/>
        </w:numPr>
        <w:rPr>
          <w:rFonts w:ascii="Times New Roman" w:hAnsi="Times New Roman" w:cs="Times New Roman"/>
        </w:rPr>
      </w:pPr>
      <w:r w:rsidRPr="00C7272E">
        <w:rPr>
          <w:rFonts w:ascii="Times New Roman" w:hAnsi="Times New Roman" w:cs="Times New Roman"/>
        </w:rPr>
        <w:t>Unique Key</w:t>
      </w:r>
    </w:p>
    <w:p w14:paraId="0FA316CD" w14:textId="4E84F197" w:rsidR="006041EA" w:rsidRPr="00C7272E" w:rsidRDefault="00C7272E" w:rsidP="00C7272E">
      <w:pPr>
        <w:pStyle w:val="ListeParagraf"/>
        <w:numPr>
          <w:ilvl w:val="0"/>
          <w:numId w:val="5"/>
        </w:numPr>
        <w:rPr>
          <w:rFonts w:ascii="Times New Roman" w:hAnsi="Times New Roman" w:cs="Times New Roman"/>
        </w:rPr>
      </w:pPr>
      <w:r w:rsidRPr="00C7272E">
        <w:rPr>
          <w:rFonts w:ascii="Times New Roman" w:hAnsi="Times New Roman" w:cs="Times New Roman"/>
        </w:rPr>
        <w:t>Foreign Key(başka tabloya verilen referanslar)</w:t>
      </w:r>
    </w:p>
    <w:p w14:paraId="6497841E" w14:textId="0DC8694E" w:rsidR="0075721C" w:rsidRDefault="0075721C">
      <w:pPr>
        <w:rPr>
          <w:rFonts w:ascii="Times New Roman" w:hAnsi="Times New Roman" w:cs="Times New Roman"/>
        </w:rPr>
      </w:pPr>
      <w:r w:rsidRPr="00F91875">
        <w:rPr>
          <w:rFonts w:ascii="Times New Roman" w:hAnsi="Times New Roman" w:cs="Times New Roman"/>
          <w:b/>
          <w:bCs/>
        </w:rPr>
        <w:t>MySQL</w:t>
      </w:r>
      <w:r>
        <w:rPr>
          <w:rFonts w:ascii="Times New Roman" w:hAnsi="Times New Roman" w:cs="Times New Roman"/>
        </w:rPr>
        <w:t>:</w:t>
      </w:r>
      <w:r w:rsidRPr="0075721C">
        <w:rPr>
          <w:rFonts w:ascii="Times New Roman" w:hAnsi="Times New Roman" w:cs="Times New Roman"/>
        </w:rPr>
        <w:t xml:space="preserve"> Çoklu iş parçacıklı (multi-threaded), çok kullanıcılı </w:t>
      </w:r>
      <w:r w:rsidR="00F91875">
        <w:rPr>
          <w:rFonts w:ascii="Times New Roman" w:hAnsi="Times New Roman" w:cs="Times New Roman"/>
        </w:rPr>
        <w:t xml:space="preserve">  </w:t>
      </w:r>
      <w:r w:rsidRPr="0075721C">
        <w:rPr>
          <w:rFonts w:ascii="Times New Roman" w:hAnsi="Times New Roman" w:cs="Times New Roman"/>
        </w:rPr>
        <w:t xml:space="preserve">(multi-user), hızlı ve sağlam (robust) bir veri tabanı yönetim sistemidir. </w:t>
      </w:r>
    </w:p>
    <w:p w14:paraId="5957E4A8" w14:textId="77777777" w:rsidR="0075721C" w:rsidRDefault="0075721C">
      <w:pPr>
        <w:rPr>
          <w:rFonts w:ascii="Times New Roman" w:hAnsi="Times New Roman" w:cs="Times New Roman"/>
        </w:rPr>
      </w:pPr>
      <w:r w:rsidRPr="00F91875">
        <w:rPr>
          <w:rFonts w:ascii="Times New Roman" w:hAnsi="Times New Roman" w:cs="Times New Roman"/>
          <w:b/>
          <w:bCs/>
        </w:rPr>
        <w:t>PostgreSQL</w:t>
      </w:r>
      <w:r w:rsidRPr="0075721C">
        <w:rPr>
          <w:rFonts w:ascii="Times New Roman" w:hAnsi="Times New Roman" w:cs="Times New Roman"/>
        </w:rPr>
        <w:t xml:space="preserve">, veritabanları için ilişkisel modeli kullanan ve SQL standart sorgu dilini destekleyen bir veritabanı yönetim sistemidir. PostgreSQL aynı zamanda iyi performans veren, güvenli ve geniş özellikleri olan bir Veri Tabanı Yönetim Sistemi'dir. PostgreSQL ücretsiz ve açık kodludur. </w:t>
      </w:r>
    </w:p>
    <w:p w14:paraId="42386EAF" w14:textId="2E887D08" w:rsidR="0075721C" w:rsidRDefault="0075721C">
      <w:pPr>
        <w:rPr>
          <w:rFonts w:ascii="Times New Roman" w:hAnsi="Times New Roman" w:cs="Times New Roman"/>
        </w:rPr>
      </w:pPr>
      <w:r w:rsidRPr="00DA3CAA">
        <w:rPr>
          <w:rFonts w:ascii="Times New Roman" w:hAnsi="Times New Roman" w:cs="Times New Roman"/>
          <w:b/>
          <w:bCs/>
        </w:rPr>
        <w:lastRenderedPageBreak/>
        <w:t>MariaDB</w:t>
      </w:r>
      <w:r w:rsidR="00DA3CAA">
        <w:rPr>
          <w:rFonts w:ascii="Times New Roman" w:hAnsi="Times New Roman" w:cs="Times New Roman"/>
        </w:rPr>
        <w:t>:</w:t>
      </w:r>
      <w:r w:rsidRPr="0075721C">
        <w:rPr>
          <w:rFonts w:ascii="Times New Roman" w:hAnsi="Times New Roman" w:cs="Times New Roman"/>
        </w:rPr>
        <w:t xml:space="preserve"> </w:t>
      </w:r>
      <w:r w:rsidR="00553CB4">
        <w:rPr>
          <w:rFonts w:ascii="Times New Roman" w:hAnsi="Times New Roman" w:cs="Times New Roman"/>
        </w:rPr>
        <w:t>İ</w:t>
      </w:r>
      <w:r w:rsidRPr="0075721C">
        <w:rPr>
          <w:rFonts w:ascii="Times New Roman" w:hAnsi="Times New Roman" w:cs="Times New Roman"/>
        </w:rPr>
        <w:t xml:space="preserve">lişkisel veritabanı sistemi olan MySQL'in kaynak kodundan türemiş, GNU Genel Kamu Lisansı altında dağıtılarak ücretsiz olarak kullanılabilen, geliştirilmesi ve bakımı topluluk tarafından sürdürülen veritabanıdır. MySQL, önde gelen açık kaynaklı yazılım sistemi olarak ticari bir şirket olan Oracle tarafından satın alındıktan sonra MySQL'in ilk geliştiricileri tarafından Monty AB çatısı altında yine açık kaynak olarak MariaDB adıyla yola devam edeceği duyurulmuş ve oldukça ilgi görmüştür. </w:t>
      </w:r>
    </w:p>
    <w:p w14:paraId="718E77E4" w14:textId="77777777" w:rsidR="0075721C" w:rsidRPr="00C7272E" w:rsidRDefault="0075721C">
      <w:pPr>
        <w:rPr>
          <w:rFonts w:ascii="Times New Roman" w:hAnsi="Times New Roman" w:cs="Times New Roman"/>
          <w:b/>
          <w:bCs/>
        </w:rPr>
      </w:pPr>
      <w:r w:rsidRPr="00C7272E">
        <w:rPr>
          <w:rFonts w:ascii="Times New Roman" w:hAnsi="Times New Roman" w:cs="Times New Roman"/>
          <w:b/>
          <w:bCs/>
        </w:rPr>
        <w:t xml:space="preserve">Key, Primary Key, Unique Key ve Foreign Key Tanımlamaları (Constrains) Kaynak: </w:t>
      </w:r>
    </w:p>
    <w:p w14:paraId="19DEE2F3" w14:textId="3478356D" w:rsidR="0075721C" w:rsidRPr="00DA3CAA" w:rsidRDefault="0075721C">
      <w:pPr>
        <w:rPr>
          <w:rFonts w:ascii="Times New Roman" w:hAnsi="Times New Roman" w:cs="Times New Roman"/>
        </w:rPr>
      </w:pPr>
      <w:r w:rsidRPr="0075721C">
        <w:rPr>
          <w:rFonts w:ascii="Times New Roman" w:hAnsi="Times New Roman" w:cs="Times New Roman"/>
        </w:rPr>
        <w:t xml:space="preserve">https://ceaksan.com/tr/primary-unique-foreign-key, </w:t>
      </w:r>
      <w:hyperlink r:id="rId5" w:history="1">
        <w:r w:rsidRPr="00231328">
          <w:rPr>
            <w:rStyle w:val="Kpr"/>
            <w:rFonts w:ascii="Times New Roman" w:hAnsi="Times New Roman" w:cs="Times New Roman"/>
          </w:rPr>
          <w:t>https://medium.com/gokhanyavas/constraints-kullanımı-26bb89dbcd2b</w:t>
        </w:r>
      </w:hyperlink>
      <w:r w:rsidRPr="0075721C">
        <w:rPr>
          <w:rFonts w:ascii="Times New Roman" w:hAnsi="Times New Roman" w:cs="Times New Roman"/>
        </w:rPr>
        <w:t xml:space="preserve"> </w:t>
      </w:r>
    </w:p>
    <w:p w14:paraId="120208DB" w14:textId="1E8D9F29" w:rsidR="0075721C" w:rsidRDefault="0075721C">
      <w:pPr>
        <w:rPr>
          <w:rFonts w:ascii="Times New Roman" w:hAnsi="Times New Roman" w:cs="Times New Roman"/>
        </w:rPr>
      </w:pPr>
      <w:r w:rsidRPr="0075721C">
        <w:rPr>
          <w:rFonts w:ascii="Times New Roman" w:hAnsi="Times New Roman" w:cs="Times New Roman"/>
        </w:rPr>
        <w:t xml:space="preserve">Key (anahtar) veri tabanı içeriğinde, bir veya daha fazla alanın bir satırı nitelemesi amacıyla tanımlanması olarak özetlenebilir. Bir anahtar farklı amaçlar doğrultusunda kullanılabilecek Unique Key(Tekil Anahtar), Primary Key(Birincil Anahtar) ve Foreign Key </w:t>
      </w:r>
      <w:r w:rsidR="006041EA">
        <w:rPr>
          <w:rFonts w:ascii="Times New Roman" w:hAnsi="Times New Roman" w:cs="Times New Roman"/>
        </w:rPr>
        <w:t>(</w:t>
      </w:r>
      <w:r w:rsidRPr="0075721C">
        <w:rPr>
          <w:rFonts w:ascii="Times New Roman" w:hAnsi="Times New Roman" w:cs="Times New Roman"/>
        </w:rPr>
        <w:t xml:space="preserve">Yabancı Anahtar) gibi özel bir tip ile tanımlanabilir. </w:t>
      </w:r>
    </w:p>
    <w:p w14:paraId="2C900F3B" w14:textId="77777777" w:rsidR="0075721C" w:rsidRPr="0075721C" w:rsidRDefault="0075721C" w:rsidP="0075721C">
      <w:pPr>
        <w:pStyle w:val="ListeParagraf"/>
        <w:numPr>
          <w:ilvl w:val="0"/>
          <w:numId w:val="1"/>
        </w:numPr>
        <w:rPr>
          <w:rFonts w:ascii="Times New Roman" w:hAnsi="Times New Roman" w:cs="Times New Roman"/>
        </w:rPr>
      </w:pPr>
      <w:r w:rsidRPr="0075721C">
        <w:rPr>
          <w:rFonts w:ascii="Times New Roman" w:hAnsi="Times New Roman" w:cs="Times New Roman"/>
        </w:rPr>
        <w:t>Primary Key Constraint</w:t>
      </w:r>
    </w:p>
    <w:p w14:paraId="0ED8CB2F" w14:textId="418BD5A6" w:rsidR="0075721C" w:rsidRPr="0075721C" w:rsidRDefault="0075721C" w:rsidP="0075721C">
      <w:pPr>
        <w:pStyle w:val="ListeParagraf"/>
        <w:numPr>
          <w:ilvl w:val="0"/>
          <w:numId w:val="1"/>
        </w:numPr>
        <w:rPr>
          <w:rFonts w:ascii="Times New Roman" w:hAnsi="Times New Roman" w:cs="Times New Roman"/>
        </w:rPr>
      </w:pPr>
      <w:r w:rsidRPr="0075721C">
        <w:rPr>
          <w:rFonts w:ascii="Times New Roman" w:hAnsi="Times New Roman" w:cs="Times New Roman"/>
        </w:rPr>
        <w:t>Unique Constraint</w:t>
      </w:r>
    </w:p>
    <w:p w14:paraId="3412BFE4" w14:textId="4D45B7BD" w:rsidR="0075721C" w:rsidRPr="0075721C" w:rsidRDefault="0075721C" w:rsidP="0075721C">
      <w:pPr>
        <w:pStyle w:val="ListeParagraf"/>
        <w:numPr>
          <w:ilvl w:val="0"/>
          <w:numId w:val="1"/>
        </w:numPr>
        <w:rPr>
          <w:rFonts w:ascii="Times New Roman" w:hAnsi="Times New Roman" w:cs="Times New Roman"/>
        </w:rPr>
      </w:pPr>
      <w:r w:rsidRPr="0075721C">
        <w:rPr>
          <w:rFonts w:ascii="Times New Roman" w:hAnsi="Times New Roman" w:cs="Times New Roman"/>
        </w:rPr>
        <w:t xml:space="preserve">Foreign Key Constraint </w:t>
      </w:r>
    </w:p>
    <w:p w14:paraId="55C3F167" w14:textId="77777777" w:rsidR="0075721C" w:rsidRPr="0075721C" w:rsidRDefault="0075721C" w:rsidP="0075721C">
      <w:pPr>
        <w:pStyle w:val="ListeParagraf"/>
        <w:numPr>
          <w:ilvl w:val="0"/>
          <w:numId w:val="1"/>
        </w:numPr>
        <w:rPr>
          <w:rFonts w:ascii="Times New Roman" w:hAnsi="Times New Roman" w:cs="Times New Roman"/>
        </w:rPr>
      </w:pPr>
      <w:r w:rsidRPr="0075721C">
        <w:rPr>
          <w:rFonts w:ascii="Times New Roman" w:hAnsi="Times New Roman" w:cs="Times New Roman"/>
        </w:rPr>
        <w:t xml:space="preserve">Default Constraint </w:t>
      </w:r>
    </w:p>
    <w:p w14:paraId="7A39E2A1" w14:textId="19B84542" w:rsidR="0075721C" w:rsidRPr="0075721C" w:rsidRDefault="0075721C" w:rsidP="0075721C">
      <w:pPr>
        <w:pStyle w:val="ListeParagraf"/>
        <w:numPr>
          <w:ilvl w:val="0"/>
          <w:numId w:val="1"/>
        </w:numPr>
        <w:rPr>
          <w:rFonts w:ascii="Times New Roman" w:hAnsi="Times New Roman" w:cs="Times New Roman"/>
        </w:rPr>
      </w:pPr>
      <w:r w:rsidRPr="0075721C">
        <w:rPr>
          <w:rFonts w:ascii="Times New Roman" w:hAnsi="Times New Roman" w:cs="Times New Roman"/>
        </w:rPr>
        <w:t xml:space="preserve">Check Constraint </w:t>
      </w:r>
    </w:p>
    <w:p w14:paraId="27E90B5B" w14:textId="77777777" w:rsidR="0075721C" w:rsidRPr="0075721C" w:rsidRDefault="0075721C">
      <w:pPr>
        <w:rPr>
          <w:rFonts w:ascii="Times New Roman" w:hAnsi="Times New Roman" w:cs="Times New Roman"/>
          <w:b/>
          <w:bCs/>
        </w:rPr>
      </w:pPr>
      <w:r w:rsidRPr="0075721C">
        <w:rPr>
          <w:rFonts w:ascii="Times New Roman" w:hAnsi="Times New Roman" w:cs="Times New Roman"/>
          <w:b/>
          <w:bCs/>
        </w:rPr>
        <w:t xml:space="preserve">Primary Key Constraint </w:t>
      </w:r>
    </w:p>
    <w:p w14:paraId="64816989" w14:textId="68C5065E" w:rsidR="0075721C" w:rsidRDefault="0075721C">
      <w:pPr>
        <w:rPr>
          <w:rFonts w:ascii="Times New Roman" w:hAnsi="Times New Roman" w:cs="Times New Roman"/>
        </w:rPr>
      </w:pPr>
      <w:r w:rsidRPr="0075721C">
        <w:rPr>
          <w:rFonts w:ascii="Times New Roman" w:hAnsi="Times New Roman" w:cs="Times New Roman"/>
        </w:rPr>
        <w:t>Birincil anahtar kısıtlayıcısıdır. Her tabloda bir adet bulunabilir. Girilen her değerin farklı olması anlamına gelmektedir. Yani eşsiz kayıtlar tutmakta kullanılır. Bu alanlar NULL değere sahip olamazlar. Genelde otomatik artan sayılar için kullanılırlar. Otomatik arttırma Identity komutuyla gerçekleştirilir. Identity komutundan sonra işlemin kaçtan başlayacağı ve kaçar kaçar artacağı belirtilir. Identity(1,1) 1'den başlayacağını ve 1'er 1'er artacağını gösterir.</w:t>
      </w:r>
      <w:r w:rsidR="00B04B7A">
        <w:rPr>
          <w:rFonts w:ascii="Times New Roman" w:hAnsi="Times New Roman" w:cs="Times New Roman"/>
        </w:rPr>
        <w:t xml:space="preserve"> </w:t>
      </w:r>
    </w:p>
    <w:p w14:paraId="6DBC75F3" w14:textId="77777777" w:rsidR="0075721C" w:rsidRPr="0075721C" w:rsidRDefault="0075721C">
      <w:pPr>
        <w:rPr>
          <w:rFonts w:ascii="Times New Roman" w:hAnsi="Times New Roman" w:cs="Times New Roman"/>
          <w:b/>
          <w:bCs/>
        </w:rPr>
      </w:pPr>
      <w:r w:rsidRPr="0075721C">
        <w:rPr>
          <w:rFonts w:ascii="Times New Roman" w:hAnsi="Times New Roman" w:cs="Times New Roman"/>
        </w:rPr>
        <w:t xml:space="preserve"> </w:t>
      </w:r>
      <w:r w:rsidRPr="0075721C">
        <w:rPr>
          <w:rFonts w:ascii="Times New Roman" w:hAnsi="Times New Roman" w:cs="Times New Roman"/>
          <w:b/>
          <w:bCs/>
        </w:rPr>
        <w:t>Unique Constraint</w:t>
      </w:r>
    </w:p>
    <w:p w14:paraId="3751CEC2" w14:textId="77777777" w:rsidR="0075721C" w:rsidRDefault="0075721C">
      <w:pPr>
        <w:rPr>
          <w:rFonts w:ascii="Times New Roman" w:hAnsi="Times New Roman" w:cs="Times New Roman"/>
        </w:rPr>
      </w:pPr>
      <w:r w:rsidRPr="0075721C">
        <w:rPr>
          <w:rFonts w:ascii="Times New Roman" w:hAnsi="Times New Roman" w:cs="Times New Roman"/>
        </w:rPr>
        <w:t xml:space="preserve"> Tablodaki bir sütünün benzersiz olmasını istediğimiz durumlarda kullanırız. Örnek vermek gerekirse, T.C Kimlik numaraları, Banka Hesap Numaraları gibi vs. Primary key den farkı ise Unique key bir tabloda birden fazla olmasıdır, primary key ise tabloda sadece 1 adet olabilir. Unique olarak tanımlanmış bir alan NULL olabilir. Değeri NULL’dan farklı olacak olursa kesinlikle daha önce girilen değerlerden farklı olmak zorundadır. </w:t>
      </w:r>
    </w:p>
    <w:p w14:paraId="351A5839" w14:textId="77777777" w:rsidR="0075721C" w:rsidRDefault="0075721C">
      <w:pPr>
        <w:rPr>
          <w:rFonts w:ascii="Times New Roman" w:hAnsi="Times New Roman" w:cs="Times New Roman"/>
        </w:rPr>
      </w:pPr>
      <w:r w:rsidRPr="0075721C">
        <w:rPr>
          <w:rFonts w:ascii="Times New Roman" w:hAnsi="Times New Roman" w:cs="Times New Roman"/>
          <w:b/>
          <w:bCs/>
        </w:rPr>
        <w:t>Foreign Key Constraint</w:t>
      </w:r>
      <w:r w:rsidRPr="0075721C">
        <w:rPr>
          <w:rFonts w:ascii="Times New Roman" w:hAnsi="Times New Roman" w:cs="Times New Roman"/>
        </w:rPr>
        <w:t xml:space="preserve"> </w:t>
      </w:r>
    </w:p>
    <w:p w14:paraId="087B027D" w14:textId="77777777" w:rsidR="0075721C" w:rsidRDefault="0075721C">
      <w:pPr>
        <w:rPr>
          <w:rFonts w:ascii="Times New Roman" w:hAnsi="Times New Roman" w:cs="Times New Roman"/>
        </w:rPr>
      </w:pPr>
      <w:r w:rsidRPr="0075721C">
        <w:rPr>
          <w:rFonts w:ascii="Times New Roman" w:hAnsi="Times New Roman" w:cs="Times New Roman"/>
        </w:rPr>
        <w:t xml:space="preserve">Yabancıl Anahtar anlamına gelen bu kısıtlayıcı tabloları ilişkilendirme de kullanılır. Yabancıl anahtar ile kısıtlanan tablodaki sütun diğer tablodaki sütun ile kısıtlanmış olur. Kod tarafında eşleştirme işlemi aşağıdaki biçimde yapılır; </w:t>
      </w:r>
    </w:p>
    <w:p w14:paraId="198600E9" w14:textId="77777777" w:rsidR="0075721C" w:rsidRDefault="0075721C">
      <w:pPr>
        <w:rPr>
          <w:rFonts w:ascii="Times New Roman" w:hAnsi="Times New Roman" w:cs="Times New Roman"/>
        </w:rPr>
      </w:pPr>
      <w:r w:rsidRPr="0075721C">
        <w:rPr>
          <w:rFonts w:ascii="Times New Roman" w:hAnsi="Times New Roman" w:cs="Times New Roman"/>
        </w:rPr>
        <w:t xml:space="preserve">Default Constraint Varsayılan kısıtlayıcı demektir. Tablodaki herhangi bir alan için girilmesi gereken değerin atanmasıdır. INSERT komutu için geçerlidir. Örnek olarak bir kayıt eklendiğinde, kaydın eklenme zamanını default olarak belirtebiliriz. </w:t>
      </w:r>
    </w:p>
    <w:p w14:paraId="091E2DDD" w14:textId="77777777" w:rsidR="0075721C" w:rsidRDefault="0075721C">
      <w:pPr>
        <w:rPr>
          <w:rFonts w:ascii="Times New Roman" w:hAnsi="Times New Roman" w:cs="Times New Roman"/>
        </w:rPr>
      </w:pPr>
      <w:r w:rsidRPr="0075721C">
        <w:rPr>
          <w:rFonts w:ascii="Times New Roman" w:hAnsi="Times New Roman" w:cs="Times New Roman"/>
        </w:rPr>
        <w:t>Check Constraint Kontrol Kısıtlayıcısı anlamına gelmektedir. Yani istediğimiz biçime göre verilerin girilmesini sağlar. Örneğin T.C Kimlik NO alanına 11 karakterin girilmesini sağlayabiliriz.</w:t>
      </w:r>
    </w:p>
    <w:p w14:paraId="4A189403" w14:textId="4665A1E5" w:rsidR="0075721C" w:rsidRDefault="0075721C">
      <w:pPr>
        <w:rPr>
          <w:rFonts w:ascii="Times New Roman" w:hAnsi="Times New Roman" w:cs="Times New Roman"/>
        </w:rPr>
      </w:pPr>
      <w:r w:rsidRPr="0075721C">
        <w:rPr>
          <w:rFonts w:ascii="Times New Roman" w:hAnsi="Times New Roman" w:cs="Times New Roman"/>
        </w:rPr>
        <w:t xml:space="preserve"> Query Türkçe karşılığı “sorgu” olan Query, basitçe, bilgi için yapılan bir istektir. SQL </w:t>
      </w:r>
      <w:r w:rsidR="00B04B7A">
        <w:rPr>
          <w:rFonts w:ascii="Times New Roman" w:hAnsi="Times New Roman" w:cs="Times New Roman"/>
        </w:rPr>
        <w:t>(</w:t>
      </w:r>
      <w:r w:rsidRPr="0075721C">
        <w:rPr>
          <w:rFonts w:ascii="Times New Roman" w:hAnsi="Times New Roman" w:cs="Times New Roman"/>
        </w:rPr>
        <w:t xml:space="preserve">İngilizce "Structured Query Language", Türkçe: Yapılandırılmış Sorgu Dili) verileri yönetmek ve tasarlamak için kullanılan bir dildir. </w:t>
      </w:r>
    </w:p>
    <w:p w14:paraId="281F3DA6" w14:textId="53866FAF" w:rsidR="0075721C" w:rsidRDefault="0075721C">
      <w:pPr>
        <w:rPr>
          <w:rFonts w:ascii="Times New Roman" w:hAnsi="Times New Roman" w:cs="Times New Roman"/>
        </w:rPr>
      </w:pPr>
      <w:r w:rsidRPr="0075721C">
        <w:rPr>
          <w:rFonts w:ascii="Times New Roman" w:hAnsi="Times New Roman" w:cs="Times New Roman"/>
        </w:rPr>
        <w:t xml:space="preserve">SQL, kendisi bir programlama dili olmamasına rağmen birçok kişi tarafından programlama dili olarak bilinir. SQL herhangi bir veri tabanı ortamında kullanılan bir alt dildir. SQL ile yalnızca veri tabanı </w:t>
      </w:r>
      <w:r w:rsidRPr="0075721C">
        <w:rPr>
          <w:rFonts w:ascii="Times New Roman" w:hAnsi="Times New Roman" w:cs="Times New Roman"/>
        </w:rPr>
        <w:lastRenderedPageBreak/>
        <w:t xml:space="preserve">üzerinde işlem yapılabilir; veritabanlarında bulunan sistemlere bilgi ekleme, bilgi değiştirme, bilgi çıkarma ve bilgi sorgulama için kullanılmaktadır. Özellikle de ilişkisel veritabanı sistemleri üzerinde yoğun olarak kullanılmaktadır. SQL'e özgü cümleler kullanarak veri tabanına kayıt eklenebilir, olan kayıtlar değiştirilebilir, silinebilir ve bu kayıtlardan listeler oluşturulabilir. </w:t>
      </w:r>
    </w:p>
    <w:p w14:paraId="6777692F" w14:textId="5066B81F" w:rsidR="00B04B7A" w:rsidRDefault="00B04B7A">
      <w:pPr>
        <w:rPr>
          <w:rFonts w:ascii="Times New Roman" w:hAnsi="Times New Roman" w:cs="Times New Roman"/>
        </w:rPr>
      </w:pPr>
      <w:r>
        <w:rPr>
          <w:rFonts w:ascii="Times New Roman" w:hAnsi="Times New Roman" w:cs="Times New Roman"/>
        </w:rPr>
        <w:t>SQL de yazdığımız sorgulara Query denir. Büyük databaseler de çalışmaya başlandığında Query Optimizasyonu ile bu Query i optimize etmeyi ve database uygun hale getirmeyi sağlamayı ifade eder. SQL de sorgu tipleri aynı şekilde çalışmasına rağmen farklılıklar vardır.</w:t>
      </w:r>
    </w:p>
    <w:p w14:paraId="24B396F6" w14:textId="77777777" w:rsidR="0075721C" w:rsidRDefault="0075721C">
      <w:pPr>
        <w:rPr>
          <w:rFonts w:ascii="Times New Roman" w:hAnsi="Times New Roman" w:cs="Times New Roman"/>
        </w:rPr>
      </w:pPr>
      <w:r w:rsidRPr="0075721C">
        <w:rPr>
          <w:rFonts w:ascii="Times New Roman" w:hAnsi="Times New Roman" w:cs="Times New Roman"/>
        </w:rPr>
        <w:t xml:space="preserve">SQL Index SQL indekslemenin amacı işlenen verinin daha az veri okunarak sorgu sonucunun daha kısa zamanda getirilmesini sağlamaktır. Indeksleme kullanarak tablonun tamamını okumaktansa oluşturacağımız indeks key i aracılığı ile okumak istediğimiz kayıda ulaşabilmemiz daha hızlı bir şekilde mümkün olacaktır. Bu sayede tamamlanması saatler süren sorgunun uygun indeksler kullanılarak saniyeler içinde getirilmesini sağlayabiliriz. </w:t>
      </w:r>
    </w:p>
    <w:p w14:paraId="0593C377" w14:textId="6FFC9A8B" w:rsidR="0075721C" w:rsidRDefault="0075721C">
      <w:pPr>
        <w:rPr>
          <w:rFonts w:ascii="Times New Roman" w:hAnsi="Times New Roman" w:cs="Times New Roman"/>
        </w:rPr>
      </w:pPr>
      <w:r w:rsidRPr="0075721C">
        <w:rPr>
          <w:rFonts w:ascii="Times New Roman" w:hAnsi="Times New Roman" w:cs="Times New Roman"/>
        </w:rPr>
        <w:t xml:space="preserve">Kaynak: </w:t>
      </w:r>
      <w:hyperlink r:id="rId6" w:history="1">
        <w:r w:rsidRPr="00231328">
          <w:rPr>
            <w:rStyle w:val="Kpr"/>
            <w:rFonts w:ascii="Times New Roman" w:hAnsi="Times New Roman" w:cs="Times New Roman"/>
          </w:rPr>
          <w:t>https://medium.com/fullstackturkiye/sqlindexing-nedir-nasıl-çalışır-588be1f43029</w:t>
        </w:r>
      </w:hyperlink>
    </w:p>
    <w:p w14:paraId="2A52AEDD" w14:textId="62F5AA51" w:rsidR="0075721C" w:rsidRPr="00DA3CAA" w:rsidRDefault="0075721C">
      <w:pPr>
        <w:rPr>
          <w:rFonts w:ascii="Times New Roman" w:hAnsi="Times New Roman" w:cs="Times New Roman"/>
          <w:b/>
          <w:bCs/>
        </w:rPr>
      </w:pPr>
      <w:r w:rsidRPr="00DA3CAA">
        <w:rPr>
          <w:rFonts w:ascii="Times New Roman" w:hAnsi="Times New Roman" w:cs="Times New Roman"/>
          <w:b/>
          <w:bCs/>
        </w:rPr>
        <w:t>Yatay ve Dikey Ölçeklenebilirlik:</w:t>
      </w:r>
    </w:p>
    <w:p w14:paraId="0ABB0D86" w14:textId="65970792" w:rsidR="0075721C" w:rsidRDefault="0075721C">
      <w:pPr>
        <w:rPr>
          <w:rFonts w:ascii="Times New Roman" w:hAnsi="Times New Roman" w:cs="Times New Roman"/>
        </w:rPr>
      </w:pPr>
      <w:r w:rsidRPr="0075721C">
        <w:rPr>
          <w:rFonts w:ascii="Times New Roman" w:hAnsi="Times New Roman" w:cs="Times New Roman"/>
        </w:rPr>
        <w:t xml:space="preserve"> 4 Kaynak: </w:t>
      </w:r>
      <w:hyperlink r:id="rId7" w:history="1">
        <w:r w:rsidRPr="00231328">
          <w:rPr>
            <w:rStyle w:val="Kpr"/>
            <w:rFonts w:ascii="Times New Roman" w:hAnsi="Times New Roman" w:cs="Times New Roman"/>
          </w:rPr>
          <w:t>http://www.ilterismutlu.com/yatay-vs-dikey-olceklenebilirlik-horizontallyvs-vertically-scalable-scalability/</w:t>
        </w:r>
      </w:hyperlink>
    </w:p>
    <w:p w14:paraId="3034124F" w14:textId="02A66E58" w:rsidR="0075721C" w:rsidRDefault="0075721C">
      <w:pPr>
        <w:rPr>
          <w:rFonts w:ascii="Times New Roman" w:hAnsi="Times New Roman" w:cs="Times New Roman"/>
          <w:b/>
          <w:bCs/>
        </w:rPr>
      </w:pPr>
      <w:r w:rsidRPr="00DA3CAA">
        <w:rPr>
          <w:rFonts w:ascii="Times New Roman" w:hAnsi="Times New Roman" w:cs="Times New Roman"/>
          <w:b/>
          <w:bCs/>
        </w:rPr>
        <w:t xml:space="preserve">Dikey Ölçeklenebilirlik Nedir ? </w:t>
      </w:r>
    </w:p>
    <w:p w14:paraId="45E3CDFB" w14:textId="2CEDED02" w:rsidR="00DA3CAA" w:rsidRPr="00553CB4" w:rsidRDefault="00DA3CAA">
      <w:pPr>
        <w:rPr>
          <w:rFonts w:ascii="Times New Roman" w:hAnsi="Times New Roman" w:cs="Times New Roman"/>
          <w:b/>
          <w:bCs/>
        </w:rPr>
      </w:pPr>
      <w:r w:rsidRPr="00553CB4">
        <w:rPr>
          <w:rFonts w:ascii="Times New Roman" w:hAnsi="Times New Roman" w:cs="Times New Roman"/>
          <w:b/>
          <w:bCs/>
        </w:rPr>
        <w:t>(</w:t>
      </w:r>
      <w:r w:rsidR="00553CB4" w:rsidRPr="00553CB4">
        <w:rPr>
          <w:rFonts w:ascii="Times New Roman" w:hAnsi="Times New Roman" w:cs="Times New Roman"/>
          <w:b/>
          <w:bCs/>
        </w:rPr>
        <w:t>Makinenin kaynağını arttırmak, m</w:t>
      </w:r>
      <w:r w:rsidRPr="00553CB4">
        <w:rPr>
          <w:rFonts w:ascii="Times New Roman" w:hAnsi="Times New Roman" w:cs="Times New Roman"/>
          <w:b/>
          <w:bCs/>
        </w:rPr>
        <w:t>akineye daha fazla memory-cpu vermek)</w:t>
      </w:r>
    </w:p>
    <w:p w14:paraId="1B443107" w14:textId="2264DEA7" w:rsidR="00DA3CAA" w:rsidRDefault="0075721C">
      <w:pPr>
        <w:rPr>
          <w:rFonts w:ascii="Times New Roman" w:hAnsi="Times New Roman" w:cs="Times New Roman"/>
        </w:rPr>
      </w:pPr>
      <w:r w:rsidRPr="0075721C">
        <w:rPr>
          <w:rFonts w:ascii="Times New Roman" w:hAnsi="Times New Roman" w:cs="Times New Roman"/>
        </w:rPr>
        <w:t>Sistemin/Veritabanının Dikeyde ölçeklenebilir olması (dikey ölçeklenebilirlik, vertically scalable, scale up); bir tane çok güçlü aynı zamanda pahalı bir makine/donanım kullanılmasıdır. Dikey Ölçeklenebilir sistemlerde donanım kısıtları mevcuttur. Örneğin mevcut sisteminizin CPU frekansını 5 ghz yapamazsınız veya 1 tb ram yapamazsınız. Yatay ölçeklenebilirlikte yüzlerce, binlerce makinelik server (sunucu) ağı kurulabilir. Yatay ölçeklenebilirliğin yönetimi dikey ölçeklenebilirliğe göre daha zordur.Sonuçta onlarca veya yüzlerce makinayı yönetmek, tabi ki tek bir makinayı yönetmekten daha zordur.</w:t>
      </w:r>
    </w:p>
    <w:p w14:paraId="4127A274" w14:textId="3EAA3D62" w:rsidR="0075721C" w:rsidRDefault="0075721C">
      <w:pPr>
        <w:rPr>
          <w:rFonts w:ascii="Times New Roman" w:hAnsi="Times New Roman" w:cs="Times New Roman"/>
          <w:b/>
          <w:bCs/>
        </w:rPr>
      </w:pPr>
      <w:r w:rsidRPr="00DA3CAA">
        <w:rPr>
          <w:rFonts w:ascii="Times New Roman" w:hAnsi="Times New Roman" w:cs="Times New Roman"/>
          <w:b/>
          <w:bCs/>
        </w:rPr>
        <w:t xml:space="preserve">Yatay Ölçeklenebilirlik Nedir ? </w:t>
      </w:r>
    </w:p>
    <w:p w14:paraId="2401B720" w14:textId="515DB88D" w:rsidR="00553CB4" w:rsidRPr="00DA3CAA" w:rsidRDefault="00553CB4">
      <w:pPr>
        <w:rPr>
          <w:rFonts w:ascii="Times New Roman" w:hAnsi="Times New Roman" w:cs="Times New Roman"/>
          <w:b/>
          <w:bCs/>
        </w:rPr>
      </w:pPr>
      <w:r>
        <w:rPr>
          <w:rFonts w:ascii="Times New Roman" w:hAnsi="Times New Roman" w:cs="Times New Roman"/>
          <w:b/>
          <w:bCs/>
        </w:rPr>
        <w:t>(Performansın önemli olduğu durumlarda yapılır.)</w:t>
      </w:r>
    </w:p>
    <w:p w14:paraId="4CD2FB4F" w14:textId="77777777" w:rsidR="00553CB4" w:rsidRDefault="0075721C">
      <w:pPr>
        <w:rPr>
          <w:rFonts w:ascii="Times New Roman" w:hAnsi="Times New Roman" w:cs="Times New Roman"/>
        </w:rPr>
      </w:pPr>
      <w:r w:rsidRPr="0075721C">
        <w:rPr>
          <w:rFonts w:ascii="Times New Roman" w:hAnsi="Times New Roman" w:cs="Times New Roman"/>
        </w:rPr>
        <w:t xml:space="preserve">Sistemin/Veritabanının Yatayda ölçeklenebilir olması (horizontally scalable, scale out); ucuz ve çok sayıda makinenin aynı anda kullanılması anlamına gelir. Yatay ölçeklenebilirlik sayesinde </w:t>
      </w:r>
      <w:r w:rsidRPr="00553CB4">
        <w:rPr>
          <w:rFonts w:ascii="Times New Roman" w:hAnsi="Times New Roman" w:cs="Times New Roman"/>
          <w:b/>
          <w:bCs/>
        </w:rPr>
        <w:t>yedeklilik</w:t>
      </w:r>
      <w:r w:rsidRPr="0075721C">
        <w:rPr>
          <w:rFonts w:ascii="Times New Roman" w:hAnsi="Times New Roman" w:cs="Times New Roman"/>
        </w:rPr>
        <w:t xml:space="preserve"> de performans artışı da sağlanabilir. </w:t>
      </w:r>
    </w:p>
    <w:p w14:paraId="26AEEC79" w14:textId="4A52486D" w:rsidR="00DA3CAA" w:rsidRDefault="00DA3CAA">
      <w:pPr>
        <w:rPr>
          <w:rFonts w:ascii="Times New Roman" w:hAnsi="Times New Roman" w:cs="Times New Roman"/>
        </w:rPr>
      </w:pPr>
      <w:r>
        <w:rPr>
          <w:rFonts w:ascii="Times New Roman" w:hAnsi="Times New Roman" w:cs="Times New Roman"/>
        </w:rPr>
        <w:t>Performans arttırır.</w:t>
      </w:r>
    </w:p>
    <w:p w14:paraId="51B14CA5" w14:textId="77777777" w:rsidR="00EC3303" w:rsidRDefault="00EC3303">
      <w:pPr>
        <w:rPr>
          <w:rFonts w:ascii="Times New Roman" w:hAnsi="Times New Roman" w:cs="Times New Roman"/>
        </w:rPr>
      </w:pPr>
    </w:p>
    <w:p w14:paraId="498504CC" w14:textId="77777777" w:rsidR="0075721C" w:rsidRPr="00DA3CAA" w:rsidRDefault="0075721C">
      <w:pPr>
        <w:rPr>
          <w:rFonts w:ascii="Times New Roman" w:hAnsi="Times New Roman" w:cs="Times New Roman"/>
          <w:b/>
          <w:bCs/>
        </w:rPr>
      </w:pPr>
      <w:r w:rsidRPr="00DA3CAA">
        <w:rPr>
          <w:rFonts w:ascii="Times New Roman" w:hAnsi="Times New Roman" w:cs="Times New Roman"/>
          <w:b/>
          <w:bCs/>
        </w:rPr>
        <w:t xml:space="preserve">ACID </w:t>
      </w:r>
    </w:p>
    <w:p w14:paraId="3888C84C" w14:textId="621E2BB5" w:rsidR="0075721C" w:rsidRDefault="0075721C">
      <w:pPr>
        <w:rPr>
          <w:rStyle w:val="Kpr"/>
          <w:rFonts w:ascii="Times New Roman" w:hAnsi="Times New Roman" w:cs="Times New Roman"/>
        </w:rPr>
      </w:pPr>
      <w:r w:rsidRPr="0075721C">
        <w:rPr>
          <w:rFonts w:ascii="Times New Roman" w:hAnsi="Times New Roman" w:cs="Times New Roman"/>
        </w:rPr>
        <w:t xml:space="preserve">Kaynak: </w:t>
      </w:r>
      <w:hyperlink r:id="rId8" w:history="1">
        <w:r w:rsidRPr="00231328">
          <w:rPr>
            <w:rStyle w:val="Kpr"/>
            <w:rFonts w:ascii="Times New Roman" w:hAnsi="Times New Roman" w:cs="Times New Roman"/>
          </w:rPr>
          <w:t>https://medium.com/cloud-and-servers/acid-nedir-53f729f2bbb2</w:t>
        </w:r>
      </w:hyperlink>
    </w:p>
    <w:p w14:paraId="6335B254" w14:textId="16872D50" w:rsidR="00EC3303" w:rsidRPr="00EC3303" w:rsidRDefault="00EC3303" w:rsidP="00EC3303">
      <w:pPr>
        <w:rPr>
          <w:rFonts w:ascii="Times New Roman" w:hAnsi="Times New Roman" w:cs="Times New Roman"/>
          <w:b/>
          <w:bCs/>
        </w:rPr>
      </w:pPr>
      <w:r w:rsidRPr="00EC3303">
        <w:rPr>
          <w:rFonts w:ascii="Times New Roman" w:hAnsi="Times New Roman" w:cs="Times New Roman"/>
          <w:b/>
          <w:bCs/>
        </w:rPr>
        <w:t>Replikasyon Nedir ?</w:t>
      </w:r>
    </w:p>
    <w:p w14:paraId="3A7FABB3" w14:textId="5AE214C7" w:rsidR="00EC3303" w:rsidRDefault="00EC3303" w:rsidP="00EC3303">
      <w:pPr>
        <w:rPr>
          <w:rFonts w:ascii="Times New Roman" w:hAnsi="Times New Roman" w:cs="Times New Roman"/>
        </w:rPr>
      </w:pPr>
      <w:r w:rsidRPr="00EC3303">
        <w:rPr>
          <w:rFonts w:ascii="Times New Roman" w:hAnsi="Times New Roman" w:cs="Times New Roman"/>
        </w:rPr>
        <w:t xml:space="preserve">Sunucu-istemci mimarisinden bahsedebileceğimiz yapılarda, sunucu(lar) ve abone(ler) arasında rutin ya da sürekli bir şekilde veritabanı içindeki nesneleri eşitleme imkanı sağlayan bir yöntemdir. Yani daha açık bir dille; yayıncı(Publisher) bir veritabanı seçersiniz, yayıncı veritabanında yayınlayacağınız objeleri(Article’ları) belirlersiniz ki bu objeler tablolar,stored procedureler v.s. olabilir; daha sonra yayıncı veritabanındaki bilgilerin aynısını ve daha sonra olabilecek tüm değişiklikleri almak üzere, </w:t>
      </w:r>
      <w:r w:rsidRPr="00EC3303">
        <w:rPr>
          <w:rFonts w:ascii="Times New Roman" w:hAnsi="Times New Roman" w:cs="Times New Roman"/>
        </w:rPr>
        <w:lastRenderedPageBreak/>
        <w:t>yayaıncı veri tabanına aboneler(subscribers) atarsınız. Dolayısıyla, kaynak veri tabanınızın aynısı, sürekli yenilerek, başka bilgisayarlarda da tutulmuş olur.</w:t>
      </w:r>
    </w:p>
    <w:p w14:paraId="6B7673F8" w14:textId="2BA2A63E" w:rsidR="00EC3303" w:rsidRPr="00EC3303" w:rsidRDefault="00EC3303" w:rsidP="00EC3303">
      <w:pPr>
        <w:rPr>
          <w:rFonts w:ascii="Times New Roman" w:hAnsi="Times New Roman" w:cs="Times New Roman"/>
          <w:b/>
          <w:bCs/>
        </w:rPr>
      </w:pPr>
      <w:r w:rsidRPr="00EC3303">
        <w:rPr>
          <w:rFonts w:ascii="Times New Roman" w:hAnsi="Times New Roman" w:cs="Times New Roman"/>
          <w:b/>
          <w:bCs/>
        </w:rPr>
        <w:t>Replikasyon Türleri</w:t>
      </w:r>
      <w:r>
        <w:rPr>
          <w:rFonts w:ascii="Times New Roman" w:hAnsi="Times New Roman" w:cs="Times New Roman"/>
          <w:b/>
          <w:bCs/>
        </w:rPr>
        <w:t xml:space="preserve"> </w:t>
      </w:r>
    </w:p>
    <w:p w14:paraId="3A4BD892" w14:textId="77777777" w:rsidR="00EC3303" w:rsidRPr="00EC3303" w:rsidRDefault="00EC3303" w:rsidP="00EC3303">
      <w:pPr>
        <w:pStyle w:val="ListeParagraf"/>
        <w:numPr>
          <w:ilvl w:val="0"/>
          <w:numId w:val="6"/>
        </w:numPr>
        <w:rPr>
          <w:rFonts w:ascii="Times New Roman" w:hAnsi="Times New Roman" w:cs="Times New Roman"/>
        </w:rPr>
      </w:pPr>
      <w:r w:rsidRPr="00EC3303">
        <w:rPr>
          <w:rFonts w:ascii="Times New Roman" w:hAnsi="Times New Roman" w:cs="Times New Roman"/>
        </w:rPr>
        <w:t>Snapshot Replication : Script alınarak bulk insert yapılan bir türdür. Burada , her değişiklik olduğunda veri tabanı karşı tarafta baştan oluşturulur</w:t>
      </w:r>
    </w:p>
    <w:p w14:paraId="0AC02D0A" w14:textId="77777777" w:rsidR="00EC3303" w:rsidRPr="00EC3303" w:rsidRDefault="00EC3303" w:rsidP="00EC3303">
      <w:pPr>
        <w:pStyle w:val="ListeParagraf"/>
        <w:numPr>
          <w:ilvl w:val="0"/>
          <w:numId w:val="6"/>
        </w:numPr>
        <w:rPr>
          <w:rFonts w:ascii="Times New Roman" w:hAnsi="Times New Roman" w:cs="Times New Roman"/>
        </w:rPr>
      </w:pPr>
      <w:r w:rsidRPr="00EC3303">
        <w:rPr>
          <w:rFonts w:ascii="Times New Roman" w:hAnsi="Times New Roman" w:cs="Times New Roman"/>
        </w:rPr>
        <w:t>Transactional Replication : Sadece yapılan değişiklikler, log dosyası dinlenerek karşıya kopyalanır.</w:t>
      </w:r>
    </w:p>
    <w:p w14:paraId="2E43F168" w14:textId="098C7D80" w:rsidR="00EC3303" w:rsidRPr="00EC3303" w:rsidRDefault="00EC3303" w:rsidP="00EC3303">
      <w:pPr>
        <w:pStyle w:val="ListeParagraf"/>
        <w:numPr>
          <w:ilvl w:val="0"/>
          <w:numId w:val="6"/>
        </w:numPr>
        <w:rPr>
          <w:rFonts w:ascii="Times New Roman" w:hAnsi="Times New Roman" w:cs="Times New Roman"/>
        </w:rPr>
      </w:pPr>
      <w:r w:rsidRPr="00EC3303">
        <w:rPr>
          <w:rFonts w:ascii="Times New Roman" w:hAnsi="Times New Roman" w:cs="Times New Roman"/>
        </w:rPr>
        <w:t>Merge Replication : Transaction gibi sadece değişiklikler iletilir, fakat Abone tarafında yapılan değişiklikler de yansır. Yani iki taraflı haberleşme söz konusudur.</w:t>
      </w:r>
    </w:p>
    <w:p w14:paraId="0E2A8507" w14:textId="77777777" w:rsidR="0075721C" w:rsidRDefault="0075721C">
      <w:pPr>
        <w:rPr>
          <w:rFonts w:ascii="Times New Roman" w:hAnsi="Times New Roman" w:cs="Times New Roman"/>
        </w:rPr>
      </w:pPr>
      <w:r w:rsidRPr="00DA3CAA">
        <w:rPr>
          <w:rFonts w:ascii="Times New Roman" w:hAnsi="Times New Roman" w:cs="Times New Roman"/>
          <w:b/>
          <w:bCs/>
        </w:rPr>
        <w:t>ACID</w:t>
      </w:r>
      <w:r w:rsidRPr="0075721C">
        <w:rPr>
          <w:rFonts w:ascii="Times New Roman" w:hAnsi="Times New Roman" w:cs="Times New Roman"/>
        </w:rPr>
        <w:t xml:space="preserve">, ilişkisel veritabanlarındaki </w:t>
      </w:r>
      <w:r w:rsidRPr="00553CB4">
        <w:rPr>
          <w:rFonts w:ascii="Times New Roman" w:hAnsi="Times New Roman" w:cs="Times New Roman"/>
          <w:b/>
          <w:bCs/>
        </w:rPr>
        <w:t>Transaction</w:t>
      </w:r>
      <w:r w:rsidRPr="0075721C">
        <w:rPr>
          <w:rFonts w:ascii="Times New Roman" w:hAnsi="Times New Roman" w:cs="Times New Roman"/>
        </w:rPr>
        <w:t xml:space="preserve"> için tanımlanmış özellik setidir. Transaction için olarak verilen örnek bir banka hesabından başka bir banka hesabına paranın transfer edilmesi olarak anlatılabilir. Burada 2 hesap gönderici ve alıcının hesabı üzerinde mantıksal bir operasyon gerçekleştiriliyor. Bu işleme </w:t>
      </w:r>
      <w:r w:rsidRPr="00EC3303">
        <w:rPr>
          <w:rFonts w:ascii="Times New Roman" w:hAnsi="Times New Roman" w:cs="Times New Roman"/>
          <w:b/>
          <w:bCs/>
        </w:rPr>
        <w:t>Transaction</w:t>
      </w:r>
      <w:r w:rsidRPr="0075721C">
        <w:rPr>
          <w:rFonts w:ascii="Times New Roman" w:hAnsi="Times New Roman" w:cs="Times New Roman"/>
        </w:rPr>
        <w:t xml:space="preserve"> deniyor.</w:t>
      </w:r>
    </w:p>
    <w:p w14:paraId="1A5A9520" w14:textId="77777777" w:rsidR="0075721C" w:rsidRDefault="0075721C">
      <w:pPr>
        <w:rPr>
          <w:rFonts w:ascii="Times New Roman" w:hAnsi="Times New Roman" w:cs="Times New Roman"/>
        </w:rPr>
      </w:pPr>
      <w:r w:rsidRPr="0075721C">
        <w:rPr>
          <w:rFonts w:ascii="Times New Roman" w:hAnsi="Times New Roman" w:cs="Times New Roman"/>
        </w:rPr>
        <w:t xml:space="preserve"> Bu transaction başarılı bir şekilde gerçekleşebilmesi için ACID ilkelerine uyması gerekmektedir. </w:t>
      </w:r>
    </w:p>
    <w:p w14:paraId="5C63D308" w14:textId="1BA815D7" w:rsidR="0075721C" w:rsidRPr="0075721C" w:rsidRDefault="0075721C" w:rsidP="0075721C">
      <w:pPr>
        <w:pStyle w:val="ListeParagraf"/>
        <w:numPr>
          <w:ilvl w:val="0"/>
          <w:numId w:val="2"/>
        </w:numPr>
        <w:rPr>
          <w:rFonts w:ascii="Times New Roman" w:hAnsi="Times New Roman" w:cs="Times New Roman"/>
        </w:rPr>
      </w:pPr>
      <w:r w:rsidRPr="0075721C">
        <w:rPr>
          <w:rFonts w:ascii="Times New Roman" w:hAnsi="Times New Roman" w:cs="Times New Roman"/>
        </w:rPr>
        <w:t>Atomicity</w:t>
      </w:r>
    </w:p>
    <w:p w14:paraId="59318F68" w14:textId="7E74A827" w:rsidR="0075721C" w:rsidRPr="0075721C" w:rsidRDefault="0075721C" w:rsidP="0075721C">
      <w:pPr>
        <w:pStyle w:val="ListeParagraf"/>
        <w:numPr>
          <w:ilvl w:val="0"/>
          <w:numId w:val="2"/>
        </w:numPr>
        <w:rPr>
          <w:rFonts w:ascii="Times New Roman" w:hAnsi="Times New Roman" w:cs="Times New Roman"/>
        </w:rPr>
      </w:pPr>
      <w:r w:rsidRPr="0075721C">
        <w:rPr>
          <w:rFonts w:ascii="Times New Roman" w:hAnsi="Times New Roman" w:cs="Times New Roman"/>
        </w:rPr>
        <w:t>Consistency</w:t>
      </w:r>
    </w:p>
    <w:p w14:paraId="5EE9B077" w14:textId="3366CC5A" w:rsidR="0075721C" w:rsidRPr="0075721C" w:rsidRDefault="0075721C" w:rsidP="0075721C">
      <w:pPr>
        <w:pStyle w:val="ListeParagraf"/>
        <w:numPr>
          <w:ilvl w:val="0"/>
          <w:numId w:val="2"/>
        </w:numPr>
        <w:rPr>
          <w:rFonts w:ascii="Times New Roman" w:hAnsi="Times New Roman" w:cs="Times New Roman"/>
        </w:rPr>
      </w:pPr>
      <w:r w:rsidRPr="0075721C">
        <w:rPr>
          <w:rFonts w:ascii="Times New Roman" w:hAnsi="Times New Roman" w:cs="Times New Roman"/>
        </w:rPr>
        <w:t>Isolation</w:t>
      </w:r>
    </w:p>
    <w:p w14:paraId="60D958DB" w14:textId="77777777" w:rsidR="0075721C" w:rsidRPr="0075721C" w:rsidRDefault="0075721C" w:rsidP="0075721C">
      <w:pPr>
        <w:pStyle w:val="ListeParagraf"/>
        <w:numPr>
          <w:ilvl w:val="0"/>
          <w:numId w:val="2"/>
        </w:numPr>
        <w:rPr>
          <w:rFonts w:ascii="Times New Roman" w:hAnsi="Times New Roman" w:cs="Times New Roman"/>
        </w:rPr>
      </w:pPr>
      <w:r w:rsidRPr="0075721C">
        <w:rPr>
          <w:rFonts w:ascii="Times New Roman" w:hAnsi="Times New Roman" w:cs="Times New Roman"/>
        </w:rPr>
        <w:t xml:space="preserve">Durability </w:t>
      </w:r>
    </w:p>
    <w:p w14:paraId="77C7CF12" w14:textId="775EDF5C" w:rsidR="0075721C" w:rsidRDefault="0075721C">
      <w:pPr>
        <w:rPr>
          <w:rFonts w:ascii="Times New Roman" w:hAnsi="Times New Roman" w:cs="Times New Roman"/>
        </w:rPr>
      </w:pPr>
      <w:r w:rsidRPr="0075721C">
        <w:rPr>
          <w:rFonts w:ascii="Times New Roman" w:hAnsi="Times New Roman" w:cs="Times New Roman"/>
          <w:b/>
          <w:bCs/>
        </w:rPr>
        <w:t>Atomicity</w:t>
      </w:r>
      <w:r w:rsidRPr="0075721C">
        <w:rPr>
          <w:rFonts w:ascii="Times New Roman" w:hAnsi="Times New Roman" w:cs="Times New Roman"/>
        </w:rPr>
        <w:t xml:space="preserve">: Transaction işlemini bir bütün olarak görür. İşlem sırasında birden fazla veritabanı/tablodaki verinin güncellenmesi gerçekleşiyor ise tüm bunların hepsi birden başarılı olacaktır veya başarısız olacaktır Veritabanları erişilemez olabilir. Network problemi olabilir. Herhangi bir hata oluşabilir. Bu durumda işlem geçersiz sayılacaktır. </w:t>
      </w:r>
    </w:p>
    <w:p w14:paraId="13F26E85" w14:textId="77777777" w:rsidR="0075721C" w:rsidRDefault="0075721C">
      <w:pPr>
        <w:rPr>
          <w:rFonts w:ascii="Times New Roman" w:hAnsi="Times New Roman" w:cs="Times New Roman"/>
        </w:rPr>
      </w:pPr>
      <w:r w:rsidRPr="0075721C">
        <w:rPr>
          <w:rFonts w:ascii="Times New Roman" w:hAnsi="Times New Roman" w:cs="Times New Roman"/>
          <w:b/>
          <w:bCs/>
        </w:rPr>
        <w:t>Consistency(Tutarlılık)</w:t>
      </w:r>
      <w:r w:rsidRPr="0075721C">
        <w:rPr>
          <w:rFonts w:ascii="Times New Roman" w:hAnsi="Times New Roman" w:cs="Times New Roman"/>
        </w:rPr>
        <w:t xml:space="preserve"> : Transaction işlemi sonucunda veritabanındaki verinin geçerli durumunun, bir sonraki geçerli duruma geçmesidir. Özetle Transaction tam anlamı ile gerçekleşinceye kadar (constraints, cascades, triggers) işlemden etkilenen verilerin değerlerinin bir önceki geçerli değeri vermesidir. </w:t>
      </w:r>
    </w:p>
    <w:p w14:paraId="43039288" w14:textId="7B19482A" w:rsidR="0075721C" w:rsidRDefault="0075721C">
      <w:pPr>
        <w:rPr>
          <w:rFonts w:ascii="Times New Roman" w:hAnsi="Times New Roman" w:cs="Times New Roman"/>
        </w:rPr>
      </w:pPr>
      <w:r w:rsidRPr="0075721C">
        <w:rPr>
          <w:rFonts w:ascii="Times New Roman" w:hAnsi="Times New Roman" w:cs="Times New Roman"/>
          <w:b/>
          <w:bCs/>
        </w:rPr>
        <w:t>Isolation:</w:t>
      </w:r>
      <w:r w:rsidRPr="0075721C">
        <w:rPr>
          <w:rFonts w:ascii="Times New Roman" w:hAnsi="Times New Roman" w:cs="Times New Roman"/>
        </w:rPr>
        <w:t xml:space="preserve"> Aynı anda aynı veri üzerinde birden fazla Transaction değiştirme gereksinimi olabilir. Transaction’ların birbirlerinin işlemlerinden etkilenmemesi için işlemler Seri olarak yapılması gerekir. Transaction sırasında ilgili ve etkilenecek veri setleri kilitlenir. Taki işlem başarılı ve başarısız olarak sonuç dönünceye kadar. </w:t>
      </w:r>
    </w:p>
    <w:p w14:paraId="31203FBA" w14:textId="77777777" w:rsidR="0075721C" w:rsidRDefault="0075721C">
      <w:pPr>
        <w:rPr>
          <w:rFonts w:ascii="Times New Roman" w:hAnsi="Times New Roman" w:cs="Times New Roman"/>
        </w:rPr>
      </w:pPr>
      <w:r w:rsidRPr="0075721C">
        <w:rPr>
          <w:rFonts w:ascii="Times New Roman" w:hAnsi="Times New Roman" w:cs="Times New Roman"/>
          <w:b/>
          <w:bCs/>
        </w:rPr>
        <w:t>Durability(Dayanıklılık):</w:t>
      </w:r>
      <w:r w:rsidRPr="0075721C">
        <w:rPr>
          <w:rFonts w:ascii="Times New Roman" w:hAnsi="Times New Roman" w:cs="Times New Roman"/>
        </w:rPr>
        <w:t xml:space="preserve"> Transaction sırasında fiziksel veya işlemsel bir hata olması durumunda sistemin kendisini bir önceki geçerli veri durumuna döndürebilme kabiliyetidir.</w:t>
      </w:r>
    </w:p>
    <w:p w14:paraId="622A483E" w14:textId="0DABBF37" w:rsidR="0075721C" w:rsidRPr="000320C8" w:rsidRDefault="0075721C">
      <w:pPr>
        <w:rPr>
          <w:rFonts w:ascii="Times New Roman" w:hAnsi="Times New Roman" w:cs="Times New Roman"/>
          <w:b/>
          <w:bCs/>
        </w:rPr>
      </w:pPr>
      <w:r w:rsidRPr="000320C8">
        <w:rPr>
          <w:rFonts w:ascii="Times New Roman" w:hAnsi="Times New Roman" w:cs="Times New Roman"/>
          <w:b/>
          <w:bCs/>
        </w:rPr>
        <w:t xml:space="preserve">Veritabanı Normalleştirmesi </w:t>
      </w:r>
    </w:p>
    <w:p w14:paraId="185D39F4" w14:textId="3AD0E5B8" w:rsidR="0075721C" w:rsidRDefault="0075721C">
      <w:pPr>
        <w:rPr>
          <w:rFonts w:ascii="Times New Roman" w:hAnsi="Times New Roman" w:cs="Times New Roman"/>
        </w:rPr>
      </w:pPr>
      <w:r w:rsidRPr="0075721C">
        <w:rPr>
          <w:rFonts w:ascii="Times New Roman" w:hAnsi="Times New Roman" w:cs="Times New Roman"/>
        </w:rPr>
        <w:t xml:space="preserve">Kaynak: </w:t>
      </w:r>
      <w:hyperlink r:id="rId9" w:history="1">
        <w:r w:rsidRPr="00231328">
          <w:rPr>
            <w:rStyle w:val="Kpr"/>
            <w:rFonts w:ascii="Times New Roman" w:hAnsi="Times New Roman" w:cs="Times New Roman"/>
          </w:rPr>
          <w:t>https://www.lifeacode.com/sql-dersleri/rdbms-nedir.html</w:t>
        </w:r>
      </w:hyperlink>
    </w:p>
    <w:p w14:paraId="73C6A516" w14:textId="77777777" w:rsidR="0075721C" w:rsidRDefault="0075721C">
      <w:pPr>
        <w:rPr>
          <w:rFonts w:ascii="Times New Roman" w:hAnsi="Times New Roman" w:cs="Times New Roman"/>
        </w:rPr>
      </w:pPr>
      <w:r w:rsidRPr="0075721C">
        <w:rPr>
          <w:rFonts w:ascii="Times New Roman" w:hAnsi="Times New Roman" w:cs="Times New Roman"/>
        </w:rPr>
        <w:t>Veritabanı normalleştirmesi, bir veritabanında verileri verimli bir şekilde düzenleme işlemidir. Bu normalleşme sürecinin iki nedeni var</w:t>
      </w:r>
      <w:r>
        <w:rPr>
          <w:rFonts w:ascii="Times New Roman" w:hAnsi="Times New Roman" w:cs="Times New Roman"/>
        </w:rPr>
        <w:t>:</w:t>
      </w:r>
    </w:p>
    <w:p w14:paraId="5FEF60A9" w14:textId="77777777" w:rsidR="0075721C" w:rsidRPr="0075721C" w:rsidRDefault="0075721C" w:rsidP="0075721C">
      <w:pPr>
        <w:pStyle w:val="ListeParagraf"/>
        <w:numPr>
          <w:ilvl w:val="0"/>
          <w:numId w:val="3"/>
        </w:numPr>
        <w:rPr>
          <w:rFonts w:ascii="Times New Roman" w:hAnsi="Times New Roman" w:cs="Times New Roman"/>
        </w:rPr>
      </w:pPr>
      <w:r w:rsidRPr="0075721C">
        <w:rPr>
          <w:rFonts w:ascii="Times New Roman" w:hAnsi="Times New Roman" w:cs="Times New Roman"/>
        </w:rPr>
        <w:t>Yedekli verileri ortadan kaldırmak, örneğin aynı verileri birden fazla tabloda saklamak.</w:t>
      </w:r>
    </w:p>
    <w:p w14:paraId="6AF96969" w14:textId="05B7316A" w:rsidR="0075721C" w:rsidRPr="0075721C" w:rsidRDefault="0075721C" w:rsidP="0075721C">
      <w:pPr>
        <w:pStyle w:val="ListeParagraf"/>
        <w:numPr>
          <w:ilvl w:val="0"/>
          <w:numId w:val="3"/>
        </w:numPr>
        <w:rPr>
          <w:rFonts w:ascii="Times New Roman" w:hAnsi="Times New Roman" w:cs="Times New Roman"/>
        </w:rPr>
      </w:pPr>
      <w:r w:rsidRPr="0075721C">
        <w:rPr>
          <w:rFonts w:ascii="Times New Roman" w:hAnsi="Times New Roman" w:cs="Times New Roman"/>
        </w:rPr>
        <w:t>Veri bağımlılıklarının sağlanması mantıklı.</w:t>
      </w:r>
    </w:p>
    <w:p w14:paraId="3142F875" w14:textId="77777777" w:rsidR="008D2438" w:rsidRDefault="0075721C">
      <w:pPr>
        <w:rPr>
          <w:rFonts w:ascii="Times New Roman" w:hAnsi="Times New Roman" w:cs="Times New Roman"/>
        </w:rPr>
      </w:pPr>
      <w:r w:rsidRPr="0075721C">
        <w:rPr>
          <w:rFonts w:ascii="Times New Roman" w:hAnsi="Times New Roman" w:cs="Times New Roman"/>
        </w:rPr>
        <w:t xml:space="preserve">Her iki sebep de, bir veri tabanının tükettiği alanı azalttığı ve verilerin mantıksal olarak depolanmasını sağladığı için değerli hedeflerdir. </w:t>
      </w:r>
    </w:p>
    <w:p w14:paraId="1CE6A475" w14:textId="77777777" w:rsidR="008D2438" w:rsidRDefault="0075721C">
      <w:pPr>
        <w:rPr>
          <w:rFonts w:ascii="Times New Roman" w:hAnsi="Times New Roman" w:cs="Times New Roman"/>
        </w:rPr>
      </w:pPr>
      <w:r w:rsidRPr="0075721C">
        <w:rPr>
          <w:rFonts w:ascii="Segoe UI Emoji" w:hAnsi="Segoe UI Emoji" w:cs="Segoe UI Emoji"/>
        </w:rPr>
        <w:lastRenderedPageBreak/>
        <w:t>💡</w:t>
      </w:r>
      <w:r w:rsidRPr="0075721C">
        <w:rPr>
          <w:rFonts w:ascii="Times New Roman" w:hAnsi="Times New Roman" w:cs="Times New Roman"/>
        </w:rPr>
        <w:t xml:space="preserve"> Normalizasyon, iyi bir veritabanı yapısı oluşturmanızda size yardımcı olan bir dizi kılavuzdan oluşur.</w:t>
      </w:r>
    </w:p>
    <w:p w14:paraId="45D5A4F6" w14:textId="77777777" w:rsidR="008D2438" w:rsidRDefault="0075721C">
      <w:pPr>
        <w:rPr>
          <w:rFonts w:ascii="Times New Roman" w:hAnsi="Times New Roman" w:cs="Times New Roman"/>
        </w:rPr>
      </w:pPr>
      <w:r w:rsidRPr="0075721C">
        <w:rPr>
          <w:rFonts w:ascii="Times New Roman" w:hAnsi="Times New Roman" w:cs="Times New Roman"/>
        </w:rPr>
        <w:t xml:space="preserve"> Normalizasyon kuralları normal formlara ayrılır; Bir formu, bir veritabanı yapısının biçimi veya biçimi olarak düşünün. Normal formların amacı, veritabanı yapısını organize etmektir, böylece ilk normal formun kurallarına, sonra ikinci normal forma ve son olarak üçüncü normal forma uygundur. </w:t>
      </w:r>
    </w:p>
    <w:p w14:paraId="45A1DEA3" w14:textId="77777777" w:rsidR="008D2438" w:rsidRDefault="0075721C">
      <w:pPr>
        <w:rPr>
          <w:rFonts w:ascii="Times New Roman" w:hAnsi="Times New Roman" w:cs="Times New Roman"/>
        </w:rPr>
      </w:pPr>
      <w:r w:rsidRPr="0075721C">
        <w:rPr>
          <w:rFonts w:ascii="Times New Roman" w:hAnsi="Times New Roman" w:cs="Times New Roman"/>
        </w:rPr>
        <w:t>Daha fazla almak ve dördüncü normal forma, beşinci normal forma ve benzerlerine gitmek sizin seçiminizdir, ama genel olarak, üçüncü normal form fazlasıyla yeterlidir.</w:t>
      </w:r>
    </w:p>
    <w:p w14:paraId="4E2F8E9F" w14:textId="7672E0A5" w:rsidR="008D2438" w:rsidRPr="008D2438" w:rsidRDefault="0075721C" w:rsidP="008D2438">
      <w:pPr>
        <w:pStyle w:val="ListeParagraf"/>
        <w:numPr>
          <w:ilvl w:val="0"/>
          <w:numId w:val="4"/>
        </w:numPr>
        <w:rPr>
          <w:rFonts w:ascii="Times New Roman" w:hAnsi="Times New Roman" w:cs="Times New Roman"/>
        </w:rPr>
      </w:pPr>
      <w:r w:rsidRPr="008D2438">
        <w:rPr>
          <w:rFonts w:ascii="Times New Roman" w:hAnsi="Times New Roman" w:cs="Times New Roman"/>
        </w:rPr>
        <w:t xml:space="preserve">İlk Normal Form </w:t>
      </w:r>
      <w:r w:rsidR="008D2438" w:rsidRPr="008D2438">
        <w:rPr>
          <w:rFonts w:ascii="Times New Roman" w:hAnsi="Times New Roman" w:cs="Times New Roman"/>
        </w:rPr>
        <w:t>(</w:t>
      </w:r>
      <w:r w:rsidRPr="008D2438">
        <w:rPr>
          <w:rFonts w:ascii="Times New Roman" w:hAnsi="Times New Roman" w:cs="Times New Roman"/>
        </w:rPr>
        <w:t>1NF</w:t>
      </w:r>
      <w:r w:rsidR="008D2438" w:rsidRPr="008D2438">
        <w:rPr>
          <w:rFonts w:ascii="Times New Roman" w:hAnsi="Times New Roman" w:cs="Times New Roman"/>
        </w:rPr>
        <w:t>)</w:t>
      </w:r>
      <w:r w:rsidRPr="008D2438">
        <w:rPr>
          <w:rFonts w:ascii="Times New Roman" w:hAnsi="Times New Roman" w:cs="Times New Roman"/>
        </w:rPr>
        <w:t xml:space="preserve"> </w:t>
      </w:r>
    </w:p>
    <w:p w14:paraId="5A683B95" w14:textId="222E38C7" w:rsidR="008D2438" w:rsidRPr="008D2438" w:rsidRDefault="0075721C" w:rsidP="008D2438">
      <w:pPr>
        <w:pStyle w:val="ListeParagraf"/>
        <w:numPr>
          <w:ilvl w:val="0"/>
          <w:numId w:val="4"/>
        </w:numPr>
        <w:rPr>
          <w:rFonts w:ascii="Times New Roman" w:hAnsi="Times New Roman" w:cs="Times New Roman"/>
        </w:rPr>
      </w:pPr>
      <w:r w:rsidRPr="008D2438">
        <w:rPr>
          <w:rFonts w:ascii="Times New Roman" w:hAnsi="Times New Roman" w:cs="Times New Roman"/>
        </w:rPr>
        <w:t xml:space="preserve">İkinci Normal Form </w:t>
      </w:r>
      <w:r w:rsidR="008D2438" w:rsidRPr="008D2438">
        <w:rPr>
          <w:rFonts w:ascii="Times New Roman" w:hAnsi="Times New Roman" w:cs="Times New Roman"/>
        </w:rPr>
        <w:t>(</w:t>
      </w:r>
      <w:r w:rsidRPr="008D2438">
        <w:rPr>
          <w:rFonts w:ascii="Times New Roman" w:hAnsi="Times New Roman" w:cs="Times New Roman"/>
        </w:rPr>
        <w:t>2NF</w:t>
      </w:r>
      <w:r w:rsidR="008D2438" w:rsidRPr="008D2438">
        <w:rPr>
          <w:rFonts w:ascii="Times New Roman" w:hAnsi="Times New Roman" w:cs="Times New Roman"/>
        </w:rPr>
        <w:t>)</w:t>
      </w:r>
      <w:r w:rsidRPr="008D2438">
        <w:rPr>
          <w:rFonts w:ascii="Times New Roman" w:hAnsi="Times New Roman" w:cs="Times New Roman"/>
        </w:rPr>
        <w:t xml:space="preserve"> </w:t>
      </w:r>
    </w:p>
    <w:p w14:paraId="24CA5F3B" w14:textId="2EFDF951" w:rsidR="008D2438" w:rsidRPr="008D2438" w:rsidRDefault="0075721C" w:rsidP="008D2438">
      <w:pPr>
        <w:pStyle w:val="ListeParagraf"/>
        <w:numPr>
          <w:ilvl w:val="0"/>
          <w:numId w:val="4"/>
        </w:numPr>
        <w:rPr>
          <w:rFonts w:ascii="Times New Roman" w:hAnsi="Times New Roman" w:cs="Times New Roman"/>
        </w:rPr>
      </w:pPr>
      <w:r w:rsidRPr="008D2438">
        <w:rPr>
          <w:rFonts w:ascii="Times New Roman" w:hAnsi="Times New Roman" w:cs="Times New Roman"/>
        </w:rPr>
        <w:t xml:space="preserve">Üçüncü Normal Form </w:t>
      </w:r>
      <w:r w:rsidR="008D2438" w:rsidRPr="008D2438">
        <w:rPr>
          <w:rFonts w:ascii="Times New Roman" w:hAnsi="Times New Roman" w:cs="Times New Roman"/>
        </w:rPr>
        <w:t>(</w:t>
      </w:r>
      <w:r w:rsidRPr="008D2438">
        <w:rPr>
          <w:rFonts w:ascii="Times New Roman" w:hAnsi="Times New Roman" w:cs="Times New Roman"/>
        </w:rPr>
        <w:t>3NF</w:t>
      </w:r>
      <w:r w:rsidR="008D2438" w:rsidRPr="008D2438">
        <w:rPr>
          <w:rFonts w:ascii="Times New Roman" w:hAnsi="Times New Roman" w:cs="Times New Roman"/>
        </w:rPr>
        <w:t>)</w:t>
      </w:r>
      <w:r w:rsidRPr="008D2438">
        <w:rPr>
          <w:rFonts w:ascii="Times New Roman" w:hAnsi="Times New Roman" w:cs="Times New Roman"/>
        </w:rPr>
        <w:t xml:space="preserve"> </w:t>
      </w:r>
    </w:p>
    <w:p w14:paraId="77D5C385" w14:textId="5A136669" w:rsidR="008D2438" w:rsidRPr="008D2438" w:rsidRDefault="0075721C">
      <w:pPr>
        <w:rPr>
          <w:rFonts w:ascii="Times New Roman" w:hAnsi="Times New Roman" w:cs="Times New Roman"/>
          <w:b/>
          <w:bCs/>
        </w:rPr>
      </w:pPr>
      <w:r w:rsidRPr="008D2438">
        <w:rPr>
          <w:rFonts w:ascii="Times New Roman" w:hAnsi="Times New Roman" w:cs="Times New Roman"/>
          <w:b/>
          <w:bCs/>
        </w:rPr>
        <w:t xml:space="preserve">Database Türleri </w:t>
      </w:r>
    </w:p>
    <w:p w14:paraId="354CB3A5" w14:textId="4066744D" w:rsidR="008D2438" w:rsidRDefault="008D2438">
      <w:pPr>
        <w:rPr>
          <w:rFonts w:ascii="Times New Roman" w:hAnsi="Times New Roman" w:cs="Times New Roman"/>
        </w:rPr>
      </w:pPr>
      <w:r>
        <w:rPr>
          <w:noProof/>
        </w:rPr>
        <w:drawing>
          <wp:inline distT="0" distB="0" distL="0" distR="0" wp14:anchorId="35888E1B" wp14:editId="74C211D1">
            <wp:extent cx="3823839" cy="2236053"/>
            <wp:effectExtent l="0" t="0" r="571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047" cy="2244361"/>
                    </a:xfrm>
                    <a:prstGeom prst="rect">
                      <a:avLst/>
                    </a:prstGeom>
                  </pic:spPr>
                </pic:pic>
              </a:graphicData>
            </a:graphic>
          </wp:inline>
        </w:drawing>
      </w:r>
    </w:p>
    <w:p w14:paraId="5327CCB5" w14:textId="77777777" w:rsidR="008D2438" w:rsidRPr="008D2438" w:rsidRDefault="0075721C">
      <w:pPr>
        <w:rPr>
          <w:rFonts w:ascii="Times New Roman" w:hAnsi="Times New Roman" w:cs="Times New Roman"/>
          <w:b/>
          <w:bCs/>
        </w:rPr>
      </w:pPr>
      <w:r w:rsidRPr="008D2438">
        <w:rPr>
          <w:rFonts w:ascii="Times New Roman" w:hAnsi="Times New Roman" w:cs="Times New Roman"/>
          <w:b/>
          <w:bCs/>
        </w:rPr>
        <w:t xml:space="preserve">Database Caching </w:t>
      </w:r>
    </w:p>
    <w:p w14:paraId="4694443D" w14:textId="3F0A2D0B" w:rsidR="008D2438" w:rsidRDefault="0075721C">
      <w:pPr>
        <w:rPr>
          <w:rFonts w:ascii="Times New Roman" w:hAnsi="Times New Roman" w:cs="Times New Roman"/>
        </w:rPr>
      </w:pPr>
      <w:r w:rsidRPr="0075721C">
        <w:rPr>
          <w:rFonts w:ascii="Times New Roman" w:hAnsi="Times New Roman" w:cs="Times New Roman"/>
        </w:rPr>
        <w:t xml:space="preserve">Kaynak: </w:t>
      </w:r>
      <w:hyperlink r:id="rId11" w:history="1">
        <w:r w:rsidR="008D2438" w:rsidRPr="00231328">
          <w:rPr>
            <w:rStyle w:val="Kpr"/>
            <w:rFonts w:ascii="Times New Roman" w:hAnsi="Times New Roman" w:cs="Times New Roman"/>
          </w:rPr>
          <w:t>https://www.beyaz.net/tr/guvenlik/makaleler/onbellege_alma_caching_nedir.html</w:t>
        </w:r>
      </w:hyperlink>
      <w:r w:rsidRPr="0075721C">
        <w:rPr>
          <w:rFonts w:ascii="Times New Roman" w:hAnsi="Times New Roman" w:cs="Times New Roman"/>
        </w:rPr>
        <w:t xml:space="preserve"> </w:t>
      </w:r>
    </w:p>
    <w:p w14:paraId="56958A7A" w14:textId="77777777" w:rsidR="008D2438" w:rsidRDefault="0075721C">
      <w:pPr>
        <w:rPr>
          <w:rFonts w:ascii="Times New Roman" w:hAnsi="Times New Roman" w:cs="Times New Roman"/>
        </w:rPr>
      </w:pPr>
      <w:r w:rsidRPr="0075721C">
        <w:rPr>
          <w:rFonts w:ascii="Times New Roman" w:hAnsi="Times New Roman" w:cs="Times New Roman"/>
        </w:rPr>
        <w:t xml:space="preserve">Önbellek, geçici bir veri alt kümesini depolayan yüksek hızlı veri depolama katmanıdır. Önbelleğe alma, daha önce alınan veya hesaplanan verinin verimli bir şekilde yeniden kullanılmasını sağlar. Önbellekleme yöntemi ile ilgili verilerin sonraki süreçte talep edildiğinde, verilere birincil depolama konumundan erişildiği için daha yüksek bir performans elde edilir. Bir önbellekteki veriler genellikle RAM gibi donanımlarlarda saklanır ve veriye erişmek için bir yazılım üzerinden bağlantı kurulması gerekebilir. Önbelleğe alma işleminin amacı altta bulunan yavaş depolama katmanına erişme gereksinimini mimumuma indirerek veri erişim performansını arttırmaktır. </w:t>
      </w:r>
    </w:p>
    <w:p w14:paraId="6F828A7E" w14:textId="77777777" w:rsidR="008D2438" w:rsidRDefault="0075721C">
      <w:pPr>
        <w:rPr>
          <w:rFonts w:ascii="Times New Roman" w:hAnsi="Times New Roman" w:cs="Times New Roman"/>
        </w:rPr>
      </w:pPr>
      <w:r w:rsidRPr="0075721C">
        <w:rPr>
          <w:rFonts w:ascii="Segoe UI Emoji" w:hAnsi="Segoe UI Emoji" w:cs="Segoe UI Emoji"/>
        </w:rPr>
        <w:t>💡</w:t>
      </w:r>
      <w:r w:rsidRPr="0075721C">
        <w:rPr>
          <w:rFonts w:ascii="Times New Roman" w:hAnsi="Times New Roman" w:cs="Times New Roman"/>
        </w:rPr>
        <w:t xml:space="preserve"> Önbelleğe Alma Sisteminin Faydaları: Uygulama performansı arttırılır.Veritabanı maliyeti düşürülür.Arka uçtaki yük azaltılır.Tahmin edilebilir performans sağlanır.Veritabanı bağlantı noktaları ortadan kaldırılır.Okuma verimini arttırır.</w:t>
      </w:r>
    </w:p>
    <w:p w14:paraId="10CD4AC4" w14:textId="2F374586" w:rsidR="008D2438" w:rsidRPr="008D2438" w:rsidRDefault="0075721C">
      <w:pPr>
        <w:rPr>
          <w:rFonts w:ascii="Times New Roman" w:hAnsi="Times New Roman" w:cs="Times New Roman"/>
          <w:b/>
          <w:bCs/>
        </w:rPr>
      </w:pPr>
      <w:r w:rsidRPr="0075721C">
        <w:rPr>
          <w:rFonts w:ascii="Times New Roman" w:hAnsi="Times New Roman" w:cs="Times New Roman"/>
        </w:rPr>
        <w:t xml:space="preserve"> </w:t>
      </w:r>
      <w:r w:rsidRPr="008D2438">
        <w:rPr>
          <w:rFonts w:ascii="Times New Roman" w:hAnsi="Times New Roman" w:cs="Times New Roman"/>
          <w:b/>
          <w:bCs/>
        </w:rPr>
        <w:t xml:space="preserve">Veritabanı </w:t>
      </w:r>
      <w:r w:rsidR="008D2438">
        <w:rPr>
          <w:rFonts w:ascii="Times New Roman" w:hAnsi="Times New Roman" w:cs="Times New Roman"/>
          <w:b/>
          <w:bCs/>
        </w:rPr>
        <w:t>(</w:t>
      </w:r>
      <w:r w:rsidRPr="008D2438">
        <w:rPr>
          <w:rFonts w:ascii="Times New Roman" w:hAnsi="Times New Roman" w:cs="Times New Roman"/>
          <w:b/>
          <w:bCs/>
        </w:rPr>
        <w:t xml:space="preserve">Database) Önbelleğe Alma </w:t>
      </w:r>
    </w:p>
    <w:p w14:paraId="52358824" w14:textId="7E07EAF2" w:rsidR="0075721C" w:rsidRPr="0075721C" w:rsidRDefault="0075721C">
      <w:pPr>
        <w:rPr>
          <w:rFonts w:ascii="Times New Roman" w:hAnsi="Times New Roman" w:cs="Times New Roman"/>
        </w:rPr>
      </w:pPr>
      <w:r w:rsidRPr="0075721C">
        <w:rPr>
          <w:rFonts w:ascii="Times New Roman" w:hAnsi="Times New Roman" w:cs="Times New Roman"/>
        </w:rPr>
        <w:t>Web uygulamasında kullanılan veritabanının hız ve verimlilik performansı, web uygulamasının performansı için büyük bir etkendir. Veritabanının önbelleğe alınması, uygulama performansını etkileyen arka uç veritabanlarından veri alışveriş sonucu doğacak gecikmelerin azaltılmasını sağlar.</w:t>
      </w:r>
    </w:p>
    <w:sectPr w:rsidR="0075721C" w:rsidRPr="007572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7483C"/>
    <w:multiLevelType w:val="hybridMultilevel"/>
    <w:tmpl w:val="1A64D6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02000AC"/>
    <w:multiLevelType w:val="hybridMultilevel"/>
    <w:tmpl w:val="0BBEEB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94B4E1F"/>
    <w:multiLevelType w:val="hybridMultilevel"/>
    <w:tmpl w:val="A6AC80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BD84395"/>
    <w:multiLevelType w:val="hybridMultilevel"/>
    <w:tmpl w:val="CFEE89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DB62DE0"/>
    <w:multiLevelType w:val="hybridMultilevel"/>
    <w:tmpl w:val="36A83A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D5B5059"/>
    <w:multiLevelType w:val="hybridMultilevel"/>
    <w:tmpl w:val="6FE041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33"/>
    <w:rsid w:val="000320C8"/>
    <w:rsid w:val="00553CB4"/>
    <w:rsid w:val="006041EA"/>
    <w:rsid w:val="00724F99"/>
    <w:rsid w:val="0075721C"/>
    <w:rsid w:val="007F4080"/>
    <w:rsid w:val="00816E32"/>
    <w:rsid w:val="00876333"/>
    <w:rsid w:val="008D2438"/>
    <w:rsid w:val="00B04B7A"/>
    <w:rsid w:val="00B160F2"/>
    <w:rsid w:val="00C3587E"/>
    <w:rsid w:val="00C7272E"/>
    <w:rsid w:val="00C842FA"/>
    <w:rsid w:val="00DA3CAA"/>
    <w:rsid w:val="00EC3303"/>
    <w:rsid w:val="00F918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6535"/>
  <w15:chartTrackingRefBased/>
  <w15:docId w15:val="{8EB3E06C-D637-47D1-85C1-CEBB1454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5721C"/>
    <w:rPr>
      <w:color w:val="0563C1" w:themeColor="hyperlink"/>
      <w:u w:val="single"/>
    </w:rPr>
  </w:style>
  <w:style w:type="character" w:styleId="zmlenmeyenBahsetme">
    <w:name w:val="Unresolved Mention"/>
    <w:basedOn w:val="VarsaylanParagrafYazTipi"/>
    <w:uiPriority w:val="99"/>
    <w:semiHidden/>
    <w:unhideWhenUsed/>
    <w:rsid w:val="0075721C"/>
    <w:rPr>
      <w:color w:val="605E5C"/>
      <w:shd w:val="clear" w:color="auto" w:fill="E1DFDD"/>
    </w:rPr>
  </w:style>
  <w:style w:type="paragraph" w:styleId="ListeParagraf">
    <w:name w:val="List Paragraph"/>
    <w:basedOn w:val="Normal"/>
    <w:uiPriority w:val="34"/>
    <w:qFormat/>
    <w:rsid w:val="00757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loud-and-servers/acid-nedir-53f729f2bb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lterismutlu.com/yatay-vs-dikey-olceklenebilirlik-horizontallyvs-vertically-scalable-scalabi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fullstackturkiye/sqlindexing-nedir-nas&#305;l-&#231;al&#305;&#351;&#305;r-588be1f43029" TargetMode="External"/><Relationship Id="rId11" Type="http://schemas.openxmlformats.org/officeDocument/2006/relationships/hyperlink" Target="https://www.beyaz.net/tr/guvenlik/makaleler/onbellege_alma_caching_nedir.html" TargetMode="External"/><Relationship Id="rId5" Type="http://schemas.openxmlformats.org/officeDocument/2006/relationships/hyperlink" Target="https://medium.com/gokhanyavas/constraints-kullan&#305;m&#305;-26bb89dbcd2b"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lifeacode.com/sql-dersleri/rdbms-nedir.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2133</Words>
  <Characters>12160</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YILDIRIM</dc:creator>
  <cp:keywords/>
  <dc:description/>
  <cp:lastModifiedBy>ELİF YILDIRIM</cp:lastModifiedBy>
  <cp:revision>5</cp:revision>
  <dcterms:created xsi:type="dcterms:W3CDTF">2021-02-20T12:33:00Z</dcterms:created>
  <dcterms:modified xsi:type="dcterms:W3CDTF">2021-02-20T21:45:00Z</dcterms:modified>
</cp:coreProperties>
</file>