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Course Name: Machine Learning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Mazen Abusharkh &amp; Elif Ilaria Yurtseven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Name: Vinayak Elangovan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2/26/2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program is to predict whether a movie review is positive or negative based on the kind of words that would appear in either type of review. The program is given a specific number of training data (1000, 1200, 1400 or 1600 reviews) that is already classified as positive or negative. Each word is taken as an input and the program checks the frequency of that word in relation to its reviews’ classification. This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looking at a movie review, one cannot necessarily determine whether the review has a positive or a negative tone without looking at the number of stars the reviewer provided. </w:t>
      </w:r>
      <w:r w:rsidDel="00000000" w:rsidR="00000000" w:rsidRPr="00000000">
        <w:rPr>
          <w:rFonts w:ascii="Times New Roman" w:cs="Times New Roman" w:eastAsia="Times New Roman" w:hAnsi="Times New Roman"/>
          <w:color w:val="ff0000"/>
          <w:rtl w:val="0"/>
        </w:rPr>
        <w:t xml:space="preserve">Some writing critics are trained to determine the specific tone and opinion of the writer, however that takes a lot education and analysis. </w:t>
      </w:r>
      <w:r w:rsidDel="00000000" w:rsidR="00000000" w:rsidRPr="00000000">
        <w:rPr>
          <w:rFonts w:ascii="Times New Roman" w:cs="Times New Roman" w:eastAsia="Times New Roman" w:hAnsi="Times New Roman"/>
          <w:rtl w:val="0"/>
        </w:rPr>
        <w:t xml:space="preserve">With this program, we aim </w:t>
      </w:r>
      <w:r w:rsidDel="00000000" w:rsidR="00000000" w:rsidRPr="00000000">
        <w:rPr>
          <w:rFonts w:ascii="Times New Roman" w:cs="Times New Roman" w:eastAsia="Times New Roman" w:hAnsi="Times New Roman"/>
          <w:color w:val="ff0000"/>
          <w:rtl w:val="0"/>
        </w:rPr>
        <w:t xml:space="preserve">to develop a classifier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will</w:t>
      </w:r>
      <w:r w:rsidDel="00000000" w:rsidR="00000000" w:rsidRPr="00000000">
        <w:rPr>
          <w:rFonts w:ascii="Times New Roman" w:cs="Times New Roman" w:eastAsia="Times New Roman" w:hAnsi="Times New Roman"/>
          <w:rtl w:val="0"/>
        </w:rPr>
        <w:t xml:space="preserve"> classify a review as positive or negative by looking at the frequency of the words in both types. A human being cannot read through thousands of reviews in order to decide whether to watch a movie or not. However, as we will explain, </w:t>
      </w:r>
      <w:r w:rsidDel="00000000" w:rsidR="00000000" w:rsidRPr="00000000">
        <w:rPr>
          <w:rFonts w:ascii="Times New Roman" w:cs="Times New Roman" w:eastAsia="Times New Roman" w:hAnsi="Times New Roman"/>
          <w:color w:val="ff0000"/>
          <w:rtl w:val="0"/>
        </w:rPr>
        <w:t xml:space="preserve">an artificial intelligence</w:t>
      </w:r>
      <w:r w:rsidDel="00000000" w:rsidR="00000000" w:rsidRPr="00000000">
        <w:rPr>
          <w:rFonts w:ascii="Times New Roman" w:cs="Times New Roman" w:eastAsia="Times New Roman" w:hAnsi="Times New Roman"/>
          <w:rtl w:val="0"/>
        </w:rPr>
        <w:t xml:space="preserve"> machine could use its processing power to</w:t>
      </w:r>
      <w:r w:rsidDel="00000000" w:rsidR="00000000" w:rsidRPr="00000000">
        <w:rPr>
          <w:rFonts w:ascii="Times New Roman" w:cs="Times New Roman" w:eastAsia="Times New Roman" w:hAnsi="Times New Roman"/>
          <w:color w:val="ff0000"/>
          <w:rtl w:val="0"/>
        </w:rPr>
        <w:t xml:space="preserve"> determine the tone in a review and the sentiment of that review. A well developed program will have the machine</w:t>
      </w:r>
      <w:r w:rsidDel="00000000" w:rsidR="00000000" w:rsidRPr="00000000">
        <w:rPr>
          <w:rFonts w:ascii="Times New Roman" w:cs="Times New Roman" w:eastAsia="Times New Roman" w:hAnsi="Times New Roman"/>
          <w:rtl w:val="0"/>
        </w:rPr>
        <w:t xml:space="preserve"> learn how to determine the tone or language in a review quantitatively based on the earlier training reviews.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a program in R that reads through the desired number of movie reviews and by separating them as training and testing reviews, and by using Naive Bayes classifier our program was able to separate reviews into positive and negative with high accuracy levels.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&amp; Background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classifiers are a family of simple probabilistic classifiers based on applying Bayes' theorem, which describes the probability of an event based on prior knowledge of conditions that might be related to the event, with strong (naive) independence assumptions between the features.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by many other types of classifiers.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is a simple technique for constructing classifiers: models that assign class labels to problem instances, represented as vectors of feature values, where the class labels are drawn from a finite set. It is not a single algorithm for training such classifiers, but a family of algorithms based on a common principle: all naive Bayes classifiers assume that the value of a particular feature is independent of the value of any other feature, given the class variable.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advantage of naive Bayes is that it only requires a small number of training data to estimate the parameters necessary for classification.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Bayesian classifier minimizes the probability of misclassification. A Bayesian classifier is based on the idea that the role of a (natural) class is to predict the values of features for members of that class. Examples are grouped in classes because they have common values for the features. Such classes are often called natural kinds.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behind a Bayesian classifier is that, if an agent knows the class, it can predict the values of the other features. If it does not know the class, Bayes' rule can be used to predict the class given (some of) the feature values. In a Bayesian classifier, the learning agent builds a probabilistic model of the features and uses that model to predict the classification of a new 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a statistical computer science language that allow easy manipulation of values when given in the form of an excel document. This is why we made use of R and its internal libraries to write a code that can check an excel file given reviews and their class. The program determines the accuracy of the prediction of the system when it tests.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file was a csv document (excel) sorted into two as reviews in one column and their classification as positive or negative in the other one. The total data is then randomized amongst itself. Once the data is ready, we split it such that the data is part for training and part for testing. In order to make sure that we know which words to look for in the reviews, the system first determines which ones are the words that are most frequent in the reviews. Once the system knows which words to look for, it starts reading through all reviews and classifying the various words according to their frequencies in the negative and positive reviews separately.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entire training data is read through, the system has an idea of whether a word is more likely to be in a positive review or a negative one. Hence, once we test additional data, the system knows which class of review it is more likely to be according to the words that it knows. Our algorithms makes sure that the system can determine for each word whether the existence of the word gives a higher possibility for the review to be positive or negative. The way we know which words to look for is by giving a lower bound to the number of times that word appears in the training data reviews.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code snippet shows how we find the most frequent words in the training data and the function use to checks whether each of those words are in the reviews in the testing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32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data is finished testing, the program outputs a table of the predicted results versus the real results of each review in the testing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7524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31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table, we are able to calculate the accuracy of our algorithm. This calculation is done by the division of (true positive + true negative) by (false positive + false negative).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tested the data multiple times by separating the ration of training and testing data as well as the bag of words. The bag of words in this program consists of the most frequent words. The frequency desired is determined by the programmer. We tested various frequencies in order to reach the maximum accuracy.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for bag of words with a frequency of 150:</w:t>
      </w:r>
    </w:p>
    <w:tbl>
      <w:tblPr>
        <w:tblStyle w:val="Table1"/>
        <w:tblW w:w="4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tblGridChange w:id="0">
          <w:tblGrid>
            <w:gridCol w:w="2160"/>
            <w:gridCol w:w="21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0.73125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for bag of words with a frequency of 50:</w:t>
      </w:r>
    </w:p>
    <w:tbl>
      <w:tblPr>
        <w:tblStyle w:val="Table2"/>
        <w:tblW w:w="4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tblGridChange w:id="0">
          <w:tblGrid>
            <w:gridCol w:w="2160"/>
            <w:gridCol w:w="21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0.80167</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0.8025</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for bag of words with a frequency of 10:</w:t>
      </w:r>
    </w:p>
    <w:tbl>
      <w:tblPr>
        <w:tblStyle w:val="Table3"/>
        <w:tblW w:w="4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tblGridChange w:id="0">
          <w:tblGrid>
            <w:gridCol w:w="2160"/>
            <w:gridCol w:w="21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0.789</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0.79375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0.8133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for bag of words with a frequency of 5:</w:t>
      </w:r>
    </w:p>
    <w:tbl>
      <w:tblPr>
        <w:tblStyle w:val="Table4"/>
        <w:tblW w:w="43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tblGridChange w:id="0">
          <w:tblGrid>
            <w:gridCol w:w="2160"/>
            <w:gridCol w:w="21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0.79875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0.8133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results we can see that the most accurate results is when we have the bag of words with frequency X and the reason behind it……..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increase the ratio between the training and the testing data we can see that……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why the bag of words used to determine the class of the testing data makes a difference according to the frequency of the words in the training data is because as the frequency increases a lot or decreases a lot, the words that we are searching become mundane and irrelevant to the positivity of the movie reviews.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most accurate result to predict if a review is positive or negative using Naïve Bayes classifier in R with our program is by having X number of words (that have frequency in training data reviews of X) and when the training/testing ratio was 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amount of programming and testing that we needed to do in order to optimize our accuracy for the testing data, we can think that we could have written a program which processed the same information by using Bayesian classifier rather than Naïve Bayes one. The way we could have developed such program would have been by….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Notes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http://www.r-tutor.com/</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color w:val="1155cc"/>
          <w:u w:val="single"/>
        </w:rPr>
      </w:pPr>
      <w:r w:rsidDel="00000000" w:rsidR="00000000" w:rsidRPr="00000000">
        <w:fldChar w:fldCharType="begin"/>
        <w:instrText xml:space="preserve"> HYPERLINK "http://www.r-tutor.com/" </w:instrText>
        <w:fldChar w:fldCharType="separate"/>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fldChar w:fldCharType="end"/>
      </w:r>
      <w:hyperlink r:id="rId9">
        <w:r w:rsidDel="00000000" w:rsidR="00000000" w:rsidRPr="00000000">
          <w:rPr>
            <w:rFonts w:ascii="Times New Roman" w:cs="Times New Roman" w:eastAsia="Times New Roman" w:hAnsi="Times New Roman"/>
            <w:color w:val="1155cc"/>
            <w:u w:val="single"/>
            <w:rtl w:val="0"/>
          </w:rPr>
          <w:t xml:space="preserve">http://www.allprogrammingtutorials.com/tutorials/introduction-to-machine-learning.php</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color w:val="1155cc"/>
          <w:u w:val="single"/>
        </w:rPr>
      </w:pPr>
      <w:r w:rsidDel="00000000" w:rsidR="00000000" w:rsidRPr="00000000">
        <w:fldChar w:fldCharType="begin"/>
        <w:instrText xml:space="preserve"> HYPERLINK "http://www.allprogrammingtutorials.com/tutorials/introduction-to-machine-learning.php" </w:instrText>
        <w:fldChar w:fldCharType="separate"/>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480" w:lineRule="auto"/>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programmingtutorials.com/tutorials/introduction-to-machine-learning.ph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www.r-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