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Support Vector Machines</w:t>
      </w:r>
    </w:p>
    <w:p w:rsidR="00000000" w:rsidDel="00000000" w:rsidP="00000000" w:rsidRDefault="00000000" w:rsidRPr="00000000" w14:paraId="00000001">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02">
      <w:pPr>
        <w:widowControl w:val="0"/>
        <w:spacing w:after="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01010"/>
          <w:rtl w:val="0"/>
        </w:rPr>
        <w:t xml:space="preserve">SVMs revolve around the notion of a “margin”—either side of a hyperplane that separates two data classes. Maximizing the margin and thereby creating the largest possible distance between the separating hyperplane and the instances on either side of it has been proven to reduce an upper bound on the expected generalization error. </w:t>
      </w:r>
      <w:r w:rsidDel="00000000" w:rsidR="00000000" w:rsidRPr="00000000">
        <w:rPr>
          <w:rtl w:val="0"/>
        </w:rPr>
      </w:r>
    </w:p>
    <w:p w:rsidR="00000000" w:rsidDel="00000000" w:rsidP="00000000" w:rsidRDefault="00000000" w:rsidRPr="00000000" w14:paraId="00000003">
      <w:pPr>
        <w:widowControl w:val="0"/>
        <w:spacing w:after="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01010"/>
          <w:rtl w:val="0"/>
        </w:rPr>
        <w:t xml:space="preserve">In the case of linearly separable data, once the optimum separating hyperplane is found, data points that lie on its margin are known as support vector points and the solution is represented as a linear combination of only these points. Other data points are ignored. Therefore, the model complexity of an SVM is unaffected by the number of features encountered in the training data. The number of support vectors selected by the SVM learning algorithm is usually small. For this reason, SVMs are well suited to deal with learning tasks where the number of features is large with respect to the number of training instances. </w:t>
      </w:r>
      <w:r w:rsidDel="00000000" w:rsidR="00000000" w:rsidRPr="00000000">
        <w:rPr>
          <w:rtl w:val="0"/>
        </w:rPr>
      </w:r>
    </w:p>
    <w:p w:rsidR="00000000" w:rsidDel="00000000" w:rsidP="00000000" w:rsidRDefault="00000000" w:rsidRPr="00000000" w14:paraId="00000004">
      <w:pPr>
        <w:widowControl w:val="0"/>
        <w:spacing w:after="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01010"/>
          <w:rtl w:val="0"/>
        </w:rPr>
        <w:t xml:space="preserve">Even though the maximum margin allows the SVM to select among multiple candidate hyperplanes, for many datasets, the SVM may not be able to find any separating hyperplane at all because the data contains misclassified instances. The problem can be addressed by using a </w:t>
      </w:r>
      <w:r w:rsidDel="00000000" w:rsidR="00000000" w:rsidRPr="00000000">
        <w:rPr>
          <w:rFonts w:ascii="Times New Roman" w:cs="Times New Roman" w:eastAsia="Times New Roman" w:hAnsi="Times New Roman"/>
          <w:i w:val="1"/>
          <w:color w:val="101010"/>
          <w:rtl w:val="0"/>
        </w:rPr>
        <w:t xml:space="preserve">soft margin </w:t>
      </w:r>
      <w:r w:rsidDel="00000000" w:rsidR="00000000" w:rsidRPr="00000000">
        <w:rPr>
          <w:rFonts w:ascii="Times New Roman" w:cs="Times New Roman" w:eastAsia="Times New Roman" w:hAnsi="Times New Roman"/>
          <w:color w:val="101010"/>
          <w:rtl w:val="0"/>
        </w:rPr>
        <w:t xml:space="preserve">that accepts some misclassifications of the training instances. </w:t>
      </w:r>
      <w:r w:rsidDel="00000000" w:rsidR="00000000" w:rsidRPr="00000000">
        <w:rPr>
          <w:rtl w:val="0"/>
        </w:rPr>
      </w:r>
    </w:p>
    <w:p w:rsidR="00000000" w:rsidDel="00000000" w:rsidP="00000000" w:rsidRDefault="00000000" w:rsidRPr="00000000" w14:paraId="00000005">
      <w:pPr>
        <w:widowControl w:val="0"/>
        <w:spacing w:after="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01010"/>
          <w:rtl w:val="0"/>
        </w:rPr>
        <w:t xml:space="preserve">Nevertheless, most real-world problems involve non-separable data for which no hyperplane exists that successfully separates the positive from negative instances in the training set. One solution to the inseparability problem is to map the data onto a higher-dimensional space and define a separating hyperplane there. This higher-dimensional space is called the </w:t>
      </w:r>
      <w:r w:rsidDel="00000000" w:rsidR="00000000" w:rsidRPr="00000000">
        <w:rPr>
          <w:rFonts w:ascii="Times New Roman" w:cs="Times New Roman" w:eastAsia="Times New Roman" w:hAnsi="Times New Roman"/>
          <w:i w:val="1"/>
          <w:color w:val="101010"/>
          <w:rtl w:val="0"/>
        </w:rPr>
        <w:t xml:space="preserve">feature space</w:t>
      </w:r>
      <w:r w:rsidDel="00000000" w:rsidR="00000000" w:rsidRPr="00000000">
        <w:rPr>
          <w:rFonts w:ascii="Times New Roman" w:cs="Times New Roman" w:eastAsia="Times New Roman" w:hAnsi="Times New Roman"/>
          <w:color w:val="101010"/>
          <w:rtl w:val="0"/>
        </w:rPr>
        <w:t xml:space="preserve">, as opposed to the </w:t>
      </w:r>
      <w:r w:rsidDel="00000000" w:rsidR="00000000" w:rsidRPr="00000000">
        <w:rPr>
          <w:rFonts w:ascii="Times New Roman" w:cs="Times New Roman" w:eastAsia="Times New Roman" w:hAnsi="Times New Roman"/>
          <w:i w:val="1"/>
          <w:color w:val="101010"/>
          <w:rtl w:val="0"/>
        </w:rPr>
        <w:t xml:space="preserve">input space </w:t>
      </w:r>
      <w:r w:rsidDel="00000000" w:rsidR="00000000" w:rsidRPr="00000000">
        <w:rPr>
          <w:rFonts w:ascii="Times New Roman" w:cs="Times New Roman" w:eastAsia="Times New Roman" w:hAnsi="Times New Roman"/>
          <w:color w:val="101010"/>
          <w:rtl w:val="0"/>
        </w:rPr>
        <w:t xml:space="preserve">occupied by the training instances. </w:t>
      </w:r>
      <w:r w:rsidDel="00000000" w:rsidR="00000000" w:rsidRPr="00000000">
        <w:rPr>
          <w:rtl w:val="0"/>
        </w:rPr>
      </w:r>
    </w:p>
    <w:p w:rsidR="00000000" w:rsidDel="00000000" w:rsidP="00000000" w:rsidRDefault="00000000" w:rsidRPr="00000000" w14:paraId="00000006">
      <w:pPr>
        <w:widowControl w:val="0"/>
        <w:spacing w:after="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01010"/>
          <w:rtl w:val="0"/>
        </w:rPr>
        <w:t xml:space="preserve">With an appropriately chosen feature space of sufficient dimensionality, any consistent training set can be made separable. A linear separation in feature space corresponds to a non-linear separation in the original input space. Mapping the data to some other (possibly infinite dimensional) Hilbert space H as : </w:t>
      </w:r>
      <w:r w:rsidDel="00000000" w:rsidR="00000000" w:rsidRPr="00000000">
        <w:rPr>
          <w:rFonts w:ascii="Times New Roman" w:cs="Times New Roman" w:eastAsia="Times New Roman" w:hAnsi="Times New Roman"/>
          <w:i w:val="1"/>
          <w:color w:val="101010"/>
          <w:rtl w:val="0"/>
        </w:rPr>
        <w:t xml:space="preserve">R</w:t>
      </w:r>
      <w:r w:rsidDel="00000000" w:rsidR="00000000" w:rsidRPr="00000000">
        <w:rPr>
          <w:rFonts w:ascii="Times New Roman" w:cs="Times New Roman" w:eastAsia="Times New Roman" w:hAnsi="Times New Roman"/>
          <w:i w:val="1"/>
          <w:color w:val="101010"/>
          <w:sz w:val="36.66666666666667"/>
          <w:szCs w:val="36.66666666666667"/>
          <w:vertAlign w:val="superscript"/>
          <w:rtl w:val="0"/>
        </w:rPr>
        <w:t xml:space="preserve">d </w:t>
      </w:r>
      <w:r w:rsidDel="00000000" w:rsidR="00000000" w:rsidRPr="00000000">
        <w:rPr>
          <w:rFonts w:ascii="Cardo" w:cs="Cardo" w:eastAsia="Cardo" w:hAnsi="Cardo"/>
          <w:color w:val="101010"/>
          <w:rtl w:val="0"/>
        </w:rPr>
        <w:t xml:space="preserve">→ </w:t>
      </w:r>
      <w:r w:rsidDel="00000000" w:rsidR="00000000" w:rsidRPr="00000000">
        <w:rPr>
          <w:rFonts w:ascii="Times New Roman" w:cs="Times New Roman" w:eastAsia="Times New Roman" w:hAnsi="Times New Roman"/>
          <w:i w:val="1"/>
          <w:color w:val="101010"/>
          <w:rtl w:val="0"/>
        </w:rPr>
        <w:t xml:space="preserve">H</w:t>
      </w:r>
      <w:r w:rsidDel="00000000" w:rsidR="00000000" w:rsidRPr="00000000">
        <w:rPr>
          <w:rFonts w:ascii="Times New Roman" w:cs="Times New Roman" w:eastAsia="Times New Roman" w:hAnsi="Times New Roman"/>
          <w:color w:val="101010"/>
          <w:rtl w:val="0"/>
        </w:rPr>
        <w:t xml:space="preserve">. Then the training algorithm would only depend on the data through dot products in H, i.e., on functions of the form (</w:t>
      </w:r>
      <w:r w:rsidDel="00000000" w:rsidR="00000000" w:rsidRPr="00000000">
        <w:rPr>
          <w:rFonts w:ascii="Times New Roman" w:cs="Times New Roman" w:eastAsia="Times New Roman" w:hAnsi="Times New Roman"/>
          <w:i w:val="1"/>
          <w:color w:val="101010"/>
          <w:rtl w:val="0"/>
        </w:rPr>
        <w:t xml:space="preserve">x</w:t>
      </w:r>
      <w:r w:rsidDel="00000000" w:rsidR="00000000" w:rsidRPr="00000000">
        <w:rPr>
          <w:rFonts w:ascii="Times New Roman" w:cs="Times New Roman" w:eastAsia="Times New Roman" w:hAnsi="Times New Roman"/>
          <w:i w:val="1"/>
          <w:color w:val="101010"/>
          <w:vertAlign w:val="baseline"/>
          <w:rtl w:val="0"/>
        </w:rPr>
        <w:t xml:space="preserve">i </w:t>
      </w:r>
      <w:r w:rsidDel="00000000" w:rsidR="00000000" w:rsidRPr="00000000">
        <w:rPr>
          <w:rFonts w:ascii="Times New Roman" w:cs="Times New Roman" w:eastAsia="Times New Roman" w:hAnsi="Times New Roman"/>
          <w:color w:val="101010"/>
          <w:rtl w:val="0"/>
        </w:rPr>
        <w:t xml:space="preserve">)· (</w:t>
      </w:r>
      <w:r w:rsidDel="00000000" w:rsidR="00000000" w:rsidRPr="00000000">
        <w:rPr>
          <w:rFonts w:ascii="Times New Roman" w:cs="Times New Roman" w:eastAsia="Times New Roman" w:hAnsi="Times New Roman"/>
          <w:i w:val="1"/>
          <w:color w:val="101010"/>
          <w:rtl w:val="0"/>
        </w:rPr>
        <w:t xml:space="preserve">x </w:t>
      </w:r>
      <w:r w:rsidDel="00000000" w:rsidR="00000000" w:rsidRPr="00000000">
        <w:rPr>
          <w:rFonts w:ascii="Times New Roman" w:cs="Times New Roman" w:eastAsia="Times New Roman" w:hAnsi="Times New Roman"/>
          <w:i w:val="1"/>
          <w:color w:val="101010"/>
          <w:vertAlign w:val="baseline"/>
          <w:rtl w:val="0"/>
        </w:rPr>
        <w:t xml:space="preserve">j </w:t>
      </w:r>
      <w:r w:rsidDel="00000000" w:rsidR="00000000" w:rsidRPr="00000000">
        <w:rPr>
          <w:rFonts w:ascii="Times New Roman" w:cs="Times New Roman" w:eastAsia="Times New Roman" w:hAnsi="Times New Roman"/>
          <w:color w:val="101010"/>
          <w:rtl w:val="0"/>
        </w:rPr>
        <w:t xml:space="preserve">). If there were a “kernel function” </w:t>
      </w:r>
      <w:r w:rsidDel="00000000" w:rsidR="00000000" w:rsidRPr="00000000">
        <w:rPr>
          <w:rFonts w:ascii="Times New Roman" w:cs="Times New Roman" w:eastAsia="Times New Roman" w:hAnsi="Times New Roman"/>
          <w:i w:val="1"/>
          <w:color w:val="101010"/>
          <w:rtl w:val="0"/>
        </w:rPr>
        <w:t xml:space="preserve">K </w:t>
      </w:r>
      <w:r w:rsidDel="00000000" w:rsidR="00000000" w:rsidRPr="00000000">
        <w:rPr>
          <w:rFonts w:ascii="Times New Roman" w:cs="Times New Roman" w:eastAsia="Times New Roman" w:hAnsi="Times New Roman"/>
          <w:color w:val="101010"/>
          <w:rtl w:val="0"/>
        </w:rPr>
        <w:t xml:space="preserve">such that </w:t>
      </w:r>
      <w:r w:rsidDel="00000000" w:rsidR="00000000" w:rsidRPr="00000000">
        <w:rPr>
          <w:rFonts w:ascii="Times New Roman" w:cs="Times New Roman" w:eastAsia="Times New Roman" w:hAnsi="Times New Roman"/>
          <w:i w:val="1"/>
          <w:color w:val="101010"/>
          <w:rtl w:val="0"/>
        </w:rPr>
        <w:t xml:space="preserve">K</w:t>
      </w:r>
      <w:r w:rsidDel="00000000" w:rsidR="00000000" w:rsidRPr="00000000">
        <w:rPr>
          <w:rFonts w:ascii="Times New Roman" w:cs="Times New Roman" w:eastAsia="Times New Roman" w:hAnsi="Times New Roman"/>
          <w:color w:val="101010"/>
          <w:rtl w:val="0"/>
        </w:rPr>
        <w:t xml:space="preserve">(</w:t>
      </w:r>
      <w:r w:rsidDel="00000000" w:rsidR="00000000" w:rsidRPr="00000000">
        <w:rPr>
          <w:rFonts w:ascii="Times New Roman" w:cs="Times New Roman" w:eastAsia="Times New Roman" w:hAnsi="Times New Roman"/>
          <w:i w:val="1"/>
          <w:color w:val="101010"/>
          <w:rtl w:val="0"/>
        </w:rPr>
        <w:t xml:space="preserve">x</w:t>
      </w:r>
      <w:r w:rsidDel="00000000" w:rsidR="00000000" w:rsidRPr="00000000">
        <w:rPr>
          <w:rFonts w:ascii="Times New Roman" w:cs="Times New Roman" w:eastAsia="Times New Roman" w:hAnsi="Times New Roman"/>
          <w:i w:val="1"/>
          <w:color w:val="101010"/>
          <w:vertAlign w:val="baseline"/>
          <w:rtl w:val="0"/>
        </w:rPr>
        <w:t xml:space="preserve">i</w:t>
      </w:r>
      <w:r w:rsidDel="00000000" w:rsidR="00000000" w:rsidRPr="00000000">
        <w:rPr>
          <w:rFonts w:ascii="Times New Roman" w:cs="Times New Roman" w:eastAsia="Times New Roman" w:hAnsi="Times New Roman"/>
          <w:color w:val="101010"/>
          <w:rtl w:val="0"/>
        </w:rPr>
        <w:t xml:space="preserve">,</w:t>
      </w:r>
      <w:r w:rsidDel="00000000" w:rsidR="00000000" w:rsidRPr="00000000">
        <w:rPr>
          <w:rFonts w:ascii="Times New Roman" w:cs="Times New Roman" w:eastAsia="Times New Roman" w:hAnsi="Times New Roman"/>
          <w:i w:val="1"/>
          <w:color w:val="101010"/>
          <w:rtl w:val="0"/>
        </w:rPr>
        <w:t xml:space="preserve">x</w:t>
      </w:r>
      <w:r w:rsidDel="00000000" w:rsidR="00000000" w:rsidRPr="00000000">
        <w:rPr>
          <w:rFonts w:ascii="Times New Roman" w:cs="Times New Roman" w:eastAsia="Times New Roman" w:hAnsi="Times New Roman"/>
          <w:i w:val="1"/>
          <w:color w:val="101010"/>
          <w:vertAlign w:val="baseline"/>
          <w:rtl w:val="0"/>
        </w:rPr>
        <w:t xml:space="preserve">j</w:t>
      </w:r>
      <w:r w:rsidDel="00000000" w:rsidR="00000000" w:rsidRPr="00000000">
        <w:rPr>
          <w:rFonts w:ascii="Times New Roman" w:cs="Times New Roman" w:eastAsia="Times New Roman" w:hAnsi="Times New Roman"/>
          <w:color w:val="101010"/>
          <w:rtl w:val="0"/>
        </w:rPr>
        <w:t xml:space="preserve">) = (</w:t>
      </w:r>
      <w:r w:rsidDel="00000000" w:rsidR="00000000" w:rsidRPr="00000000">
        <w:rPr>
          <w:rFonts w:ascii="Times New Roman" w:cs="Times New Roman" w:eastAsia="Times New Roman" w:hAnsi="Times New Roman"/>
          <w:i w:val="1"/>
          <w:color w:val="101010"/>
          <w:rtl w:val="0"/>
        </w:rPr>
        <w:t xml:space="preserve">x</w:t>
      </w:r>
      <w:r w:rsidDel="00000000" w:rsidR="00000000" w:rsidRPr="00000000">
        <w:rPr>
          <w:rFonts w:ascii="Times New Roman" w:cs="Times New Roman" w:eastAsia="Times New Roman" w:hAnsi="Times New Roman"/>
          <w:i w:val="1"/>
          <w:color w:val="101010"/>
          <w:vertAlign w:val="baseline"/>
          <w:rtl w:val="0"/>
        </w:rPr>
        <w:t xml:space="preserve">i</w:t>
      </w:r>
      <w:r w:rsidDel="00000000" w:rsidR="00000000" w:rsidRPr="00000000">
        <w:rPr>
          <w:rFonts w:ascii="Times New Roman" w:cs="Times New Roman" w:eastAsia="Times New Roman" w:hAnsi="Times New Roman"/>
          <w:color w:val="101010"/>
          <w:rtl w:val="0"/>
        </w:rPr>
        <w:t xml:space="preserve">) · (</w:t>
      </w:r>
      <w:r w:rsidDel="00000000" w:rsidR="00000000" w:rsidRPr="00000000">
        <w:rPr>
          <w:rFonts w:ascii="Times New Roman" w:cs="Times New Roman" w:eastAsia="Times New Roman" w:hAnsi="Times New Roman"/>
          <w:i w:val="1"/>
          <w:color w:val="101010"/>
          <w:rtl w:val="0"/>
        </w:rPr>
        <w:t xml:space="preserve">x</w:t>
      </w:r>
      <w:r w:rsidDel="00000000" w:rsidR="00000000" w:rsidRPr="00000000">
        <w:rPr>
          <w:rFonts w:ascii="Times New Roman" w:cs="Times New Roman" w:eastAsia="Times New Roman" w:hAnsi="Times New Roman"/>
          <w:i w:val="1"/>
          <w:color w:val="101010"/>
          <w:vertAlign w:val="baseline"/>
          <w:rtl w:val="0"/>
        </w:rPr>
        <w:t xml:space="preserve">j</w:t>
      </w:r>
      <w:r w:rsidDel="00000000" w:rsidR="00000000" w:rsidRPr="00000000">
        <w:rPr>
          <w:rFonts w:ascii="Times New Roman" w:cs="Times New Roman" w:eastAsia="Times New Roman" w:hAnsi="Times New Roman"/>
          <w:color w:val="101010"/>
          <w:rtl w:val="0"/>
        </w:rPr>
        <w:t xml:space="preserve">), we would only need to use </w:t>
      </w:r>
      <w:r w:rsidDel="00000000" w:rsidR="00000000" w:rsidRPr="00000000">
        <w:rPr>
          <w:rFonts w:ascii="Times New Roman" w:cs="Times New Roman" w:eastAsia="Times New Roman" w:hAnsi="Times New Roman"/>
          <w:i w:val="1"/>
          <w:color w:val="101010"/>
          <w:rtl w:val="0"/>
        </w:rPr>
        <w:t xml:space="preserve">K </w:t>
      </w:r>
      <w:r w:rsidDel="00000000" w:rsidR="00000000" w:rsidRPr="00000000">
        <w:rPr>
          <w:rFonts w:ascii="Times New Roman" w:cs="Times New Roman" w:eastAsia="Times New Roman" w:hAnsi="Times New Roman"/>
          <w:color w:val="101010"/>
          <w:rtl w:val="0"/>
        </w:rPr>
        <w:t xml:space="preserve">in the training algorithm, and would never need to explicitly determine . Thus, kernels are a special class of function that allow inner products to be calculated directly in feature space, without performing the mapping described above. Once a hyperplane has been created, the kernel function is used to map new points into the feature space for classification. </w:t>
      </w:r>
      <w:r w:rsidDel="00000000" w:rsidR="00000000" w:rsidRPr="00000000">
        <w:rPr>
          <w:rtl w:val="0"/>
        </w:rPr>
      </w:r>
    </w:p>
    <w:p w:rsidR="00000000" w:rsidDel="00000000" w:rsidP="00000000" w:rsidRDefault="00000000" w:rsidRPr="00000000" w14:paraId="00000007">
      <w:pPr>
        <w:widowControl w:val="0"/>
        <w:spacing w:after="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01010"/>
          <w:rtl w:val="0"/>
        </w:rPr>
        <w:t xml:space="preserve">The selection of an appropriate kernel function is important, since the kernel function defines the feature space in which the training set instances will be classified. It is common practice to estimate a range of potential settings and use cross-validation over the training set to find the best one. For this reason, a limitation of SVMs is the low speed of the training. Selecting kernel settings can be regarded in a similar way to choosing the number of hidden nodes in a neural network. As long as the kernel function is legitimate, a SVM will operate correctly even if the designer does not know exactly what features of the training data are being used in the kernel-induced feature space. </w:t>
      </w:r>
      <w:r w:rsidDel="00000000" w:rsidR="00000000" w:rsidRPr="00000000">
        <w:rPr>
          <w:rtl w:val="0"/>
        </w:rPr>
      </w:r>
    </w:p>
    <w:p w:rsidR="00000000" w:rsidDel="00000000" w:rsidP="00000000" w:rsidRDefault="00000000" w:rsidRPr="00000000" w14:paraId="00000008">
      <w:pPr>
        <w:widowControl w:val="0"/>
        <w:spacing w:after="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01010"/>
          <w:rtl w:val="0"/>
        </w:rPr>
        <w:t xml:space="preserve">The SVM methods are binary, thus in the case of multi- class problem one must reduce the problem to a set of multiple binary classification problems. Discrete data presents another problem, although with suitable rescaling good results can be obtained. </w:t>
      </w:r>
      <w:r w:rsidDel="00000000" w:rsidR="00000000" w:rsidRPr="00000000">
        <w:rPr>
          <w:rtl w:val="0"/>
        </w:rPr>
      </w:r>
    </w:p>
    <w:p w:rsidR="00000000" w:rsidDel="00000000" w:rsidP="00000000" w:rsidRDefault="00000000" w:rsidRPr="00000000" w14:paraId="00000009">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0A">
      <w:pPr>
        <w:contextualSpacing w:val="0"/>
        <w:jc w:val="both"/>
        <w:rPr>
          <w:rFonts w:ascii="Calibri" w:cs="Calibri" w:eastAsia="Calibri" w:hAnsi="Calibri"/>
        </w:rPr>
      </w:pPr>
      <w:r w:rsidDel="00000000" w:rsidR="00000000" w:rsidRPr="00000000">
        <w:rPr>
          <w:rFonts w:ascii="Calibri" w:cs="Calibri" w:eastAsia="Calibri" w:hAnsi="Calibri"/>
          <w:rtl w:val="0"/>
        </w:rPr>
        <w:t xml:space="preserve">//Sample code in R – dataset-iris</w:t>
      </w:r>
    </w:p>
    <w:p w:rsidR="00000000" w:rsidDel="00000000" w:rsidP="00000000" w:rsidRDefault="00000000" w:rsidRPr="00000000" w14:paraId="0000000B">
      <w:pPr>
        <w:widowControl w:val="0"/>
        <w:contextualSpacing w:val="0"/>
        <w:rPr>
          <w:rFonts w:ascii="Arial" w:cs="Arial" w:eastAsia="Arial" w:hAnsi="Arial"/>
          <w:color w:val="060087"/>
          <w:sz w:val="25"/>
          <w:szCs w:val="25"/>
        </w:rPr>
      </w:pPr>
      <w:r w:rsidDel="00000000" w:rsidR="00000000" w:rsidRPr="00000000">
        <w:rPr>
          <w:rFonts w:ascii="Arial" w:cs="Arial" w:eastAsia="Arial" w:hAnsi="Arial"/>
          <w:color w:val="060087"/>
          <w:sz w:val="25"/>
          <w:szCs w:val="25"/>
          <w:rtl w:val="0"/>
        </w:rPr>
        <w:t xml:space="preserve">install.packages(</w:t>
      </w:r>
      <w:r w:rsidDel="00000000" w:rsidR="00000000" w:rsidRPr="00000000">
        <w:rPr>
          <w:rFonts w:ascii="Arial" w:cs="Arial" w:eastAsia="Arial" w:hAnsi="Arial"/>
          <w:color w:val="9e0003"/>
          <w:sz w:val="25"/>
          <w:szCs w:val="25"/>
          <w:rtl w:val="0"/>
        </w:rPr>
        <w:t xml:space="preserve">"e1071"</w:t>
      </w:r>
      <w:r w:rsidDel="00000000" w:rsidR="00000000" w:rsidRPr="00000000">
        <w:rPr>
          <w:rFonts w:ascii="Arial" w:cs="Arial" w:eastAsia="Arial" w:hAnsi="Arial"/>
          <w:color w:val="060087"/>
          <w:sz w:val="25"/>
          <w:szCs w:val="25"/>
          <w:rtl w:val="0"/>
        </w:rPr>
        <w:t xml:space="preserve">)</w:t>
      </w:r>
    </w:p>
    <w:p w:rsidR="00000000" w:rsidDel="00000000" w:rsidP="00000000" w:rsidRDefault="00000000" w:rsidRPr="00000000" w14:paraId="0000000C">
      <w:pPr>
        <w:widowControl w:val="0"/>
        <w:contextualSpacing w:val="0"/>
        <w:rPr>
          <w:rFonts w:ascii="Monaco" w:cs="Monaco" w:eastAsia="Monaco" w:hAnsi="Monaco"/>
          <w:color w:val="060087"/>
          <w:sz w:val="22"/>
          <w:szCs w:val="22"/>
        </w:rPr>
      </w:pPr>
      <w:r w:rsidDel="00000000" w:rsidR="00000000" w:rsidRPr="00000000">
        <w:rPr>
          <w:rFonts w:ascii="Monaco" w:cs="Monaco" w:eastAsia="Monaco" w:hAnsi="Monaco"/>
          <w:color w:val="060087"/>
          <w:sz w:val="22"/>
          <w:szCs w:val="22"/>
          <w:rtl w:val="0"/>
        </w:rPr>
        <w:t xml:space="preserve">library(</w:t>
      </w:r>
      <w:r w:rsidDel="00000000" w:rsidR="00000000" w:rsidRPr="00000000">
        <w:rPr>
          <w:rFonts w:ascii="Monaco" w:cs="Monaco" w:eastAsia="Monaco" w:hAnsi="Monaco"/>
          <w:color w:val="000000"/>
          <w:sz w:val="22"/>
          <w:szCs w:val="22"/>
          <w:rtl w:val="0"/>
        </w:rPr>
        <w:t xml:space="preserve">e1071</w:t>
      </w:r>
      <w:r w:rsidDel="00000000" w:rsidR="00000000" w:rsidRPr="00000000">
        <w:rPr>
          <w:rFonts w:ascii="Monaco" w:cs="Monaco" w:eastAsia="Monaco" w:hAnsi="Monaco"/>
          <w:color w:val="060087"/>
          <w:sz w:val="22"/>
          <w:szCs w:val="22"/>
          <w:rtl w:val="0"/>
        </w:rPr>
        <w:t xml:space="preserve">)</w:t>
      </w:r>
    </w:p>
    <w:p w:rsidR="00000000" w:rsidDel="00000000" w:rsidP="00000000" w:rsidRDefault="00000000" w:rsidRPr="00000000" w14:paraId="0000000D">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ind w:left="80" w:hanging="80"/>
        <w:contextualSpacing w:val="0"/>
        <w:rPr>
          <w:rFonts w:ascii="Monaco" w:cs="Monaco" w:eastAsia="Monaco" w:hAnsi="Monaco"/>
          <w:color w:val="060087"/>
          <w:sz w:val="22"/>
          <w:szCs w:val="22"/>
        </w:rPr>
      </w:pPr>
      <w:r w:rsidDel="00000000" w:rsidR="00000000" w:rsidRPr="00000000">
        <w:rPr>
          <w:rFonts w:ascii="Monaco" w:cs="Monaco" w:eastAsia="Monaco" w:hAnsi="Monaco"/>
          <w:color w:val="060087"/>
          <w:sz w:val="22"/>
          <w:szCs w:val="22"/>
          <w:rtl w:val="0"/>
        </w:rPr>
        <w:t xml:space="preserve">plot(</w:t>
      </w:r>
      <w:r w:rsidDel="00000000" w:rsidR="00000000" w:rsidRPr="00000000">
        <w:rPr>
          <w:rFonts w:ascii="Monaco" w:cs="Monaco" w:eastAsia="Monaco" w:hAnsi="Monaco"/>
          <w:color w:val="000000"/>
          <w:sz w:val="22"/>
          <w:szCs w:val="22"/>
          <w:rtl w:val="0"/>
        </w:rPr>
        <w:t xml:space="preserve">iris</w:t>
      </w:r>
      <w:r w:rsidDel="00000000" w:rsidR="00000000" w:rsidRPr="00000000">
        <w:rPr>
          <w:rFonts w:ascii="Monaco" w:cs="Monaco" w:eastAsia="Monaco" w:hAnsi="Monaco"/>
          <w:color w:val="060087"/>
          <w:sz w:val="22"/>
          <w:szCs w:val="22"/>
          <w:rtl w:val="0"/>
        </w:rPr>
        <w:t xml:space="preserve">)</w:t>
      </w:r>
    </w:p>
    <w:p w:rsidR="00000000" w:rsidDel="00000000" w:rsidP="00000000" w:rsidRDefault="00000000" w:rsidRPr="00000000" w14:paraId="0000000E">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ind w:left="80" w:hanging="80"/>
        <w:contextualSpacing w:val="0"/>
        <w:rPr>
          <w:rFonts w:ascii="Monaco" w:cs="Monaco" w:eastAsia="Monaco" w:hAnsi="Monaco"/>
          <w:color w:val="060087"/>
          <w:sz w:val="22"/>
          <w:szCs w:val="22"/>
        </w:rPr>
      </w:pPr>
      <w:bookmarkStart w:colFirst="0" w:colLast="0" w:name="_gjdgxs" w:id="0"/>
      <w:bookmarkEnd w:id="0"/>
      <w:r w:rsidDel="00000000" w:rsidR="00000000" w:rsidRPr="00000000">
        <w:rPr>
          <w:rtl w:val="0"/>
        </w:rPr>
      </w:r>
    </w:p>
    <w:p w:rsidR="00000000" w:rsidDel="00000000" w:rsidP="00000000" w:rsidRDefault="00000000" w:rsidRPr="00000000" w14:paraId="0000000F">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ind w:left="80" w:hanging="80"/>
        <w:contextualSpacing w:val="0"/>
        <w:rPr>
          <w:rFonts w:ascii="Monaco" w:cs="Monaco" w:eastAsia="Monaco" w:hAnsi="Monaco"/>
          <w:color w:val="060087"/>
          <w:sz w:val="22"/>
          <w:szCs w:val="22"/>
        </w:rPr>
      </w:pPr>
      <w:r w:rsidDel="00000000" w:rsidR="00000000" w:rsidRPr="00000000">
        <w:rPr>
          <w:rFonts w:ascii="Monaco" w:cs="Monaco" w:eastAsia="Monaco" w:hAnsi="Monaco"/>
          <w:color w:val="060087"/>
          <w:sz w:val="22"/>
          <w:szCs w:val="22"/>
          <w:rtl w:val="0"/>
        </w:rPr>
        <w:t xml:space="preserve">plot(</w:t>
      </w:r>
      <w:r w:rsidDel="00000000" w:rsidR="00000000" w:rsidRPr="00000000">
        <w:rPr>
          <w:rFonts w:ascii="Monaco" w:cs="Monaco" w:eastAsia="Monaco" w:hAnsi="Monaco"/>
          <w:color w:val="000000"/>
          <w:sz w:val="22"/>
          <w:szCs w:val="22"/>
          <w:rtl w:val="0"/>
        </w:rPr>
        <w:t xml:space="preserve">iris</w:t>
      </w:r>
      <w:r w:rsidDel="00000000" w:rsidR="00000000" w:rsidRPr="00000000">
        <w:rPr>
          <w:rFonts w:ascii="Monaco" w:cs="Monaco" w:eastAsia="Monaco" w:hAnsi="Monaco"/>
          <w:color w:val="060087"/>
          <w:sz w:val="22"/>
          <w:szCs w:val="22"/>
          <w:rtl w:val="0"/>
        </w:rPr>
        <w:t xml:space="preserve">$</w:t>
      </w:r>
      <w:r w:rsidDel="00000000" w:rsidR="00000000" w:rsidRPr="00000000">
        <w:rPr>
          <w:rFonts w:ascii="Monaco" w:cs="Monaco" w:eastAsia="Monaco" w:hAnsi="Monaco"/>
          <w:color w:val="000000"/>
          <w:sz w:val="22"/>
          <w:szCs w:val="22"/>
          <w:rtl w:val="0"/>
        </w:rPr>
        <w:t xml:space="preserve">Sepal.Length</w:t>
      </w:r>
      <w:r w:rsidDel="00000000" w:rsidR="00000000" w:rsidRPr="00000000">
        <w:rPr>
          <w:rFonts w:ascii="Monaco" w:cs="Monaco" w:eastAsia="Monaco" w:hAnsi="Monaco"/>
          <w:color w:val="060087"/>
          <w:sz w:val="22"/>
          <w:szCs w:val="22"/>
          <w:rtl w:val="0"/>
        </w:rPr>
        <w:t xml:space="preserve">, </w:t>
      </w:r>
      <w:r w:rsidDel="00000000" w:rsidR="00000000" w:rsidRPr="00000000">
        <w:rPr>
          <w:rFonts w:ascii="Monaco" w:cs="Monaco" w:eastAsia="Monaco" w:hAnsi="Monaco"/>
          <w:color w:val="000000"/>
          <w:sz w:val="22"/>
          <w:szCs w:val="22"/>
          <w:rtl w:val="0"/>
        </w:rPr>
        <w:t xml:space="preserve">iris</w:t>
      </w:r>
      <w:r w:rsidDel="00000000" w:rsidR="00000000" w:rsidRPr="00000000">
        <w:rPr>
          <w:rFonts w:ascii="Monaco" w:cs="Monaco" w:eastAsia="Monaco" w:hAnsi="Monaco"/>
          <w:color w:val="060087"/>
          <w:sz w:val="22"/>
          <w:szCs w:val="22"/>
          <w:rtl w:val="0"/>
        </w:rPr>
        <w:t xml:space="preserve">$</w:t>
      </w:r>
      <w:r w:rsidDel="00000000" w:rsidR="00000000" w:rsidRPr="00000000">
        <w:rPr>
          <w:rFonts w:ascii="Monaco" w:cs="Monaco" w:eastAsia="Monaco" w:hAnsi="Monaco"/>
          <w:color w:val="000000"/>
          <w:sz w:val="22"/>
          <w:szCs w:val="22"/>
          <w:rtl w:val="0"/>
        </w:rPr>
        <w:t xml:space="preserve">Sepal.width</w:t>
      </w:r>
      <w:r w:rsidDel="00000000" w:rsidR="00000000" w:rsidRPr="00000000">
        <w:rPr>
          <w:rFonts w:ascii="Monaco" w:cs="Monaco" w:eastAsia="Monaco" w:hAnsi="Monaco"/>
          <w:color w:val="060087"/>
          <w:sz w:val="22"/>
          <w:szCs w:val="22"/>
          <w:rtl w:val="0"/>
        </w:rPr>
        <w:t xml:space="preserve">, </w:t>
      </w:r>
      <w:r w:rsidDel="00000000" w:rsidR="00000000" w:rsidRPr="00000000">
        <w:rPr>
          <w:rFonts w:ascii="Monaco" w:cs="Monaco" w:eastAsia="Monaco" w:hAnsi="Monaco"/>
          <w:color w:val="000000"/>
          <w:sz w:val="22"/>
          <w:szCs w:val="22"/>
          <w:rtl w:val="0"/>
        </w:rPr>
        <w:t xml:space="preserve">col</w:t>
      </w:r>
      <w:r w:rsidDel="00000000" w:rsidR="00000000" w:rsidRPr="00000000">
        <w:rPr>
          <w:rFonts w:ascii="Monaco" w:cs="Monaco" w:eastAsia="Monaco" w:hAnsi="Monaco"/>
          <w:color w:val="060087"/>
          <w:sz w:val="22"/>
          <w:szCs w:val="22"/>
          <w:rtl w:val="0"/>
        </w:rPr>
        <w:t xml:space="preserve">=</w:t>
      </w:r>
      <w:r w:rsidDel="00000000" w:rsidR="00000000" w:rsidRPr="00000000">
        <w:rPr>
          <w:rFonts w:ascii="Monaco" w:cs="Monaco" w:eastAsia="Monaco" w:hAnsi="Monaco"/>
          <w:color w:val="000000"/>
          <w:sz w:val="22"/>
          <w:szCs w:val="22"/>
          <w:rtl w:val="0"/>
        </w:rPr>
        <w:t xml:space="preserve">iris</w:t>
      </w:r>
      <w:r w:rsidDel="00000000" w:rsidR="00000000" w:rsidRPr="00000000">
        <w:rPr>
          <w:rFonts w:ascii="Monaco" w:cs="Monaco" w:eastAsia="Monaco" w:hAnsi="Monaco"/>
          <w:color w:val="060087"/>
          <w:sz w:val="22"/>
          <w:szCs w:val="22"/>
          <w:rtl w:val="0"/>
        </w:rPr>
        <w:t xml:space="preserve">$</w:t>
      </w:r>
      <w:r w:rsidDel="00000000" w:rsidR="00000000" w:rsidRPr="00000000">
        <w:rPr>
          <w:rFonts w:ascii="Monaco" w:cs="Monaco" w:eastAsia="Monaco" w:hAnsi="Monaco"/>
          <w:color w:val="000000"/>
          <w:sz w:val="22"/>
          <w:szCs w:val="22"/>
          <w:rtl w:val="0"/>
        </w:rPr>
        <w:t xml:space="preserve">Species</w:t>
      </w:r>
      <w:r w:rsidDel="00000000" w:rsidR="00000000" w:rsidRPr="00000000">
        <w:rPr>
          <w:rFonts w:ascii="Monaco" w:cs="Monaco" w:eastAsia="Monaco" w:hAnsi="Monaco"/>
          <w:color w:val="060087"/>
          <w:sz w:val="22"/>
          <w:szCs w:val="22"/>
          <w:rtl w:val="0"/>
        </w:rPr>
        <w:t xml:space="preserve">)</w:t>
      </w:r>
    </w:p>
    <w:p w:rsidR="00000000" w:rsidDel="00000000" w:rsidP="00000000" w:rsidRDefault="00000000" w:rsidRPr="00000000" w14:paraId="00000010">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ind w:left="80" w:hanging="80"/>
        <w:contextualSpacing w:val="0"/>
        <w:rPr>
          <w:rFonts w:ascii="Monaco" w:cs="Monaco" w:eastAsia="Monaco" w:hAnsi="Monaco"/>
          <w:color w:val="060087"/>
          <w:sz w:val="22"/>
          <w:szCs w:val="22"/>
        </w:rPr>
      </w:pPr>
      <w:r w:rsidDel="00000000" w:rsidR="00000000" w:rsidRPr="00000000">
        <w:rPr>
          <w:rFonts w:ascii="Monaco" w:cs="Monaco" w:eastAsia="Monaco" w:hAnsi="Monaco"/>
          <w:color w:val="060087"/>
          <w:sz w:val="22"/>
          <w:szCs w:val="22"/>
          <w:rtl w:val="0"/>
        </w:rPr>
        <w:t xml:space="preserve">plot(</w:t>
      </w:r>
      <w:r w:rsidDel="00000000" w:rsidR="00000000" w:rsidRPr="00000000">
        <w:rPr>
          <w:rFonts w:ascii="Monaco" w:cs="Monaco" w:eastAsia="Monaco" w:hAnsi="Monaco"/>
          <w:color w:val="000000"/>
          <w:sz w:val="22"/>
          <w:szCs w:val="22"/>
          <w:rtl w:val="0"/>
        </w:rPr>
        <w:t xml:space="preserve">iris</w:t>
      </w:r>
      <w:r w:rsidDel="00000000" w:rsidR="00000000" w:rsidRPr="00000000">
        <w:rPr>
          <w:rFonts w:ascii="Monaco" w:cs="Monaco" w:eastAsia="Monaco" w:hAnsi="Monaco"/>
          <w:color w:val="060087"/>
          <w:sz w:val="22"/>
          <w:szCs w:val="22"/>
          <w:rtl w:val="0"/>
        </w:rPr>
        <w:t xml:space="preserve">$</w:t>
      </w:r>
      <w:r w:rsidDel="00000000" w:rsidR="00000000" w:rsidRPr="00000000">
        <w:rPr>
          <w:rFonts w:ascii="Monaco" w:cs="Monaco" w:eastAsia="Monaco" w:hAnsi="Monaco"/>
          <w:color w:val="000000"/>
          <w:sz w:val="22"/>
          <w:szCs w:val="22"/>
          <w:rtl w:val="0"/>
        </w:rPr>
        <w:t xml:space="preserve">Petal.Length</w:t>
      </w:r>
      <w:r w:rsidDel="00000000" w:rsidR="00000000" w:rsidRPr="00000000">
        <w:rPr>
          <w:rFonts w:ascii="Monaco" w:cs="Monaco" w:eastAsia="Monaco" w:hAnsi="Monaco"/>
          <w:color w:val="060087"/>
          <w:sz w:val="22"/>
          <w:szCs w:val="22"/>
          <w:rtl w:val="0"/>
        </w:rPr>
        <w:t xml:space="preserve">, </w:t>
      </w:r>
      <w:r w:rsidDel="00000000" w:rsidR="00000000" w:rsidRPr="00000000">
        <w:rPr>
          <w:rFonts w:ascii="Monaco" w:cs="Monaco" w:eastAsia="Monaco" w:hAnsi="Monaco"/>
          <w:color w:val="000000"/>
          <w:sz w:val="22"/>
          <w:szCs w:val="22"/>
          <w:rtl w:val="0"/>
        </w:rPr>
        <w:t xml:space="preserve">iris</w:t>
      </w:r>
      <w:r w:rsidDel="00000000" w:rsidR="00000000" w:rsidRPr="00000000">
        <w:rPr>
          <w:rFonts w:ascii="Monaco" w:cs="Monaco" w:eastAsia="Monaco" w:hAnsi="Monaco"/>
          <w:color w:val="060087"/>
          <w:sz w:val="22"/>
          <w:szCs w:val="22"/>
          <w:rtl w:val="0"/>
        </w:rPr>
        <w:t xml:space="preserve">$</w:t>
      </w:r>
      <w:r w:rsidDel="00000000" w:rsidR="00000000" w:rsidRPr="00000000">
        <w:rPr>
          <w:rFonts w:ascii="Monaco" w:cs="Monaco" w:eastAsia="Monaco" w:hAnsi="Monaco"/>
          <w:color w:val="000000"/>
          <w:sz w:val="22"/>
          <w:szCs w:val="22"/>
          <w:rtl w:val="0"/>
        </w:rPr>
        <w:t xml:space="preserve">Petal.width</w:t>
      </w:r>
      <w:r w:rsidDel="00000000" w:rsidR="00000000" w:rsidRPr="00000000">
        <w:rPr>
          <w:rFonts w:ascii="Monaco" w:cs="Monaco" w:eastAsia="Monaco" w:hAnsi="Monaco"/>
          <w:color w:val="060087"/>
          <w:sz w:val="22"/>
          <w:szCs w:val="22"/>
          <w:rtl w:val="0"/>
        </w:rPr>
        <w:t xml:space="preserve">, </w:t>
      </w:r>
      <w:r w:rsidDel="00000000" w:rsidR="00000000" w:rsidRPr="00000000">
        <w:rPr>
          <w:rFonts w:ascii="Monaco" w:cs="Monaco" w:eastAsia="Monaco" w:hAnsi="Monaco"/>
          <w:color w:val="000000"/>
          <w:sz w:val="22"/>
          <w:szCs w:val="22"/>
          <w:rtl w:val="0"/>
        </w:rPr>
        <w:t xml:space="preserve">col</w:t>
      </w:r>
      <w:r w:rsidDel="00000000" w:rsidR="00000000" w:rsidRPr="00000000">
        <w:rPr>
          <w:rFonts w:ascii="Monaco" w:cs="Monaco" w:eastAsia="Monaco" w:hAnsi="Monaco"/>
          <w:color w:val="060087"/>
          <w:sz w:val="22"/>
          <w:szCs w:val="22"/>
          <w:rtl w:val="0"/>
        </w:rPr>
        <w:t xml:space="preserve">=</w:t>
      </w:r>
      <w:r w:rsidDel="00000000" w:rsidR="00000000" w:rsidRPr="00000000">
        <w:rPr>
          <w:rFonts w:ascii="Monaco" w:cs="Monaco" w:eastAsia="Monaco" w:hAnsi="Monaco"/>
          <w:color w:val="000000"/>
          <w:sz w:val="22"/>
          <w:szCs w:val="22"/>
          <w:rtl w:val="0"/>
        </w:rPr>
        <w:t xml:space="preserve">iris</w:t>
      </w:r>
      <w:r w:rsidDel="00000000" w:rsidR="00000000" w:rsidRPr="00000000">
        <w:rPr>
          <w:rFonts w:ascii="Monaco" w:cs="Monaco" w:eastAsia="Monaco" w:hAnsi="Monaco"/>
          <w:color w:val="060087"/>
          <w:sz w:val="22"/>
          <w:szCs w:val="22"/>
          <w:rtl w:val="0"/>
        </w:rPr>
        <w:t xml:space="preserve">$</w:t>
      </w:r>
      <w:r w:rsidDel="00000000" w:rsidR="00000000" w:rsidRPr="00000000">
        <w:rPr>
          <w:rFonts w:ascii="Monaco" w:cs="Monaco" w:eastAsia="Monaco" w:hAnsi="Monaco"/>
          <w:color w:val="000000"/>
          <w:sz w:val="22"/>
          <w:szCs w:val="22"/>
          <w:rtl w:val="0"/>
        </w:rPr>
        <w:t xml:space="preserve">Species</w:t>
      </w:r>
      <w:r w:rsidDel="00000000" w:rsidR="00000000" w:rsidRPr="00000000">
        <w:rPr>
          <w:rFonts w:ascii="Monaco" w:cs="Monaco" w:eastAsia="Monaco" w:hAnsi="Monaco"/>
          <w:color w:val="060087"/>
          <w:sz w:val="22"/>
          <w:szCs w:val="22"/>
          <w:rtl w:val="0"/>
        </w:rPr>
        <w:t xml:space="preserve">)</w:t>
      </w:r>
    </w:p>
    <w:p w:rsidR="00000000" w:rsidDel="00000000" w:rsidP="00000000" w:rsidRDefault="00000000" w:rsidRPr="00000000" w14:paraId="00000011">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ind w:left="80" w:hanging="80"/>
        <w:contextualSpacing w:val="0"/>
        <w:rPr>
          <w:rFonts w:ascii="Monaco" w:cs="Monaco" w:eastAsia="Monaco" w:hAnsi="Monaco"/>
          <w:color w:val="060087"/>
          <w:sz w:val="22"/>
          <w:szCs w:val="22"/>
        </w:rPr>
      </w:pPr>
      <w:r w:rsidDel="00000000" w:rsidR="00000000" w:rsidRPr="00000000">
        <w:rPr>
          <w:rtl w:val="0"/>
        </w:rPr>
      </w:r>
    </w:p>
    <w:p w:rsidR="00000000" w:rsidDel="00000000" w:rsidP="00000000" w:rsidRDefault="00000000" w:rsidRPr="00000000" w14:paraId="00000012">
      <w:pPr>
        <w:widowControl w:val="0"/>
        <w:contextualSpacing w:val="0"/>
        <w:rPr>
          <w:rFonts w:ascii="Arial" w:cs="Arial" w:eastAsia="Arial" w:hAnsi="Arial"/>
          <w:color w:val="1a1a1a"/>
          <w:sz w:val="25"/>
          <w:szCs w:val="25"/>
        </w:rPr>
      </w:pPr>
      <w:r w:rsidDel="00000000" w:rsidR="00000000" w:rsidRPr="00000000">
        <w:rPr>
          <w:rFonts w:ascii="Arial" w:cs="Arial" w:eastAsia="Arial" w:hAnsi="Arial"/>
          <w:color w:val="060087"/>
          <w:sz w:val="25"/>
          <w:szCs w:val="25"/>
          <w:rtl w:val="0"/>
        </w:rPr>
        <w:t xml:space="preserve">head(</w:t>
      </w:r>
      <w:r w:rsidDel="00000000" w:rsidR="00000000" w:rsidRPr="00000000">
        <w:rPr>
          <w:rFonts w:ascii="Arial" w:cs="Arial" w:eastAsia="Arial" w:hAnsi="Arial"/>
          <w:color w:val="000000"/>
          <w:sz w:val="25"/>
          <w:szCs w:val="25"/>
          <w:rtl w:val="0"/>
        </w:rPr>
        <w:t xml:space="preserve">iris</w:t>
      </w:r>
      <w:r w:rsidDel="00000000" w:rsidR="00000000" w:rsidRPr="00000000">
        <w:rPr>
          <w:rFonts w:ascii="Arial" w:cs="Arial" w:eastAsia="Arial" w:hAnsi="Arial"/>
          <w:color w:val="060087"/>
          <w:sz w:val="25"/>
          <w:szCs w:val="25"/>
          <w:rtl w:val="0"/>
        </w:rPr>
        <w:t xml:space="preserve">,</w:t>
      </w:r>
      <w:r w:rsidDel="00000000" w:rsidR="00000000" w:rsidRPr="00000000">
        <w:rPr>
          <w:rFonts w:ascii="Arial" w:cs="Arial" w:eastAsia="Arial" w:hAnsi="Arial"/>
          <w:color w:val="0b4213"/>
          <w:sz w:val="25"/>
          <w:szCs w:val="25"/>
          <w:rtl w:val="0"/>
        </w:rPr>
        <w:t xml:space="preserve">5</w:t>
      </w:r>
      <w:r w:rsidDel="00000000" w:rsidR="00000000" w:rsidRPr="00000000">
        <w:rPr>
          <w:rFonts w:ascii="Arial" w:cs="Arial" w:eastAsia="Arial" w:hAnsi="Arial"/>
          <w:color w:val="060087"/>
          <w:sz w:val="25"/>
          <w:szCs w:val="25"/>
          <w:rtl w:val="0"/>
        </w:rPr>
        <w:t xml:space="preserve">)</w:t>
      </w:r>
      <w:r w:rsidDel="00000000" w:rsidR="00000000" w:rsidRPr="00000000">
        <w:rPr>
          <w:rtl w:val="0"/>
        </w:rPr>
      </w:r>
    </w:p>
    <w:p w:rsidR="00000000" w:rsidDel="00000000" w:rsidP="00000000" w:rsidRDefault="00000000" w:rsidRPr="00000000" w14:paraId="00000013">
      <w:pPr>
        <w:widowControl w:val="0"/>
        <w:contextualSpacing w:val="0"/>
        <w:rPr>
          <w:rFonts w:ascii="Arial" w:cs="Arial" w:eastAsia="Arial" w:hAnsi="Arial"/>
          <w:color w:val="060087"/>
          <w:sz w:val="25"/>
          <w:szCs w:val="25"/>
        </w:rPr>
      </w:pPr>
      <w:r w:rsidDel="00000000" w:rsidR="00000000" w:rsidRPr="00000000">
        <w:rPr>
          <w:rFonts w:ascii="Arial" w:cs="Arial" w:eastAsia="Arial" w:hAnsi="Arial"/>
          <w:color w:val="060087"/>
          <w:sz w:val="25"/>
          <w:szCs w:val="25"/>
          <w:rtl w:val="0"/>
        </w:rPr>
        <w:t xml:space="preserve">attach(</w:t>
      </w:r>
      <w:r w:rsidDel="00000000" w:rsidR="00000000" w:rsidRPr="00000000">
        <w:rPr>
          <w:rFonts w:ascii="Arial" w:cs="Arial" w:eastAsia="Arial" w:hAnsi="Arial"/>
          <w:color w:val="000000"/>
          <w:sz w:val="25"/>
          <w:szCs w:val="25"/>
          <w:rtl w:val="0"/>
        </w:rPr>
        <w:t xml:space="preserve">iris</w:t>
      </w:r>
      <w:r w:rsidDel="00000000" w:rsidR="00000000" w:rsidRPr="00000000">
        <w:rPr>
          <w:rFonts w:ascii="Arial" w:cs="Arial" w:eastAsia="Arial" w:hAnsi="Arial"/>
          <w:color w:val="060087"/>
          <w:sz w:val="25"/>
          <w:szCs w:val="25"/>
          <w:rtl w:val="0"/>
        </w:rPr>
        <w:t xml:space="preserve">)</w:t>
      </w:r>
    </w:p>
    <w:p w:rsidR="00000000" w:rsidDel="00000000" w:rsidP="00000000" w:rsidRDefault="00000000" w:rsidRPr="00000000" w14:paraId="00000014">
      <w:pPr>
        <w:widowControl w:val="0"/>
        <w:contextualSpacing w:val="0"/>
        <w:rPr>
          <w:rFonts w:ascii="Monaco" w:cs="Monaco" w:eastAsia="Monaco" w:hAnsi="Monaco"/>
          <w:color w:val="060087"/>
          <w:sz w:val="22"/>
          <w:szCs w:val="22"/>
        </w:rPr>
      </w:pPr>
      <w:r w:rsidDel="00000000" w:rsidR="00000000" w:rsidRPr="00000000">
        <w:rPr>
          <w:rtl w:val="0"/>
        </w:rPr>
      </w:r>
    </w:p>
    <w:p w:rsidR="00000000" w:rsidDel="00000000" w:rsidP="00000000" w:rsidRDefault="00000000" w:rsidRPr="00000000" w14:paraId="00000015">
      <w:pPr>
        <w:widowControl w:val="0"/>
        <w:contextualSpacing w:val="0"/>
        <w:rPr>
          <w:rFonts w:ascii="Arial" w:cs="Arial" w:eastAsia="Arial" w:hAnsi="Arial"/>
          <w:color w:val="060087"/>
          <w:sz w:val="25"/>
          <w:szCs w:val="25"/>
        </w:rPr>
      </w:pPr>
      <w:r w:rsidDel="00000000" w:rsidR="00000000" w:rsidRPr="00000000">
        <w:rPr>
          <w:rFonts w:ascii="Arial" w:cs="Arial" w:eastAsia="Arial" w:hAnsi="Arial"/>
          <w:color w:val="000000"/>
          <w:sz w:val="25"/>
          <w:szCs w:val="25"/>
          <w:rtl w:val="0"/>
        </w:rPr>
        <w:t xml:space="preserve">x</w:t>
      </w:r>
      <w:r w:rsidDel="00000000" w:rsidR="00000000" w:rsidRPr="00000000">
        <w:rPr>
          <w:rFonts w:ascii="Arial" w:cs="Arial" w:eastAsia="Arial" w:hAnsi="Arial"/>
          <w:color w:val="1a1a1a"/>
          <w:sz w:val="25"/>
          <w:szCs w:val="25"/>
          <w:rtl w:val="0"/>
        </w:rPr>
        <w:t xml:space="preserve"> </w:t>
      </w:r>
      <w:r w:rsidDel="00000000" w:rsidR="00000000" w:rsidRPr="00000000">
        <w:rPr>
          <w:rFonts w:ascii="Arial" w:cs="Arial" w:eastAsia="Arial" w:hAnsi="Arial"/>
          <w:color w:val="060087"/>
          <w:sz w:val="25"/>
          <w:szCs w:val="25"/>
          <w:rtl w:val="0"/>
        </w:rPr>
        <w:t xml:space="preserve">&lt;-</w:t>
      </w:r>
      <w:r w:rsidDel="00000000" w:rsidR="00000000" w:rsidRPr="00000000">
        <w:rPr>
          <w:rFonts w:ascii="Arial" w:cs="Arial" w:eastAsia="Arial" w:hAnsi="Arial"/>
          <w:color w:val="1a1a1a"/>
          <w:sz w:val="25"/>
          <w:szCs w:val="25"/>
          <w:rtl w:val="0"/>
        </w:rPr>
        <w:t xml:space="preserve"> </w:t>
      </w:r>
      <w:r w:rsidDel="00000000" w:rsidR="00000000" w:rsidRPr="00000000">
        <w:rPr>
          <w:rFonts w:ascii="Arial" w:cs="Arial" w:eastAsia="Arial" w:hAnsi="Arial"/>
          <w:color w:val="060087"/>
          <w:sz w:val="25"/>
          <w:szCs w:val="25"/>
          <w:rtl w:val="0"/>
        </w:rPr>
        <w:t xml:space="preserve">subset(</w:t>
      </w:r>
      <w:r w:rsidDel="00000000" w:rsidR="00000000" w:rsidRPr="00000000">
        <w:rPr>
          <w:rFonts w:ascii="Arial" w:cs="Arial" w:eastAsia="Arial" w:hAnsi="Arial"/>
          <w:color w:val="000000"/>
          <w:sz w:val="25"/>
          <w:szCs w:val="25"/>
          <w:rtl w:val="0"/>
        </w:rPr>
        <w:t xml:space="preserve">iris</w:t>
      </w:r>
      <w:r w:rsidDel="00000000" w:rsidR="00000000" w:rsidRPr="00000000">
        <w:rPr>
          <w:rFonts w:ascii="Arial" w:cs="Arial" w:eastAsia="Arial" w:hAnsi="Arial"/>
          <w:color w:val="060087"/>
          <w:sz w:val="25"/>
          <w:szCs w:val="25"/>
          <w:rtl w:val="0"/>
        </w:rPr>
        <w:t xml:space="preserve">,</w:t>
      </w:r>
      <w:r w:rsidDel="00000000" w:rsidR="00000000" w:rsidRPr="00000000">
        <w:rPr>
          <w:rFonts w:ascii="Arial" w:cs="Arial" w:eastAsia="Arial" w:hAnsi="Arial"/>
          <w:color w:val="1a1a1a"/>
          <w:sz w:val="25"/>
          <w:szCs w:val="25"/>
          <w:rtl w:val="0"/>
        </w:rPr>
        <w:t xml:space="preserve"> </w:t>
      </w:r>
      <w:r w:rsidDel="00000000" w:rsidR="00000000" w:rsidRPr="00000000">
        <w:rPr>
          <w:rFonts w:ascii="Arial" w:cs="Arial" w:eastAsia="Arial" w:hAnsi="Arial"/>
          <w:color w:val="000000"/>
          <w:sz w:val="25"/>
          <w:szCs w:val="25"/>
          <w:rtl w:val="0"/>
        </w:rPr>
        <w:t xml:space="preserve">select</w:t>
      </w:r>
      <w:r w:rsidDel="00000000" w:rsidR="00000000" w:rsidRPr="00000000">
        <w:rPr>
          <w:rFonts w:ascii="Arial" w:cs="Arial" w:eastAsia="Arial" w:hAnsi="Arial"/>
          <w:color w:val="060087"/>
          <w:sz w:val="25"/>
          <w:szCs w:val="25"/>
          <w:rtl w:val="0"/>
        </w:rPr>
        <w:t xml:space="preserve">=-</w:t>
      </w:r>
      <w:r w:rsidDel="00000000" w:rsidR="00000000" w:rsidRPr="00000000">
        <w:rPr>
          <w:rFonts w:ascii="Arial" w:cs="Arial" w:eastAsia="Arial" w:hAnsi="Arial"/>
          <w:color w:val="000000"/>
          <w:sz w:val="25"/>
          <w:szCs w:val="25"/>
          <w:rtl w:val="0"/>
        </w:rPr>
        <w:t xml:space="preserve">Species</w:t>
      </w:r>
      <w:r w:rsidDel="00000000" w:rsidR="00000000" w:rsidRPr="00000000">
        <w:rPr>
          <w:rFonts w:ascii="Arial" w:cs="Arial" w:eastAsia="Arial" w:hAnsi="Arial"/>
          <w:color w:val="060087"/>
          <w:sz w:val="25"/>
          <w:szCs w:val="25"/>
          <w:rtl w:val="0"/>
        </w:rPr>
        <w:t xml:space="preserve">)</w:t>
      </w:r>
    </w:p>
    <w:p w:rsidR="00000000" w:rsidDel="00000000" w:rsidP="00000000" w:rsidRDefault="00000000" w:rsidRPr="00000000" w14:paraId="00000016">
      <w:pPr>
        <w:widowControl w:val="0"/>
        <w:contextualSpacing w:val="0"/>
        <w:rPr>
          <w:rFonts w:ascii="Arial" w:cs="Arial" w:eastAsia="Arial" w:hAnsi="Arial"/>
          <w:color w:val="000000"/>
          <w:sz w:val="25"/>
          <w:szCs w:val="25"/>
        </w:rPr>
      </w:pPr>
      <w:r w:rsidDel="00000000" w:rsidR="00000000" w:rsidRPr="00000000">
        <w:rPr>
          <w:rFonts w:ascii="Arial" w:cs="Arial" w:eastAsia="Arial" w:hAnsi="Arial"/>
          <w:color w:val="000000"/>
          <w:sz w:val="25"/>
          <w:szCs w:val="25"/>
          <w:rtl w:val="0"/>
        </w:rPr>
        <w:t xml:space="preserve">y</w:t>
      </w:r>
      <w:r w:rsidDel="00000000" w:rsidR="00000000" w:rsidRPr="00000000">
        <w:rPr>
          <w:rFonts w:ascii="Arial" w:cs="Arial" w:eastAsia="Arial" w:hAnsi="Arial"/>
          <w:color w:val="1a1a1a"/>
          <w:sz w:val="25"/>
          <w:szCs w:val="25"/>
          <w:rtl w:val="0"/>
        </w:rPr>
        <w:t xml:space="preserve"> </w:t>
      </w:r>
      <w:r w:rsidDel="00000000" w:rsidR="00000000" w:rsidRPr="00000000">
        <w:rPr>
          <w:rFonts w:ascii="Arial" w:cs="Arial" w:eastAsia="Arial" w:hAnsi="Arial"/>
          <w:color w:val="060087"/>
          <w:sz w:val="25"/>
          <w:szCs w:val="25"/>
          <w:rtl w:val="0"/>
        </w:rPr>
        <w:t xml:space="preserve">&lt;-</w:t>
      </w:r>
      <w:r w:rsidDel="00000000" w:rsidR="00000000" w:rsidRPr="00000000">
        <w:rPr>
          <w:rFonts w:ascii="Arial" w:cs="Arial" w:eastAsia="Arial" w:hAnsi="Arial"/>
          <w:color w:val="1a1a1a"/>
          <w:sz w:val="25"/>
          <w:szCs w:val="25"/>
          <w:rtl w:val="0"/>
        </w:rPr>
        <w:t xml:space="preserve"> </w:t>
      </w:r>
      <w:r w:rsidDel="00000000" w:rsidR="00000000" w:rsidRPr="00000000">
        <w:rPr>
          <w:rFonts w:ascii="Arial" w:cs="Arial" w:eastAsia="Arial" w:hAnsi="Arial"/>
          <w:color w:val="000000"/>
          <w:sz w:val="25"/>
          <w:szCs w:val="25"/>
          <w:rtl w:val="0"/>
        </w:rPr>
        <w:t xml:space="preserve">Species </w:t>
      </w:r>
    </w:p>
    <w:p w:rsidR="00000000" w:rsidDel="00000000" w:rsidP="00000000" w:rsidRDefault="00000000" w:rsidRPr="00000000" w14:paraId="00000017">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ind w:left="80" w:hanging="80"/>
        <w:contextualSpacing w:val="0"/>
        <w:rPr>
          <w:rFonts w:ascii="Monaco" w:cs="Monaco" w:eastAsia="Monaco" w:hAnsi="Monaco"/>
          <w:color w:val="1a1a1a"/>
          <w:sz w:val="22"/>
          <w:szCs w:val="22"/>
        </w:rPr>
      </w:pPr>
      <w:r w:rsidDel="00000000" w:rsidR="00000000" w:rsidRPr="00000000">
        <w:rPr>
          <w:rtl w:val="0"/>
        </w:rPr>
      </w:r>
    </w:p>
    <w:p w:rsidR="00000000" w:rsidDel="00000000" w:rsidP="00000000" w:rsidRDefault="00000000" w:rsidRPr="00000000" w14:paraId="00000018">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ind w:left="80" w:hanging="80"/>
        <w:contextualSpacing w:val="0"/>
        <w:rPr>
          <w:rFonts w:ascii="Monaco" w:cs="Monaco" w:eastAsia="Monaco" w:hAnsi="Monaco"/>
          <w:color w:val="1a1a1a"/>
          <w:sz w:val="22"/>
          <w:szCs w:val="22"/>
        </w:rPr>
      </w:pPr>
      <w:r w:rsidDel="00000000" w:rsidR="00000000" w:rsidRPr="00000000">
        <w:rPr>
          <w:rFonts w:ascii="Monaco" w:cs="Monaco" w:eastAsia="Monaco" w:hAnsi="Monaco"/>
          <w:color w:val="000000"/>
          <w:sz w:val="22"/>
          <w:szCs w:val="22"/>
          <w:rtl w:val="0"/>
        </w:rPr>
        <w:t xml:space="preserve">col </w:t>
      </w:r>
      <w:r w:rsidDel="00000000" w:rsidR="00000000" w:rsidRPr="00000000">
        <w:rPr>
          <w:rFonts w:ascii="Monaco" w:cs="Monaco" w:eastAsia="Monaco" w:hAnsi="Monaco"/>
          <w:color w:val="060087"/>
          <w:sz w:val="22"/>
          <w:szCs w:val="22"/>
          <w:rtl w:val="0"/>
        </w:rPr>
        <w:t xml:space="preserve">&lt;-c(</w:t>
      </w:r>
      <w:r w:rsidDel="00000000" w:rsidR="00000000" w:rsidRPr="00000000">
        <w:rPr>
          <w:rFonts w:ascii="Monaco" w:cs="Monaco" w:eastAsia="Monaco" w:hAnsi="Monaco"/>
          <w:color w:val="9e0003"/>
          <w:sz w:val="22"/>
          <w:szCs w:val="22"/>
          <w:rtl w:val="0"/>
        </w:rPr>
        <w:t xml:space="preserve">"Petal.Length"</w:t>
      </w:r>
      <w:r w:rsidDel="00000000" w:rsidR="00000000" w:rsidRPr="00000000">
        <w:rPr>
          <w:rFonts w:ascii="Monaco" w:cs="Monaco" w:eastAsia="Monaco" w:hAnsi="Monaco"/>
          <w:color w:val="060087"/>
          <w:sz w:val="22"/>
          <w:szCs w:val="22"/>
          <w:rtl w:val="0"/>
        </w:rPr>
        <w:t xml:space="preserve">,</w:t>
      </w:r>
      <w:r w:rsidDel="00000000" w:rsidR="00000000" w:rsidRPr="00000000">
        <w:rPr>
          <w:rFonts w:ascii="Monaco" w:cs="Monaco" w:eastAsia="Monaco" w:hAnsi="Monaco"/>
          <w:color w:val="9e0003"/>
          <w:sz w:val="22"/>
          <w:szCs w:val="22"/>
          <w:rtl w:val="0"/>
        </w:rPr>
        <w:t xml:space="preserve">"Petal.width"</w:t>
      </w:r>
      <w:r w:rsidDel="00000000" w:rsidR="00000000" w:rsidRPr="00000000">
        <w:rPr>
          <w:rFonts w:ascii="Monaco" w:cs="Monaco" w:eastAsia="Monaco" w:hAnsi="Monaco"/>
          <w:color w:val="060087"/>
          <w:sz w:val="22"/>
          <w:szCs w:val="22"/>
          <w:rtl w:val="0"/>
        </w:rPr>
        <w:t xml:space="preserve">,</w:t>
      </w:r>
      <w:r w:rsidDel="00000000" w:rsidR="00000000" w:rsidRPr="00000000">
        <w:rPr>
          <w:rFonts w:ascii="Monaco" w:cs="Monaco" w:eastAsia="Monaco" w:hAnsi="Monaco"/>
          <w:color w:val="9e0003"/>
          <w:sz w:val="22"/>
          <w:szCs w:val="22"/>
          <w:rtl w:val="0"/>
        </w:rPr>
        <w:t xml:space="preserve">"Species"</w:t>
      </w:r>
      <w:r w:rsidDel="00000000" w:rsidR="00000000" w:rsidRPr="00000000">
        <w:rPr>
          <w:rFonts w:ascii="Monaco" w:cs="Monaco" w:eastAsia="Monaco" w:hAnsi="Monaco"/>
          <w:color w:val="060087"/>
          <w:sz w:val="22"/>
          <w:szCs w:val="22"/>
          <w:rtl w:val="0"/>
        </w:rPr>
        <w:t xml:space="preserve">)</w:t>
      </w:r>
      <w:r w:rsidDel="00000000" w:rsidR="00000000" w:rsidRPr="00000000">
        <w:rPr>
          <w:rtl w:val="0"/>
        </w:rPr>
      </w:r>
    </w:p>
    <w:p w:rsidR="00000000" w:rsidDel="00000000" w:rsidP="00000000" w:rsidRDefault="00000000" w:rsidRPr="00000000" w14:paraId="00000019">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ind w:left="80" w:hanging="80"/>
        <w:contextualSpacing w:val="0"/>
        <w:rPr>
          <w:rFonts w:ascii="Monaco" w:cs="Monaco" w:eastAsia="Monaco" w:hAnsi="Monaco"/>
          <w:color w:val="060087"/>
          <w:sz w:val="22"/>
          <w:szCs w:val="22"/>
        </w:rPr>
      </w:pPr>
      <w:r w:rsidDel="00000000" w:rsidR="00000000" w:rsidRPr="00000000">
        <w:rPr>
          <w:rFonts w:ascii="Monaco" w:cs="Monaco" w:eastAsia="Monaco" w:hAnsi="Monaco"/>
          <w:color w:val="000000"/>
          <w:sz w:val="22"/>
          <w:szCs w:val="22"/>
          <w:rtl w:val="0"/>
        </w:rPr>
        <w:t xml:space="preserve">svmfit</w:t>
      </w:r>
      <w:r w:rsidDel="00000000" w:rsidR="00000000" w:rsidRPr="00000000">
        <w:rPr>
          <w:rFonts w:ascii="Monaco" w:cs="Monaco" w:eastAsia="Monaco" w:hAnsi="Monaco"/>
          <w:color w:val="060087"/>
          <w:sz w:val="22"/>
          <w:szCs w:val="22"/>
          <w:rtl w:val="0"/>
        </w:rPr>
        <w:t xml:space="preserve"> &lt;- svm(</w:t>
      </w:r>
      <w:r w:rsidDel="00000000" w:rsidR="00000000" w:rsidRPr="00000000">
        <w:rPr>
          <w:rFonts w:ascii="Monaco" w:cs="Monaco" w:eastAsia="Monaco" w:hAnsi="Monaco"/>
          <w:color w:val="000000"/>
          <w:sz w:val="22"/>
          <w:szCs w:val="22"/>
          <w:rtl w:val="0"/>
        </w:rPr>
        <w:t xml:space="preserve">Species</w:t>
      </w:r>
      <w:r w:rsidDel="00000000" w:rsidR="00000000" w:rsidRPr="00000000">
        <w:rPr>
          <w:rFonts w:ascii="Monaco" w:cs="Monaco" w:eastAsia="Monaco" w:hAnsi="Monaco"/>
          <w:color w:val="060087"/>
          <w:sz w:val="22"/>
          <w:szCs w:val="22"/>
          <w:rtl w:val="0"/>
        </w:rPr>
        <w:t xml:space="preserve"> ~ </w:t>
      </w:r>
      <w:r w:rsidDel="00000000" w:rsidR="00000000" w:rsidRPr="00000000">
        <w:rPr>
          <w:rFonts w:ascii="Monaco" w:cs="Monaco" w:eastAsia="Monaco" w:hAnsi="Monaco"/>
          <w:color w:val="000000"/>
          <w:sz w:val="22"/>
          <w:szCs w:val="22"/>
          <w:rtl w:val="0"/>
        </w:rPr>
        <w:t xml:space="preserve">.</w:t>
      </w:r>
      <w:r w:rsidDel="00000000" w:rsidR="00000000" w:rsidRPr="00000000">
        <w:rPr>
          <w:rFonts w:ascii="Monaco" w:cs="Monaco" w:eastAsia="Monaco" w:hAnsi="Monaco"/>
          <w:color w:val="060087"/>
          <w:sz w:val="22"/>
          <w:szCs w:val="22"/>
          <w:rtl w:val="0"/>
        </w:rPr>
        <w:t xml:space="preserve">, </w:t>
      </w:r>
      <w:r w:rsidDel="00000000" w:rsidR="00000000" w:rsidRPr="00000000">
        <w:rPr>
          <w:rFonts w:ascii="Monaco" w:cs="Monaco" w:eastAsia="Monaco" w:hAnsi="Monaco"/>
          <w:color w:val="000000"/>
          <w:sz w:val="22"/>
          <w:szCs w:val="22"/>
          <w:rtl w:val="0"/>
        </w:rPr>
        <w:t xml:space="preserve">data</w:t>
      </w:r>
      <w:r w:rsidDel="00000000" w:rsidR="00000000" w:rsidRPr="00000000">
        <w:rPr>
          <w:rFonts w:ascii="Monaco" w:cs="Monaco" w:eastAsia="Monaco" w:hAnsi="Monaco"/>
          <w:color w:val="060087"/>
          <w:sz w:val="22"/>
          <w:szCs w:val="22"/>
          <w:rtl w:val="0"/>
        </w:rPr>
        <w:t xml:space="preserve">=</w:t>
      </w:r>
      <w:r w:rsidDel="00000000" w:rsidR="00000000" w:rsidRPr="00000000">
        <w:rPr>
          <w:rFonts w:ascii="Monaco" w:cs="Monaco" w:eastAsia="Monaco" w:hAnsi="Monaco"/>
          <w:color w:val="000000"/>
          <w:sz w:val="22"/>
          <w:szCs w:val="22"/>
          <w:rtl w:val="0"/>
        </w:rPr>
        <w:t xml:space="preserve">iris</w:t>
      </w:r>
      <w:r w:rsidDel="00000000" w:rsidR="00000000" w:rsidRPr="00000000">
        <w:rPr>
          <w:rFonts w:ascii="Monaco" w:cs="Monaco" w:eastAsia="Monaco" w:hAnsi="Monaco"/>
          <w:color w:val="060087"/>
          <w:sz w:val="22"/>
          <w:szCs w:val="22"/>
          <w:rtl w:val="0"/>
        </w:rPr>
        <w:t xml:space="preserve">, </w:t>
      </w:r>
      <w:r w:rsidDel="00000000" w:rsidR="00000000" w:rsidRPr="00000000">
        <w:rPr>
          <w:rFonts w:ascii="Monaco" w:cs="Monaco" w:eastAsia="Monaco" w:hAnsi="Monaco"/>
          <w:color w:val="000000"/>
          <w:sz w:val="22"/>
          <w:szCs w:val="22"/>
          <w:rtl w:val="0"/>
        </w:rPr>
        <w:t xml:space="preserve">kernel</w:t>
      </w:r>
      <w:r w:rsidDel="00000000" w:rsidR="00000000" w:rsidRPr="00000000">
        <w:rPr>
          <w:rFonts w:ascii="Monaco" w:cs="Monaco" w:eastAsia="Monaco" w:hAnsi="Monaco"/>
          <w:color w:val="060087"/>
          <w:sz w:val="22"/>
          <w:szCs w:val="22"/>
          <w:rtl w:val="0"/>
        </w:rPr>
        <w:t xml:space="preserve"> =</w:t>
      </w:r>
      <w:r w:rsidDel="00000000" w:rsidR="00000000" w:rsidRPr="00000000">
        <w:rPr>
          <w:rFonts w:ascii="Monaco" w:cs="Monaco" w:eastAsia="Monaco" w:hAnsi="Monaco"/>
          <w:color w:val="9e0003"/>
          <w:sz w:val="22"/>
          <w:szCs w:val="22"/>
          <w:rtl w:val="0"/>
        </w:rPr>
        <w:t xml:space="preserve">"linear"</w:t>
      </w:r>
      <w:r w:rsidDel="00000000" w:rsidR="00000000" w:rsidRPr="00000000">
        <w:rPr>
          <w:rFonts w:ascii="Monaco" w:cs="Monaco" w:eastAsia="Monaco" w:hAnsi="Monaco"/>
          <w:color w:val="060087"/>
          <w:sz w:val="22"/>
          <w:szCs w:val="22"/>
          <w:rtl w:val="0"/>
        </w:rPr>
        <w:t xml:space="preserve">, </w:t>
      </w:r>
      <w:r w:rsidDel="00000000" w:rsidR="00000000" w:rsidRPr="00000000">
        <w:rPr>
          <w:rFonts w:ascii="Monaco" w:cs="Monaco" w:eastAsia="Monaco" w:hAnsi="Monaco"/>
          <w:color w:val="000000"/>
          <w:sz w:val="22"/>
          <w:szCs w:val="22"/>
          <w:rtl w:val="0"/>
        </w:rPr>
        <w:t xml:space="preserve">cost</w:t>
      </w:r>
      <w:r w:rsidDel="00000000" w:rsidR="00000000" w:rsidRPr="00000000">
        <w:rPr>
          <w:rFonts w:ascii="Monaco" w:cs="Monaco" w:eastAsia="Monaco" w:hAnsi="Monaco"/>
          <w:color w:val="060087"/>
          <w:sz w:val="22"/>
          <w:szCs w:val="22"/>
          <w:rtl w:val="0"/>
        </w:rPr>
        <w:t xml:space="preserve">=</w:t>
      </w:r>
      <w:r w:rsidDel="00000000" w:rsidR="00000000" w:rsidRPr="00000000">
        <w:rPr>
          <w:rFonts w:ascii="Monaco" w:cs="Monaco" w:eastAsia="Monaco" w:hAnsi="Monaco"/>
          <w:color w:val="000000"/>
          <w:sz w:val="22"/>
          <w:szCs w:val="22"/>
          <w:rtl w:val="0"/>
        </w:rPr>
        <w:t xml:space="preserve">.1</w:t>
      </w:r>
      <w:r w:rsidDel="00000000" w:rsidR="00000000" w:rsidRPr="00000000">
        <w:rPr>
          <w:rFonts w:ascii="Monaco" w:cs="Monaco" w:eastAsia="Monaco" w:hAnsi="Monaco"/>
          <w:color w:val="060087"/>
          <w:sz w:val="22"/>
          <w:szCs w:val="22"/>
          <w:rtl w:val="0"/>
        </w:rPr>
        <w:t xml:space="preserve">,</w:t>
      </w:r>
      <w:r w:rsidDel="00000000" w:rsidR="00000000" w:rsidRPr="00000000">
        <w:rPr>
          <w:rFonts w:ascii="Monaco" w:cs="Monaco" w:eastAsia="Monaco" w:hAnsi="Monaco"/>
          <w:color w:val="000000"/>
          <w:sz w:val="22"/>
          <w:szCs w:val="22"/>
          <w:rtl w:val="0"/>
        </w:rPr>
        <w:t xml:space="preserve">scale</w:t>
      </w:r>
      <w:r w:rsidDel="00000000" w:rsidR="00000000" w:rsidRPr="00000000">
        <w:rPr>
          <w:rFonts w:ascii="Monaco" w:cs="Monaco" w:eastAsia="Monaco" w:hAnsi="Monaco"/>
          <w:color w:val="060087"/>
          <w:sz w:val="22"/>
          <w:szCs w:val="22"/>
          <w:rtl w:val="0"/>
        </w:rPr>
        <w:t xml:space="preserve">=</w:t>
      </w:r>
      <w:r w:rsidDel="00000000" w:rsidR="00000000" w:rsidRPr="00000000">
        <w:rPr>
          <w:rFonts w:ascii="Monaco" w:cs="Monaco" w:eastAsia="Monaco" w:hAnsi="Monaco"/>
          <w:color w:val="b5760c"/>
          <w:sz w:val="22"/>
          <w:szCs w:val="22"/>
          <w:rtl w:val="0"/>
        </w:rPr>
        <w:t xml:space="preserve">FALSE</w:t>
      </w:r>
      <w:r w:rsidDel="00000000" w:rsidR="00000000" w:rsidRPr="00000000">
        <w:rPr>
          <w:rFonts w:ascii="Monaco" w:cs="Monaco" w:eastAsia="Monaco" w:hAnsi="Monaco"/>
          <w:color w:val="060087"/>
          <w:sz w:val="22"/>
          <w:szCs w:val="22"/>
          <w:rtl w:val="0"/>
        </w:rPr>
        <w:t xml:space="preserve">)</w:t>
      </w:r>
    </w:p>
    <w:p w:rsidR="00000000" w:rsidDel="00000000" w:rsidP="00000000" w:rsidRDefault="00000000" w:rsidRPr="00000000" w14:paraId="0000001A">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ind w:left="80" w:hanging="80"/>
        <w:contextualSpacing w:val="0"/>
        <w:rPr>
          <w:rFonts w:ascii="Monaco" w:cs="Monaco" w:eastAsia="Monaco" w:hAnsi="Monaco"/>
          <w:color w:val="060087"/>
          <w:sz w:val="22"/>
          <w:szCs w:val="22"/>
        </w:rPr>
      </w:pPr>
      <w:r w:rsidDel="00000000" w:rsidR="00000000" w:rsidRPr="00000000">
        <w:rPr>
          <w:rFonts w:ascii="Monaco" w:cs="Monaco" w:eastAsia="Monaco" w:hAnsi="Monaco"/>
          <w:color w:val="060087"/>
          <w:sz w:val="22"/>
          <w:szCs w:val="22"/>
          <w:rtl w:val="0"/>
        </w:rPr>
        <w:t xml:space="preserve">print(</w:t>
      </w:r>
      <w:r w:rsidDel="00000000" w:rsidR="00000000" w:rsidRPr="00000000">
        <w:rPr>
          <w:rFonts w:ascii="Monaco" w:cs="Monaco" w:eastAsia="Monaco" w:hAnsi="Monaco"/>
          <w:color w:val="000000"/>
          <w:sz w:val="22"/>
          <w:szCs w:val="22"/>
          <w:rtl w:val="0"/>
        </w:rPr>
        <w:t xml:space="preserve">svmfit</w:t>
      </w:r>
      <w:r w:rsidDel="00000000" w:rsidR="00000000" w:rsidRPr="00000000">
        <w:rPr>
          <w:rFonts w:ascii="Monaco" w:cs="Monaco" w:eastAsia="Monaco" w:hAnsi="Monaco"/>
          <w:color w:val="060087"/>
          <w:sz w:val="22"/>
          <w:szCs w:val="22"/>
          <w:rtl w:val="0"/>
        </w:rPr>
        <w:t xml:space="preserve">)</w:t>
      </w:r>
    </w:p>
    <w:p w:rsidR="00000000" w:rsidDel="00000000" w:rsidP="00000000" w:rsidRDefault="00000000" w:rsidRPr="00000000" w14:paraId="0000001B">
      <w:pPr>
        <w:widowControl w:val="0"/>
        <w:contextualSpacing w:val="0"/>
        <w:rPr>
          <w:rFonts w:ascii="Monaco" w:cs="Monaco" w:eastAsia="Monaco" w:hAnsi="Monaco"/>
          <w:color w:val="060087"/>
          <w:sz w:val="22"/>
          <w:szCs w:val="22"/>
        </w:rPr>
      </w:pPr>
      <w:r w:rsidDel="00000000" w:rsidR="00000000" w:rsidRPr="00000000">
        <w:rPr>
          <w:rFonts w:ascii="Arial" w:cs="Arial" w:eastAsia="Arial" w:hAnsi="Arial"/>
          <w:color w:val="060087"/>
          <w:sz w:val="25"/>
          <w:szCs w:val="25"/>
          <w:rtl w:val="0"/>
        </w:rPr>
        <w:t xml:space="preserve">summary(</w:t>
      </w:r>
      <w:r w:rsidDel="00000000" w:rsidR="00000000" w:rsidRPr="00000000">
        <w:rPr>
          <w:rFonts w:ascii="Arial" w:cs="Arial" w:eastAsia="Arial" w:hAnsi="Arial"/>
          <w:color w:val="000000"/>
          <w:sz w:val="25"/>
          <w:szCs w:val="25"/>
          <w:rtl w:val="0"/>
        </w:rPr>
        <w:t xml:space="preserve">svmfit</w:t>
      </w:r>
      <w:r w:rsidDel="00000000" w:rsidR="00000000" w:rsidRPr="00000000">
        <w:rPr>
          <w:rFonts w:ascii="Arial" w:cs="Arial" w:eastAsia="Arial" w:hAnsi="Arial"/>
          <w:color w:val="060087"/>
          <w:sz w:val="25"/>
          <w:szCs w:val="25"/>
          <w:rtl w:val="0"/>
        </w:rPr>
        <w:t xml:space="preserve">)</w:t>
      </w:r>
      <w:r w:rsidDel="00000000" w:rsidR="00000000" w:rsidRPr="00000000">
        <w:rPr>
          <w:rtl w:val="0"/>
        </w:rPr>
      </w:r>
    </w:p>
    <w:p w:rsidR="00000000" w:rsidDel="00000000" w:rsidP="00000000" w:rsidRDefault="00000000" w:rsidRPr="00000000" w14:paraId="0000001C">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ind w:left="80" w:hanging="80"/>
        <w:contextualSpacing w:val="0"/>
        <w:rPr>
          <w:rFonts w:ascii="Monaco" w:cs="Monaco" w:eastAsia="Monaco" w:hAnsi="Monaco"/>
          <w:color w:val="060087"/>
          <w:sz w:val="22"/>
          <w:szCs w:val="22"/>
        </w:rPr>
      </w:pPr>
      <w:r w:rsidDel="00000000" w:rsidR="00000000" w:rsidRPr="00000000">
        <w:rPr>
          <w:rtl w:val="0"/>
        </w:rPr>
      </w:r>
    </w:p>
    <w:p w:rsidR="00000000" w:rsidDel="00000000" w:rsidP="00000000" w:rsidRDefault="00000000" w:rsidRPr="00000000" w14:paraId="0000001D">
      <w:pPr>
        <w:widowControl w:val="0"/>
        <w:contextualSpacing w:val="0"/>
        <w:rPr>
          <w:rFonts w:ascii="Arial" w:cs="Arial" w:eastAsia="Arial" w:hAnsi="Arial"/>
          <w:color w:val="1a1a1a"/>
          <w:sz w:val="25"/>
          <w:szCs w:val="25"/>
        </w:rPr>
      </w:pPr>
      <w:r w:rsidDel="00000000" w:rsidR="00000000" w:rsidRPr="00000000">
        <w:rPr>
          <w:rFonts w:ascii="Arial" w:cs="Arial" w:eastAsia="Arial" w:hAnsi="Arial"/>
          <w:color w:val="000000"/>
          <w:sz w:val="25"/>
          <w:szCs w:val="25"/>
          <w:rtl w:val="0"/>
        </w:rPr>
        <w:t xml:space="preserve">svm_model1</w:t>
      </w:r>
      <w:r w:rsidDel="00000000" w:rsidR="00000000" w:rsidRPr="00000000">
        <w:rPr>
          <w:rFonts w:ascii="Arial" w:cs="Arial" w:eastAsia="Arial" w:hAnsi="Arial"/>
          <w:color w:val="1a1a1a"/>
          <w:sz w:val="25"/>
          <w:szCs w:val="25"/>
          <w:rtl w:val="0"/>
        </w:rPr>
        <w:t xml:space="preserve"> </w:t>
      </w:r>
      <w:r w:rsidDel="00000000" w:rsidR="00000000" w:rsidRPr="00000000">
        <w:rPr>
          <w:rFonts w:ascii="Arial" w:cs="Arial" w:eastAsia="Arial" w:hAnsi="Arial"/>
          <w:color w:val="060087"/>
          <w:sz w:val="25"/>
          <w:szCs w:val="25"/>
          <w:rtl w:val="0"/>
        </w:rPr>
        <w:t xml:space="preserve">&lt;-</w:t>
      </w:r>
      <w:r w:rsidDel="00000000" w:rsidR="00000000" w:rsidRPr="00000000">
        <w:rPr>
          <w:rFonts w:ascii="Arial" w:cs="Arial" w:eastAsia="Arial" w:hAnsi="Arial"/>
          <w:color w:val="1a1a1a"/>
          <w:sz w:val="25"/>
          <w:szCs w:val="25"/>
          <w:rtl w:val="0"/>
        </w:rPr>
        <w:t xml:space="preserve"> </w:t>
      </w:r>
      <w:r w:rsidDel="00000000" w:rsidR="00000000" w:rsidRPr="00000000">
        <w:rPr>
          <w:rFonts w:ascii="Arial" w:cs="Arial" w:eastAsia="Arial" w:hAnsi="Arial"/>
          <w:color w:val="060087"/>
          <w:sz w:val="25"/>
          <w:szCs w:val="25"/>
          <w:rtl w:val="0"/>
        </w:rPr>
        <w:t xml:space="preserve">svm(</w:t>
      </w:r>
      <w:r w:rsidDel="00000000" w:rsidR="00000000" w:rsidRPr="00000000">
        <w:rPr>
          <w:rFonts w:ascii="Arial" w:cs="Arial" w:eastAsia="Arial" w:hAnsi="Arial"/>
          <w:color w:val="000000"/>
          <w:sz w:val="25"/>
          <w:szCs w:val="25"/>
          <w:rtl w:val="0"/>
        </w:rPr>
        <w:t xml:space="preserve">x</w:t>
      </w:r>
      <w:r w:rsidDel="00000000" w:rsidR="00000000" w:rsidRPr="00000000">
        <w:rPr>
          <w:rFonts w:ascii="Arial" w:cs="Arial" w:eastAsia="Arial" w:hAnsi="Arial"/>
          <w:color w:val="060087"/>
          <w:sz w:val="25"/>
          <w:szCs w:val="25"/>
          <w:rtl w:val="0"/>
        </w:rPr>
        <w:t xml:space="preserve">,</w:t>
      </w:r>
      <w:r w:rsidDel="00000000" w:rsidR="00000000" w:rsidRPr="00000000">
        <w:rPr>
          <w:rFonts w:ascii="Arial" w:cs="Arial" w:eastAsia="Arial" w:hAnsi="Arial"/>
          <w:color w:val="000000"/>
          <w:sz w:val="25"/>
          <w:szCs w:val="25"/>
          <w:rtl w:val="0"/>
        </w:rPr>
        <w:t xml:space="preserve">y</w:t>
      </w:r>
      <w:r w:rsidDel="00000000" w:rsidR="00000000" w:rsidRPr="00000000">
        <w:rPr>
          <w:rFonts w:ascii="Arial" w:cs="Arial" w:eastAsia="Arial" w:hAnsi="Arial"/>
          <w:color w:val="060087"/>
          <w:sz w:val="25"/>
          <w:szCs w:val="25"/>
          <w:rtl w:val="0"/>
        </w:rPr>
        <w:t xml:space="preserve">)</w:t>
      </w:r>
      <w:r w:rsidDel="00000000" w:rsidR="00000000" w:rsidRPr="00000000">
        <w:rPr>
          <w:rtl w:val="0"/>
        </w:rPr>
      </w:r>
    </w:p>
    <w:p w:rsidR="00000000" w:rsidDel="00000000" w:rsidP="00000000" w:rsidRDefault="00000000" w:rsidRPr="00000000" w14:paraId="0000001E">
      <w:pPr>
        <w:widowControl w:val="0"/>
        <w:contextualSpacing w:val="0"/>
        <w:rPr>
          <w:rFonts w:ascii="Arial" w:cs="Arial" w:eastAsia="Arial" w:hAnsi="Arial"/>
          <w:color w:val="060087"/>
          <w:sz w:val="25"/>
          <w:szCs w:val="25"/>
        </w:rPr>
      </w:pPr>
      <w:r w:rsidDel="00000000" w:rsidR="00000000" w:rsidRPr="00000000">
        <w:rPr>
          <w:rFonts w:ascii="Arial" w:cs="Arial" w:eastAsia="Arial" w:hAnsi="Arial"/>
          <w:color w:val="060087"/>
          <w:sz w:val="25"/>
          <w:szCs w:val="25"/>
          <w:rtl w:val="0"/>
        </w:rPr>
        <w:t xml:space="preserve">summary(</w:t>
      </w:r>
      <w:r w:rsidDel="00000000" w:rsidR="00000000" w:rsidRPr="00000000">
        <w:rPr>
          <w:rFonts w:ascii="Arial" w:cs="Arial" w:eastAsia="Arial" w:hAnsi="Arial"/>
          <w:color w:val="000000"/>
          <w:sz w:val="25"/>
          <w:szCs w:val="25"/>
          <w:rtl w:val="0"/>
        </w:rPr>
        <w:t xml:space="preserve">svm_model1</w:t>
      </w:r>
      <w:r w:rsidDel="00000000" w:rsidR="00000000" w:rsidRPr="00000000">
        <w:rPr>
          <w:rFonts w:ascii="Arial" w:cs="Arial" w:eastAsia="Arial" w:hAnsi="Arial"/>
          <w:color w:val="060087"/>
          <w:sz w:val="25"/>
          <w:szCs w:val="25"/>
          <w:rtl w:val="0"/>
        </w:rPr>
        <w:t xml:space="preserve">)</w:t>
      </w:r>
    </w:p>
    <w:p w:rsidR="00000000" w:rsidDel="00000000" w:rsidP="00000000" w:rsidRDefault="00000000" w:rsidRPr="00000000" w14:paraId="0000001F">
      <w:pPr>
        <w:widowControl w:val="0"/>
        <w:contextualSpacing w:val="0"/>
        <w:rPr>
          <w:rFonts w:ascii="Arial" w:cs="Arial" w:eastAsia="Arial" w:hAnsi="Arial"/>
          <w:color w:val="1a1a1a"/>
          <w:sz w:val="25"/>
          <w:szCs w:val="25"/>
        </w:rPr>
      </w:pPr>
      <w:r w:rsidDel="00000000" w:rsidR="00000000" w:rsidRPr="00000000">
        <w:rPr>
          <w:rtl w:val="0"/>
        </w:rPr>
      </w:r>
    </w:p>
    <w:p w:rsidR="00000000" w:rsidDel="00000000" w:rsidP="00000000" w:rsidRDefault="00000000" w:rsidRPr="00000000" w14:paraId="00000020">
      <w:pPr>
        <w:widowControl w:val="0"/>
        <w:contextualSpacing w:val="0"/>
        <w:rPr>
          <w:rFonts w:ascii="Arial" w:cs="Arial" w:eastAsia="Arial" w:hAnsi="Arial"/>
          <w:color w:val="1a1a1a"/>
          <w:sz w:val="25"/>
          <w:szCs w:val="25"/>
        </w:rPr>
      </w:pPr>
      <w:r w:rsidDel="00000000" w:rsidR="00000000" w:rsidRPr="00000000">
        <w:rPr>
          <w:rFonts w:ascii="Arial" w:cs="Arial" w:eastAsia="Arial" w:hAnsi="Arial"/>
          <w:color w:val="000000"/>
          <w:sz w:val="25"/>
          <w:szCs w:val="25"/>
          <w:rtl w:val="0"/>
        </w:rPr>
        <w:t xml:space="preserve">pred</w:t>
      </w:r>
      <w:r w:rsidDel="00000000" w:rsidR="00000000" w:rsidRPr="00000000">
        <w:rPr>
          <w:rFonts w:ascii="Arial" w:cs="Arial" w:eastAsia="Arial" w:hAnsi="Arial"/>
          <w:color w:val="1a1a1a"/>
          <w:sz w:val="25"/>
          <w:szCs w:val="25"/>
          <w:rtl w:val="0"/>
        </w:rPr>
        <w:t xml:space="preserve"> </w:t>
      </w:r>
      <w:r w:rsidDel="00000000" w:rsidR="00000000" w:rsidRPr="00000000">
        <w:rPr>
          <w:rFonts w:ascii="Arial" w:cs="Arial" w:eastAsia="Arial" w:hAnsi="Arial"/>
          <w:color w:val="060087"/>
          <w:sz w:val="25"/>
          <w:szCs w:val="25"/>
          <w:rtl w:val="0"/>
        </w:rPr>
        <w:t xml:space="preserve">&lt;-</w:t>
      </w:r>
      <w:r w:rsidDel="00000000" w:rsidR="00000000" w:rsidRPr="00000000">
        <w:rPr>
          <w:rFonts w:ascii="Arial" w:cs="Arial" w:eastAsia="Arial" w:hAnsi="Arial"/>
          <w:color w:val="1a1a1a"/>
          <w:sz w:val="25"/>
          <w:szCs w:val="25"/>
          <w:rtl w:val="0"/>
        </w:rPr>
        <w:t xml:space="preserve"> </w:t>
      </w:r>
      <w:r w:rsidDel="00000000" w:rsidR="00000000" w:rsidRPr="00000000">
        <w:rPr>
          <w:rFonts w:ascii="Arial" w:cs="Arial" w:eastAsia="Arial" w:hAnsi="Arial"/>
          <w:color w:val="060087"/>
          <w:sz w:val="25"/>
          <w:szCs w:val="25"/>
          <w:rtl w:val="0"/>
        </w:rPr>
        <w:t xml:space="preserve">predict(</w:t>
      </w:r>
      <w:r w:rsidDel="00000000" w:rsidR="00000000" w:rsidRPr="00000000">
        <w:rPr>
          <w:rFonts w:ascii="Arial" w:cs="Arial" w:eastAsia="Arial" w:hAnsi="Arial"/>
          <w:color w:val="000000"/>
          <w:sz w:val="25"/>
          <w:szCs w:val="25"/>
          <w:rtl w:val="0"/>
        </w:rPr>
        <w:t xml:space="preserve">svm_model1</w:t>
      </w:r>
      <w:r w:rsidDel="00000000" w:rsidR="00000000" w:rsidRPr="00000000">
        <w:rPr>
          <w:rFonts w:ascii="Arial" w:cs="Arial" w:eastAsia="Arial" w:hAnsi="Arial"/>
          <w:color w:val="060087"/>
          <w:sz w:val="25"/>
          <w:szCs w:val="25"/>
          <w:rtl w:val="0"/>
        </w:rPr>
        <w:t xml:space="preserve">,</w:t>
      </w:r>
      <w:r w:rsidDel="00000000" w:rsidR="00000000" w:rsidRPr="00000000">
        <w:rPr>
          <w:rFonts w:ascii="Arial" w:cs="Arial" w:eastAsia="Arial" w:hAnsi="Arial"/>
          <w:color w:val="000000"/>
          <w:sz w:val="25"/>
          <w:szCs w:val="25"/>
          <w:rtl w:val="0"/>
        </w:rPr>
        <w:t xml:space="preserve">x</w:t>
      </w:r>
      <w:r w:rsidDel="00000000" w:rsidR="00000000" w:rsidRPr="00000000">
        <w:rPr>
          <w:rFonts w:ascii="Arial" w:cs="Arial" w:eastAsia="Arial" w:hAnsi="Arial"/>
          <w:color w:val="060087"/>
          <w:sz w:val="25"/>
          <w:szCs w:val="25"/>
          <w:rtl w:val="0"/>
        </w:rPr>
        <w:t xml:space="preserve">)</w:t>
      </w:r>
      <w:r w:rsidDel="00000000" w:rsidR="00000000" w:rsidRPr="00000000">
        <w:rPr>
          <w:rtl w:val="0"/>
        </w:rPr>
      </w:r>
    </w:p>
    <w:p w:rsidR="00000000" w:rsidDel="00000000" w:rsidP="00000000" w:rsidRDefault="00000000" w:rsidRPr="00000000" w14:paraId="00000021">
      <w:pPr>
        <w:widowControl w:val="0"/>
        <w:contextualSpacing w:val="0"/>
        <w:rPr>
          <w:rFonts w:ascii="Arial" w:cs="Arial" w:eastAsia="Arial" w:hAnsi="Arial"/>
          <w:color w:val="1a1a1a"/>
          <w:sz w:val="25"/>
          <w:szCs w:val="25"/>
        </w:rPr>
      </w:pPr>
      <w:r w:rsidDel="00000000" w:rsidR="00000000" w:rsidRPr="00000000">
        <w:rPr>
          <w:rFonts w:ascii="Arial" w:cs="Arial" w:eastAsia="Arial" w:hAnsi="Arial"/>
          <w:color w:val="060087"/>
          <w:sz w:val="25"/>
          <w:szCs w:val="25"/>
          <w:rtl w:val="0"/>
        </w:rPr>
        <w:t xml:space="preserve">system.time(</w:t>
      </w:r>
      <w:r w:rsidDel="00000000" w:rsidR="00000000" w:rsidRPr="00000000">
        <w:rPr>
          <w:rFonts w:ascii="Arial" w:cs="Arial" w:eastAsia="Arial" w:hAnsi="Arial"/>
          <w:color w:val="000000"/>
          <w:sz w:val="25"/>
          <w:szCs w:val="25"/>
          <w:rtl w:val="0"/>
        </w:rPr>
        <w:t xml:space="preserve">pred</w:t>
      </w:r>
      <w:r w:rsidDel="00000000" w:rsidR="00000000" w:rsidRPr="00000000">
        <w:rPr>
          <w:rFonts w:ascii="Arial" w:cs="Arial" w:eastAsia="Arial" w:hAnsi="Arial"/>
          <w:color w:val="1a1a1a"/>
          <w:sz w:val="25"/>
          <w:szCs w:val="25"/>
          <w:rtl w:val="0"/>
        </w:rPr>
        <w:t xml:space="preserve"> </w:t>
      </w:r>
      <w:r w:rsidDel="00000000" w:rsidR="00000000" w:rsidRPr="00000000">
        <w:rPr>
          <w:rFonts w:ascii="Arial" w:cs="Arial" w:eastAsia="Arial" w:hAnsi="Arial"/>
          <w:color w:val="060087"/>
          <w:sz w:val="25"/>
          <w:szCs w:val="25"/>
          <w:rtl w:val="0"/>
        </w:rPr>
        <w:t xml:space="preserve">&lt;-</w:t>
      </w:r>
      <w:r w:rsidDel="00000000" w:rsidR="00000000" w:rsidRPr="00000000">
        <w:rPr>
          <w:rFonts w:ascii="Arial" w:cs="Arial" w:eastAsia="Arial" w:hAnsi="Arial"/>
          <w:color w:val="1a1a1a"/>
          <w:sz w:val="25"/>
          <w:szCs w:val="25"/>
          <w:rtl w:val="0"/>
        </w:rPr>
        <w:t xml:space="preserve"> </w:t>
      </w:r>
      <w:r w:rsidDel="00000000" w:rsidR="00000000" w:rsidRPr="00000000">
        <w:rPr>
          <w:rFonts w:ascii="Arial" w:cs="Arial" w:eastAsia="Arial" w:hAnsi="Arial"/>
          <w:color w:val="060087"/>
          <w:sz w:val="25"/>
          <w:szCs w:val="25"/>
          <w:rtl w:val="0"/>
        </w:rPr>
        <w:t xml:space="preserve">predict(</w:t>
      </w:r>
      <w:r w:rsidDel="00000000" w:rsidR="00000000" w:rsidRPr="00000000">
        <w:rPr>
          <w:rFonts w:ascii="Arial" w:cs="Arial" w:eastAsia="Arial" w:hAnsi="Arial"/>
          <w:color w:val="000000"/>
          <w:sz w:val="25"/>
          <w:szCs w:val="25"/>
          <w:rtl w:val="0"/>
        </w:rPr>
        <w:t xml:space="preserve">svm_model1</w:t>
      </w:r>
      <w:r w:rsidDel="00000000" w:rsidR="00000000" w:rsidRPr="00000000">
        <w:rPr>
          <w:rFonts w:ascii="Arial" w:cs="Arial" w:eastAsia="Arial" w:hAnsi="Arial"/>
          <w:color w:val="060087"/>
          <w:sz w:val="25"/>
          <w:szCs w:val="25"/>
          <w:rtl w:val="0"/>
        </w:rPr>
        <w:t xml:space="preserve">,</w:t>
      </w:r>
      <w:r w:rsidDel="00000000" w:rsidR="00000000" w:rsidRPr="00000000">
        <w:rPr>
          <w:rFonts w:ascii="Arial" w:cs="Arial" w:eastAsia="Arial" w:hAnsi="Arial"/>
          <w:color w:val="000000"/>
          <w:sz w:val="25"/>
          <w:szCs w:val="25"/>
          <w:rtl w:val="0"/>
        </w:rPr>
        <w:t xml:space="preserve">x</w:t>
      </w:r>
      <w:r w:rsidDel="00000000" w:rsidR="00000000" w:rsidRPr="00000000">
        <w:rPr>
          <w:rFonts w:ascii="Arial" w:cs="Arial" w:eastAsia="Arial" w:hAnsi="Arial"/>
          <w:color w:val="060087"/>
          <w:sz w:val="25"/>
          <w:szCs w:val="25"/>
          <w:rtl w:val="0"/>
        </w:rPr>
        <w:t xml:space="preserve">))</w:t>
      </w:r>
      <w:r w:rsidDel="00000000" w:rsidR="00000000" w:rsidRPr="00000000">
        <w:rPr>
          <w:rtl w:val="0"/>
        </w:rPr>
      </w:r>
    </w:p>
    <w:p w:rsidR="00000000" w:rsidDel="00000000" w:rsidP="00000000" w:rsidRDefault="00000000" w:rsidRPr="00000000" w14:paraId="00000022">
      <w:pPr>
        <w:widowControl w:val="0"/>
        <w:contextualSpacing w:val="0"/>
        <w:rPr>
          <w:rFonts w:ascii="Arial" w:cs="Arial" w:eastAsia="Arial" w:hAnsi="Arial"/>
          <w:color w:val="1a1a1a"/>
          <w:sz w:val="25"/>
          <w:szCs w:val="25"/>
        </w:rPr>
      </w:pPr>
      <w:r w:rsidDel="00000000" w:rsidR="00000000" w:rsidRPr="00000000">
        <w:rPr>
          <w:rFonts w:ascii="Arial" w:cs="Arial" w:eastAsia="Arial" w:hAnsi="Arial"/>
          <w:color w:val="060087"/>
          <w:sz w:val="25"/>
          <w:szCs w:val="25"/>
          <w:rtl w:val="0"/>
        </w:rPr>
        <w:t xml:space="preserve">table(</w:t>
      </w:r>
      <w:r w:rsidDel="00000000" w:rsidR="00000000" w:rsidRPr="00000000">
        <w:rPr>
          <w:rFonts w:ascii="Arial" w:cs="Arial" w:eastAsia="Arial" w:hAnsi="Arial"/>
          <w:color w:val="000000"/>
          <w:sz w:val="25"/>
          <w:szCs w:val="25"/>
          <w:rtl w:val="0"/>
        </w:rPr>
        <w:t xml:space="preserve">pred</w:t>
      </w:r>
      <w:r w:rsidDel="00000000" w:rsidR="00000000" w:rsidRPr="00000000">
        <w:rPr>
          <w:rFonts w:ascii="Arial" w:cs="Arial" w:eastAsia="Arial" w:hAnsi="Arial"/>
          <w:color w:val="060087"/>
          <w:sz w:val="25"/>
          <w:szCs w:val="25"/>
          <w:rtl w:val="0"/>
        </w:rPr>
        <w:t xml:space="preserve">,</w:t>
      </w:r>
      <w:r w:rsidDel="00000000" w:rsidR="00000000" w:rsidRPr="00000000">
        <w:rPr>
          <w:rFonts w:ascii="Arial" w:cs="Arial" w:eastAsia="Arial" w:hAnsi="Arial"/>
          <w:color w:val="000000"/>
          <w:sz w:val="25"/>
          <w:szCs w:val="25"/>
          <w:rtl w:val="0"/>
        </w:rPr>
        <w:t xml:space="preserve">y</w:t>
      </w:r>
      <w:r w:rsidDel="00000000" w:rsidR="00000000" w:rsidRPr="00000000">
        <w:rPr>
          <w:rFonts w:ascii="Arial" w:cs="Arial" w:eastAsia="Arial" w:hAnsi="Arial"/>
          <w:color w:val="060087"/>
          <w:sz w:val="25"/>
          <w:szCs w:val="25"/>
          <w:rtl w:val="0"/>
        </w:rPr>
        <w:t xml:space="preserve">)</w:t>
      </w:r>
      <w:r w:rsidDel="00000000" w:rsidR="00000000" w:rsidRPr="00000000">
        <w:rPr>
          <w:rtl w:val="0"/>
        </w:rPr>
      </w:r>
    </w:p>
    <w:p w:rsidR="00000000" w:rsidDel="00000000" w:rsidP="00000000" w:rsidRDefault="00000000" w:rsidRPr="00000000" w14:paraId="00000023">
      <w:pPr>
        <w:widowControl w:val="0"/>
        <w:contextualSpacing w:val="0"/>
        <w:rPr>
          <w:rFonts w:ascii="Arial" w:cs="Arial" w:eastAsia="Arial" w:hAnsi="Arial"/>
          <w:color w:val="1a1a1a"/>
          <w:sz w:val="25"/>
          <w:szCs w:val="25"/>
        </w:rPr>
      </w:pPr>
      <w:r w:rsidDel="00000000" w:rsidR="00000000" w:rsidRPr="00000000">
        <w:rPr>
          <w:rFonts w:ascii="Arial" w:cs="Arial" w:eastAsia="Arial" w:hAnsi="Arial"/>
          <w:color w:val="000000"/>
          <w:sz w:val="25"/>
          <w:szCs w:val="25"/>
          <w:rtl w:val="0"/>
        </w:rPr>
        <w:t xml:space="preserve">svm_tune</w:t>
      </w:r>
      <w:r w:rsidDel="00000000" w:rsidR="00000000" w:rsidRPr="00000000">
        <w:rPr>
          <w:rFonts w:ascii="Arial" w:cs="Arial" w:eastAsia="Arial" w:hAnsi="Arial"/>
          <w:color w:val="1a1a1a"/>
          <w:sz w:val="25"/>
          <w:szCs w:val="25"/>
          <w:rtl w:val="0"/>
        </w:rPr>
        <w:t xml:space="preserve"> </w:t>
      </w:r>
      <w:r w:rsidDel="00000000" w:rsidR="00000000" w:rsidRPr="00000000">
        <w:rPr>
          <w:rFonts w:ascii="Arial" w:cs="Arial" w:eastAsia="Arial" w:hAnsi="Arial"/>
          <w:color w:val="060087"/>
          <w:sz w:val="25"/>
          <w:szCs w:val="25"/>
          <w:rtl w:val="0"/>
        </w:rPr>
        <w:t xml:space="preserve">&lt;-</w:t>
      </w:r>
      <w:r w:rsidDel="00000000" w:rsidR="00000000" w:rsidRPr="00000000">
        <w:rPr>
          <w:rFonts w:ascii="Arial" w:cs="Arial" w:eastAsia="Arial" w:hAnsi="Arial"/>
          <w:color w:val="1a1a1a"/>
          <w:sz w:val="25"/>
          <w:szCs w:val="25"/>
          <w:rtl w:val="0"/>
        </w:rPr>
        <w:t xml:space="preserve"> </w:t>
      </w:r>
      <w:r w:rsidDel="00000000" w:rsidR="00000000" w:rsidRPr="00000000">
        <w:rPr>
          <w:rFonts w:ascii="Arial" w:cs="Arial" w:eastAsia="Arial" w:hAnsi="Arial"/>
          <w:color w:val="060087"/>
          <w:sz w:val="25"/>
          <w:szCs w:val="25"/>
          <w:rtl w:val="0"/>
        </w:rPr>
        <w:t xml:space="preserve">tune(</w:t>
      </w:r>
      <w:r w:rsidDel="00000000" w:rsidR="00000000" w:rsidRPr="00000000">
        <w:rPr>
          <w:rFonts w:ascii="Arial" w:cs="Arial" w:eastAsia="Arial" w:hAnsi="Arial"/>
          <w:color w:val="000000"/>
          <w:sz w:val="25"/>
          <w:szCs w:val="25"/>
          <w:rtl w:val="0"/>
        </w:rPr>
        <w:t xml:space="preserve">svm</w:t>
      </w:r>
      <w:r w:rsidDel="00000000" w:rsidR="00000000" w:rsidRPr="00000000">
        <w:rPr>
          <w:rFonts w:ascii="Arial" w:cs="Arial" w:eastAsia="Arial" w:hAnsi="Arial"/>
          <w:color w:val="060087"/>
          <w:sz w:val="25"/>
          <w:szCs w:val="25"/>
          <w:rtl w:val="0"/>
        </w:rPr>
        <w:t xml:space="preserve">,</w:t>
      </w:r>
      <w:r w:rsidDel="00000000" w:rsidR="00000000" w:rsidRPr="00000000">
        <w:rPr>
          <w:rFonts w:ascii="Arial" w:cs="Arial" w:eastAsia="Arial" w:hAnsi="Arial"/>
          <w:color w:val="1a1a1a"/>
          <w:sz w:val="25"/>
          <w:szCs w:val="25"/>
          <w:rtl w:val="0"/>
        </w:rPr>
        <w:t xml:space="preserve"> </w:t>
      </w:r>
      <w:r w:rsidDel="00000000" w:rsidR="00000000" w:rsidRPr="00000000">
        <w:rPr>
          <w:rFonts w:ascii="Arial" w:cs="Arial" w:eastAsia="Arial" w:hAnsi="Arial"/>
          <w:color w:val="000000"/>
          <w:sz w:val="25"/>
          <w:szCs w:val="25"/>
          <w:rtl w:val="0"/>
        </w:rPr>
        <w:t xml:space="preserve">train.x</w:t>
      </w:r>
      <w:r w:rsidDel="00000000" w:rsidR="00000000" w:rsidRPr="00000000">
        <w:rPr>
          <w:rFonts w:ascii="Arial" w:cs="Arial" w:eastAsia="Arial" w:hAnsi="Arial"/>
          <w:color w:val="060087"/>
          <w:sz w:val="25"/>
          <w:szCs w:val="25"/>
          <w:rtl w:val="0"/>
        </w:rPr>
        <w:t xml:space="preserve">=</w:t>
      </w:r>
      <w:r w:rsidDel="00000000" w:rsidR="00000000" w:rsidRPr="00000000">
        <w:rPr>
          <w:rFonts w:ascii="Arial" w:cs="Arial" w:eastAsia="Arial" w:hAnsi="Arial"/>
          <w:color w:val="000000"/>
          <w:sz w:val="25"/>
          <w:szCs w:val="25"/>
          <w:rtl w:val="0"/>
        </w:rPr>
        <w:t xml:space="preserve">x</w:t>
      </w:r>
      <w:r w:rsidDel="00000000" w:rsidR="00000000" w:rsidRPr="00000000">
        <w:rPr>
          <w:rFonts w:ascii="Arial" w:cs="Arial" w:eastAsia="Arial" w:hAnsi="Arial"/>
          <w:color w:val="060087"/>
          <w:sz w:val="25"/>
          <w:szCs w:val="25"/>
          <w:rtl w:val="0"/>
        </w:rPr>
        <w:t xml:space="preserve">,</w:t>
      </w:r>
      <w:r w:rsidDel="00000000" w:rsidR="00000000" w:rsidRPr="00000000">
        <w:rPr>
          <w:rFonts w:ascii="Arial" w:cs="Arial" w:eastAsia="Arial" w:hAnsi="Arial"/>
          <w:color w:val="1a1a1a"/>
          <w:sz w:val="25"/>
          <w:szCs w:val="25"/>
          <w:rtl w:val="0"/>
        </w:rPr>
        <w:t xml:space="preserve"> </w:t>
      </w:r>
      <w:r w:rsidDel="00000000" w:rsidR="00000000" w:rsidRPr="00000000">
        <w:rPr>
          <w:rFonts w:ascii="Arial" w:cs="Arial" w:eastAsia="Arial" w:hAnsi="Arial"/>
          <w:color w:val="000000"/>
          <w:sz w:val="25"/>
          <w:szCs w:val="25"/>
          <w:rtl w:val="0"/>
        </w:rPr>
        <w:t xml:space="preserve">train.y</w:t>
      </w:r>
      <w:r w:rsidDel="00000000" w:rsidR="00000000" w:rsidRPr="00000000">
        <w:rPr>
          <w:rFonts w:ascii="Arial" w:cs="Arial" w:eastAsia="Arial" w:hAnsi="Arial"/>
          <w:color w:val="060087"/>
          <w:sz w:val="25"/>
          <w:szCs w:val="25"/>
          <w:rtl w:val="0"/>
        </w:rPr>
        <w:t xml:space="preserve">=</w:t>
      </w:r>
      <w:r w:rsidDel="00000000" w:rsidR="00000000" w:rsidRPr="00000000">
        <w:rPr>
          <w:rFonts w:ascii="Arial" w:cs="Arial" w:eastAsia="Arial" w:hAnsi="Arial"/>
          <w:color w:val="000000"/>
          <w:sz w:val="25"/>
          <w:szCs w:val="25"/>
          <w:rtl w:val="0"/>
        </w:rPr>
        <w:t xml:space="preserve">y</w:t>
      </w:r>
      <w:r w:rsidDel="00000000" w:rsidR="00000000" w:rsidRPr="00000000">
        <w:rPr>
          <w:rFonts w:ascii="Arial" w:cs="Arial" w:eastAsia="Arial" w:hAnsi="Arial"/>
          <w:color w:val="060087"/>
          <w:sz w:val="25"/>
          <w:szCs w:val="25"/>
          <w:rtl w:val="0"/>
        </w:rPr>
        <w:t xml:space="preserve">,</w:t>
      </w:r>
      <w:r w:rsidDel="00000000" w:rsidR="00000000" w:rsidRPr="00000000">
        <w:rPr>
          <w:rFonts w:ascii="Arial" w:cs="Arial" w:eastAsia="Arial" w:hAnsi="Arial"/>
          <w:color w:val="000000"/>
          <w:sz w:val="25"/>
          <w:szCs w:val="25"/>
          <w:rtl w:val="0"/>
        </w:rPr>
        <w:t xml:space="preserve"> </w:t>
      </w:r>
      <w:r w:rsidDel="00000000" w:rsidR="00000000" w:rsidRPr="00000000">
        <w:rPr>
          <w:rtl w:val="0"/>
        </w:rPr>
      </w:r>
    </w:p>
    <w:p w:rsidR="00000000" w:rsidDel="00000000" w:rsidP="00000000" w:rsidRDefault="00000000" w:rsidRPr="00000000" w14:paraId="00000024">
      <w:pPr>
        <w:widowControl w:val="0"/>
        <w:contextualSpacing w:val="0"/>
        <w:rPr>
          <w:rFonts w:ascii="Arial" w:cs="Arial" w:eastAsia="Arial" w:hAnsi="Arial"/>
          <w:color w:val="1a1a1a"/>
          <w:sz w:val="25"/>
          <w:szCs w:val="25"/>
        </w:rPr>
      </w:pPr>
      <w:r w:rsidDel="00000000" w:rsidR="00000000" w:rsidRPr="00000000">
        <w:rPr>
          <w:rFonts w:ascii="Arial" w:cs="Arial" w:eastAsia="Arial" w:hAnsi="Arial"/>
          <w:color w:val="000000"/>
          <w:sz w:val="25"/>
          <w:szCs w:val="25"/>
          <w:rtl w:val="0"/>
        </w:rPr>
        <w:t xml:space="preserve"> </w:t>
      </w:r>
      <w:r w:rsidDel="00000000" w:rsidR="00000000" w:rsidRPr="00000000">
        <w:rPr>
          <w:rFonts w:ascii="Arial" w:cs="Arial" w:eastAsia="Arial" w:hAnsi="Arial"/>
          <w:color w:val="1a1a1a"/>
          <w:sz w:val="25"/>
          <w:szCs w:val="25"/>
          <w:rtl w:val="0"/>
        </w:rPr>
        <w:t xml:space="preserve"> </w:t>
      </w:r>
      <w:r w:rsidDel="00000000" w:rsidR="00000000" w:rsidRPr="00000000">
        <w:rPr>
          <w:rFonts w:ascii="Arial" w:cs="Arial" w:eastAsia="Arial" w:hAnsi="Arial"/>
          <w:color w:val="000000"/>
          <w:sz w:val="25"/>
          <w:szCs w:val="25"/>
          <w:rtl w:val="0"/>
        </w:rPr>
        <w:t xml:space="preserve"> </w:t>
      </w:r>
      <w:r w:rsidDel="00000000" w:rsidR="00000000" w:rsidRPr="00000000">
        <w:rPr>
          <w:rFonts w:ascii="Arial" w:cs="Arial" w:eastAsia="Arial" w:hAnsi="Arial"/>
          <w:color w:val="1a1a1a"/>
          <w:sz w:val="25"/>
          <w:szCs w:val="25"/>
          <w:rtl w:val="0"/>
        </w:rPr>
        <w:t xml:space="preserve"> </w:t>
      </w:r>
      <w:r w:rsidDel="00000000" w:rsidR="00000000" w:rsidRPr="00000000">
        <w:rPr>
          <w:rFonts w:ascii="Arial" w:cs="Arial" w:eastAsia="Arial" w:hAnsi="Arial"/>
          <w:color w:val="000000"/>
          <w:sz w:val="25"/>
          <w:szCs w:val="25"/>
          <w:rtl w:val="0"/>
        </w:rPr>
        <w:t xml:space="preserve"> </w:t>
      </w:r>
      <w:r w:rsidDel="00000000" w:rsidR="00000000" w:rsidRPr="00000000">
        <w:rPr>
          <w:rFonts w:ascii="Arial" w:cs="Arial" w:eastAsia="Arial" w:hAnsi="Arial"/>
          <w:color w:val="1a1a1a"/>
          <w:sz w:val="25"/>
          <w:szCs w:val="25"/>
          <w:rtl w:val="0"/>
        </w:rPr>
        <w:t xml:space="preserve"> </w:t>
      </w:r>
      <w:r w:rsidDel="00000000" w:rsidR="00000000" w:rsidRPr="00000000">
        <w:rPr>
          <w:rFonts w:ascii="Arial" w:cs="Arial" w:eastAsia="Arial" w:hAnsi="Arial"/>
          <w:color w:val="000000"/>
          <w:sz w:val="25"/>
          <w:szCs w:val="25"/>
          <w:rtl w:val="0"/>
        </w:rPr>
        <w:t xml:space="preserve"> </w:t>
      </w:r>
      <w:r w:rsidDel="00000000" w:rsidR="00000000" w:rsidRPr="00000000">
        <w:rPr>
          <w:rFonts w:ascii="Arial" w:cs="Arial" w:eastAsia="Arial" w:hAnsi="Arial"/>
          <w:color w:val="1a1a1a"/>
          <w:sz w:val="25"/>
          <w:szCs w:val="25"/>
          <w:rtl w:val="0"/>
        </w:rPr>
        <w:t xml:space="preserve"> </w:t>
      </w:r>
      <w:r w:rsidDel="00000000" w:rsidR="00000000" w:rsidRPr="00000000">
        <w:rPr>
          <w:rFonts w:ascii="Arial" w:cs="Arial" w:eastAsia="Arial" w:hAnsi="Arial"/>
          <w:color w:val="000000"/>
          <w:sz w:val="25"/>
          <w:szCs w:val="25"/>
          <w:rtl w:val="0"/>
        </w:rPr>
        <w:t xml:space="preserve"> </w:t>
      </w:r>
      <w:r w:rsidDel="00000000" w:rsidR="00000000" w:rsidRPr="00000000">
        <w:rPr>
          <w:rFonts w:ascii="Arial" w:cs="Arial" w:eastAsia="Arial" w:hAnsi="Arial"/>
          <w:color w:val="1a1a1a"/>
          <w:sz w:val="25"/>
          <w:szCs w:val="25"/>
          <w:rtl w:val="0"/>
        </w:rPr>
        <w:t xml:space="preserve"> </w:t>
      </w:r>
      <w:r w:rsidDel="00000000" w:rsidR="00000000" w:rsidRPr="00000000">
        <w:rPr>
          <w:rFonts w:ascii="Arial" w:cs="Arial" w:eastAsia="Arial" w:hAnsi="Arial"/>
          <w:color w:val="000000"/>
          <w:sz w:val="25"/>
          <w:szCs w:val="25"/>
          <w:rtl w:val="0"/>
        </w:rPr>
        <w:t xml:space="preserve"> </w:t>
      </w:r>
      <w:r w:rsidDel="00000000" w:rsidR="00000000" w:rsidRPr="00000000">
        <w:rPr>
          <w:rFonts w:ascii="Arial" w:cs="Arial" w:eastAsia="Arial" w:hAnsi="Arial"/>
          <w:color w:val="1a1a1a"/>
          <w:sz w:val="25"/>
          <w:szCs w:val="25"/>
          <w:rtl w:val="0"/>
        </w:rPr>
        <w:t xml:space="preserve"> </w:t>
      </w:r>
      <w:r w:rsidDel="00000000" w:rsidR="00000000" w:rsidRPr="00000000">
        <w:rPr>
          <w:rFonts w:ascii="Arial" w:cs="Arial" w:eastAsia="Arial" w:hAnsi="Arial"/>
          <w:color w:val="000000"/>
          <w:sz w:val="25"/>
          <w:szCs w:val="25"/>
          <w:rtl w:val="0"/>
        </w:rPr>
        <w:t xml:space="preserve"> </w:t>
      </w:r>
      <w:r w:rsidDel="00000000" w:rsidR="00000000" w:rsidRPr="00000000">
        <w:rPr>
          <w:rFonts w:ascii="Arial" w:cs="Arial" w:eastAsia="Arial" w:hAnsi="Arial"/>
          <w:color w:val="1a1a1a"/>
          <w:sz w:val="25"/>
          <w:szCs w:val="25"/>
          <w:rtl w:val="0"/>
        </w:rPr>
        <w:t xml:space="preserve"> </w:t>
      </w:r>
      <w:r w:rsidDel="00000000" w:rsidR="00000000" w:rsidRPr="00000000">
        <w:rPr>
          <w:rFonts w:ascii="Arial" w:cs="Arial" w:eastAsia="Arial" w:hAnsi="Arial"/>
          <w:color w:val="000000"/>
          <w:sz w:val="25"/>
          <w:szCs w:val="25"/>
          <w:rtl w:val="0"/>
        </w:rPr>
        <w:t xml:space="preserve">kernel</w:t>
      </w:r>
      <w:r w:rsidDel="00000000" w:rsidR="00000000" w:rsidRPr="00000000">
        <w:rPr>
          <w:rFonts w:ascii="Arial" w:cs="Arial" w:eastAsia="Arial" w:hAnsi="Arial"/>
          <w:color w:val="060087"/>
          <w:sz w:val="25"/>
          <w:szCs w:val="25"/>
          <w:rtl w:val="0"/>
        </w:rPr>
        <w:t xml:space="preserve">=</w:t>
      </w:r>
      <w:r w:rsidDel="00000000" w:rsidR="00000000" w:rsidRPr="00000000">
        <w:rPr>
          <w:rFonts w:ascii="Arial" w:cs="Arial" w:eastAsia="Arial" w:hAnsi="Arial"/>
          <w:color w:val="9e0003"/>
          <w:sz w:val="25"/>
          <w:szCs w:val="25"/>
          <w:rtl w:val="0"/>
        </w:rPr>
        <w:t xml:space="preserve">"linear"</w:t>
      </w:r>
      <w:r w:rsidDel="00000000" w:rsidR="00000000" w:rsidRPr="00000000">
        <w:rPr>
          <w:rFonts w:ascii="Arial" w:cs="Arial" w:eastAsia="Arial" w:hAnsi="Arial"/>
          <w:color w:val="060087"/>
          <w:sz w:val="25"/>
          <w:szCs w:val="25"/>
          <w:rtl w:val="0"/>
        </w:rPr>
        <w:t xml:space="preserve">,</w:t>
      </w:r>
      <w:r w:rsidDel="00000000" w:rsidR="00000000" w:rsidRPr="00000000">
        <w:rPr>
          <w:rFonts w:ascii="Arial" w:cs="Arial" w:eastAsia="Arial" w:hAnsi="Arial"/>
          <w:color w:val="1a1a1a"/>
          <w:sz w:val="25"/>
          <w:szCs w:val="25"/>
          <w:rtl w:val="0"/>
        </w:rPr>
        <w:t xml:space="preserve"> </w:t>
      </w:r>
      <w:r w:rsidDel="00000000" w:rsidR="00000000" w:rsidRPr="00000000">
        <w:rPr>
          <w:rFonts w:ascii="Arial" w:cs="Arial" w:eastAsia="Arial" w:hAnsi="Arial"/>
          <w:color w:val="000000"/>
          <w:sz w:val="25"/>
          <w:szCs w:val="25"/>
          <w:rtl w:val="0"/>
        </w:rPr>
        <w:t xml:space="preserve">ranges</w:t>
      </w:r>
      <w:r w:rsidDel="00000000" w:rsidR="00000000" w:rsidRPr="00000000">
        <w:rPr>
          <w:rFonts w:ascii="Arial" w:cs="Arial" w:eastAsia="Arial" w:hAnsi="Arial"/>
          <w:color w:val="060087"/>
          <w:sz w:val="25"/>
          <w:szCs w:val="25"/>
          <w:rtl w:val="0"/>
        </w:rPr>
        <w:t xml:space="preserve">=list(</w:t>
      </w:r>
      <w:r w:rsidDel="00000000" w:rsidR="00000000" w:rsidRPr="00000000">
        <w:rPr>
          <w:rFonts w:ascii="Arial" w:cs="Arial" w:eastAsia="Arial" w:hAnsi="Arial"/>
          <w:color w:val="000000"/>
          <w:sz w:val="25"/>
          <w:szCs w:val="25"/>
          <w:rtl w:val="0"/>
        </w:rPr>
        <w:t xml:space="preserve">cost</w:t>
      </w:r>
      <w:r w:rsidDel="00000000" w:rsidR="00000000" w:rsidRPr="00000000">
        <w:rPr>
          <w:rFonts w:ascii="Arial" w:cs="Arial" w:eastAsia="Arial" w:hAnsi="Arial"/>
          <w:color w:val="060087"/>
          <w:sz w:val="25"/>
          <w:szCs w:val="25"/>
          <w:rtl w:val="0"/>
        </w:rPr>
        <w:t xml:space="preserve">=</w:t>
      </w:r>
      <w:r w:rsidDel="00000000" w:rsidR="00000000" w:rsidRPr="00000000">
        <w:rPr>
          <w:rFonts w:ascii="Arial" w:cs="Arial" w:eastAsia="Arial" w:hAnsi="Arial"/>
          <w:color w:val="0b4213"/>
          <w:sz w:val="25"/>
          <w:szCs w:val="25"/>
          <w:rtl w:val="0"/>
        </w:rPr>
        <w:t xml:space="preserve">10</w:t>
      </w:r>
      <w:r w:rsidDel="00000000" w:rsidR="00000000" w:rsidRPr="00000000">
        <w:rPr>
          <w:rFonts w:ascii="Arial" w:cs="Arial" w:eastAsia="Arial" w:hAnsi="Arial"/>
          <w:color w:val="060087"/>
          <w:sz w:val="25"/>
          <w:szCs w:val="25"/>
          <w:rtl w:val="0"/>
        </w:rPr>
        <w:t xml:space="preserve">^(</w:t>
      </w:r>
      <w:r w:rsidDel="00000000" w:rsidR="00000000" w:rsidRPr="00000000">
        <w:rPr>
          <w:rFonts w:ascii="Arial" w:cs="Arial" w:eastAsia="Arial" w:hAnsi="Arial"/>
          <w:color w:val="0b4213"/>
          <w:sz w:val="25"/>
          <w:szCs w:val="25"/>
          <w:rtl w:val="0"/>
        </w:rPr>
        <w:t xml:space="preserve">-1</w:t>
      </w:r>
      <w:r w:rsidDel="00000000" w:rsidR="00000000" w:rsidRPr="00000000">
        <w:rPr>
          <w:rFonts w:ascii="Arial" w:cs="Arial" w:eastAsia="Arial" w:hAnsi="Arial"/>
          <w:color w:val="060087"/>
          <w:sz w:val="25"/>
          <w:szCs w:val="25"/>
          <w:rtl w:val="0"/>
        </w:rPr>
        <w:t xml:space="preserve">:</w:t>
      </w:r>
      <w:r w:rsidDel="00000000" w:rsidR="00000000" w:rsidRPr="00000000">
        <w:rPr>
          <w:rFonts w:ascii="Arial" w:cs="Arial" w:eastAsia="Arial" w:hAnsi="Arial"/>
          <w:color w:val="0b4213"/>
          <w:sz w:val="25"/>
          <w:szCs w:val="25"/>
          <w:rtl w:val="0"/>
        </w:rPr>
        <w:t xml:space="preserve">2</w:t>
      </w:r>
      <w:r w:rsidDel="00000000" w:rsidR="00000000" w:rsidRPr="00000000">
        <w:rPr>
          <w:rFonts w:ascii="Arial" w:cs="Arial" w:eastAsia="Arial" w:hAnsi="Arial"/>
          <w:color w:val="060087"/>
          <w:sz w:val="25"/>
          <w:szCs w:val="25"/>
          <w:rtl w:val="0"/>
        </w:rPr>
        <w:t xml:space="preserve">),</w:t>
      </w:r>
      <w:r w:rsidDel="00000000" w:rsidR="00000000" w:rsidRPr="00000000">
        <w:rPr>
          <w:rFonts w:ascii="Arial" w:cs="Arial" w:eastAsia="Arial" w:hAnsi="Arial"/>
          <w:color w:val="1a1a1a"/>
          <w:sz w:val="25"/>
          <w:szCs w:val="25"/>
          <w:rtl w:val="0"/>
        </w:rPr>
        <w:t xml:space="preserve"> </w:t>
      </w:r>
      <w:r w:rsidDel="00000000" w:rsidR="00000000" w:rsidRPr="00000000">
        <w:rPr>
          <w:rFonts w:ascii="Arial" w:cs="Arial" w:eastAsia="Arial" w:hAnsi="Arial"/>
          <w:color w:val="000000"/>
          <w:sz w:val="25"/>
          <w:szCs w:val="25"/>
          <w:rtl w:val="0"/>
        </w:rPr>
        <w:t xml:space="preserve">gamma</w:t>
      </w:r>
      <w:r w:rsidDel="00000000" w:rsidR="00000000" w:rsidRPr="00000000">
        <w:rPr>
          <w:rFonts w:ascii="Arial" w:cs="Arial" w:eastAsia="Arial" w:hAnsi="Arial"/>
          <w:color w:val="060087"/>
          <w:sz w:val="25"/>
          <w:szCs w:val="25"/>
          <w:rtl w:val="0"/>
        </w:rPr>
        <w:t xml:space="preserve">=c(</w:t>
      </w:r>
      <w:r w:rsidDel="00000000" w:rsidR="00000000" w:rsidRPr="00000000">
        <w:rPr>
          <w:rFonts w:ascii="Arial" w:cs="Arial" w:eastAsia="Arial" w:hAnsi="Arial"/>
          <w:color w:val="000000"/>
          <w:sz w:val="25"/>
          <w:szCs w:val="25"/>
          <w:rtl w:val="0"/>
        </w:rPr>
        <w:t xml:space="preserve">.5</w:t>
      </w:r>
      <w:r w:rsidDel="00000000" w:rsidR="00000000" w:rsidRPr="00000000">
        <w:rPr>
          <w:rFonts w:ascii="Arial" w:cs="Arial" w:eastAsia="Arial" w:hAnsi="Arial"/>
          <w:color w:val="060087"/>
          <w:sz w:val="25"/>
          <w:szCs w:val="25"/>
          <w:rtl w:val="0"/>
        </w:rPr>
        <w:t xml:space="preserve">,</w:t>
      </w:r>
      <w:r w:rsidDel="00000000" w:rsidR="00000000" w:rsidRPr="00000000">
        <w:rPr>
          <w:rFonts w:ascii="Arial" w:cs="Arial" w:eastAsia="Arial" w:hAnsi="Arial"/>
          <w:color w:val="0b4213"/>
          <w:sz w:val="25"/>
          <w:szCs w:val="25"/>
          <w:rtl w:val="0"/>
        </w:rPr>
        <w:t xml:space="preserve">1</w:t>
      </w:r>
      <w:r w:rsidDel="00000000" w:rsidR="00000000" w:rsidRPr="00000000">
        <w:rPr>
          <w:rFonts w:ascii="Arial" w:cs="Arial" w:eastAsia="Arial" w:hAnsi="Arial"/>
          <w:color w:val="060087"/>
          <w:sz w:val="25"/>
          <w:szCs w:val="25"/>
          <w:rtl w:val="0"/>
        </w:rPr>
        <w:t xml:space="preserve">,</w:t>
      </w:r>
      <w:r w:rsidDel="00000000" w:rsidR="00000000" w:rsidRPr="00000000">
        <w:rPr>
          <w:rFonts w:ascii="Arial" w:cs="Arial" w:eastAsia="Arial" w:hAnsi="Arial"/>
          <w:color w:val="0b4213"/>
          <w:sz w:val="25"/>
          <w:szCs w:val="25"/>
          <w:rtl w:val="0"/>
        </w:rPr>
        <w:t xml:space="preserve">2</w:t>
      </w:r>
      <w:r w:rsidDel="00000000" w:rsidR="00000000" w:rsidRPr="00000000">
        <w:rPr>
          <w:rFonts w:ascii="Arial" w:cs="Arial" w:eastAsia="Arial" w:hAnsi="Arial"/>
          <w:color w:val="060087"/>
          <w:sz w:val="25"/>
          <w:szCs w:val="25"/>
          <w:rtl w:val="0"/>
        </w:rPr>
        <w:t xml:space="preserve">)))</w:t>
      </w:r>
      <w:r w:rsidDel="00000000" w:rsidR="00000000" w:rsidRPr="00000000">
        <w:rPr>
          <w:rtl w:val="0"/>
        </w:rPr>
      </w:r>
    </w:p>
    <w:p w:rsidR="00000000" w:rsidDel="00000000" w:rsidP="00000000" w:rsidRDefault="00000000" w:rsidRPr="00000000" w14:paraId="00000025">
      <w:pPr>
        <w:widowControl w:val="0"/>
        <w:contextualSpacing w:val="0"/>
        <w:rPr>
          <w:rFonts w:ascii="Arial" w:cs="Arial" w:eastAsia="Arial" w:hAnsi="Arial"/>
          <w:color w:val="1a1a1a"/>
          <w:sz w:val="25"/>
          <w:szCs w:val="25"/>
        </w:rPr>
      </w:pPr>
      <w:r w:rsidDel="00000000" w:rsidR="00000000" w:rsidRPr="00000000">
        <w:rPr>
          <w:rtl w:val="0"/>
        </w:rPr>
      </w:r>
    </w:p>
    <w:p w:rsidR="00000000" w:rsidDel="00000000" w:rsidP="00000000" w:rsidRDefault="00000000" w:rsidRPr="00000000" w14:paraId="00000026">
      <w:pPr>
        <w:widowControl w:val="0"/>
        <w:contextualSpacing w:val="0"/>
        <w:rPr>
          <w:rFonts w:ascii="Arial" w:cs="Arial" w:eastAsia="Arial" w:hAnsi="Arial"/>
          <w:color w:val="1a1a1a"/>
          <w:sz w:val="25"/>
          <w:szCs w:val="25"/>
        </w:rPr>
      </w:pPr>
      <w:r w:rsidDel="00000000" w:rsidR="00000000" w:rsidRPr="00000000">
        <w:rPr>
          <w:rFonts w:ascii="Arial" w:cs="Arial" w:eastAsia="Arial" w:hAnsi="Arial"/>
          <w:color w:val="060087"/>
          <w:sz w:val="25"/>
          <w:szCs w:val="25"/>
          <w:rtl w:val="0"/>
        </w:rPr>
        <w:t xml:space="preserve">print(</w:t>
      </w:r>
      <w:r w:rsidDel="00000000" w:rsidR="00000000" w:rsidRPr="00000000">
        <w:rPr>
          <w:rFonts w:ascii="Arial" w:cs="Arial" w:eastAsia="Arial" w:hAnsi="Arial"/>
          <w:color w:val="000000"/>
          <w:sz w:val="25"/>
          <w:szCs w:val="25"/>
          <w:rtl w:val="0"/>
        </w:rPr>
        <w:t xml:space="preserve">svm_tune</w:t>
      </w:r>
      <w:r w:rsidDel="00000000" w:rsidR="00000000" w:rsidRPr="00000000">
        <w:rPr>
          <w:rFonts w:ascii="Arial" w:cs="Arial" w:eastAsia="Arial" w:hAnsi="Arial"/>
          <w:color w:val="060087"/>
          <w:sz w:val="25"/>
          <w:szCs w:val="25"/>
          <w:rtl w:val="0"/>
        </w:rPr>
        <w:t xml:space="preserve">)</w:t>
      </w:r>
      <w:r w:rsidDel="00000000" w:rsidR="00000000" w:rsidRPr="00000000">
        <w:rPr>
          <w:rtl w:val="0"/>
        </w:rPr>
      </w:r>
    </w:p>
    <w:p w:rsidR="00000000" w:rsidDel="00000000" w:rsidP="00000000" w:rsidRDefault="00000000" w:rsidRPr="00000000" w14:paraId="00000027">
      <w:pPr>
        <w:widowControl w:val="0"/>
        <w:contextualSpacing w:val="0"/>
        <w:rPr>
          <w:rFonts w:ascii="Arial" w:cs="Arial" w:eastAsia="Arial" w:hAnsi="Arial"/>
          <w:color w:val="1a1a1a"/>
          <w:sz w:val="25"/>
          <w:szCs w:val="25"/>
        </w:rPr>
      </w:pPr>
      <w:r w:rsidDel="00000000" w:rsidR="00000000" w:rsidRPr="00000000">
        <w:rPr>
          <w:rFonts w:ascii="Arial" w:cs="Arial" w:eastAsia="Arial" w:hAnsi="Arial"/>
          <w:color w:val="000000"/>
          <w:sz w:val="25"/>
          <w:szCs w:val="25"/>
          <w:rtl w:val="0"/>
        </w:rPr>
        <w:t xml:space="preserve">svm_model_after_tune</w:t>
      </w:r>
      <w:r w:rsidDel="00000000" w:rsidR="00000000" w:rsidRPr="00000000">
        <w:rPr>
          <w:rFonts w:ascii="Arial" w:cs="Arial" w:eastAsia="Arial" w:hAnsi="Arial"/>
          <w:color w:val="1a1a1a"/>
          <w:sz w:val="25"/>
          <w:szCs w:val="25"/>
          <w:rtl w:val="0"/>
        </w:rPr>
        <w:t xml:space="preserve"> </w:t>
      </w:r>
      <w:r w:rsidDel="00000000" w:rsidR="00000000" w:rsidRPr="00000000">
        <w:rPr>
          <w:rFonts w:ascii="Arial" w:cs="Arial" w:eastAsia="Arial" w:hAnsi="Arial"/>
          <w:color w:val="060087"/>
          <w:sz w:val="25"/>
          <w:szCs w:val="25"/>
          <w:rtl w:val="0"/>
        </w:rPr>
        <w:t xml:space="preserve">&lt;-</w:t>
      </w:r>
      <w:r w:rsidDel="00000000" w:rsidR="00000000" w:rsidRPr="00000000">
        <w:rPr>
          <w:rFonts w:ascii="Arial" w:cs="Arial" w:eastAsia="Arial" w:hAnsi="Arial"/>
          <w:color w:val="1a1a1a"/>
          <w:sz w:val="25"/>
          <w:szCs w:val="25"/>
          <w:rtl w:val="0"/>
        </w:rPr>
        <w:t xml:space="preserve"> </w:t>
      </w:r>
      <w:r w:rsidDel="00000000" w:rsidR="00000000" w:rsidRPr="00000000">
        <w:rPr>
          <w:rFonts w:ascii="Arial" w:cs="Arial" w:eastAsia="Arial" w:hAnsi="Arial"/>
          <w:color w:val="060087"/>
          <w:sz w:val="25"/>
          <w:szCs w:val="25"/>
          <w:rtl w:val="0"/>
        </w:rPr>
        <w:t xml:space="preserve">svm(</w:t>
      </w:r>
      <w:r w:rsidDel="00000000" w:rsidR="00000000" w:rsidRPr="00000000">
        <w:rPr>
          <w:rFonts w:ascii="Arial" w:cs="Arial" w:eastAsia="Arial" w:hAnsi="Arial"/>
          <w:color w:val="000000"/>
          <w:sz w:val="25"/>
          <w:szCs w:val="25"/>
          <w:rtl w:val="0"/>
        </w:rPr>
        <w:t xml:space="preserve">Species</w:t>
      </w:r>
      <w:r w:rsidDel="00000000" w:rsidR="00000000" w:rsidRPr="00000000">
        <w:rPr>
          <w:rFonts w:ascii="Arial" w:cs="Arial" w:eastAsia="Arial" w:hAnsi="Arial"/>
          <w:color w:val="1a1a1a"/>
          <w:sz w:val="25"/>
          <w:szCs w:val="25"/>
          <w:rtl w:val="0"/>
        </w:rPr>
        <w:t xml:space="preserve"> </w:t>
      </w:r>
      <w:r w:rsidDel="00000000" w:rsidR="00000000" w:rsidRPr="00000000">
        <w:rPr>
          <w:rFonts w:ascii="Arial" w:cs="Arial" w:eastAsia="Arial" w:hAnsi="Arial"/>
          <w:color w:val="060087"/>
          <w:sz w:val="25"/>
          <w:szCs w:val="25"/>
          <w:rtl w:val="0"/>
        </w:rPr>
        <w:t xml:space="preserve">~</w:t>
      </w:r>
      <w:r w:rsidDel="00000000" w:rsidR="00000000" w:rsidRPr="00000000">
        <w:rPr>
          <w:rFonts w:ascii="Arial" w:cs="Arial" w:eastAsia="Arial" w:hAnsi="Arial"/>
          <w:color w:val="1a1a1a"/>
          <w:sz w:val="25"/>
          <w:szCs w:val="25"/>
          <w:rtl w:val="0"/>
        </w:rPr>
        <w:t xml:space="preserve"> </w:t>
      </w:r>
      <w:r w:rsidDel="00000000" w:rsidR="00000000" w:rsidRPr="00000000">
        <w:rPr>
          <w:rFonts w:ascii="Arial" w:cs="Arial" w:eastAsia="Arial" w:hAnsi="Arial"/>
          <w:color w:val="000000"/>
          <w:sz w:val="25"/>
          <w:szCs w:val="25"/>
          <w:rtl w:val="0"/>
        </w:rPr>
        <w:t xml:space="preserve">.</w:t>
      </w:r>
      <w:r w:rsidDel="00000000" w:rsidR="00000000" w:rsidRPr="00000000">
        <w:rPr>
          <w:rFonts w:ascii="Arial" w:cs="Arial" w:eastAsia="Arial" w:hAnsi="Arial"/>
          <w:color w:val="060087"/>
          <w:sz w:val="25"/>
          <w:szCs w:val="25"/>
          <w:rtl w:val="0"/>
        </w:rPr>
        <w:t xml:space="preserve">,</w:t>
      </w:r>
      <w:r w:rsidDel="00000000" w:rsidR="00000000" w:rsidRPr="00000000">
        <w:rPr>
          <w:rFonts w:ascii="Arial" w:cs="Arial" w:eastAsia="Arial" w:hAnsi="Arial"/>
          <w:color w:val="1a1a1a"/>
          <w:sz w:val="25"/>
          <w:szCs w:val="25"/>
          <w:rtl w:val="0"/>
        </w:rPr>
        <w:t xml:space="preserve"> </w:t>
      </w:r>
      <w:r w:rsidDel="00000000" w:rsidR="00000000" w:rsidRPr="00000000">
        <w:rPr>
          <w:rFonts w:ascii="Arial" w:cs="Arial" w:eastAsia="Arial" w:hAnsi="Arial"/>
          <w:color w:val="000000"/>
          <w:sz w:val="25"/>
          <w:szCs w:val="25"/>
          <w:rtl w:val="0"/>
        </w:rPr>
        <w:t xml:space="preserve">data</w:t>
      </w:r>
      <w:r w:rsidDel="00000000" w:rsidR="00000000" w:rsidRPr="00000000">
        <w:rPr>
          <w:rFonts w:ascii="Arial" w:cs="Arial" w:eastAsia="Arial" w:hAnsi="Arial"/>
          <w:color w:val="060087"/>
          <w:sz w:val="25"/>
          <w:szCs w:val="25"/>
          <w:rtl w:val="0"/>
        </w:rPr>
        <w:t xml:space="preserve">=</w:t>
      </w:r>
      <w:r w:rsidDel="00000000" w:rsidR="00000000" w:rsidRPr="00000000">
        <w:rPr>
          <w:rFonts w:ascii="Arial" w:cs="Arial" w:eastAsia="Arial" w:hAnsi="Arial"/>
          <w:color w:val="000000"/>
          <w:sz w:val="25"/>
          <w:szCs w:val="25"/>
          <w:rtl w:val="0"/>
        </w:rPr>
        <w:t xml:space="preserve">iris</w:t>
      </w:r>
      <w:r w:rsidDel="00000000" w:rsidR="00000000" w:rsidRPr="00000000">
        <w:rPr>
          <w:rFonts w:ascii="Arial" w:cs="Arial" w:eastAsia="Arial" w:hAnsi="Arial"/>
          <w:color w:val="060087"/>
          <w:sz w:val="25"/>
          <w:szCs w:val="25"/>
          <w:rtl w:val="0"/>
        </w:rPr>
        <w:t xml:space="preserve">,</w:t>
      </w:r>
      <w:r w:rsidDel="00000000" w:rsidR="00000000" w:rsidRPr="00000000">
        <w:rPr>
          <w:rFonts w:ascii="Arial" w:cs="Arial" w:eastAsia="Arial" w:hAnsi="Arial"/>
          <w:color w:val="1a1a1a"/>
          <w:sz w:val="25"/>
          <w:szCs w:val="25"/>
          <w:rtl w:val="0"/>
        </w:rPr>
        <w:t xml:space="preserve"> </w:t>
      </w:r>
      <w:r w:rsidDel="00000000" w:rsidR="00000000" w:rsidRPr="00000000">
        <w:rPr>
          <w:rFonts w:ascii="Arial" w:cs="Arial" w:eastAsia="Arial" w:hAnsi="Arial"/>
          <w:color w:val="000000"/>
          <w:sz w:val="25"/>
          <w:szCs w:val="25"/>
          <w:rtl w:val="0"/>
        </w:rPr>
        <w:t xml:space="preserve">kernel</w:t>
      </w:r>
      <w:r w:rsidDel="00000000" w:rsidR="00000000" w:rsidRPr="00000000">
        <w:rPr>
          <w:rFonts w:ascii="Arial" w:cs="Arial" w:eastAsia="Arial" w:hAnsi="Arial"/>
          <w:color w:val="060087"/>
          <w:sz w:val="25"/>
          <w:szCs w:val="25"/>
          <w:rtl w:val="0"/>
        </w:rPr>
        <w:t xml:space="preserve">=</w:t>
      </w:r>
      <w:r w:rsidDel="00000000" w:rsidR="00000000" w:rsidRPr="00000000">
        <w:rPr>
          <w:rFonts w:ascii="Arial" w:cs="Arial" w:eastAsia="Arial" w:hAnsi="Arial"/>
          <w:color w:val="9e0003"/>
          <w:sz w:val="25"/>
          <w:szCs w:val="25"/>
          <w:rtl w:val="0"/>
        </w:rPr>
        <w:t xml:space="preserve">"linear"</w:t>
      </w:r>
      <w:r w:rsidDel="00000000" w:rsidR="00000000" w:rsidRPr="00000000">
        <w:rPr>
          <w:rFonts w:ascii="Arial" w:cs="Arial" w:eastAsia="Arial" w:hAnsi="Arial"/>
          <w:color w:val="060087"/>
          <w:sz w:val="25"/>
          <w:szCs w:val="25"/>
          <w:rtl w:val="0"/>
        </w:rPr>
        <w:t xml:space="preserve">,</w:t>
      </w:r>
      <w:r w:rsidDel="00000000" w:rsidR="00000000" w:rsidRPr="00000000">
        <w:rPr>
          <w:rFonts w:ascii="Arial" w:cs="Arial" w:eastAsia="Arial" w:hAnsi="Arial"/>
          <w:color w:val="1a1a1a"/>
          <w:sz w:val="25"/>
          <w:szCs w:val="25"/>
          <w:rtl w:val="0"/>
        </w:rPr>
        <w:t xml:space="preserve"> </w:t>
      </w:r>
      <w:r w:rsidDel="00000000" w:rsidR="00000000" w:rsidRPr="00000000">
        <w:rPr>
          <w:rFonts w:ascii="Arial" w:cs="Arial" w:eastAsia="Arial" w:hAnsi="Arial"/>
          <w:color w:val="000000"/>
          <w:sz w:val="25"/>
          <w:szCs w:val="25"/>
          <w:rtl w:val="0"/>
        </w:rPr>
        <w:t xml:space="preserve">cost</w:t>
      </w:r>
      <w:r w:rsidDel="00000000" w:rsidR="00000000" w:rsidRPr="00000000">
        <w:rPr>
          <w:rFonts w:ascii="Arial" w:cs="Arial" w:eastAsia="Arial" w:hAnsi="Arial"/>
          <w:color w:val="060087"/>
          <w:sz w:val="25"/>
          <w:szCs w:val="25"/>
          <w:rtl w:val="0"/>
        </w:rPr>
        <w:t xml:space="preserve">=</w:t>
      </w:r>
      <w:r w:rsidDel="00000000" w:rsidR="00000000" w:rsidRPr="00000000">
        <w:rPr>
          <w:rFonts w:ascii="Arial" w:cs="Arial" w:eastAsia="Arial" w:hAnsi="Arial"/>
          <w:color w:val="0b4213"/>
          <w:sz w:val="25"/>
          <w:szCs w:val="25"/>
          <w:rtl w:val="0"/>
        </w:rPr>
        <w:t xml:space="preserve">1</w:t>
      </w:r>
      <w:r w:rsidDel="00000000" w:rsidR="00000000" w:rsidRPr="00000000">
        <w:rPr>
          <w:rFonts w:ascii="Arial" w:cs="Arial" w:eastAsia="Arial" w:hAnsi="Arial"/>
          <w:color w:val="060087"/>
          <w:sz w:val="25"/>
          <w:szCs w:val="25"/>
          <w:rtl w:val="0"/>
        </w:rPr>
        <w:t xml:space="preserve">,</w:t>
      </w:r>
      <w:r w:rsidDel="00000000" w:rsidR="00000000" w:rsidRPr="00000000">
        <w:rPr>
          <w:rFonts w:ascii="Arial" w:cs="Arial" w:eastAsia="Arial" w:hAnsi="Arial"/>
          <w:color w:val="1a1a1a"/>
          <w:sz w:val="25"/>
          <w:szCs w:val="25"/>
          <w:rtl w:val="0"/>
        </w:rPr>
        <w:t xml:space="preserve"> </w:t>
      </w:r>
      <w:r w:rsidDel="00000000" w:rsidR="00000000" w:rsidRPr="00000000">
        <w:rPr>
          <w:rFonts w:ascii="Arial" w:cs="Arial" w:eastAsia="Arial" w:hAnsi="Arial"/>
          <w:color w:val="000000"/>
          <w:sz w:val="25"/>
          <w:szCs w:val="25"/>
          <w:rtl w:val="0"/>
        </w:rPr>
        <w:t xml:space="preserve">gamma</w:t>
      </w:r>
      <w:r w:rsidDel="00000000" w:rsidR="00000000" w:rsidRPr="00000000">
        <w:rPr>
          <w:rFonts w:ascii="Arial" w:cs="Arial" w:eastAsia="Arial" w:hAnsi="Arial"/>
          <w:color w:val="060087"/>
          <w:sz w:val="25"/>
          <w:szCs w:val="25"/>
          <w:rtl w:val="0"/>
        </w:rPr>
        <w:t xml:space="preserve">=</w:t>
      </w:r>
      <w:r w:rsidDel="00000000" w:rsidR="00000000" w:rsidRPr="00000000">
        <w:rPr>
          <w:rFonts w:ascii="Arial" w:cs="Arial" w:eastAsia="Arial" w:hAnsi="Arial"/>
          <w:color w:val="0b4213"/>
          <w:sz w:val="25"/>
          <w:szCs w:val="25"/>
          <w:rtl w:val="0"/>
        </w:rPr>
        <w:t xml:space="preserve">0.5</w:t>
      </w:r>
      <w:r w:rsidDel="00000000" w:rsidR="00000000" w:rsidRPr="00000000">
        <w:rPr>
          <w:rFonts w:ascii="Arial" w:cs="Arial" w:eastAsia="Arial" w:hAnsi="Arial"/>
          <w:color w:val="060087"/>
          <w:sz w:val="25"/>
          <w:szCs w:val="25"/>
          <w:rtl w:val="0"/>
        </w:rPr>
        <w:t xml:space="preserve">)</w:t>
      </w:r>
      <w:r w:rsidDel="00000000" w:rsidR="00000000" w:rsidRPr="00000000">
        <w:rPr>
          <w:rtl w:val="0"/>
        </w:rPr>
      </w:r>
    </w:p>
    <w:p w:rsidR="00000000" w:rsidDel="00000000" w:rsidP="00000000" w:rsidRDefault="00000000" w:rsidRPr="00000000" w14:paraId="00000028">
      <w:pPr>
        <w:widowControl w:val="0"/>
        <w:contextualSpacing w:val="0"/>
        <w:rPr>
          <w:rFonts w:ascii="Arial" w:cs="Arial" w:eastAsia="Arial" w:hAnsi="Arial"/>
          <w:color w:val="1a1a1a"/>
          <w:sz w:val="25"/>
          <w:szCs w:val="25"/>
        </w:rPr>
      </w:pPr>
      <w:r w:rsidDel="00000000" w:rsidR="00000000" w:rsidRPr="00000000">
        <w:rPr>
          <w:rFonts w:ascii="Arial" w:cs="Arial" w:eastAsia="Arial" w:hAnsi="Arial"/>
          <w:color w:val="060087"/>
          <w:sz w:val="25"/>
          <w:szCs w:val="25"/>
          <w:rtl w:val="0"/>
        </w:rPr>
        <w:t xml:space="preserve">summary(</w:t>
      </w:r>
      <w:r w:rsidDel="00000000" w:rsidR="00000000" w:rsidRPr="00000000">
        <w:rPr>
          <w:rFonts w:ascii="Arial" w:cs="Arial" w:eastAsia="Arial" w:hAnsi="Arial"/>
          <w:color w:val="000000"/>
          <w:sz w:val="25"/>
          <w:szCs w:val="25"/>
          <w:rtl w:val="0"/>
        </w:rPr>
        <w:t xml:space="preserve">svm_model_after_tune</w:t>
      </w:r>
      <w:r w:rsidDel="00000000" w:rsidR="00000000" w:rsidRPr="00000000">
        <w:rPr>
          <w:rFonts w:ascii="Arial" w:cs="Arial" w:eastAsia="Arial" w:hAnsi="Arial"/>
          <w:color w:val="060087"/>
          <w:sz w:val="25"/>
          <w:szCs w:val="25"/>
          <w:rtl w:val="0"/>
        </w:rPr>
        <w:t xml:space="preserve">)</w:t>
      </w:r>
      <w:r w:rsidDel="00000000" w:rsidR="00000000" w:rsidRPr="00000000">
        <w:rPr>
          <w:rtl w:val="0"/>
        </w:rPr>
      </w:r>
    </w:p>
    <w:p w:rsidR="00000000" w:rsidDel="00000000" w:rsidP="00000000" w:rsidRDefault="00000000" w:rsidRPr="00000000" w14:paraId="00000029">
      <w:pPr>
        <w:widowControl w:val="0"/>
        <w:contextualSpacing w:val="0"/>
        <w:rPr>
          <w:rFonts w:ascii="Arial" w:cs="Arial" w:eastAsia="Arial" w:hAnsi="Arial"/>
          <w:color w:val="1a1a1a"/>
          <w:sz w:val="25"/>
          <w:szCs w:val="25"/>
        </w:rPr>
      </w:pPr>
      <w:r w:rsidDel="00000000" w:rsidR="00000000" w:rsidRPr="00000000">
        <w:rPr>
          <w:rFonts w:ascii="Arial" w:cs="Arial" w:eastAsia="Arial" w:hAnsi="Arial"/>
          <w:color w:val="000000"/>
          <w:sz w:val="25"/>
          <w:szCs w:val="25"/>
          <w:rtl w:val="0"/>
        </w:rPr>
        <w:t xml:space="preserve">pred</w:t>
      </w:r>
      <w:r w:rsidDel="00000000" w:rsidR="00000000" w:rsidRPr="00000000">
        <w:rPr>
          <w:rFonts w:ascii="Arial" w:cs="Arial" w:eastAsia="Arial" w:hAnsi="Arial"/>
          <w:color w:val="1a1a1a"/>
          <w:sz w:val="25"/>
          <w:szCs w:val="25"/>
          <w:rtl w:val="0"/>
        </w:rPr>
        <w:t xml:space="preserve"> </w:t>
      </w:r>
      <w:r w:rsidDel="00000000" w:rsidR="00000000" w:rsidRPr="00000000">
        <w:rPr>
          <w:rFonts w:ascii="Arial" w:cs="Arial" w:eastAsia="Arial" w:hAnsi="Arial"/>
          <w:color w:val="060087"/>
          <w:sz w:val="25"/>
          <w:szCs w:val="25"/>
          <w:rtl w:val="0"/>
        </w:rPr>
        <w:t xml:space="preserve">&lt;-</w:t>
      </w:r>
      <w:r w:rsidDel="00000000" w:rsidR="00000000" w:rsidRPr="00000000">
        <w:rPr>
          <w:rFonts w:ascii="Arial" w:cs="Arial" w:eastAsia="Arial" w:hAnsi="Arial"/>
          <w:color w:val="1a1a1a"/>
          <w:sz w:val="25"/>
          <w:szCs w:val="25"/>
          <w:rtl w:val="0"/>
        </w:rPr>
        <w:t xml:space="preserve"> </w:t>
      </w:r>
      <w:r w:rsidDel="00000000" w:rsidR="00000000" w:rsidRPr="00000000">
        <w:rPr>
          <w:rFonts w:ascii="Arial" w:cs="Arial" w:eastAsia="Arial" w:hAnsi="Arial"/>
          <w:color w:val="060087"/>
          <w:sz w:val="25"/>
          <w:szCs w:val="25"/>
          <w:rtl w:val="0"/>
        </w:rPr>
        <w:t xml:space="preserve">predict(</w:t>
      </w:r>
      <w:r w:rsidDel="00000000" w:rsidR="00000000" w:rsidRPr="00000000">
        <w:rPr>
          <w:rFonts w:ascii="Arial" w:cs="Arial" w:eastAsia="Arial" w:hAnsi="Arial"/>
          <w:color w:val="000000"/>
          <w:sz w:val="25"/>
          <w:szCs w:val="25"/>
          <w:rtl w:val="0"/>
        </w:rPr>
        <w:t xml:space="preserve">svm_model_after_tune</w:t>
      </w:r>
      <w:r w:rsidDel="00000000" w:rsidR="00000000" w:rsidRPr="00000000">
        <w:rPr>
          <w:rFonts w:ascii="Arial" w:cs="Arial" w:eastAsia="Arial" w:hAnsi="Arial"/>
          <w:color w:val="060087"/>
          <w:sz w:val="25"/>
          <w:szCs w:val="25"/>
          <w:rtl w:val="0"/>
        </w:rPr>
        <w:t xml:space="preserve">,</w:t>
      </w:r>
      <w:r w:rsidDel="00000000" w:rsidR="00000000" w:rsidRPr="00000000">
        <w:rPr>
          <w:rFonts w:ascii="Arial" w:cs="Arial" w:eastAsia="Arial" w:hAnsi="Arial"/>
          <w:color w:val="000000"/>
          <w:sz w:val="25"/>
          <w:szCs w:val="25"/>
          <w:rtl w:val="0"/>
        </w:rPr>
        <w:t xml:space="preserve">x</w:t>
      </w:r>
      <w:r w:rsidDel="00000000" w:rsidR="00000000" w:rsidRPr="00000000">
        <w:rPr>
          <w:rFonts w:ascii="Arial" w:cs="Arial" w:eastAsia="Arial" w:hAnsi="Arial"/>
          <w:color w:val="060087"/>
          <w:sz w:val="25"/>
          <w:szCs w:val="25"/>
          <w:rtl w:val="0"/>
        </w:rPr>
        <w:t xml:space="preserve">)</w:t>
      </w:r>
      <w:r w:rsidDel="00000000" w:rsidR="00000000" w:rsidRPr="00000000">
        <w:rPr>
          <w:rtl w:val="0"/>
        </w:rPr>
      </w:r>
    </w:p>
    <w:p w:rsidR="00000000" w:rsidDel="00000000" w:rsidP="00000000" w:rsidRDefault="00000000" w:rsidRPr="00000000" w14:paraId="0000002A">
      <w:pPr>
        <w:widowControl w:val="0"/>
        <w:contextualSpacing w:val="0"/>
        <w:rPr>
          <w:rFonts w:ascii="Arial" w:cs="Arial" w:eastAsia="Arial" w:hAnsi="Arial"/>
          <w:color w:val="1a1a1a"/>
          <w:sz w:val="25"/>
          <w:szCs w:val="25"/>
        </w:rPr>
      </w:pPr>
      <w:r w:rsidDel="00000000" w:rsidR="00000000" w:rsidRPr="00000000">
        <w:rPr>
          <w:rFonts w:ascii="Arial" w:cs="Arial" w:eastAsia="Arial" w:hAnsi="Arial"/>
          <w:color w:val="060087"/>
          <w:sz w:val="25"/>
          <w:szCs w:val="25"/>
          <w:rtl w:val="0"/>
        </w:rPr>
        <w:t xml:space="preserve">system.time(predict(</w:t>
      </w:r>
      <w:r w:rsidDel="00000000" w:rsidR="00000000" w:rsidRPr="00000000">
        <w:rPr>
          <w:rFonts w:ascii="Arial" w:cs="Arial" w:eastAsia="Arial" w:hAnsi="Arial"/>
          <w:color w:val="000000"/>
          <w:sz w:val="25"/>
          <w:szCs w:val="25"/>
          <w:rtl w:val="0"/>
        </w:rPr>
        <w:t xml:space="preserve">svm_model_after_tune</w:t>
      </w:r>
      <w:r w:rsidDel="00000000" w:rsidR="00000000" w:rsidRPr="00000000">
        <w:rPr>
          <w:rFonts w:ascii="Arial" w:cs="Arial" w:eastAsia="Arial" w:hAnsi="Arial"/>
          <w:color w:val="060087"/>
          <w:sz w:val="25"/>
          <w:szCs w:val="25"/>
          <w:rtl w:val="0"/>
        </w:rPr>
        <w:t xml:space="preserve">,</w:t>
      </w:r>
      <w:r w:rsidDel="00000000" w:rsidR="00000000" w:rsidRPr="00000000">
        <w:rPr>
          <w:rFonts w:ascii="Arial" w:cs="Arial" w:eastAsia="Arial" w:hAnsi="Arial"/>
          <w:color w:val="000000"/>
          <w:sz w:val="25"/>
          <w:szCs w:val="25"/>
          <w:rtl w:val="0"/>
        </w:rPr>
        <w:t xml:space="preserve">x</w:t>
      </w:r>
      <w:r w:rsidDel="00000000" w:rsidR="00000000" w:rsidRPr="00000000">
        <w:rPr>
          <w:rFonts w:ascii="Arial" w:cs="Arial" w:eastAsia="Arial" w:hAnsi="Arial"/>
          <w:color w:val="060087"/>
          <w:sz w:val="25"/>
          <w:szCs w:val="25"/>
          <w:rtl w:val="0"/>
        </w:rPr>
        <w:t xml:space="preserve">))</w:t>
      </w:r>
      <w:r w:rsidDel="00000000" w:rsidR="00000000" w:rsidRPr="00000000">
        <w:rPr>
          <w:rtl w:val="0"/>
        </w:rPr>
      </w:r>
    </w:p>
    <w:p w:rsidR="00000000" w:rsidDel="00000000" w:rsidP="00000000" w:rsidRDefault="00000000" w:rsidRPr="00000000" w14:paraId="0000002B">
      <w:pPr>
        <w:contextualSpacing w:val="0"/>
        <w:jc w:val="both"/>
        <w:rPr>
          <w:rFonts w:ascii="Arial" w:cs="Arial" w:eastAsia="Arial" w:hAnsi="Arial"/>
          <w:color w:val="060087"/>
          <w:sz w:val="25"/>
          <w:szCs w:val="25"/>
        </w:rPr>
      </w:pPr>
      <w:r w:rsidDel="00000000" w:rsidR="00000000" w:rsidRPr="00000000">
        <w:rPr>
          <w:rFonts w:ascii="Arial" w:cs="Arial" w:eastAsia="Arial" w:hAnsi="Arial"/>
          <w:color w:val="060087"/>
          <w:sz w:val="25"/>
          <w:szCs w:val="25"/>
          <w:rtl w:val="0"/>
        </w:rPr>
        <w:t xml:space="preserve">table(</w:t>
      </w:r>
      <w:r w:rsidDel="00000000" w:rsidR="00000000" w:rsidRPr="00000000">
        <w:rPr>
          <w:rFonts w:ascii="Arial" w:cs="Arial" w:eastAsia="Arial" w:hAnsi="Arial"/>
          <w:color w:val="000000"/>
          <w:sz w:val="25"/>
          <w:szCs w:val="25"/>
          <w:rtl w:val="0"/>
        </w:rPr>
        <w:t xml:space="preserve">pred</w:t>
      </w:r>
      <w:r w:rsidDel="00000000" w:rsidR="00000000" w:rsidRPr="00000000">
        <w:rPr>
          <w:rFonts w:ascii="Arial" w:cs="Arial" w:eastAsia="Arial" w:hAnsi="Arial"/>
          <w:color w:val="060087"/>
          <w:sz w:val="25"/>
          <w:szCs w:val="25"/>
          <w:rtl w:val="0"/>
        </w:rPr>
        <w:t xml:space="preserve">,</w:t>
      </w:r>
      <w:r w:rsidDel="00000000" w:rsidR="00000000" w:rsidRPr="00000000">
        <w:rPr>
          <w:rFonts w:ascii="Arial" w:cs="Arial" w:eastAsia="Arial" w:hAnsi="Arial"/>
          <w:color w:val="000000"/>
          <w:sz w:val="25"/>
          <w:szCs w:val="25"/>
          <w:rtl w:val="0"/>
        </w:rPr>
        <w:t xml:space="preserve">y</w:t>
      </w:r>
      <w:r w:rsidDel="00000000" w:rsidR="00000000" w:rsidRPr="00000000">
        <w:rPr>
          <w:rFonts w:ascii="Arial" w:cs="Arial" w:eastAsia="Arial" w:hAnsi="Arial"/>
          <w:color w:val="060087"/>
          <w:sz w:val="25"/>
          <w:szCs w:val="25"/>
          <w:rtl w:val="0"/>
        </w:rPr>
        <w:t xml:space="preserve">)</w:t>
      </w:r>
    </w:p>
    <w:p w:rsidR="00000000" w:rsidDel="00000000" w:rsidP="00000000" w:rsidRDefault="00000000" w:rsidRPr="00000000" w14:paraId="0000002C">
      <w:pPr>
        <w:contextualSpacing w:val="0"/>
        <w:jc w:val="both"/>
        <w:rPr>
          <w:rFonts w:ascii="Arial" w:cs="Arial" w:eastAsia="Arial" w:hAnsi="Arial"/>
          <w:color w:val="060087"/>
          <w:sz w:val="25"/>
          <w:szCs w:val="25"/>
        </w:rPr>
      </w:pPr>
      <w:r w:rsidDel="00000000" w:rsidR="00000000" w:rsidRPr="00000000">
        <w:rPr>
          <w:rtl w:val="0"/>
        </w:rPr>
      </w:r>
    </w:p>
    <w:p w:rsidR="00000000" w:rsidDel="00000000" w:rsidP="00000000" w:rsidRDefault="00000000" w:rsidRPr="00000000" w14:paraId="0000002D">
      <w:pPr>
        <w:contextualSpacing w:val="0"/>
        <w:jc w:val="both"/>
        <w:rPr>
          <w:rFonts w:ascii="Arial" w:cs="Arial" w:eastAsia="Arial" w:hAnsi="Arial"/>
          <w:color w:val="060087"/>
          <w:sz w:val="25"/>
          <w:szCs w:val="25"/>
        </w:rPr>
      </w:pPr>
      <w:r w:rsidDel="00000000" w:rsidR="00000000" w:rsidRPr="00000000">
        <w:rPr>
          <w:rtl w:val="0"/>
        </w:rPr>
      </w:r>
    </w:p>
    <w:p w:rsidR="00000000" w:rsidDel="00000000" w:rsidP="00000000" w:rsidRDefault="00000000" w:rsidRPr="00000000" w14:paraId="0000002E">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Calibri" w:cs="Calibri" w:eastAsia="Calibri" w:hAnsi="Calibri"/>
          <w:b w:val="0"/>
          <w:i w:val="0"/>
          <w:smallCaps w:val="0"/>
          <w:strike w:val="0"/>
          <w:color w:val="000000"/>
          <w:sz w:val="22"/>
          <w:szCs w:val="22"/>
          <w:u w:val="none"/>
          <w:shd w:fill="auto" w:val="clear"/>
          <w:vertAlign w:val="baseline"/>
        </w:rPr>
      </w:pPr>
      <w:hyperlink r:id="rId6">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http://rischanlab.github.io/SVM.html</w:t>
        </w:r>
      </w:hyperlink>
      <w:r w:rsidDel="00000000" w:rsidR="00000000" w:rsidRPr="00000000">
        <w:rPr>
          <w:rtl w:val="0"/>
        </w:rPr>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Calibri" w:cs="Calibri" w:eastAsia="Calibri" w:hAnsi="Calibri"/>
          <w:b w:val="0"/>
          <w:i w:val="0"/>
          <w:smallCaps w:val="0"/>
          <w:strike w:val="0"/>
          <w:color w:val="000000"/>
          <w:sz w:val="22"/>
          <w:szCs w:val="22"/>
          <w:u w:val="none"/>
          <w:shd w:fill="auto" w:val="clear"/>
          <w:vertAlign w:val="baseline"/>
        </w:rPr>
      </w:pPr>
      <w:hyperlink r:id="rId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http://www.kdnuggets.com/2016/09/support-vector-machines-concise-technical-overview.html</w:t>
        </w:r>
      </w:hyperlink>
      <w:r w:rsidDel="00000000" w:rsidR="00000000" w:rsidRPr="00000000">
        <w:rPr>
          <w:rtl w:val="0"/>
        </w:rPr>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Calibri" w:cs="Calibri" w:eastAsia="Calibri" w:hAnsi="Calibri"/>
          <w:b w:val="0"/>
          <w:i w:val="0"/>
          <w:smallCaps w:val="0"/>
          <w:strike w:val="0"/>
          <w:color w:val="000000"/>
          <w:sz w:val="22"/>
          <w:szCs w:val="22"/>
          <w:u w:val="none"/>
          <w:shd w:fill="auto" w:val="clear"/>
          <w:vertAlign w:val="baseline"/>
        </w:rPr>
      </w:pPr>
      <w:hyperlink r:id="rId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https://www.youtube.com/watch?v=ueKqDlMxueE</w:t>
        </w:r>
      </w:hyperlink>
      <w:r w:rsidDel="00000000" w:rsidR="00000000" w:rsidRPr="00000000">
        <w:rPr>
          <w:rtl w:val="0"/>
        </w:rPr>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Calibri" w:cs="Calibri" w:eastAsia="Calibri" w:hAnsi="Calibri"/>
          <w:b w:val="0"/>
          <w:i w:val="0"/>
          <w:smallCaps w:val="0"/>
          <w:strike w:val="0"/>
          <w:color w:val="000000"/>
          <w:sz w:val="22"/>
          <w:szCs w:val="22"/>
          <w:u w:val="none"/>
          <w:shd w:fill="auto" w:val="clear"/>
          <w:vertAlign w:val="baseline"/>
        </w:rPr>
      </w:pPr>
      <w:hyperlink r:id="rId9">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http://www.kdnuggets.com/2016/07/support-vector-machines-simple-explanation.html</w:t>
        </w:r>
      </w:hyperlink>
      <w:r w:rsidDel="00000000" w:rsidR="00000000" w:rsidRPr="00000000">
        <w:rPr>
          <w:rtl w:val="0"/>
        </w:rPr>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Calibri" w:cs="Calibri" w:eastAsia="Calibri" w:hAnsi="Calibri"/>
          <w:b w:val="0"/>
          <w:i w:val="0"/>
          <w:smallCaps w:val="0"/>
          <w:strike w:val="0"/>
          <w:color w:val="000000"/>
          <w:sz w:val="22"/>
          <w:szCs w:val="22"/>
          <w:u w:val="none"/>
          <w:shd w:fill="auto" w:val="clear"/>
          <w:vertAlign w:val="baseline"/>
        </w:rPr>
      </w:pPr>
      <w:hyperlink r:id="rId10">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https://www.analyticsvidhya.com/blog/2015/10/understaing-support-vector-machine-example-code/</w:t>
        </w:r>
      </w:hyperlink>
      <w:r w:rsidDel="00000000" w:rsidR="00000000" w:rsidRPr="00000000">
        <w:rPr>
          <w:rtl w:val="0"/>
        </w:rPr>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Calibri" w:cs="Calibri" w:eastAsia="Calibri" w:hAnsi="Calibri"/>
          <w:b w:val="0"/>
          <w:i w:val="0"/>
          <w:smallCaps w:val="0"/>
          <w:strike w:val="0"/>
          <w:color w:val="000000"/>
          <w:sz w:val="22"/>
          <w:szCs w:val="22"/>
          <w:u w:val="none"/>
          <w:shd w:fill="auto" w:val="clear"/>
          <w:vertAlign w:val="baseline"/>
        </w:rPr>
      </w:pPr>
      <w:hyperlink r:id="rId11">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http://docs.opencv.org/2.4/doc/tutorials/ml/introduction_to_svm/introduction_to_svm.html</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footerReference r:id="rId12" w:type="default"/>
      <w:footerReference r:id="rId13" w:type="even"/>
      <w:pgSz w:h="15840" w:w="12240"/>
      <w:pgMar w:bottom="117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Times New Roman"/>
  <w:font w:name="Arial"/>
  <w:font w:name="Cardo">
    <w:embedRegular w:fontKey="{00000000-0000-0000-0000-000000000000}" r:id="rId1" w:subsetted="0"/>
    <w:embedBold w:fontKey="{00000000-0000-0000-0000-000000000000}" r:id="rId2" w:subsetted="0"/>
    <w:embedItalic w:fontKey="{00000000-0000-0000-0000-000000000000}" r:id="rId3" w:subsetted="0"/>
  </w:font>
  <w:font w:name="Monaco"/>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contextualSpacing w:val="0"/>
      <w:jc w:val="left"/>
      <w:rPr>
        <w:rFonts w:ascii="Calibri" w:cs="Calibri" w:eastAsia="Calibri" w:hAnsi="Calibri"/>
        <w:b w:val="0"/>
        <w:i w:val="0"/>
        <w:smallCaps w:val="0"/>
        <w:strike w:val="0"/>
        <w:color w:val="a6a6a6"/>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tbl>
    <w:tblPr>
      <w:tblStyle w:val="Table1"/>
      <w:tblW w:w="9468.0" w:type="dxa"/>
      <w:jc w:val="left"/>
      <w:tblInd w:w="108.0" w:type="pct"/>
      <w:tblBorders>
        <w:top w:color="000000" w:space="0" w:sz="0" w:val="nil"/>
        <w:left w:color="dbe5f1" w:space="0" w:sz="8" w:val="single"/>
        <w:bottom w:color="4f81bd" w:space="0" w:sz="18" w:val="single"/>
        <w:right w:color="dbe5f1" w:space="0" w:sz="8" w:val="single"/>
        <w:insideH w:color="000000" w:space="0" w:sz="4" w:val="single"/>
        <w:insideV w:color="000000" w:space="0" w:sz="4" w:val="single"/>
      </w:tblBorders>
      <w:tblLayout w:type="fixed"/>
      <w:tblLook w:val="0600"/>
    </w:tblPr>
    <w:tblGrid>
      <w:gridCol w:w="360"/>
      <w:gridCol w:w="9108"/>
      <w:tblGridChange w:id="0">
        <w:tblGrid>
          <w:gridCol w:w="360"/>
          <w:gridCol w:w="9108"/>
        </w:tblGrid>
      </w:tblGridChange>
    </w:tblGrid>
    <w:tr>
      <w:tc>
        <w:tcPr>
          <w:shd w:fill="dbe5f1" w:val="clear"/>
        </w:tcPr>
        <w:p w:rsidR="00000000" w:rsidDel="00000000" w:rsidP="00000000" w:rsidRDefault="00000000" w:rsidRPr="00000000" w14:paraId="00000039">
          <w:pPr>
            <w:ind w:right="360"/>
            <w:contextualSpacing w:val="0"/>
            <w:jc w:val="center"/>
            <w:rPr>
              <w:rFonts w:ascii="Calibri" w:cs="Calibri" w:eastAsia="Calibri" w:hAnsi="Calibri"/>
              <w:b w:val="1"/>
            </w:rPr>
          </w:pPr>
          <w:r w:rsidDel="00000000" w:rsidR="00000000" w:rsidRPr="00000000">
            <w:rPr>
              <w:rtl w:val="0"/>
            </w:rPr>
          </w:r>
        </w:p>
      </w:tc>
      <w:tc>
        <w:tcPr>
          <w:shd w:fill="dbe5f1" w:val="clear"/>
        </w:tcPr>
        <w:p w:rsidR="00000000" w:rsidDel="00000000" w:rsidP="00000000" w:rsidRDefault="00000000" w:rsidRPr="00000000" w14:paraId="0000003A">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[Type the document title]</w:t>
          </w:r>
        </w:p>
      </w:tc>
    </w:tr>
  </w:tbl>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after="100" w:before="100" w:lineRule="auto"/>
    </w:pPr>
    <w:rPr>
      <w:rFonts w:ascii="Times" w:cs="Times" w:eastAsia="Times" w:hAnsi="Times"/>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color w:val="366091"/>
      <w:sz w:val="22"/>
      <w:szCs w:val="22"/>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d3dfee" w:val="clear"/>
      </w:tcPr>
    </w:tblStylePr>
    <w:tblStylePr w:type="band1Vert">
      <w:tcPr>
        <w:tcBorders>
          <w:left w:color="000000" w:space="0" w:sz="0" w:val="nil"/>
          <w:right w:color="000000" w:space="0" w:sz="0" w:val="nil"/>
          <w:insideH w:color="000000" w:space="0" w:sz="0" w:val="nil"/>
          <w:insideV w:color="000000" w:space="0" w:sz="0" w:val="nil"/>
        </w:tcBorders>
        <w:shd w:fill="d3dfee" w:val="clear"/>
      </w:tcPr>
    </w:tblStylePr>
    <w:tblStylePr w:type="firstCol">
      <w:rPr>
        <w:b w:val="1"/>
      </w:rPr>
    </w:tblStylePr>
    <w:tblStylePr w:type="fir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docs.opencv.org/2.4/doc/tutorials/ml/introduction_to_svm/introduction_to_svm.html" TargetMode="External"/><Relationship Id="rId10" Type="http://schemas.openxmlformats.org/officeDocument/2006/relationships/hyperlink" Target="https://www.analyticsvidhya.com/blog/2015/10/understaing-support-vector-machine-example-code/" TargetMode="Externa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kdnuggets.com/2016/07/support-vector-machines-simple-explanation.html" TargetMode="External"/><Relationship Id="rId5" Type="http://schemas.openxmlformats.org/officeDocument/2006/relationships/styles" Target="styles.xml"/><Relationship Id="rId6" Type="http://schemas.openxmlformats.org/officeDocument/2006/relationships/hyperlink" Target="http://rischanlab.github.io/SVM.html" TargetMode="External"/><Relationship Id="rId7" Type="http://schemas.openxmlformats.org/officeDocument/2006/relationships/hyperlink" Target="http://www.kdnuggets.com/2016/09/support-vector-machines-concise-technical-overview.html" TargetMode="External"/><Relationship Id="rId8" Type="http://schemas.openxmlformats.org/officeDocument/2006/relationships/hyperlink" Target="https://www.youtube.com/watch?v=ueKqDlMxue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