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700" w:after="200"/>
        <w:jc w:val="center"/>
      </w:pPr>
      <w:r>
        <w:rPr>
          <w:rFonts w:ascii="Aptos Display" w:hAnsi="Aptos Display"/>
          <w:b/>
          <w:color w:val="173F5F"/>
          <w:sz w:val="62"/>
        </w:rPr>
        <w:t>ATS Sistemi</w:t>
      </w:r>
    </w:p>
    <w:p>
      <w:pPr>
        <w:spacing w:after="600"/>
        <w:jc w:val="center"/>
      </w:pPr>
      <w:r>
        <w:rPr>
          <w:color w:val="0877D1"/>
          <w:sz w:val="28"/>
        </w:rPr>
        <w:t>Yerel Kurulum, Çalıştırma ve Veritabanı Yedekleme Rehberi</w:t>
      </w:r>
    </w:p>
    <w:p>
      <w:pPr>
        <w:jc w:val="center"/>
      </w:pPr>
      <w:r>
        <w:rPr>
          <w:color w:val="64748B"/>
          <w:sz w:val="22"/>
        </w:rPr>
        <w:t>Applicant Tracking System • Geliştirici Kurulum Dokümanı</w:t>
      </w:r>
    </w:p>
    <w:p>
      <w:pPr>
        <w:spacing w:after="8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Doküman türü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6F8"/>
          </w:tcPr>
          <w:p>
            <w:pPr>
              <w:spacing w:after="40"/>
            </w:pPr>
            <w:r>
              <w:t>Teknik kurulum ve işletim rehberi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Ortam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t>Windows / PowerShell / Yerel geliştirme</w:t>
            </w:r>
          </w:p>
        </w:tc>
      </w:tr>
      <w:tr>
        <w:tc>
          <w:tcPr>
            <w:tcW w:type="dxa" w:w="25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Güncelleme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6F8"/>
          </w:tcPr>
          <w:p>
            <w:pPr>
              <w:spacing w:after="40"/>
            </w:pPr>
            <w:r>
              <w:t>17 Ağustos 2026</w:t>
            </w:r>
          </w:p>
        </w:tc>
      </w:tr>
    </w:tbl>
    <w:p>
      <w:pPr>
        <w:spacing w:after="760"/>
      </w:pPr>
    </w:p>
    <w:p>
      <w:pPr>
        <w:jc w:val="center"/>
      </w:pPr>
      <w:hyperlink r:id="rId11">
        <w:r>
          <w:rPr>
            <w:color w:val="0877D1"/>
            <w:u w:val="single"/>
          </w:rPr>
          <w:t>Backend Repository</w:t>
        </w:r>
      </w:hyperlink>
      <w:r>
        <w:t xml:space="preserve">   •   </w:t>
      </w:r>
      <w:hyperlink r:id="rId12">
        <w:r>
          <w:rPr>
            <w:color w:val="0877D1"/>
            <w:u w:val="single"/>
          </w:rPr>
          <w:t>Frontend Repository</w:t>
        </w:r>
      </w:hyperlink>
    </w:p>
    <w:p>
      <w:r>
        <w:br w:type="page"/>
      </w:r>
    </w:p>
    <w:p>
      <w:pPr>
        <w:spacing w:after="240"/>
      </w:pPr>
      <w:r>
        <w:rPr>
          <w:rFonts w:ascii="Aptos Display" w:hAnsi="Aptos Display"/>
          <w:b/>
          <w:color w:val="173F5F"/>
          <w:sz w:val="48"/>
        </w:rPr>
        <w:t>İçindekiler</w:t>
      </w:r>
    </w:p>
    <w:p>
      <w:pPr>
        <w:spacing w:after="120"/>
      </w:pPr>
      <w:fldChar w:fldCharType="begin" w:dirty="true"/>
      <w:instrText xml:space="preserve"> TOC \o "1-3" \h \z \u </w:instrText>
      <w:fldChar w:fldCharType="separate"/>
      <w:r>
        <w:t>İçindekiler alanını güncellemek için Ctrl+A, ardından F9 tuşlarına basın.</w:t>
      </w:r>
      <w:fldChar w:fldCharType="end"/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C"/>
          </w:tcPr>
          <w:p>
            <w:pPr>
              <w:spacing w:after="40"/>
            </w:pPr>
            <w:r>
              <w:rPr>
                <w:b/>
                <w:color w:val="0877D1"/>
              </w:rPr>
              <w:t xml:space="preserve">Word İçindekiler: </w:t>
            </w:r>
            <w:r>
              <w:rPr>
                <w:color w:val="17212B"/>
              </w:rPr>
              <w:t>Bu alan gerçek Word İçindekiler alanıdır ve Heading 1/2/3 stillerinden üretilir. Belgeyi açınca Ctrl+A ve ardından F9 tuşlarına basarak başlıkları ve sayfa numaralarını güncelleyin.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s1"/>
      <w:pPr>
        <w:pStyle w:val="Heading1"/>
      </w:pPr>
      <w:r>
        <w:t>1. Proje ve teknoloji özeti</w:t>
      </w:r>
      <w:bookmarkEnd w:id="10"/>
    </w:p>
    <w:p>
      <w:r>
        <w:t>ATS, adayların ilk iletişim aşamasından işe alım sonucuna kadar izlenmesini sağlayan rol tabanlı bir aday takip sistemidir. Uygulama iki bağımsız repository halinde geliştirilir: Spring Boot REST API ve React kullanıcı arayüzü.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Temel teknoloji</w:t>
            </w:r>
          </w:p>
        </w:tc>
        <w:tc>
          <w:tcPr>
            <w:tcW w:type="dxa" w:w="44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Sorumluluk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t>Backend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t>Java 21, Spring Boot 3.5.16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t>REST API, iş kuralları, güvenlik, raporlama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t>Veri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t>PostgreSQL 17, JPA, Flyway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t>Kalıcı veri, ilişkiler ve şema migration yönetimi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t>Güvenlik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t>Spring Security, JWT, Redis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t>Kimlik doğrulama, yetki ve brute-force koruması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t>Frontend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t>React 19, TypeScript 5.6, Vite 7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t>Kullanıcı arayüzü ve API entegrasyonu</w:t>
            </w:r>
          </w:p>
        </w:tc>
      </w:tr>
      <w:tr>
        <w:tc>
          <w:tcPr>
            <w:tcW w:type="dxa" w:w="1900"/>
          </w:tcPr>
          <w:p>
            <w:pPr>
              <w:spacing w:after="40"/>
            </w:pPr>
            <w:r>
              <w:t>UI / Rapor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t>Tailwind CSS 4, Recharts, XLSX</w:t>
            </w:r>
          </w:p>
        </w:tc>
        <w:tc>
          <w:tcPr>
            <w:tcW w:type="dxa" w:w="4460"/>
          </w:tcPr>
          <w:p>
            <w:pPr>
              <w:spacing w:after="40"/>
            </w:pPr>
            <w:r>
              <w:t>Responsive arayüz, grafik ve Excel çıktıları</w:t>
            </w:r>
          </w:p>
        </w:tc>
      </w:tr>
    </w:tbl>
    <w:p>
      <w:bookmarkStart w:id="11" w:name="s2"/>
      <w:pPr>
        <w:pStyle w:val="Heading1"/>
      </w:pPr>
      <w:r>
        <w:t>2. Ön koşullar</w:t>
      </w:r>
      <w:bookmarkEnd w:id="11"/>
    </w:p>
    <w:p>
      <w:r>
        <w:t>Yerel geliştirme ortamında aşağıdaki yazılımlar bulunmalıdır:</w:t>
      </w:r>
    </w:p>
    <w:p>
      <w:pPr>
        <w:pStyle w:val="ListBullet"/>
      </w:pPr>
      <w:r>
        <w:t>Git</w:t>
      </w:r>
    </w:p>
    <w:p>
      <w:pPr>
        <w:pStyle w:val="ListBullet"/>
      </w:pPr>
      <w:r>
        <w:t>JDK 21</w:t>
      </w:r>
    </w:p>
    <w:p>
      <w:pPr>
        <w:pStyle w:val="ListBullet"/>
      </w:pPr>
      <w:r>
        <w:t>PostgreSQL 17</w:t>
      </w:r>
    </w:p>
    <w:p>
      <w:pPr>
        <w:pStyle w:val="ListBullet"/>
      </w:pPr>
      <w:r>
        <w:t>Maven 3.9+ veya Maven Wrapper</w:t>
      </w:r>
    </w:p>
    <w:p>
      <w:pPr>
        <w:pStyle w:val="ListBullet"/>
      </w:pPr>
      <w:r>
        <w:t>Node.js</w:t>
      </w:r>
    </w:p>
    <w:p>
      <w:pPr>
        <w:pStyle w:val="ListBullet"/>
      </w:pPr>
      <w:r>
        <w:t>pnpm 10</w:t>
      </w:r>
    </w:p>
    <w:p>
      <w:pPr>
        <w:pStyle w:val="ListBullet"/>
      </w:pPr>
      <w:r>
        <w:t>İsteğe bağlı: Docker Desktop, Redis ve Mailpit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java -version</w:t>
      </w:r>
      <w:r>
        <w:br/>
      </w:r>
      <w:r>
        <w:rPr>
          <w:rFonts w:ascii="Cascadia Mono" w:hAnsi="Cascadia Mono"/>
          <w:color w:val="243447"/>
          <w:sz w:val="17"/>
        </w:rPr>
        <w:t>mvn -version</w:t>
      </w:r>
      <w:r>
        <w:br/>
      </w:r>
      <w:r>
        <w:rPr>
          <w:rFonts w:ascii="Cascadia Mono" w:hAnsi="Cascadia Mono"/>
          <w:color w:val="243447"/>
          <w:sz w:val="17"/>
        </w:rPr>
        <w:t>node -v</w:t>
      </w:r>
      <w:r>
        <w:br/>
      </w:r>
      <w:r>
        <w:rPr>
          <w:rFonts w:ascii="Cascadia Mono" w:hAnsi="Cascadia Mono"/>
          <w:color w:val="243447"/>
          <w:sz w:val="17"/>
        </w:rPr>
        <w:t>pnpm -v</w:t>
      </w:r>
      <w:r>
        <w:br/>
      </w:r>
      <w:r>
        <w:rPr>
          <w:rFonts w:ascii="Cascadia Mono" w:hAnsi="Cascadia Mono"/>
          <w:color w:val="243447"/>
          <w:sz w:val="17"/>
        </w:rPr>
        <w:t>git --version</w:t>
      </w:r>
      <w:r>
        <w:br/>
      </w:r>
      <w:r>
        <w:rPr>
          <w:rFonts w:ascii="Cascadia Mono" w:hAnsi="Cascadia Mono"/>
          <w:color w:val="243447"/>
          <w:sz w:val="17"/>
        </w:rPr>
        <w:t>psql --version</w:t>
      </w:r>
    </w:p>
    <w:p>
      <w:bookmarkStart w:id="12" w:name="s3"/>
      <w:pPr>
        <w:pStyle w:val="Heading1"/>
      </w:pPr>
      <w:r>
        <w:t>3. Kaynak kodun indirilmesi</w:t>
      </w:r>
      <w:bookmarkEnd w:id="12"/>
    </w:p>
    <w:p>
      <w:bookmarkStart w:id="13" w:name="s3_1"/>
      <w:pPr>
        <w:pStyle w:val="Heading2"/>
      </w:pPr>
      <w:r>
        <w:t>3.1 Backend</w:t>
      </w:r>
      <w:bookmarkEnd w:id="13"/>
    </w:p>
    <w:p>
      <w:r>
        <w:t xml:space="preserve">Repository: </w:t>
      </w:r>
      <w:hyperlink r:id="rId11">
        <w:r>
          <w:rPr>
            <w:color w:val="0877D1"/>
            <w:u w:val="single"/>
          </w:rPr>
          <w:t>github.com/elifnurbeycan/ats-system</w:t>
        </w:r>
      </w:hyperlink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</w:t>
      </w:r>
      <w:r>
        <w:br/>
      </w:r>
      <w:r>
        <w:rPr>
          <w:rFonts w:ascii="Cascadia Mono" w:hAnsi="Cascadia Mono"/>
          <w:color w:val="243447"/>
          <w:sz w:val="17"/>
        </w:rPr>
        <w:t>git clone https://github.com/elifnurbeycan/ats-system.git</w:t>
      </w:r>
      <w:r>
        <w:br/>
      </w:r>
      <w:r>
        <w:rPr>
          <w:rFonts w:ascii="Cascadia Mono" w:hAnsi="Cascadia Mono"/>
          <w:color w:val="243447"/>
          <w:sz w:val="17"/>
        </w:rPr>
        <w:t>cd ats-system</w:t>
      </w:r>
    </w:p>
    <w:p>
      <w:bookmarkStart w:id="14" w:name="s3_2"/>
      <w:pPr>
        <w:pStyle w:val="Heading2"/>
      </w:pPr>
      <w:r>
        <w:t>3.2 Frontend</w:t>
      </w:r>
      <w:bookmarkEnd w:id="14"/>
    </w:p>
    <w:p>
      <w:r>
        <w:t xml:space="preserve">Repository: </w:t>
      </w:r>
      <w:hyperlink r:id="rId12">
        <w:r>
          <w:rPr>
            <w:color w:val="0877D1"/>
            <w:u w:val="single"/>
          </w:rPr>
          <w:t>github.com/elifnurbeycan/ats-system-frontend</w:t>
        </w:r>
      </w:hyperlink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</w:t>
      </w:r>
      <w:r>
        <w:br/>
      </w:r>
      <w:r>
        <w:rPr>
          <w:rFonts w:ascii="Cascadia Mono" w:hAnsi="Cascadia Mono"/>
          <w:color w:val="243447"/>
          <w:sz w:val="17"/>
        </w:rPr>
        <w:t>git clone https://github.com/elifnurbeycan/ats-system-frontend.git</w:t>
      </w:r>
      <w:r>
        <w:br/>
      </w:r>
      <w:r>
        <w:rPr>
          <w:rFonts w:ascii="Cascadia Mono" w:hAnsi="Cascadia Mono"/>
          <w:color w:val="243447"/>
          <w:sz w:val="17"/>
        </w:rPr>
        <w:t>cd ats-system-frontend</w:t>
      </w:r>
    </w:p>
    <w:p>
      <w:bookmarkStart w:id="15" w:name="s4"/>
      <w:pPr>
        <w:pStyle w:val="Heading1"/>
      </w:pPr>
      <w:r>
        <w:t>4. PostgreSQL kurulumu</w:t>
      </w:r>
      <w:bookmarkEnd w:id="15"/>
    </w:p>
    <w:p>
      <w:r>
        <w:t>Projeyi başka bir bilgisayarda çalıştıracak geliştirici kendi PostgreSQL sunucusunda boş ve UTF-8 kodlamalı bir veritabanı oluşturur: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CREATE DATABASE ats_system</w:t>
      </w:r>
      <w:r>
        <w:br/>
      </w:r>
      <w:r>
        <w:rPr>
          <w:rFonts w:ascii="Cascadia Mono" w:hAnsi="Cascadia Mono"/>
          <w:color w:val="243447"/>
          <w:sz w:val="17"/>
        </w:rPr>
        <w:t xml:space="preserve">    WITH</w:t>
      </w:r>
      <w:r>
        <w:br/>
      </w:r>
      <w:r>
        <w:rPr>
          <w:rFonts w:ascii="Cascadia Mono" w:hAnsi="Cascadia Mono"/>
          <w:color w:val="243447"/>
          <w:sz w:val="17"/>
        </w:rPr>
        <w:t xml:space="preserve">    OWNER = postgres</w:t>
      </w:r>
      <w:r>
        <w:br/>
      </w:r>
      <w:r>
        <w:rPr>
          <w:rFonts w:ascii="Cascadia Mono" w:hAnsi="Cascadia Mono"/>
          <w:color w:val="243447"/>
          <w:sz w:val="17"/>
        </w:rPr>
        <w:t xml:space="preserve">    TEMPLATE = template0</w:t>
      </w:r>
      <w:r>
        <w:br/>
      </w:r>
      <w:r>
        <w:rPr>
          <w:rFonts w:ascii="Cascadia Mono" w:hAnsi="Cascadia Mono"/>
          <w:color w:val="243447"/>
          <w:sz w:val="17"/>
        </w:rPr>
        <w:t xml:space="preserve">    ENCODING = 'UTF8';</w:t>
      </w:r>
    </w:p>
    <w:p>
      <w:r>
        <w:t>Komut satırı alternatifi: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createdb -U postgres -h localhost -p 5432 -E UTF8 ats_system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C"/>
          </w:tcPr>
          <w:p>
            <w:pPr>
              <w:spacing w:after="40"/>
            </w:pPr>
            <w:r>
              <w:rPr>
                <w:b/>
                <w:color w:val="0877D1"/>
              </w:rPr>
              <w:t xml:space="preserve">Bağlantı: </w:t>
            </w:r>
            <w:r>
              <w:rPr>
                <w:color w:val="17212B"/>
              </w:rPr>
              <w:t>Varsayılan sunucu localhost, port 5432, veritabanı ats_system ve kullanıcı postgres'tir. Parolayı bu dokümana veya Git repository'sine yazmayın.</w:t>
            </w:r>
          </w:p>
        </w:tc>
      </w:tr>
    </w:tbl>
    <w:p>
      <w:pPr>
        <w:spacing w:after="20"/>
      </w:pPr>
    </w:p>
    <w:p>
      <w:r>
        <w:t>Ardından backend repository'siyle birlikte paylaşılan anonimleştirilmiş başlangıç yedeği bu veritabanına geri yüklenir: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pg_restore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-h localhost -p 5432 -U postgres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-d ats_system --no-owner --no-privileges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-v database\ats_system_seed.dump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9F7F1"/>
          </w:tcPr>
          <w:p>
            <w:pPr>
              <w:spacing w:after="40"/>
            </w:pPr>
            <w:r>
              <w:rPr>
                <w:b/>
                <w:color w:val="0B7A53"/>
              </w:rPr>
              <w:t xml:space="preserve">Port ayrımı: </w:t>
            </w:r>
            <w:r>
              <w:rPr>
                <w:color w:val="17212B"/>
              </w:rPr>
              <w:t>5432 frontend portu değildir; PostgreSQL veritabanı portudur. Frontend 3000, backend 8080, PostgreSQL ise 5432 portunda çalışır.</w:t>
            </w:r>
          </w:p>
        </w:tc>
      </w:tr>
    </w:tbl>
    <w:p>
      <w:pPr>
        <w:spacing w:after="20"/>
      </w:pPr>
    </w:p>
    <w:p>
      <w:bookmarkStart w:id="16" w:name="s5"/>
      <w:pPr>
        <w:pStyle w:val="Heading1"/>
      </w:pPr>
      <w:r>
        <w:t>5. Backend yapılandırması</w:t>
      </w:r>
      <w:bookmarkEnd w:id="16"/>
    </w:p>
    <w:p>
      <w:r>
        <w:t>Örnek geliştirme ayarını yerel dosyaya kopyalayın: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Copy-Item src\main\resources\application-dev.example.yaml `</w:t>
      </w:r>
      <w:r>
        <w:br/>
      </w:r>
      <w:r>
        <w:rPr>
          <w:rFonts w:ascii="Cascadia Mono" w:hAnsi="Cascadia Mono"/>
          <w:color w:val="243447"/>
          <w:sz w:val="17"/>
        </w:rPr>
        <w:t xml:space="preserve">  src\main\resources\application-dev.yaml</w:t>
      </w:r>
    </w:p>
    <w:p>
      <w:r>
        <w:t>Ardından application-dev.yaml içindeki yer tutucuları düzenleyin: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spring:</w:t>
      </w:r>
      <w:r>
        <w:br/>
      </w:r>
      <w:r>
        <w:rPr>
          <w:rFonts w:ascii="Cascadia Mono" w:hAnsi="Cascadia Mono"/>
          <w:color w:val="243447"/>
          <w:sz w:val="17"/>
        </w:rPr>
        <w:t xml:space="preserve">  datasource:</w:t>
      </w:r>
      <w:r>
        <w:br/>
      </w:r>
      <w:r>
        <w:rPr>
          <w:rFonts w:ascii="Cascadia Mono" w:hAnsi="Cascadia Mono"/>
          <w:color w:val="243447"/>
          <w:sz w:val="17"/>
        </w:rPr>
        <w:t xml:space="preserve">    url: jdbc:postgresql://localhost:5432/ats_system</w:t>
      </w:r>
      <w:r>
        <w:br/>
      </w:r>
      <w:r>
        <w:rPr>
          <w:rFonts w:ascii="Cascadia Mono" w:hAnsi="Cascadia Mono"/>
          <w:color w:val="243447"/>
          <w:sz w:val="17"/>
        </w:rPr>
        <w:t xml:space="preserve">    username: postgres</w:t>
      </w:r>
      <w:r>
        <w:br/>
      </w:r>
      <w:r>
        <w:rPr>
          <w:rFonts w:ascii="Cascadia Mono" w:hAnsi="Cascadia Mono"/>
          <w:color w:val="243447"/>
          <w:sz w:val="17"/>
        </w:rPr>
        <w:t xml:space="preserve">    password: POSTGRESQL_PAROLASI</w:t>
      </w:r>
      <w:r>
        <w:br/>
      </w:r>
      <w:r>
        <w:rPr>
          <w:rFonts w:ascii="Cascadia Mono" w:hAnsi="Cascadia Mono"/>
          <w:color w:val="243447"/>
          <w:sz w:val="17"/>
        </w:rPr>
      </w:r>
      <w:r>
        <w:br/>
      </w:r>
      <w:r>
        <w:rPr>
          <w:rFonts w:ascii="Cascadia Mono" w:hAnsi="Cascadia Mono"/>
          <w:color w:val="243447"/>
          <w:sz w:val="17"/>
        </w:rPr>
        <w:t>security:</w:t>
      </w:r>
      <w:r>
        <w:br/>
      </w:r>
      <w:r>
        <w:rPr>
          <w:rFonts w:ascii="Cascadia Mono" w:hAnsi="Cascadia Mono"/>
          <w:color w:val="243447"/>
          <w:sz w:val="17"/>
        </w:rPr>
        <w:t xml:space="preserve">  jwt:</w:t>
      </w:r>
      <w:r>
        <w:br/>
      </w:r>
      <w:r>
        <w:rPr>
          <w:rFonts w:ascii="Cascadia Mono" w:hAnsi="Cascadia Mono"/>
          <w:color w:val="243447"/>
          <w:sz w:val="17"/>
        </w:rPr>
        <w:t xml:space="preserve">    secret: EN_AZ_32_KARAKTER_UZUNLUGUNDA_GUVENLI_BIR_ANAHTAR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b/>
                <w:color w:val="B42318"/>
              </w:rPr>
              <w:t xml:space="preserve">Önemli: </w:t>
            </w:r>
            <w:r>
              <w:rPr>
                <w:color w:val="17212B"/>
              </w:rPr>
              <w:t>application-dev.yaml yerel kimlik bilgileri içerir ve Git'e commit edilmemelidir.</w:t>
            </w:r>
          </w:p>
        </w:tc>
      </w:tr>
    </w:tbl>
    <w:p>
      <w:pPr>
        <w:spacing w:after="20"/>
      </w:pPr>
    </w:p>
    <w:p>
      <w:bookmarkStart w:id="17" w:name="s6"/>
      <w:pPr>
        <w:pStyle w:val="Heading1"/>
      </w:pPr>
      <w:r>
        <w:t>6. Backend çalıştırma</w:t>
      </w:r>
      <w:bookmarkEnd w:id="17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mvn spring-boot:run "-Dspring-boot.run.profiles=dev"</w:t>
      </w:r>
    </w:p>
    <w:p>
      <w:r>
        <w:t>Maven Wrapper alternatifi: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.\mvnw.cmd spring-boot:run "-Dspring-boot.run.profiles=dev"</w:t>
      </w:r>
    </w:p>
    <w:p>
      <w:r>
        <w:t>IntelliJ Run Configuration ortam değişkeni: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SPRING_PROFILES_ACTIVE=dev</w:t>
      </w:r>
    </w:p>
    <w:p>
      <w:pPr>
        <w:pStyle w:val="ListBullet"/>
      </w:pPr>
      <w:r>
        <w:t>API: http://localhost:8080</w:t>
      </w:r>
    </w:p>
    <w:p>
      <w:pPr>
        <w:pStyle w:val="ListBullet"/>
      </w:pPr>
      <w:r>
        <w:t>Sağlık kontrolü: http://localhost:8080/actuator/health</w:t>
      </w:r>
    </w:p>
    <w:p>
      <w:pPr>
        <w:pStyle w:val="ListBullet"/>
      </w:pPr>
      <w:r>
        <w:t>Flyway migration dosyaları açılışta otomatik çalışır.</w:t>
      </w:r>
    </w:p>
    <w:p>
      <w:bookmarkStart w:id="18" w:name="s6_1"/>
      <w:pPr>
        <w:pStyle w:val="Heading2"/>
      </w:pPr>
      <w:r>
        <w:t>6.1 Backend testleri</w:t>
      </w:r>
      <w:bookmarkEnd w:id="18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mvn clean test</w:t>
      </w:r>
    </w:p>
    <w:p>
      <w:bookmarkStart w:id="19" w:name="s7"/>
      <w:pPr>
        <w:pStyle w:val="Heading1"/>
      </w:pPr>
      <w:r>
        <w:t>7. Frontend yapılandırması</w:t>
      </w:r>
      <w:bookmarkEnd w:id="19"/>
    </w:p>
    <w:p>
      <w:r>
        <w:t>Frontend kök dizininde .env dosyasını oluşturun veya güncelleyin: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VITE_API_URL=http://localhost:8080</w:t>
      </w:r>
      <w:r>
        <w:br/>
      </w:r>
      <w:r>
        <w:rPr>
          <w:rFonts w:ascii="Cascadia Mono" w:hAnsi="Cascadia Mono"/>
          <w:color w:val="243447"/>
          <w:sz w:val="17"/>
        </w:rPr>
        <w:t>VITE_COMPANY_ID=1</w:t>
      </w:r>
    </w:p>
    <w:p>
      <w:r>
        <w:t>Bağımlılıkları kurun ve uygulamayı başlatın: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C:\Users\&lt;kullanici&gt;\Desktop\ats-system-frontend</w:t>
      </w:r>
      <w:r>
        <w:br/>
      </w:r>
      <w:r>
        <w:rPr>
          <w:rFonts w:ascii="Cascadia Mono" w:hAnsi="Cascadia Mono"/>
          <w:color w:val="243447"/>
          <w:sz w:val="17"/>
        </w:rPr>
        <w:t>pnpm install</w:t>
      </w:r>
      <w:r>
        <w:br/>
      </w:r>
      <w:r>
        <w:rPr>
          <w:rFonts w:ascii="Cascadia Mono" w:hAnsi="Cascadia Mono"/>
          <w:color w:val="243447"/>
          <w:sz w:val="17"/>
        </w:rPr>
        <w:t>pnpm dev</w:t>
      </w:r>
    </w:p>
    <w:p>
      <w:pPr>
        <w:pStyle w:val="ListBullet"/>
      </w:pPr>
      <w:r>
        <w:t>Frontend adresi: http://localhost:3000</w:t>
      </w:r>
    </w:p>
    <w:p>
      <w:pPr>
        <w:pStyle w:val="ListBullet"/>
      </w:pPr>
      <w:r>
        <w:t>Bu port vite.config.ts içindeki server.port = 3000 ayarından gelir.</w:t>
      </w:r>
    </w:p>
    <w:p>
      <w:pPr>
        <w:pStyle w:val="ListBullet"/>
      </w:pPr>
      <w:r>
        <w:t>Port doluysa strictPort=false nedeniyle Vite başka bir port seçebilir.</w:t>
      </w:r>
    </w:p>
    <w:p>
      <w:pPr>
        <w:pStyle w:val="ListBullet"/>
      </w:pPr>
      <w:r>
        <w:t>TypeScript kontrolü: pnpm check</w:t>
      </w:r>
    </w:p>
    <w:p>
      <w:pPr>
        <w:pStyle w:val="ListBullet"/>
      </w:pPr>
      <w:r>
        <w:t>Üretim derlemesi: pnpm build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C"/>
          </w:tcPr>
          <w:p>
            <w:pPr>
              <w:spacing w:after="40"/>
            </w:pPr>
            <w:r>
              <w:rPr>
                <w:b/>
                <w:color w:val="0877D1"/>
              </w:rPr>
              <w:t xml:space="preserve">Paket yöneticisi: </w:t>
            </w:r>
            <w:r>
              <w:rPr>
                <w:color w:val="17212B"/>
              </w:rPr>
              <w:t>Projede pnpm kullanılır. pnpm paketleri içerik adresli ortak depoda tutarak disk kullanımını azaltır ve kilit dosyasıyla tutarlı kurulum sağlar.</w:t>
            </w:r>
          </w:p>
        </w:tc>
      </w:tr>
    </w:tbl>
    <w:p>
      <w:pPr>
        <w:spacing w:after="20"/>
      </w:pPr>
    </w:p>
    <w:p>
      <w:bookmarkStart w:id="20" w:name="s8"/>
      <w:pPr>
        <w:pStyle w:val="Heading1"/>
      </w:pPr>
      <w:r>
        <w:t>8. Redis ve Mailpit</w:t>
      </w:r>
      <w:bookmarkEnd w:id="20"/>
    </w:p>
    <w:p>
      <w:bookmarkStart w:id="21" w:name="s8_1"/>
      <w:pPr>
        <w:pStyle w:val="Heading2"/>
      </w:pPr>
      <w:r>
        <w:t>8.1 Redis</w:t>
      </w:r>
      <w:bookmarkEnd w:id="21"/>
    </w:p>
    <w:p>
      <w:r>
        <w:t>Redis, dağıtık giriş denemesi sayaçları ve brute-force koruması için önerilir: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docker run --name ats-redis -d -p 6379:6379 redis:7-alpine</w:t>
      </w:r>
      <w:r>
        <w:br/>
      </w:r>
      <w:r>
        <w:rPr>
          <w:rFonts w:ascii="Cascadia Mono" w:hAnsi="Cascadia Mono"/>
          <w:color w:val="243447"/>
          <w:sz w:val="17"/>
        </w:rPr>
        <w:t># Daha sonra yeniden başlatmak için</w:t>
      </w:r>
      <w:r>
        <w:br/>
      </w:r>
      <w:r>
        <w:rPr>
          <w:rFonts w:ascii="Cascadia Mono" w:hAnsi="Cascadia Mono"/>
          <w:color w:val="243447"/>
          <w:sz w:val="17"/>
        </w:rPr>
        <w:t>docker start ats-redis</w:t>
      </w:r>
    </w:p>
    <w:p>
      <w:bookmarkStart w:id="22" w:name="s8_2"/>
      <w:pPr>
        <w:pStyle w:val="Heading2"/>
      </w:pPr>
      <w:r>
        <w:t>8.2 Mailpit ile yerel e-posta testi</w:t>
      </w:r>
      <w:bookmarkEnd w:id="22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docker run --name ats-mailpit -d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-p 1025:1025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-p 8025:8025 `</w:t>
      </w:r>
      <w:r>
        <w:br/>
      </w:r>
      <w:r>
        <w:rPr>
          <w:rFonts w:ascii="Cascadia Mono" w:hAnsi="Cascadia Mono"/>
          <w:color w:val="243447"/>
          <w:sz w:val="17"/>
        </w:rPr>
        <w:t xml:space="preserve">  axllent/mailpit</w:t>
      </w:r>
    </w:p>
    <w:p>
      <w:pPr>
        <w:pStyle w:val="ListBullet"/>
      </w:pPr>
      <w:r>
        <w:t>Mailpit arayüzü: http://localhost:8025</w:t>
      </w:r>
    </w:p>
    <w:p>
      <w:pPr>
        <w:pStyle w:val="ListBullet"/>
      </w:pPr>
      <w:r>
        <w:t>SMTP sunucusu: localhost:1025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MAIL_HOST=localhost</w:t>
      </w:r>
      <w:r>
        <w:br/>
      </w:r>
      <w:r>
        <w:rPr>
          <w:rFonts w:ascii="Cascadia Mono" w:hAnsi="Cascadia Mono"/>
          <w:color w:val="243447"/>
          <w:sz w:val="17"/>
        </w:rPr>
        <w:t>MAIL_PORT=1025</w:t>
      </w:r>
      <w:r>
        <w:br/>
      </w:r>
      <w:r>
        <w:rPr>
          <w:rFonts w:ascii="Cascadia Mono" w:hAnsi="Cascadia Mono"/>
          <w:color w:val="243447"/>
          <w:sz w:val="17"/>
        </w:rPr>
        <w:t>MAIL_SMTP_AUTH=false</w:t>
      </w:r>
      <w:r>
        <w:br/>
      </w:r>
      <w:r>
        <w:rPr>
          <w:rFonts w:ascii="Cascadia Mono" w:hAnsi="Cascadia Mono"/>
          <w:color w:val="243447"/>
          <w:sz w:val="17"/>
        </w:rPr>
        <w:t>MAIL_STARTTLS_ENABLED=false</w:t>
      </w:r>
      <w:r>
        <w:br/>
      </w:r>
      <w:r>
        <w:rPr>
          <w:rFonts w:ascii="Cascadia Mono" w:hAnsi="Cascadia Mono"/>
          <w:color w:val="243447"/>
          <w:sz w:val="17"/>
        </w:rPr>
        <w:t>MANAGER_REVIEW_MAIL_ENABLED=true</w:t>
      </w:r>
      <w:r>
        <w:br/>
      </w:r>
      <w:r>
        <w:rPr>
          <w:rFonts w:ascii="Cascadia Mono" w:hAnsi="Cascadia Mono"/>
          <w:color w:val="243447"/>
          <w:sz w:val="17"/>
        </w:rPr>
        <w:t>MAIL_FROM=no-reply@ats.local</w:t>
      </w:r>
      <w:r>
        <w:br/>
      </w:r>
      <w:r>
        <w:rPr>
          <w:rFonts w:ascii="Cascadia Mono" w:hAnsi="Cascadia Mono"/>
          <w:color w:val="243447"/>
          <w:sz w:val="17"/>
        </w:rPr>
        <w:t>FRONTEND_BASE_URL=http://localhost:3000</w:t>
      </w:r>
    </w:p>
    <w:p>
      <w:bookmarkStart w:id="23" w:name="s9"/>
      <w:pPr>
        <w:pStyle w:val="Heading1"/>
      </w:pPr>
      <w:r>
        <w:t>9. CV dosya depolaması</w:t>
      </w:r>
      <w:bookmarkEnd w:id="23"/>
    </w:p>
    <w:p>
      <w:r>
        <w:t>Yerel ortamda CV dosyaları varsayılan olarak backend altındaki ./data/uploads/cv dizininde tutulur. Konum aşağıdaki ortam değişkeniyle değiştirilebilir: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ATS_CV_STORAGE_PATH=C:/ats-data/cv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9F7F1"/>
          </w:tcPr>
          <w:p>
            <w:pPr>
              <w:spacing w:after="40"/>
            </w:pPr>
            <w:r>
              <w:rPr>
                <w:b/>
                <w:color w:val="0B7A53"/>
              </w:rPr>
              <w:t xml:space="preserve">Yedekleme: </w:t>
            </w:r>
            <w:r>
              <w:rPr>
                <w:color w:val="17212B"/>
              </w:rPr>
              <w:t>CV içerikleri PostgreSQL yedeğine dahil değildir. Tam yedek için veritabanı dump dosyasının yanında CV klasörünü de kopyalayın.</w:t>
            </w:r>
          </w:p>
        </w:tc>
      </w:tr>
    </w:tbl>
    <w:p>
      <w:pPr>
        <w:spacing w:after="20"/>
      </w:pPr>
    </w:p>
    <w:p>
      <w:bookmarkStart w:id="24" w:name="s10"/>
      <w:pPr>
        <w:pStyle w:val="Heading1"/>
      </w:pPr>
      <w:r>
        <w:t>10. Veritabanı dışa aktarma</w:t>
      </w:r>
      <w:bookmarkEnd w:id="24"/>
    </w:p>
    <w:p>
      <w:r>
        <w:t>Başka bir geliştiricinin projeyi kendi bilgisayarında aynı örnek verilerle çalıştırabilmesi için veritabanı yedeği backend repository'sinde database klasörü altında tutulabilir. Yalnızca anonimleştirilmiş geliştirme verisi paylaşılmalıdır.</w:t>
      </w:r>
    </w:p>
    <w:p>
      <w:bookmarkStart w:id="25" w:name="s10_1"/>
      <w:pPr>
        <w:pStyle w:val="Heading2"/>
      </w:pPr>
      <w:r>
        <w:t>10.1 Repository için önerilen başlangıç yedeği</w:t>
      </w:r>
      <w:bookmarkEnd w:id="25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New-Item -ItemType Directory -Force database</w:t>
      </w:r>
      <w:r>
        <w:br/>
      </w:r>
      <w:r>
        <w:rPr>
          <w:rFonts w:ascii="Cascadia Mono" w:hAnsi="Cascadia Mono"/>
          <w:color w:val="243447"/>
          <w:sz w:val="17"/>
        </w:rPr>
        <w:t>pg_dump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-h localhost -p 5432 -U postgres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c -b --no-owner --no-privileges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database\ats_system_seed.dump `</w:t>
      </w:r>
      <w:r>
        <w:br/>
      </w:r>
      <w:r>
        <w:rPr>
          <w:rFonts w:ascii="Cascadia Mono" w:hAnsi="Cascadia Mono"/>
          <w:color w:val="243447"/>
          <w:sz w:val="17"/>
        </w:rPr>
        <w:t xml:space="preserve">  ats_system</w:t>
      </w:r>
    </w:p>
    <w:p>
      <w:r>
        <w:t>Oluşan database/ats_system_seed.dump dosyası backend repository'sine eklenebilir: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git add database\ats_system_seed.dump</w:t>
      </w:r>
      <w:r>
        <w:br/>
      </w:r>
      <w:r>
        <w:rPr>
          <w:rFonts w:ascii="Cascadia Mono" w:hAnsi="Cascadia Mono"/>
          <w:color w:val="243447"/>
          <w:sz w:val="17"/>
        </w:rPr>
        <w:t>git commit -m "chore: add anonymized development database seed"</w:t>
      </w:r>
      <w:r>
        <w:br/>
      </w:r>
      <w:r>
        <w:rPr>
          <w:rFonts w:ascii="Cascadia Mono" w:hAnsi="Cascadia Mono"/>
          <w:color w:val="243447"/>
          <w:sz w:val="17"/>
        </w:rPr>
        <w:t>git push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b/>
                <w:color w:val="B42318"/>
              </w:rPr>
              <w:t xml:space="preserve">GitHub sınırı: </w:t>
            </w:r>
            <w:r>
              <w:rPr>
                <w:color w:val="17212B"/>
              </w:rPr>
              <w:t>GitHub tek dosyada 100 MB sınırı uygular. Yedek büyükse Git LFS, GitHub Release veya erişim kontrollü harici depolama kullanın. Gerçek aday verilerini herkese açık repository'ye koymayın.</w:t>
            </w:r>
          </w:p>
        </w:tc>
      </w:tr>
    </w:tbl>
    <w:p>
      <w:pPr>
        <w:spacing w:after="20"/>
      </w:pPr>
    </w:p>
    <w:p>
      <w:bookmarkStart w:id="26" w:name="s10_2"/>
      <w:pPr>
        <w:pStyle w:val="Heading2"/>
      </w:pPr>
      <w:r>
        <w:t>10.2 Okunabilir SQL alternatifi</w:t>
      </w:r>
      <w:bookmarkEnd w:id="26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pg_dump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-h localhost -p 5432 -U postgres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--encoding=UTF8 --no-owner --no-privileges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database\ats_system_seed.sql `</w:t>
      </w:r>
      <w:r>
        <w:br/>
      </w:r>
      <w:r>
        <w:rPr>
          <w:rFonts w:ascii="Cascadia Mono" w:hAnsi="Cascadia Mono"/>
          <w:color w:val="243447"/>
          <w:sz w:val="17"/>
        </w:rPr>
        <w:t xml:space="preserve">  ats_system</w:t>
      </w:r>
    </w:p>
    <w:p>
      <w:bookmarkStart w:id="27" w:name="s10_3"/>
      <w:pPr>
        <w:pStyle w:val="Heading2"/>
      </w:pPr>
      <w:r>
        <w:t>10.3 pg_dump bulunamıyorsa</w:t>
      </w:r>
      <w:bookmarkEnd w:id="27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&amp; "C:\Program Files\PostgreSQL\17\bin\pg_dump.exe"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-h localhost -p 5432 -U postgres -F c -b -v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C:\ATS-Backups\ats_system_backup.dump ats_system</w:t>
      </w:r>
    </w:p>
    <w:p>
      <w:bookmarkStart w:id="28" w:name="s11"/>
      <w:pPr>
        <w:pStyle w:val="Heading1"/>
      </w:pPr>
      <w:r>
        <w:t>11. Veritabanı geri yükleme</w:t>
      </w:r>
      <w:bookmarkEnd w:id="28"/>
    </w:p>
    <w:p>
      <w:r>
        <w:t>Repository'yi klonlayan geliştirici kendi bilgisayarında oluşturduğu boş ats_system veritabanına repository içindeki yedeği yükler.</w:t>
      </w:r>
    </w:p>
    <w:p>
      <w:r>
        <w:t>Custom-format .dump dosyası için: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pg_restore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-h localhost -p 5432 -U postgres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-d ats_system --no-owner --no-privileges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-v database\ats_system_seed.dump</w:t>
      </w:r>
    </w:p>
    <w:p>
      <w:r>
        <w:t>Düz .sql dosyası kullanıldıysa:</w:t>
      </w:r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psql -h localhost -p 5432 -U postgres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-d ats_system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database\ats_system_seed.sql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4FC"/>
          </w:tcPr>
          <w:p>
            <w:pPr>
              <w:spacing w:after="40"/>
            </w:pPr>
            <w:r>
              <w:rPr>
                <w:b/>
                <w:color w:val="0877D1"/>
              </w:rPr>
              <w:t xml:space="preserve">Migration uyumu: </w:t>
            </w:r>
            <w:r>
              <w:rPr>
                <w:color w:val="17212B"/>
              </w:rPr>
              <w:t>Yedek tam şemayı içeriyorsa geri yükleme boş veritabanına yapılmalıdır. Uygulama açılışında Flyway geçmişi yedekteki flyway_schema_history tablosuyla uyumlu olmalıdır.</w:t>
            </w:r>
          </w:p>
        </w:tc>
      </w:tr>
    </w:tbl>
    <w:p>
      <w:pPr>
        <w:spacing w:after="20"/>
      </w:pPr>
    </w:p>
    <w:p>
      <w:bookmarkStart w:id="29" w:name="s11_1"/>
      <w:pPr>
        <w:pStyle w:val="Heading2"/>
      </w:pPr>
      <w:r>
        <w:t>11.1 CV klasörünü yedekleme</w:t>
      </w:r>
      <w:bookmarkEnd w:id="29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Copy-Item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-Path C:\Users\&lt;kullanici&gt;\Desktop\ats-system\data\uploads\cv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-Destination C:\ATS-Backups\cv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-Recurse -Force</w:t>
      </w:r>
    </w:p>
    <w:p>
      <w:bookmarkStart w:id="30" w:name="s12"/>
      <w:pPr>
        <w:pStyle w:val="Heading1"/>
      </w:pPr>
      <w:r>
        <w:t>12. Doğrulama ve sorun giderme</w:t>
      </w:r>
      <w:bookmarkEnd w:id="30"/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Belirti</w:t>
            </w:r>
          </w:p>
        </w:tc>
        <w:tc>
          <w:tcPr>
            <w:tcW w:type="dxa" w:w="60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F5F"/>
          </w:tcPr>
          <w:p>
            <w:pPr>
              <w:spacing w:after="40"/>
            </w:pPr>
            <w:r>
              <w:rPr>
                <w:b/>
                <w:color w:val="FFFFFF"/>
              </w:rPr>
              <w:t>Kontrol / çözüm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Backend veritabanına bağlanamıyor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PostgreSQL servisini, 5432 portunu ve application-dev.yaml bilgilerini kontrol edin.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Frontend API'ye erişemiyor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Backend 8080 portunu, VITE_API_URL değerini ve CORS izinlerini kontrol edin.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Port kullanımda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İlgili işlemi kapatın veya SERVER_PORT / Vite portunu değiştirin.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E-posta görünmüyor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Mailpit container'ını, 1025 SMTP portunu ve MANAGER_REVIEW_MAIL_ENABLED değerini kontrol edin.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pg_dump bulunamadı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PostgreSQL bin klasörünü PATH'e ekleyin veya tam exe yolunu kullanın.</w:t>
            </w:r>
          </w:p>
        </w:tc>
      </w:tr>
      <w:tr>
        <w:tc>
          <w:tcPr>
            <w:tcW w:type="dxa" w:w="3300"/>
          </w:tcPr>
          <w:p>
            <w:pPr>
              <w:spacing w:after="40"/>
            </w:pPr>
            <w:r>
              <w:t>Türkçe karakter sorunu</w:t>
            </w:r>
          </w:p>
        </w:tc>
        <w:tc>
          <w:tcPr>
            <w:tcW w:type="dxa" w:w="6060"/>
          </w:tcPr>
          <w:p>
            <w:pPr>
              <w:spacing w:after="40"/>
            </w:pPr>
            <w:r>
              <w:t>Veritabanının UTF8 olduğunu ve yeni yedeğin --encoding=UTF8 ile alındığını doğrulayın.</w:t>
            </w:r>
          </w:p>
        </w:tc>
      </w:tr>
    </w:tbl>
    <w:p>
      <w:bookmarkStart w:id="31" w:name="s13"/>
      <w:pPr>
        <w:pStyle w:val="Heading1"/>
      </w:pPr>
      <w:r>
        <w:t>13. Güvenlik ve teslim kontrolü</w:t>
      </w:r>
      <w:bookmarkEnd w:id="31"/>
    </w:p>
    <w:p>
      <w:pPr>
        <w:pStyle w:val="ListBullet"/>
      </w:pPr>
      <w:r>
        <w:t>Gerçek parola, JWT anahtarı ve SMTP kimlik bilgilerini dokümana veya Git'e eklemeyin.</w:t>
      </w:r>
    </w:p>
    <w:p>
      <w:pPr>
        <w:pStyle w:val="ListBullet"/>
      </w:pPr>
      <w:r>
        <w:t>application-dev.yaml ve .env dosyalarının hassas değerlerini paylaşmadan önce temizleyin.</w:t>
      </w:r>
    </w:p>
    <w:p>
      <w:pPr>
        <w:pStyle w:val="ListBullet"/>
      </w:pPr>
      <w:r>
        <w:t>Veritabanı yedeğini herkese açık repository'ye yüklemeyin.</w:t>
      </w:r>
    </w:p>
    <w:p>
      <w:pPr>
        <w:pStyle w:val="ListBullet"/>
      </w:pPr>
      <w:r>
        <w:t>Aday e-posta, telefon, LinkedIn, maaş, not ve CV verilerini paylaşmadan önce anonimleştirin.</w:t>
      </w:r>
    </w:p>
    <w:p>
      <w:pPr>
        <w:pStyle w:val="ListBullet"/>
      </w:pPr>
      <w:r>
        <w:t>CV klasörünü erişim kontrollü bir konumda saklayın.</w:t>
      </w:r>
    </w:p>
    <w:p>
      <w:pPr>
        <w:pStyle w:val="ListBullet"/>
      </w:pPr>
      <w:r>
        <w:t>Teslimden önce backend testlerini ve frontend pnpm check komutunu çalıştırın.</w:t>
      </w:r>
    </w:p>
    <w:p>
      <w:bookmarkStart w:id="32" w:name="s13_1"/>
      <w:pPr>
        <w:pStyle w:val="Heading2"/>
      </w:pPr>
      <w:r>
        <w:t>13.1 Kurulum doğrulama kontrol listesi</w:t>
      </w:r>
      <w:bookmarkEnd w:id="32"/>
    </w:p>
    <w:p>
      <w:pPr>
        <w:pStyle w:val="ListBullet"/>
      </w:pPr>
      <w:r>
        <w:t>☐ PostgreSQL çalışıyor ve ats_system UTF8</w:t>
      </w:r>
    </w:p>
    <w:p>
      <w:pPr>
        <w:pStyle w:val="ListBullet"/>
      </w:pPr>
      <w:r>
        <w:t>☐ Backend dev profiliyle 8080'de çalışıyor</w:t>
      </w:r>
    </w:p>
    <w:p>
      <w:pPr>
        <w:pStyle w:val="ListBullet"/>
      </w:pPr>
      <w:r>
        <w:t>☐ Actuator health sonucu UP</w:t>
      </w:r>
    </w:p>
    <w:p>
      <w:pPr>
        <w:pStyle w:val="ListBullet"/>
      </w:pPr>
      <w:r>
        <w:t>☐ Frontend API URL'si doğru</w:t>
      </w:r>
    </w:p>
    <w:p>
      <w:pPr>
        <w:pStyle w:val="ListBullet"/>
      </w:pPr>
      <w:r>
        <w:t>☐ Giriş yapılabiliyor</w:t>
      </w:r>
    </w:p>
    <w:p>
      <w:pPr>
        <w:pStyle w:val="ListBullet"/>
      </w:pPr>
      <w:r>
        <w:t>☐ Redis ve Mailpit gerekiyorsa çalışıyor</w:t>
      </w:r>
    </w:p>
    <w:p>
      <w:pPr>
        <w:pStyle w:val="ListBullet"/>
      </w:pPr>
      <w:r>
        <w:t>☐ Yedek test veritabanına geri yüklenebiliyor</w:t>
      </w:r>
    </w:p>
    <w:p>
      <w:pPr>
        <w:pStyle w:val="ListBullet"/>
      </w:pPr>
      <w:r>
        <w:t>☐ CV klasörü ayrıca yedeklendi</w:t>
      </w:r>
    </w:p>
    <w:p>
      <w:bookmarkStart w:id="33" w:name="appendix"/>
      <w:pPr>
        <w:pStyle w:val="Heading1"/>
      </w:pPr>
      <w:r>
        <w:t>Ek A. Hızlı komut özeti</w:t>
      </w:r>
      <w:bookmarkEnd w:id="33"/>
    </w:p>
    <w:p>
      <w:bookmarkStart w:id="34" w:name="app_backend"/>
      <w:pPr>
        <w:pStyle w:val="Heading2"/>
      </w:pPr>
      <w:r>
        <w:t>Backend</w:t>
      </w:r>
      <w:bookmarkEnd w:id="34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mvn spring-boot:run "-Dspring-boot.run.profiles=dev"</w:t>
      </w:r>
    </w:p>
    <w:p>
      <w:bookmarkStart w:id="35" w:name="app_frontend"/>
      <w:pPr>
        <w:pStyle w:val="Heading2"/>
      </w:pPr>
      <w:r>
        <w:t>Frontend</w:t>
      </w:r>
      <w:bookmarkEnd w:id="35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C:\Users\&lt;kullanici&gt;\Desktop\ats-system-frontend</w:t>
      </w:r>
      <w:r>
        <w:br/>
      </w:r>
      <w:r>
        <w:rPr>
          <w:rFonts w:ascii="Cascadia Mono" w:hAnsi="Cascadia Mono"/>
          <w:color w:val="243447"/>
          <w:sz w:val="17"/>
        </w:rPr>
        <w:t>pnpm install</w:t>
      </w:r>
      <w:r>
        <w:br/>
      </w:r>
      <w:r>
        <w:rPr>
          <w:rFonts w:ascii="Cascadia Mono" w:hAnsi="Cascadia Mono"/>
          <w:color w:val="243447"/>
          <w:sz w:val="17"/>
        </w:rPr>
        <w:t>pnpm dev</w:t>
      </w:r>
    </w:p>
    <w:p>
      <w:bookmarkStart w:id="36" w:name="app_backup"/>
      <w:pPr>
        <w:pStyle w:val="Heading2"/>
      </w:pPr>
      <w:r>
        <w:t>Yedek</w:t>
      </w:r>
      <w:bookmarkEnd w:id="36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cd C:\Users\&lt;kullanici&gt;\Desktop\ats-system</w:t>
      </w:r>
      <w:r>
        <w:br/>
      </w:r>
      <w:r>
        <w:rPr>
          <w:rFonts w:ascii="Cascadia Mono" w:hAnsi="Cascadia Mono"/>
          <w:color w:val="243447"/>
          <w:sz w:val="17"/>
        </w:rPr>
        <w:t>pg_dump -h localhost -p 5432 -U postgres -F c -b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--no-owner --no-privileges `</w:t>
      </w:r>
      <w:r>
        <w:br/>
      </w:r>
      <w:r>
        <w:rPr>
          <w:rFonts w:ascii="Cascadia Mono" w:hAnsi="Cascadia Mono"/>
          <w:color w:val="243447"/>
          <w:sz w:val="17"/>
        </w:rPr>
        <w:t xml:space="preserve">  -f database\ats_system_seed.dump ats_system</w:t>
      </w:r>
    </w:p>
    <w:p>
      <w:bookmarkStart w:id="37" w:name="app_test"/>
      <w:pPr>
        <w:pStyle w:val="Heading2"/>
      </w:pPr>
      <w:r>
        <w:t>Test</w:t>
      </w:r>
      <w:bookmarkEnd w:id="37"/>
    </w:p>
    <w:p>
      <w:pPr>
        <w:spacing w:before="80" w:after="160"/>
        <w:ind w:left="216" w:right="216"/>
        <w:shd w:fill="F1F5F9"/>
      </w:pPr>
      <w:r>
        <w:rPr>
          <w:rFonts w:ascii="Cascadia Mono" w:hAnsi="Cascadia Mono"/>
          <w:color w:val="243447"/>
          <w:sz w:val="17"/>
        </w:rPr>
        <w:t># Backend</w:t>
      </w:r>
      <w:r>
        <w:br/>
      </w:r>
      <w:r>
        <w:rPr>
          <w:rFonts w:ascii="Cascadia Mono" w:hAnsi="Cascadia Mono"/>
          <w:color w:val="243447"/>
          <w:sz w:val="17"/>
        </w:rPr>
        <w:t>mvn test</w:t>
      </w:r>
      <w:r>
        <w:br/>
      </w:r>
      <w:r>
        <w:rPr>
          <w:rFonts w:ascii="Cascadia Mono" w:hAnsi="Cascadia Mono"/>
          <w:color w:val="243447"/>
          <w:sz w:val="17"/>
        </w:rPr>
        <w:t># Frontend</w:t>
      </w:r>
      <w:r>
        <w:br/>
      </w:r>
      <w:r>
        <w:rPr>
          <w:rFonts w:ascii="Cascadia Mono" w:hAnsi="Cascadia Mono"/>
          <w:color w:val="243447"/>
          <w:sz w:val="17"/>
        </w:rPr>
        <w:t>pnpm check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7"/>
      </w:rPr>
      <w:t>ATS Sistem Dokümantasyonu  |  Yerel Kurulum ve Yedekleme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7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lifnurbeycan/ats-system" TargetMode="External"/><Relationship Id="rId12" Type="http://schemas.openxmlformats.org/officeDocument/2006/relationships/hyperlink" Target="https://github.com/elifnurbeycan/ats-system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Sistemi Yerel Kurulum ve Veritabanı Yedekleme Rehberi</dc:title>
  <dc:subject>ATS backend ve frontend yerel kurulum dokümantasyonu</dc:subject>
  <dc:creator>ATS Proje Ekibi</dc:creator>
  <cp:keywords>ATS, Spring Boot, React, PostgreSQL, kurulum, yedekleme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