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6E2F9" w14:textId="0941CC00" w:rsidR="00D62017" w:rsidRDefault="00236A97">
      <w:r>
        <w:t>Elifnur Kabalcı</w:t>
      </w:r>
    </w:p>
    <w:p w14:paraId="3C3BD699" w14:textId="47973515" w:rsidR="00236A97" w:rsidRDefault="00236A97">
      <w:r>
        <w:t>1801042617</w:t>
      </w:r>
    </w:p>
    <w:p w14:paraId="0EDC2EDD" w14:textId="6EB29E4B" w:rsidR="009807CB" w:rsidRDefault="009807CB">
      <w:r>
        <w:t>d)</w:t>
      </w:r>
    </w:p>
    <w:p w14:paraId="556F84F4" w14:textId="484BB0E4" w:rsidR="009807CB" w:rsidRDefault="003D3C72">
      <w:r w:rsidRPr="003D3C72">
        <w:rPr>
          <w:rFonts w:cstheme="minorHAnsi"/>
          <w:noProof/>
        </w:rPr>
        <w:drawing>
          <wp:inline distT="0" distB="0" distL="0" distR="0" wp14:anchorId="1ACDEDC7" wp14:editId="6927A1B0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2762F83-A290-48DC-B7FB-D93B359402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352BD4" w14:textId="77777777" w:rsidR="003D3C72" w:rsidRPr="003D3C72" w:rsidRDefault="00236A97" w:rsidP="003D3C72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 w:rsidRPr="003D3C72">
        <w:rPr>
          <w:rFonts w:asciiTheme="minorHAnsi" w:hAnsiTheme="minorHAnsi" w:cstheme="minorHAnsi"/>
          <w:sz w:val="22"/>
          <w:szCs w:val="22"/>
        </w:rPr>
        <w:t>e)</w:t>
      </w:r>
      <w:r w:rsidR="009807CB" w:rsidRPr="003D3C72">
        <w:rPr>
          <w:rFonts w:asciiTheme="minorHAnsi" w:hAnsiTheme="minorHAnsi" w:cstheme="minorHAnsi"/>
          <w:sz w:val="22"/>
          <w:szCs w:val="22"/>
        </w:rPr>
        <w:t xml:space="preserve"> </w:t>
      </w:r>
      <w:r w:rsidR="003D3C72" w:rsidRPr="003D3C72">
        <w:rPr>
          <w:rFonts w:asciiTheme="minorHAnsi" w:hAnsiTheme="minorHAnsi" w:cstheme="minorHAnsi"/>
          <w:color w:val="202124"/>
          <w:sz w:val="22"/>
          <w:szCs w:val="22"/>
          <w:lang w:val="en"/>
        </w:rPr>
        <w:t>The number of companies with no faults is higher than expected. Although the probability of 1 and 2 errors on an annual basis is less than expected, 3 and 4 are higher than expected. Expected and actual numbers are not too far apart.</w:t>
      </w:r>
    </w:p>
    <w:p w14:paraId="0386F50B" w14:textId="77777777" w:rsidR="003D3C72" w:rsidRPr="003D3C72" w:rsidRDefault="00236A97" w:rsidP="003D3C72">
      <w:pPr>
        <w:pStyle w:val="HTMLPreformatted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22"/>
          <w:szCs w:val="22"/>
        </w:rPr>
      </w:pPr>
      <w:r w:rsidRPr="003D3C72">
        <w:rPr>
          <w:rFonts w:asciiTheme="minorHAnsi" w:hAnsiTheme="minorHAnsi" w:cstheme="minorHAnsi"/>
          <w:sz w:val="22"/>
          <w:szCs w:val="22"/>
        </w:rPr>
        <w:t>f)</w:t>
      </w:r>
      <w:r w:rsidR="009807CB" w:rsidRPr="003D3C72">
        <w:rPr>
          <w:rStyle w:val="y2iqfc"/>
          <w:rFonts w:asciiTheme="minorHAnsi" w:hAnsiTheme="minorHAnsi" w:cstheme="minorHAnsi"/>
          <w:color w:val="202124"/>
          <w:sz w:val="22"/>
          <w:szCs w:val="22"/>
          <w:lang w:val="en"/>
        </w:rPr>
        <w:t xml:space="preserve"> </w:t>
      </w:r>
      <w:r w:rsidR="003D3C72" w:rsidRPr="003D3C72">
        <w:rPr>
          <w:rFonts w:asciiTheme="minorHAnsi" w:hAnsiTheme="minorHAnsi" w:cstheme="minorHAnsi"/>
          <w:color w:val="202124"/>
          <w:sz w:val="22"/>
          <w:szCs w:val="22"/>
          <w:lang w:val="en"/>
        </w:rPr>
        <w:t>I think that it is safe to travel on the road, as no error is less than the actual error rate.</w:t>
      </w:r>
    </w:p>
    <w:p w14:paraId="61582819" w14:textId="6B736423" w:rsidR="009807CB" w:rsidRPr="009807CB" w:rsidRDefault="009807CB" w:rsidP="003D3C72">
      <w:pPr>
        <w:rPr>
          <w:rFonts w:cstheme="minorHAnsi"/>
          <w:color w:val="202124"/>
          <w:lang w:val="en"/>
        </w:rPr>
      </w:pPr>
    </w:p>
    <w:p w14:paraId="72F3D0C2" w14:textId="273852D1" w:rsidR="00236A97" w:rsidRDefault="00236A97">
      <w:r>
        <w:t xml:space="preserve">g) </w:t>
      </w:r>
    </w:p>
    <w:p w14:paraId="2DC2DF1F" w14:textId="50A8C17E" w:rsidR="00236A97" w:rsidRPr="00236A97" w:rsidRDefault="00236A97" w:rsidP="00236A97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a)</w:t>
      </w:r>
    </w:p>
    <w:p w14:paraId="27D51CE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NumberOfDefect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5C1F97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D8B6EB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 // fill with zero</w:t>
      </w:r>
    </w:p>
    <w:p w14:paraId="1924512F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14B29C1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B8D94FF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99EA34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//number of zero</w:t>
      </w:r>
    </w:p>
    <w:p w14:paraId="68BAB87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]++;  </w:t>
      </w:r>
    </w:p>
    <w:p w14:paraId="5E4466F4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12E8CC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 number of one</w:t>
      </w:r>
    </w:p>
    <w:p w14:paraId="71DBD54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19930CD2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95FA07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 number of two</w:t>
      </w:r>
    </w:p>
    <w:p w14:paraId="249CD13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2F1259AF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E076557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 number of three</w:t>
      </w:r>
    </w:p>
    <w:p w14:paraId="2CC7A17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018AD4A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60D1D3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//number of four</w:t>
      </w:r>
    </w:p>
    <w:p w14:paraId="00271F01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]++;</w:t>
      </w:r>
    </w:p>
    <w:p w14:paraId="77DD1BA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87A37D8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BD5CD2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29EA7CD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Poisson_</w:t>
      </w:r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Distribution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MeanValue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983032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7DEE5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D4FA8C" w14:textId="77777777" w:rsidR="00236A97" w:rsidRDefault="00236A97"/>
    <w:p w14:paraId="3779AAA7" w14:textId="709CBD53" w:rsidR="00236A97" w:rsidRDefault="00236A97">
      <w:r>
        <w:t>b)</w:t>
      </w:r>
    </w:p>
    <w:p w14:paraId="6A9B5B4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MeanValue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50A1D64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167AA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Mnvl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6CB6D6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AAED28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Mnvl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proofErr w:type="spellStart"/>
      <w:proofErr w:type="gramEnd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36A97">
        <w:rPr>
          <w:rFonts w:ascii="Consolas" w:eastAsia="Times New Roman" w:hAnsi="Consolas" w:cs="Times New Roman"/>
          <w:color w:val="6A9955"/>
          <w:sz w:val="21"/>
          <w:szCs w:val="21"/>
        </w:rPr>
        <w:t> // </w:t>
      </w:r>
    </w:p>
    <w:p w14:paraId="0FCEA9D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570E3B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Mnvl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C98E7A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6A97">
        <w:rPr>
          <w:rFonts w:ascii="Consolas" w:eastAsia="Times New Roman" w:hAnsi="Consolas" w:cs="Times New Roman"/>
          <w:color w:val="CE9178"/>
          <w:sz w:val="21"/>
          <w:szCs w:val="21"/>
        </w:rPr>
        <w:t>"Lambda= "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6BBC21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1D27B6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C29066" w14:textId="64895645" w:rsidR="00236A97" w:rsidRDefault="00236A97"/>
    <w:p w14:paraId="03BF7727" w14:textId="2B921C70" w:rsidR="00236A97" w:rsidRDefault="00236A97">
      <w:r>
        <w:t>c)</w:t>
      </w:r>
    </w:p>
    <w:p w14:paraId="2EEE0DB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Poisson_</w:t>
      </w:r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Distribution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7D91A7A4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D94BE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642C9B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++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426787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*=</w:t>
      </w:r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8A4FEE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E29258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]-(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mean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2154B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factorial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47C93F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00380C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59BCB2" w14:textId="6A730D1B" w:rsidR="00236A97" w:rsidRDefault="00236A97"/>
    <w:p w14:paraId="5ACAC29D" w14:textId="21FC662C" w:rsidR="00236A97" w:rsidRDefault="00236A97">
      <w:r>
        <w:t>d)</w:t>
      </w:r>
    </w:p>
    <w:p w14:paraId="0C60538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WriteInFile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66708FEB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36A97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4E2794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A97">
        <w:rPr>
          <w:rFonts w:ascii="Consolas" w:eastAsia="Times New Roman" w:hAnsi="Consolas" w:cs="Times New Roman"/>
          <w:color w:val="CE9178"/>
          <w:sz w:val="21"/>
          <w:szCs w:val="21"/>
        </w:rPr>
        <w:t>"graph.csv"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51203F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36A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A9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F4EF5AB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236A97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Ptr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36A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3605D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5048EF3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236A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A97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ECDED6" w14:textId="77777777" w:rsidR="00236A97" w:rsidRPr="00236A97" w:rsidRDefault="00236A97" w:rsidP="00236A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A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E86F56" w14:textId="6C2DB16C" w:rsidR="00236A97" w:rsidRDefault="00236A97"/>
    <w:p w14:paraId="2FFC7BD7" w14:textId="77777777" w:rsidR="00236A97" w:rsidRDefault="00236A97"/>
    <w:sectPr w:rsidR="0023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97"/>
    <w:rsid w:val="00236A97"/>
    <w:rsid w:val="003D3C72"/>
    <w:rsid w:val="009807CB"/>
    <w:rsid w:val="00D6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12144"/>
  <w15:chartTrackingRefBased/>
  <w15:docId w15:val="{64BA7510-3140-4018-95E9-96C2133A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07C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8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3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kabalci2018\Desktop\olas&#305;l&#305;k%20hw\graph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graph!$A$1:$A$4</c:f>
              <c:numCache>
                <c:formatCode>General</c:formatCode>
                <c:ptCount val="4"/>
                <c:pt idx="0">
                  <c:v>91</c:v>
                </c:pt>
                <c:pt idx="1">
                  <c:v>32</c:v>
                </c:pt>
                <c:pt idx="2">
                  <c:v>11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306-4D4A-9263-9B217F4AEE87}"/>
            </c:ext>
          </c:extLst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graph!$B$1:$B$4</c:f>
              <c:numCache>
                <c:formatCode>General</c:formatCode>
                <c:ptCount val="4"/>
                <c:pt idx="0">
                  <c:v>97.330699999999993</c:v>
                </c:pt>
                <c:pt idx="1">
                  <c:v>34.065800000000003</c:v>
                </c:pt>
                <c:pt idx="2">
                  <c:v>7.9486800000000004</c:v>
                </c:pt>
                <c:pt idx="3">
                  <c:v>1.3910199999999999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306-4D4A-9263-9B217F4AEE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6674848"/>
        <c:axId val="496678784"/>
        <c:axId val="0"/>
      </c:bar3DChart>
      <c:catAx>
        <c:axId val="4966748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78784"/>
        <c:crosses val="autoZero"/>
        <c:auto val="1"/>
        <c:lblAlgn val="ctr"/>
        <c:lblOffset val="100"/>
        <c:noMultiLvlLbl val="0"/>
      </c:catAx>
      <c:valAx>
        <c:axId val="49667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7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Elifnur KABALCI</dc:creator>
  <cp:keywords/>
  <dc:description/>
  <cp:lastModifiedBy>Elifnur KABALCI</cp:lastModifiedBy>
  <cp:revision>2</cp:revision>
  <dcterms:created xsi:type="dcterms:W3CDTF">2021-06-07T16:03:00Z</dcterms:created>
  <dcterms:modified xsi:type="dcterms:W3CDTF">2021-06-07T16:51:00Z</dcterms:modified>
</cp:coreProperties>
</file>