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248F" w14:textId="6F58D6E5" w:rsidR="00CC5801" w:rsidRPr="00974F50" w:rsidRDefault="001C27B1" w:rsidP="00974F50">
      <w:pPr>
        <w:spacing w:line="360" w:lineRule="auto"/>
        <w:jc w:val="center"/>
        <w:rPr>
          <w:b/>
          <w:bCs/>
          <w:sz w:val="32"/>
          <w:szCs w:val="32"/>
        </w:rPr>
      </w:pPr>
      <w:r w:rsidRPr="00974F50">
        <w:rPr>
          <w:b/>
          <w:bCs/>
          <w:sz w:val="32"/>
          <w:szCs w:val="32"/>
        </w:rPr>
        <w:t>Initial Report</w:t>
      </w:r>
    </w:p>
    <w:p w14:paraId="75D1E2E1" w14:textId="7FF849D3" w:rsidR="001C27B1" w:rsidRPr="00974F50" w:rsidRDefault="001C27B1" w:rsidP="00974F50">
      <w:pPr>
        <w:spacing w:line="360" w:lineRule="auto"/>
        <w:rPr>
          <w:u w:val="single"/>
        </w:rPr>
      </w:pPr>
      <w:r w:rsidRPr="00974F50">
        <w:rPr>
          <w:u w:val="single"/>
        </w:rPr>
        <w:t>Project 1: Conducting a Man-in-the-Middle (MITM) Attack and Privilege Escalation</w:t>
      </w:r>
    </w:p>
    <w:p w14:paraId="5FCFCB3A" w14:textId="1C889E53" w:rsidR="001C27B1" w:rsidRPr="00974F50" w:rsidRDefault="001C27B1" w:rsidP="00974F50">
      <w:pPr>
        <w:spacing w:line="360" w:lineRule="auto"/>
      </w:pPr>
      <w:r w:rsidRPr="00974F50">
        <w:t xml:space="preserve">Name: Elif </w:t>
      </w:r>
      <w:proofErr w:type="spellStart"/>
      <w:r w:rsidRPr="00974F50">
        <w:t>Öztoprak</w:t>
      </w:r>
      <w:proofErr w:type="spellEnd"/>
      <w:r w:rsidR="00974F50">
        <w:tab/>
      </w:r>
      <w:r w:rsidR="00974F50">
        <w:tab/>
      </w:r>
      <w:r w:rsidR="00974F50">
        <w:tab/>
      </w:r>
      <w:r w:rsidR="00974F50">
        <w:tab/>
      </w:r>
      <w:r w:rsidR="00974F50">
        <w:tab/>
      </w:r>
      <w:r w:rsidR="00974F50">
        <w:tab/>
      </w:r>
      <w:r w:rsidR="00974F50">
        <w:tab/>
        <w:t xml:space="preserve">     </w:t>
      </w:r>
      <w:r w:rsidRPr="00974F50">
        <w:t>ID: 6715930083</w:t>
      </w:r>
    </w:p>
    <w:p w14:paraId="56E72EBD" w14:textId="77777777" w:rsidR="001C27B1" w:rsidRPr="00974F50" w:rsidRDefault="001C27B1" w:rsidP="00974F50">
      <w:pPr>
        <w:spacing w:line="360" w:lineRule="auto"/>
      </w:pPr>
    </w:p>
    <w:p w14:paraId="193223EA" w14:textId="2EE7E612" w:rsidR="001C27B1" w:rsidRPr="00974F50" w:rsidRDefault="001C27B1" w:rsidP="00974F50">
      <w:pPr>
        <w:spacing w:line="360" w:lineRule="auto"/>
        <w:rPr>
          <w:b/>
          <w:bCs/>
          <w:sz w:val="28"/>
          <w:szCs w:val="28"/>
          <w:lang w:val="en-TR"/>
        </w:rPr>
      </w:pPr>
      <w:r w:rsidRPr="00974F50">
        <w:rPr>
          <w:b/>
          <w:bCs/>
          <w:sz w:val="28"/>
          <w:szCs w:val="28"/>
        </w:rPr>
        <w:t xml:space="preserve">Definition: </w:t>
      </w:r>
    </w:p>
    <w:p w14:paraId="10BDEAF1" w14:textId="104120E9" w:rsidR="00146852" w:rsidRDefault="001C27B1" w:rsidP="00974F50">
      <w:pPr>
        <w:spacing w:line="360" w:lineRule="auto"/>
        <w:rPr>
          <w:lang w:val="en-TR"/>
        </w:rPr>
      </w:pPr>
      <w:r w:rsidRPr="00974F50">
        <w:rPr>
          <w:lang w:val="en-TR"/>
        </w:rPr>
        <w:t xml:space="preserve">To perform a Man-in-the-Middle (MITM) attack to intercept sensitive data like Session IDs, cookies or login credientials. </w:t>
      </w:r>
      <w:r w:rsidR="00146852" w:rsidRPr="00974F50">
        <w:rPr>
          <w:lang w:val="en-TR"/>
        </w:rPr>
        <w:t xml:space="preserve">With the sensitive captured credentials ecalate priviliges of the root in the system, extract password files and crack with pasword cracking tool. </w:t>
      </w:r>
      <w:r w:rsidR="00146852" w:rsidRPr="00974F50">
        <w:t>T</w:t>
      </w:r>
      <w:r w:rsidR="00146852" w:rsidRPr="00974F50">
        <w:t>he project will provide insights into network vulnerabilities, techniques</w:t>
      </w:r>
      <w:r w:rsidR="00146852" w:rsidRPr="00974F50">
        <w:t xml:space="preserve"> for exploitation</w:t>
      </w:r>
      <w:r w:rsidR="00146852" w:rsidRPr="00974F50">
        <w:t>, and mitigation strategies.</w:t>
      </w:r>
    </w:p>
    <w:p w14:paraId="47E9B686" w14:textId="77777777" w:rsidR="00974F50" w:rsidRPr="00974F50" w:rsidRDefault="00974F50" w:rsidP="00974F50">
      <w:pPr>
        <w:spacing w:line="360" w:lineRule="auto"/>
        <w:rPr>
          <w:lang w:val="en-TR"/>
        </w:rPr>
      </w:pPr>
    </w:p>
    <w:p w14:paraId="29EB3985" w14:textId="09186458" w:rsidR="00146852" w:rsidRPr="00974F50" w:rsidRDefault="00146852" w:rsidP="00974F50">
      <w:pPr>
        <w:spacing w:line="360" w:lineRule="auto"/>
        <w:rPr>
          <w:b/>
          <w:bCs/>
          <w:sz w:val="28"/>
          <w:szCs w:val="28"/>
          <w:lang w:val="en-TR"/>
        </w:rPr>
      </w:pPr>
      <w:r w:rsidRPr="00974F50">
        <w:rPr>
          <w:b/>
          <w:bCs/>
          <w:sz w:val="28"/>
          <w:szCs w:val="28"/>
          <w:lang w:val="en-TR"/>
        </w:rPr>
        <w:t xml:space="preserve">Tools to be used: </w:t>
      </w:r>
    </w:p>
    <w:p w14:paraId="0E9931EC" w14:textId="4D1DCDA2" w:rsidR="00146852" w:rsidRPr="00974F50" w:rsidRDefault="00146852" w:rsidP="00974F50">
      <w:pPr>
        <w:pStyle w:val="ListParagraph"/>
        <w:numPr>
          <w:ilvl w:val="0"/>
          <w:numId w:val="1"/>
        </w:numPr>
        <w:spacing w:line="360" w:lineRule="auto"/>
        <w:rPr>
          <w:lang w:val="en-TR"/>
        </w:rPr>
      </w:pPr>
      <w:r w:rsidRPr="00974F50">
        <w:rPr>
          <w:lang w:val="en-TR"/>
        </w:rPr>
        <w:t>Wireshark: For packet capturing and analysis</w:t>
      </w:r>
      <w:r w:rsidR="00A23366" w:rsidRPr="00974F50">
        <w:rPr>
          <w:lang w:val="en-TR"/>
        </w:rPr>
        <w:t>.</w:t>
      </w:r>
    </w:p>
    <w:p w14:paraId="4398BD6A" w14:textId="0B66AE26" w:rsidR="00146852" w:rsidRPr="00974F50" w:rsidRDefault="00146852" w:rsidP="00974F50">
      <w:pPr>
        <w:pStyle w:val="ListParagraph"/>
        <w:numPr>
          <w:ilvl w:val="0"/>
          <w:numId w:val="1"/>
        </w:numPr>
        <w:spacing w:line="360" w:lineRule="auto"/>
        <w:rPr>
          <w:lang w:val="en-TR"/>
        </w:rPr>
      </w:pPr>
      <w:r w:rsidRPr="00974F50">
        <w:t>Metasploit</w:t>
      </w:r>
      <w:r w:rsidRPr="00974F50">
        <w:t>: To exploit system vulnerabilities</w:t>
      </w:r>
      <w:r w:rsidR="00A23366" w:rsidRPr="00974F50">
        <w:t>.</w:t>
      </w:r>
    </w:p>
    <w:p w14:paraId="5D8665E5" w14:textId="7D33A9AA" w:rsidR="00146852" w:rsidRPr="00974F50" w:rsidRDefault="00146852" w:rsidP="00974F50">
      <w:pPr>
        <w:pStyle w:val="ListParagraph"/>
        <w:numPr>
          <w:ilvl w:val="0"/>
          <w:numId w:val="1"/>
        </w:numPr>
        <w:spacing w:line="360" w:lineRule="auto"/>
        <w:rPr>
          <w:lang w:val="en-TR"/>
        </w:rPr>
      </w:pPr>
      <w:r w:rsidRPr="00974F50">
        <w:t>John The Ripper (or Jumbo-John): To crack password hashes</w:t>
      </w:r>
      <w:r w:rsidR="00A23366" w:rsidRPr="00974F50">
        <w:t>.</w:t>
      </w:r>
    </w:p>
    <w:p w14:paraId="25A2537B" w14:textId="4200D1FF" w:rsidR="00146852" w:rsidRPr="00974F50" w:rsidRDefault="00146852" w:rsidP="00974F50">
      <w:pPr>
        <w:pStyle w:val="ListParagraph"/>
        <w:numPr>
          <w:ilvl w:val="0"/>
          <w:numId w:val="1"/>
        </w:numPr>
        <w:spacing w:line="360" w:lineRule="auto"/>
        <w:rPr>
          <w:lang w:val="en-TR"/>
        </w:rPr>
      </w:pPr>
      <w:r w:rsidRPr="00974F50">
        <w:rPr>
          <w:lang w:val="en-TR"/>
        </w:rPr>
        <w:t>Ettercap: To conduct MITM attack</w:t>
      </w:r>
      <w:r w:rsidR="00A23366" w:rsidRPr="00974F50">
        <w:rPr>
          <w:lang w:val="en-TR"/>
        </w:rPr>
        <w:t>.</w:t>
      </w:r>
    </w:p>
    <w:p w14:paraId="54C74F1B" w14:textId="795240BE" w:rsidR="00A23366" w:rsidRPr="00974F50" w:rsidRDefault="00A23366" w:rsidP="00974F50">
      <w:pPr>
        <w:pStyle w:val="ListParagraph"/>
        <w:numPr>
          <w:ilvl w:val="0"/>
          <w:numId w:val="1"/>
        </w:numPr>
        <w:spacing w:line="360" w:lineRule="auto"/>
        <w:rPr>
          <w:lang w:val="en-TR"/>
        </w:rPr>
      </w:pPr>
      <w:r w:rsidRPr="00974F50">
        <w:rPr>
          <w:lang w:val="en-TR"/>
        </w:rPr>
        <w:t>Kali Linux: Platform to penetration testing tools.</w:t>
      </w:r>
    </w:p>
    <w:p w14:paraId="39C2B384" w14:textId="746CB458" w:rsidR="00146852" w:rsidRPr="00974F50" w:rsidRDefault="00146852" w:rsidP="00974F50">
      <w:pPr>
        <w:spacing w:line="360" w:lineRule="auto"/>
      </w:pPr>
    </w:p>
    <w:p w14:paraId="4BDA7A68" w14:textId="13ECD5E9" w:rsidR="00146852" w:rsidRPr="00974F50" w:rsidRDefault="00146852" w:rsidP="00974F50">
      <w:pPr>
        <w:spacing w:line="360" w:lineRule="auto"/>
        <w:rPr>
          <w:b/>
          <w:bCs/>
          <w:u w:val="single"/>
        </w:rPr>
      </w:pPr>
      <w:r w:rsidRPr="00974F50">
        <w:rPr>
          <w:b/>
          <w:bCs/>
          <w:sz w:val="28"/>
          <w:szCs w:val="28"/>
        </w:rPr>
        <w:t>Steps:</w:t>
      </w:r>
      <w:r w:rsidRPr="00974F50">
        <w:rPr>
          <w:sz w:val="28"/>
          <w:szCs w:val="28"/>
        </w:rPr>
        <w:br/>
      </w:r>
      <w:r w:rsidRPr="00974F50">
        <w:rPr>
          <w:b/>
          <w:bCs/>
          <w:u w:val="single"/>
        </w:rPr>
        <w:t xml:space="preserve"> Preparation Phase:</w:t>
      </w:r>
    </w:p>
    <w:p w14:paraId="3649883D" w14:textId="7E3D0B16" w:rsidR="00A23366" w:rsidRPr="00974F50" w:rsidRDefault="00A23366" w:rsidP="00974F50">
      <w:pPr>
        <w:pStyle w:val="ListParagraph"/>
        <w:numPr>
          <w:ilvl w:val="0"/>
          <w:numId w:val="2"/>
        </w:numPr>
        <w:spacing w:line="360" w:lineRule="auto"/>
      </w:pPr>
      <w:r w:rsidRPr="00974F50">
        <w:t>Metasploit settings:</w:t>
      </w:r>
    </w:p>
    <w:p w14:paraId="79EE6CED" w14:textId="253CE48B" w:rsidR="00146852" w:rsidRPr="00974F50" w:rsidRDefault="00146852" w:rsidP="00974F50">
      <w:pPr>
        <w:pStyle w:val="ListParagraph"/>
        <w:numPr>
          <w:ilvl w:val="1"/>
          <w:numId w:val="2"/>
        </w:numPr>
        <w:spacing w:line="360" w:lineRule="auto"/>
      </w:pPr>
      <w:r w:rsidRPr="00974F50">
        <w:t>Set up Metasploit as the target machine.</w:t>
      </w:r>
    </w:p>
    <w:p w14:paraId="41F3FE6F" w14:textId="5EBE1A37" w:rsidR="00146852" w:rsidRPr="00974F50" w:rsidRDefault="00A23366" w:rsidP="00974F50">
      <w:pPr>
        <w:pStyle w:val="ListParagraph"/>
        <w:numPr>
          <w:ilvl w:val="1"/>
          <w:numId w:val="2"/>
        </w:numPr>
        <w:spacing w:line="360" w:lineRule="auto"/>
      </w:pPr>
      <w:r w:rsidRPr="00974F50">
        <w:t xml:space="preserve">Configure a safe network environment </w:t>
      </w:r>
    </w:p>
    <w:p w14:paraId="3FF604D1" w14:textId="77777777" w:rsidR="00A23366" w:rsidRPr="00974F50" w:rsidRDefault="00A23366" w:rsidP="00974F50">
      <w:pPr>
        <w:pStyle w:val="ListParagraph"/>
        <w:spacing w:line="360" w:lineRule="auto"/>
        <w:ind w:left="1440"/>
      </w:pPr>
    </w:p>
    <w:p w14:paraId="1AD415BF" w14:textId="4DCF4E19" w:rsidR="00A23366" w:rsidRPr="00974F50" w:rsidRDefault="00A23366" w:rsidP="00974F50">
      <w:pPr>
        <w:pStyle w:val="ListParagraph"/>
        <w:numPr>
          <w:ilvl w:val="0"/>
          <w:numId w:val="2"/>
        </w:numPr>
        <w:spacing w:line="360" w:lineRule="auto"/>
      </w:pPr>
      <w:r w:rsidRPr="00974F50">
        <w:lastRenderedPageBreak/>
        <w:t>Setup of Kali Linux</w:t>
      </w:r>
    </w:p>
    <w:p w14:paraId="5C9765B6" w14:textId="7118D1A4" w:rsidR="00A23366" w:rsidRPr="00974F50" w:rsidRDefault="00A23366" w:rsidP="00974F50">
      <w:pPr>
        <w:pStyle w:val="ListParagraph"/>
        <w:numPr>
          <w:ilvl w:val="1"/>
          <w:numId w:val="2"/>
        </w:numPr>
        <w:spacing w:line="360" w:lineRule="auto"/>
      </w:pPr>
      <w:r w:rsidRPr="00974F50">
        <w:t>Use Kali as the attacker’s machine.</w:t>
      </w:r>
    </w:p>
    <w:p w14:paraId="1624F02B" w14:textId="4FB4321D" w:rsidR="00A23366" w:rsidRPr="00974F50" w:rsidRDefault="00A23366" w:rsidP="00974F50">
      <w:pPr>
        <w:pStyle w:val="ListParagraph"/>
        <w:numPr>
          <w:ilvl w:val="1"/>
          <w:numId w:val="2"/>
        </w:numPr>
        <w:spacing w:line="360" w:lineRule="auto"/>
      </w:pPr>
      <w:r w:rsidRPr="00974F50">
        <w:t>Install the necessary tools as Wireshark, John the Ripper, Ettercap.</w:t>
      </w:r>
    </w:p>
    <w:p w14:paraId="74388E5A" w14:textId="12BDDDF1" w:rsidR="00A23366" w:rsidRPr="00974F50" w:rsidRDefault="00A23366" w:rsidP="00974F50">
      <w:pPr>
        <w:pStyle w:val="ListParagraph"/>
        <w:numPr>
          <w:ilvl w:val="0"/>
          <w:numId w:val="2"/>
        </w:numPr>
        <w:spacing w:line="360" w:lineRule="auto"/>
      </w:pPr>
      <w:r w:rsidRPr="00974F50">
        <w:t>Check communication:</w:t>
      </w:r>
    </w:p>
    <w:p w14:paraId="0216A431" w14:textId="4327249B" w:rsidR="00A23366" w:rsidRPr="00974F50" w:rsidRDefault="00A23366" w:rsidP="00974F50">
      <w:pPr>
        <w:pStyle w:val="ListParagraph"/>
        <w:numPr>
          <w:ilvl w:val="1"/>
          <w:numId w:val="2"/>
        </w:numPr>
        <w:spacing w:line="360" w:lineRule="auto"/>
      </w:pPr>
      <w:r w:rsidRPr="00974F50">
        <w:t>Check if both the machines can communicate via ping.</w:t>
      </w:r>
    </w:p>
    <w:p w14:paraId="06F368C0" w14:textId="77777777" w:rsidR="00A23366" w:rsidRPr="00974F50" w:rsidRDefault="00A23366" w:rsidP="00974F50">
      <w:pPr>
        <w:pStyle w:val="ListParagraph"/>
        <w:spacing w:line="360" w:lineRule="auto"/>
        <w:ind w:left="1440"/>
      </w:pPr>
    </w:p>
    <w:p w14:paraId="443756EB" w14:textId="0EEB0CC8" w:rsidR="00A23366" w:rsidRPr="00974F50" w:rsidRDefault="00A23366" w:rsidP="00974F50">
      <w:pPr>
        <w:spacing w:line="360" w:lineRule="auto"/>
        <w:rPr>
          <w:b/>
          <w:bCs/>
          <w:u w:val="single"/>
        </w:rPr>
      </w:pPr>
      <w:r w:rsidRPr="00974F50">
        <w:rPr>
          <w:b/>
          <w:bCs/>
          <w:u w:val="single"/>
        </w:rPr>
        <w:t>Phase 1: </w:t>
      </w:r>
    </w:p>
    <w:p w14:paraId="0668E8CC" w14:textId="46B04E7C" w:rsidR="00A23366" w:rsidRPr="00974F50" w:rsidRDefault="00A23366" w:rsidP="00974F50">
      <w:pPr>
        <w:pStyle w:val="ListParagraph"/>
        <w:numPr>
          <w:ilvl w:val="0"/>
          <w:numId w:val="3"/>
        </w:numPr>
        <w:spacing w:line="360" w:lineRule="auto"/>
        <w:rPr>
          <w:lang w:val="en-TR"/>
        </w:rPr>
      </w:pPr>
      <w:r w:rsidRPr="00974F50">
        <w:t xml:space="preserve">Start capturing the </w:t>
      </w:r>
      <w:r w:rsidR="00974F50" w:rsidRPr="00974F50">
        <w:rPr>
          <w:lang w:val="en-TR"/>
        </w:rPr>
        <w:t>n</w:t>
      </w:r>
      <w:r w:rsidRPr="00974F50">
        <w:rPr>
          <w:lang w:val="en-TR"/>
        </w:rPr>
        <w:t xml:space="preserve">etwork </w:t>
      </w:r>
      <w:r w:rsidR="00974F50" w:rsidRPr="00974F50">
        <w:rPr>
          <w:lang w:val="en-TR"/>
        </w:rPr>
        <w:t>t</w:t>
      </w:r>
      <w:r w:rsidRPr="00974F50">
        <w:rPr>
          <w:lang w:val="en-TR"/>
        </w:rPr>
        <w:t>raffic</w:t>
      </w:r>
      <w:r w:rsidRPr="00974F50">
        <w:rPr>
          <w:lang w:val="en-TR"/>
        </w:rPr>
        <w:t xml:space="preserve"> via Wireshark:</w:t>
      </w:r>
    </w:p>
    <w:p w14:paraId="47E043CC" w14:textId="7151EE5F" w:rsidR="00A23366" w:rsidRPr="00974F50" w:rsidRDefault="00A23366" w:rsidP="00974F50">
      <w:pPr>
        <w:pStyle w:val="ListParagraph"/>
        <w:numPr>
          <w:ilvl w:val="1"/>
          <w:numId w:val="3"/>
        </w:numPr>
        <w:spacing w:line="360" w:lineRule="auto"/>
        <w:rPr>
          <w:lang w:val="en-TR"/>
        </w:rPr>
      </w:pPr>
      <w:r w:rsidRPr="00974F50">
        <w:rPr>
          <w:lang w:val="en-TR"/>
        </w:rPr>
        <w:t>Select the corresponding network interface and start capturing</w:t>
      </w:r>
    </w:p>
    <w:p w14:paraId="1EBBEF32" w14:textId="45291773" w:rsidR="00A23366" w:rsidRPr="00A23366" w:rsidRDefault="00A23366" w:rsidP="00974F50">
      <w:pPr>
        <w:pStyle w:val="ListParagraph"/>
        <w:numPr>
          <w:ilvl w:val="0"/>
          <w:numId w:val="3"/>
        </w:numPr>
        <w:spacing w:line="360" w:lineRule="auto"/>
        <w:rPr>
          <w:lang w:val="en-TR"/>
        </w:rPr>
      </w:pPr>
      <w:r w:rsidRPr="00974F50">
        <w:rPr>
          <w:lang w:val="en-TR"/>
        </w:rPr>
        <w:t>Apply filters:</w:t>
      </w:r>
    </w:p>
    <w:p w14:paraId="2AD402D8" w14:textId="386698C9" w:rsidR="00A23366" w:rsidRPr="00A23366" w:rsidRDefault="00A23366" w:rsidP="00974F50">
      <w:pPr>
        <w:pStyle w:val="ListParagraph"/>
        <w:numPr>
          <w:ilvl w:val="1"/>
          <w:numId w:val="3"/>
        </w:numPr>
        <w:spacing w:line="360" w:lineRule="auto"/>
        <w:rPr>
          <w:lang w:val="en-TR"/>
        </w:rPr>
      </w:pPr>
      <w:r w:rsidRPr="00A23366">
        <w:rPr>
          <w:lang w:val="en-TR"/>
        </w:rPr>
        <w:t xml:space="preserve">Use Wireshark filters to isolate HTTP traffic </w:t>
      </w:r>
      <w:r w:rsidRPr="00974F50">
        <w:rPr>
          <w:lang w:val="en-TR"/>
        </w:rPr>
        <w:t>or any other protocol needed.</w:t>
      </w:r>
    </w:p>
    <w:p w14:paraId="0149549D" w14:textId="38FE2BD9" w:rsidR="00A23366" w:rsidRPr="00974F50" w:rsidRDefault="00A23366" w:rsidP="00974F50">
      <w:pPr>
        <w:pStyle w:val="ListParagraph"/>
        <w:numPr>
          <w:ilvl w:val="0"/>
          <w:numId w:val="3"/>
        </w:numPr>
        <w:spacing w:line="360" w:lineRule="auto"/>
      </w:pPr>
      <w:r w:rsidRPr="00974F50">
        <w:t>Analyze traffic:</w:t>
      </w:r>
    </w:p>
    <w:p w14:paraId="2FB3CEDE" w14:textId="7B74FE93" w:rsidR="00A23366" w:rsidRPr="00974F50" w:rsidRDefault="00A23366" w:rsidP="00974F50">
      <w:pPr>
        <w:pStyle w:val="ListParagraph"/>
        <w:numPr>
          <w:ilvl w:val="1"/>
          <w:numId w:val="3"/>
        </w:numPr>
        <w:spacing w:line="360" w:lineRule="auto"/>
      </w:pPr>
      <w:r w:rsidRPr="00974F50">
        <w:t>Look for sensitive information like login credentials or session cookies.</w:t>
      </w:r>
    </w:p>
    <w:p w14:paraId="783AFCA5" w14:textId="160A295D" w:rsidR="00A23366" w:rsidRPr="00974F50" w:rsidRDefault="00A23366" w:rsidP="00974F50">
      <w:pPr>
        <w:spacing w:line="360" w:lineRule="auto"/>
        <w:rPr>
          <w:b/>
          <w:bCs/>
          <w:u w:val="single"/>
        </w:rPr>
      </w:pPr>
      <w:r w:rsidRPr="00974F50">
        <w:rPr>
          <w:b/>
          <w:bCs/>
          <w:u w:val="single"/>
        </w:rPr>
        <w:t>Phase 2:</w:t>
      </w:r>
    </w:p>
    <w:p w14:paraId="4B320B91" w14:textId="588BB4D9" w:rsidR="00974F50" w:rsidRPr="00974F50" w:rsidRDefault="00974F50" w:rsidP="00974F50">
      <w:pPr>
        <w:pStyle w:val="ListParagraph"/>
        <w:numPr>
          <w:ilvl w:val="0"/>
          <w:numId w:val="6"/>
        </w:numPr>
        <w:spacing w:line="360" w:lineRule="auto"/>
      </w:pPr>
      <w:r w:rsidRPr="00974F50">
        <w:t>Initiation of MITM</w:t>
      </w:r>
    </w:p>
    <w:p w14:paraId="0BA74893" w14:textId="1EB43700" w:rsidR="00974F50" w:rsidRPr="00974F50" w:rsidRDefault="00974F50" w:rsidP="00974F50">
      <w:pPr>
        <w:pStyle w:val="ListParagraph"/>
        <w:numPr>
          <w:ilvl w:val="1"/>
          <w:numId w:val="6"/>
        </w:numPr>
        <w:spacing w:line="360" w:lineRule="auto"/>
        <w:rPr>
          <w:lang w:val="en-TR"/>
        </w:rPr>
      </w:pPr>
      <w:r w:rsidRPr="00974F50">
        <w:rPr>
          <w:lang w:val="en-TR"/>
        </w:rPr>
        <w:t>Run Ettercap in graphical mode</w:t>
      </w:r>
      <w:r w:rsidRPr="00974F50">
        <w:rPr>
          <w:lang w:val="en-TR"/>
        </w:rPr>
        <w:t>.</w:t>
      </w:r>
    </w:p>
    <w:p w14:paraId="2B97F9A8" w14:textId="5C0DF671" w:rsidR="00974F50" w:rsidRPr="00974F50" w:rsidRDefault="00974F50" w:rsidP="00974F50">
      <w:pPr>
        <w:pStyle w:val="ListParagraph"/>
        <w:numPr>
          <w:ilvl w:val="1"/>
          <w:numId w:val="6"/>
        </w:numPr>
        <w:spacing w:line="360" w:lineRule="auto"/>
        <w:rPr>
          <w:lang w:val="en-TR"/>
        </w:rPr>
      </w:pPr>
      <w:r w:rsidRPr="00974F50">
        <w:rPr>
          <w:lang w:val="en-TR"/>
        </w:rPr>
        <w:t xml:space="preserve">Select </w:t>
      </w:r>
      <w:r w:rsidRPr="00974F50">
        <w:rPr>
          <w:lang w:val="en-TR"/>
        </w:rPr>
        <w:t>target machines.</w:t>
      </w:r>
    </w:p>
    <w:p w14:paraId="073C5863" w14:textId="18A2A2E7" w:rsidR="00974F50" w:rsidRPr="00974F50" w:rsidRDefault="00974F50" w:rsidP="00974F50">
      <w:pPr>
        <w:pStyle w:val="ListParagraph"/>
        <w:numPr>
          <w:ilvl w:val="1"/>
          <w:numId w:val="6"/>
        </w:numPr>
        <w:spacing w:line="360" w:lineRule="auto"/>
      </w:pPr>
      <w:r w:rsidRPr="00974F50">
        <w:rPr>
          <w:lang w:val="en-TR"/>
        </w:rPr>
        <w:t>Perform ARP spoofing to intercept traffic.</w:t>
      </w:r>
    </w:p>
    <w:p w14:paraId="7A70A64F" w14:textId="496F2DFC" w:rsidR="00974F50" w:rsidRPr="00974F50" w:rsidRDefault="00974F50" w:rsidP="00974F5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kern w:val="0"/>
          <w:lang w:val="en-TR"/>
          <w14:ligatures w14:val="none"/>
        </w:rPr>
      </w:pPr>
      <w:r w:rsidRPr="00974F50">
        <w:rPr>
          <w:rFonts w:eastAsia="Times New Roman" w:cs="Times New Roman"/>
          <w:color w:val="000000"/>
          <w:kern w:val="0"/>
          <w:lang w:val="en-TR"/>
          <w14:ligatures w14:val="none"/>
        </w:rPr>
        <w:t xml:space="preserve">Intercept and </w:t>
      </w:r>
      <w:r w:rsidRPr="00974F50">
        <w:rPr>
          <w:rFonts w:eastAsia="Times New Roman" w:cs="Times New Roman"/>
          <w:color w:val="000000"/>
          <w:kern w:val="0"/>
          <w:lang w:val="en-TR"/>
          <w14:ligatures w14:val="none"/>
        </w:rPr>
        <w:t>an</w:t>
      </w:r>
      <w:r w:rsidRPr="00974F50">
        <w:rPr>
          <w:rFonts w:eastAsia="Times New Roman" w:cs="Times New Roman"/>
          <w:color w:val="000000"/>
          <w:kern w:val="0"/>
          <w:lang w:val="en-TR"/>
          <w14:ligatures w14:val="none"/>
        </w:rPr>
        <w:t>alyze</w:t>
      </w:r>
      <w:r w:rsidRPr="00974F50">
        <w:rPr>
          <w:rFonts w:eastAsia="Times New Roman" w:cs="Times New Roman"/>
          <w:b/>
          <w:bCs/>
          <w:color w:val="000000"/>
          <w:kern w:val="0"/>
          <w:lang w:val="en-TR"/>
          <w14:ligatures w14:val="none"/>
        </w:rPr>
        <w:t>:</w:t>
      </w:r>
    </w:p>
    <w:p w14:paraId="4EA930BD" w14:textId="7E6F046D" w:rsidR="00974F50" w:rsidRPr="00974F50" w:rsidRDefault="00974F50" w:rsidP="00974F5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kern w:val="0"/>
          <w:lang w:val="en-TR"/>
          <w14:ligatures w14:val="none"/>
        </w:rPr>
      </w:pPr>
      <w:r w:rsidRPr="00974F50">
        <w:rPr>
          <w:rFonts w:eastAsia="Times New Roman" w:cs="Times New Roman"/>
          <w:color w:val="000000"/>
          <w:kern w:val="0"/>
          <w:lang w:val="en-TR"/>
          <w14:ligatures w14:val="none"/>
        </w:rPr>
        <w:t>M</w:t>
      </w:r>
      <w:r w:rsidRPr="00974F50">
        <w:rPr>
          <w:rFonts w:eastAsia="Times New Roman" w:cs="Times New Roman"/>
          <w:color w:val="000000"/>
          <w:kern w:val="0"/>
          <w:lang w:val="en-TR"/>
          <w14:ligatures w14:val="none"/>
        </w:rPr>
        <w:t>onitor and manipulate captured traffic</w:t>
      </w:r>
      <w:r w:rsidRPr="00974F50">
        <w:rPr>
          <w:rFonts w:eastAsia="Times New Roman" w:cs="Times New Roman"/>
          <w:color w:val="000000"/>
          <w:kern w:val="0"/>
          <w:lang w:val="en-TR"/>
          <w14:ligatures w14:val="none"/>
        </w:rPr>
        <w:t xml:space="preserve"> via Ettercap</w:t>
      </w:r>
      <w:r w:rsidRPr="00974F50">
        <w:rPr>
          <w:rFonts w:eastAsia="Times New Roman" w:cs="Times New Roman"/>
          <w:color w:val="000000"/>
          <w:kern w:val="0"/>
          <w:lang w:val="en-TR"/>
          <w14:ligatures w14:val="none"/>
        </w:rPr>
        <w:t>.</w:t>
      </w:r>
    </w:p>
    <w:p w14:paraId="079C92C9" w14:textId="690C7198" w:rsidR="00974F50" w:rsidRPr="00974F50" w:rsidRDefault="00974F50" w:rsidP="00974F50">
      <w:pPr>
        <w:pStyle w:val="ListParagraph"/>
        <w:spacing w:line="360" w:lineRule="auto"/>
      </w:pPr>
    </w:p>
    <w:p w14:paraId="1C9A60CD" w14:textId="550A6B8D" w:rsidR="00974F50" w:rsidRPr="00974F50" w:rsidRDefault="00974F50" w:rsidP="00974F50">
      <w:pPr>
        <w:spacing w:line="360" w:lineRule="auto"/>
        <w:rPr>
          <w:b/>
          <w:bCs/>
          <w:u w:val="single"/>
        </w:rPr>
      </w:pPr>
      <w:r w:rsidRPr="00974F50">
        <w:rPr>
          <w:b/>
          <w:bCs/>
          <w:u w:val="single"/>
        </w:rPr>
        <w:t xml:space="preserve">Phase 3: </w:t>
      </w:r>
    </w:p>
    <w:p w14:paraId="69806426" w14:textId="7CF7B432" w:rsidR="00974F50" w:rsidRPr="00974F50" w:rsidRDefault="00974F50" w:rsidP="00974F50">
      <w:pPr>
        <w:pStyle w:val="ListParagraph"/>
        <w:numPr>
          <w:ilvl w:val="0"/>
          <w:numId w:val="8"/>
        </w:numPr>
        <w:spacing w:line="360" w:lineRule="auto"/>
      </w:pPr>
      <w:r w:rsidRPr="00974F50">
        <w:t>Leverage Captured Credentials:</w:t>
      </w:r>
    </w:p>
    <w:p w14:paraId="7D8EF12C" w14:textId="24F5B0D4" w:rsidR="00974F50" w:rsidRPr="00974F50" w:rsidRDefault="00974F50" w:rsidP="00974F50">
      <w:pPr>
        <w:pStyle w:val="ListParagraph"/>
        <w:numPr>
          <w:ilvl w:val="1"/>
          <w:numId w:val="8"/>
        </w:numPr>
        <w:spacing w:line="360" w:lineRule="auto"/>
      </w:pPr>
      <w:r w:rsidRPr="00974F50">
        <w:t xml:space="preserve">Use </w:t>
      </w:r>
      <w:r w:rsidRPr="00974F50">
        <w:t>accessed</w:t>
      </w:r>
      <w:r w:rsidRPr="00974F50">
        <w:t xml:space="preserve"> credentials to log in to </w:t>
      </w:r>
      <w:proofErr w:type="spellStart"/>
      <w:r w:rsidRPr="00974F50">
        <w:t>Metasploitable</w:t>
      </w:r>
      <w:proofErr w:type="spellEnd"/>
      <w:r w:rsidRPr="00974F50">
        <w:t>.</w:t>
      </w:r>
    </w:p>
    <w:p w14:paraId="6FC73059" w14:textId="5589902E" w:rsidR="00974F50" w:rsidRPr="00974F50" w:rsidRDefault="00974F50" w:rsidP="00974F50">
      <w:pPr>
        <w:pStyle w:val="ListParagraph"/>
        <w:numPr>
          <w:ilvl w:val="0"/>
          <w:numId w:val="8"/>
        </w:numPr>
        <w:spacing w:line="360" w:lineRule="auto"/>
      </w:pPr>
      <w:r w:rsidRPr="00974F50">
        <w:t>Privilege Escalation:</w:t>
      </w:r>
    </w:p>
    <w:p w14:paraId="09C3BEC3" w14:textId="14836525" w:rsidR="00974F50" w:rsidRPr="00974F50" w:rsidRDefault="00974F50" w:rsidP="00974F50">
      <w:pPr>
        <w:pStyle w:val="ListParagraph"/>
        <w:numPr>
          <w:ilvl w:val="1"/>
          <w:numId w:val="8"/>
        </w:numPr>
        <w:spacing w:line="360" w:lineRule="auto"/>
      </w:pPr>
      <w:r w:rsidRPr="00974F50">
        <w:t xml:space="preserve">Identify </w:t>
      </w:r>
      <w:r w:rsidRPr="00974F50">
        <w:t xml:space="preserve">the </w:t>
      </w:r>
      <w:r w:rsidRPr="00974F50">
        <w:t>vulnerabilities</w:t>
      </w:r>
      <w:r w:rsidRPr="00974F50">
        <w:t xml:space="preserve"> on the system</w:t>
      </w:r>
      <w:r w:rsidRPr="00974F50">
        <w:t xml:space="preserve"> </w:t>
      </w:r>
      <w:r w:rsidRPr="00974F50">
        <w:t>to gain</w:t>
      </w:r>
      <w:r w:rsidRPr="00974F50">
        <w:t xml:space="preserve"> privilege escalation.</w:t>
      </w:r>
    </w:p>
    <w:p w14:paraId="3579E3C8" w14:textId="5194440A" w:rsidR="00974F50" w:rsidRPr="00974F50" w:rsidRDefault="00974F50" w:rsidP="00974F50">
      <w:pPr>
        <w:pStyle w:val="ListParagraph"/>
        <w:numPr>
          <w:ilvl w:val="0"/>
          <w:numId w:val="8"/>
        </w:numPr>
        <w:spacing w:line="360" w:lineRule="auto"/>
      </w:pPr>
      <w:r w:rsidRPr="00974F50">
        <w:t>Extract Password Files:</w:t>
      </w:r>
    </w:p>
    <w:p w14:paraId="20243830" w14:textId="3B6F1C59" w:rsidR="00974F50" w:rsidRPr="00974F50" w:rsidRDefault="00974F50" w:rsidP="00974F50">
      <w:pPr>
        <w:pStyle w:val="ListParagraph"/>
        <w:numPr>
          <w:ilvl w:val="1"/>
          <w:numId w:val="8"/>
        </w:numPr>
        <w:spacing w:line="360" w:lineRule="auto"/>
      </w:pPr>
      <w:r w:rsidRPr="00974F50">
        <w:lastRenderedPageBreak/>
        <w:t>Locate and copy /</w:t>
      </w:r>
      <w:proofErr w:type="spellStart"/>
      <w:r w:rsidRPr="00974F50">
        <w:t>etc</w:t>
      </w:r>
      <w:proofErr w:type="spellEnd"/>
      <w:r w:rsidRPr="00974F50">
        <w:t>/shadow and /</w:t>
      </w:r>
      <w:proofErr w:type="spellStart"/>
      <w:r w:rsidRPr="00974F50">
        <w:t>etc</w:t>
      </w:r>
      <w:proofErr w:type="spellEnd"/>
      <w:r w:rsidRPr="00974F50">
        <w:t>/passwd files.</w:t>
      </w:r>
    </w:p>
    <w:p w14:paraId="648110AF" w14:textId="69E840EB" w:rsidR="00974F50" w:rsidRPr="00974F50" w:rsidRDefault="00974F50" w:rsidP="00974F50">
      <w:pPr>
        <w:pStyle w:val="ListParagraph"/>
        <w:numPr>
          <w:ilvl w:val="0"/>
          <w:numId w:val="8"/>
        </w:numPr>
        <w:spacing w:line="360" w:lineRule="auto"/>
      </w:pPr>
      <w:r w:rsidRPr="00974F50">
        <w:t>Crack located passwords:</w:t>
      </w:r>
    </w:p>
    <w:p w14:paraId="7F183A5A" w14:textId="2F38A803" w:rsidR="00974F50" w:rsidRPr="00974F50" w:rsidRDefault="00974F50" w:rsidP="00974F50">
      <w:pPr>
        <w:pStyle w:val="ListParagraph"/>
        <w:numPr>
          <w:ilvl w:val="1"/>
          <w:numId w:val="8"/>
        </w:numPr>
        <w:spacing w:line="360" w:lineRule="auto"/>
      </w:pPr>
      <w:r w:rsidRPr="00974F50">
        <w:t>Use John the Ripper to crack the hashed passwords.</w:t>
      </w:r>
    </w:p>
    <w:p w14:paraId="475051F2" w14:textId="426E763D" w:rsidR="00974F50" w:rsidRPr="00974F50" w:rsidRDefault="00974F50" w:rsidP="00974F50">
      <w:pPr>
        <w:spacing w:line="360" w:lineRule="auto"/>
      </w:pPr>
    </w:p>
    <w:sectPr w:rsidR="00974F50" w:rsidRPr="00974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D5E3A"/>
    <w:multiLevelType w:val="multilevel"/>
    <w:tmpl w:val="694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20B"/>
    <w:multiLevelType w:val="multilevel"/>
    <w:tmpl w:val="A47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6EC4"/>
    <w:multiLevelType w:val="hybridMultilevel"/>
    <w:tmpl w:val="96863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429D"/>
    <w:multiLevelType w:val="hybridMultilevel"/>
    <w:tmpl w:val="9F02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458E0"/>
    <w:multiLevelType w:val="hybridMultilevel"/>
    <w:tmpl w:val="756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9144C"/>
    <w:multiLevelType w:val="hybridMultilevel"/>
    <w:tmpl w:val="DD54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6492F"/>
    <w:multiLevelType w:val="hybridMultilevel"/>
    <w:tmpl w:val="B610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6061A"/>
    <w:multiLevelType w:val="multilevel"/>
    <w:tmpl w:val="620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91911">
    <w:abstractNumId w:val="3"/>
  </w:num>
  <w:num w:numId="2" w16cid:durableId="1569077787">
    <w:abstractNumId w:val="6"/>
  </w:num>
  <w:num w:numId="3" w16cid:durableId="1698891214">
    <w:abstractNumId w:val="5"/>
  </w:num>
  <w:num w:numId="4" w16cid:durableId="1958562732">
    <w:abstractNumId w:val="7"/>
  </w:num>
  <w:num w:numId="5" w16cid:durableId="1477378226">
    <w:abstractNumId w:val="0"/>
  </w:num>
  <w:num w:numId="6" w16cid:durableId="158008134">
    <w:abstractNumId w:val="2"/>
  </w:num>
  <w:num w:numId="7" w16cid:durableId="1777208957">
    <w:abstractNumId w:val="1"/>
  </w:num>
  <w:num w:numId="8" w16cid:durableId="945163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B1"/>
    <w:rsid w:val="000F30DF"/>
    <w:rsid w:val="00146852"/>
    <w:rsid w:val="001C27B1"/>
    <w:rsid w:val="001C2E17"/>
    <w:rsid w:val="00685A83"/>
    <w:rsid w:val="007B6C72"/>
    <w:rsid w:val="008C5213"/>
    <w:rsid w:val="00974F50"/>
    <w:rsid w:val="00A23366"/>
    <w:rsid w:val="00CC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00D5E"/>
  <w15:chartTrackingRefBased/>
  <w15:docId w15:val="{C49C04A6-7AF6-1145-8130-49426BC3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7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B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B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B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B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B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B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B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2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B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C2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B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C2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B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C27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36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74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Öztoprak</dc:creator>
  <cp:keywords/>
  <dc:description/>
  <cp:lastModifiedBy>Elif Öztoprak</cp:lastModifiedBy>
  <cp:revision>2</cp:revision>
  <dcterms:created xsi:type="dcterms:W3CDTF">2024-12-04T18:38:00Z</dcterms:created>
  <dcterms:modified xsi:type="dcterms:W3CDTF">2024-12-04T18:38:00Z</dcterms:modified>
</cp:coreProperties>
</file>