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F124D">
      <w:pPr>
        <w:numPr>
          <w:ilvl w:val="0"/>
          <w:numId w:val="1"/>
        </w:numPr>
        <w:ind w:left="0" w:leftChars="0" w:firstLine="0" w:firstLineChars="0"/>
        <w:rPr>
          <w:rFonts w:hint="default" w:ascii="Calibri" w:hAnsi="Calibri" w:cs="Calibri"/>
          <w:b/>
          <w:bCs/>
          <w:sz w:val="28"/>
          <w:szCs w:val="28"/>
        </w:rPr>
      </w:pPr>
      <w:bookmarkStart w:id="0" w:name="_GoBack"/>
      <w:r>
        <w:rPr>
          <w:rFonts w:hint="default" w:ascii="Calibri" w:hAnsi="Calibri" w:cs="Calibri"/>
          <w:b/>
          <w:bCs/>
          <w:sz w:val="28"/>
          <w:szCs w:val="28"/>
        </w:rPr>
        <w:t>&lt;div&gt;</w:t>
      </w:r>
    </w:p>
    <w:p w14:paraId="43D45753">
      <w:pPr>
        <w:numPr>
          <w:numId w:val="0"/>
        </w:numPr>
        <w:ind w:leftChars="0"/>
        <w:rPr>
          <w:rFonts w:hint="default" w:ascii="Calibri" w:hAnsi="Calibri" w:cs="Calibri"/>
          <w:b/>
          <w:bCs/>
          <w:sz w:val="28"/>
          <w:szCs w:val="28"/>
        </w:rPr>
      </w:pPr>
    </w:p>
    <w:p w14:paraId="503AA293">
      <w:pPr>
        <w:ind w:left="0" w:leftChars="0" w:firstLine="0" w:firstLineChars="0"/>
        <w:rPr>
          <w:rFonts w:hint="default" w:ascii="Calibri" w:hAnsi="Calibri" w:cs="Calibri"/>
          <w:sz w:val="22"/>
          <w:szCs w:val="22"/>
        </w:rPr>
      </w:pPr>
      <w:r>
        <w:rPr>
          <w:rFonts w:hint="default" w:ascii="Calibri" w:hAnsi="Calibri" w:cs="Calibri"/>
          <w:sz w:val="22"/>
          <w:szCs w:val="22"/>
        </w:rPr>
        <w:t>&lt;div&gt;, blok düzeyinde bir öğedir. Sayfada belirli bir bölüm dalgalanması için kullanılır ve genellikle stil gösterilir veya JavaScript ile etkileşimde bulunmak için bir konteyner kullanım görür.</w:t>
      </w:r>
    </w:p>
    <w:p w14:paraId="1C9C7948">
      <w:pPr>
        <w:ind w:left="0" w:leftChars="0" w:firstLine="0" w:firstLineChars="0"/>
        <w:rPr>
          <w:rFonts w:hint="default" w:ascii="Calibri" w:hAnsi="Calibri" w:cs="Calibri"/>
          <w:sz w:val="22"/>
          <w:szCs w:val="22"/>
        </w:rPr>
      </w:pPr>
    </w:p>
    <w:p w14:paraId="4B7C887A">
      <w:pPr>
        <w:ind w:left="0" w:leftChars="0" w:firstLine="0" w:firstLineChars="0"/>
        <w:rPr>
          <w:rFonts w:hint="default" w:ascii="Calibri" w:hAnsi="Calibri" w:cs="Calibri"/>
          <w:sz w:val="22"/>
          <w:szCs w:val="22"/>
        </w:rPr>
      </w:pPr>
      <w:r>
        <w:rPr>
          <w:rFonts w:hint="default" w:ascii="Calibri" w:hAnsi="Calibri" w:cs="Calibri"/>
          <w:sz w:val="22"/>
          <w:szCs w:val="22"/>
        </w:rPr>
        <w:t xml:space="preserve"> Örnek:</w:t>
      </w:r>
    </w:p>
    <w:p w14:paraId="75E5B0EA">
      <w:pPr>
        <w:ind w:left="0" w:leftChars="0" w:firstLine="0" w:firstLineChars="0"/>
        <w:rPr>
          <w:rFonts w:hint="default" w:ascii="Calibri" w:hAnsi="Calibri" w:cs="Calibri"/>
          <w:sz w:val="22"/>
          <w:szCs w:val="22"/>
        </w:rPr>
      </w:pPr>
    </w:p>
    <w:p w14:paraId="48D36341">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&lt;div style="background-color: lightgray; padding: 10px;"&gt;</w:t>
      </w:r>
    </w:p>
    <w:p w14:paraId="139D869B">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&lt;h2&gt;Başlık&lt;/h2&gt;</w:t>
      </w:r>
    </w:p>
    <w:p w14:paraId="336E2812">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&lt;p&gt;Bu bir &lt;code&gt;div&lt;/code&gt; öğesidir. İçinde başka öğeler barındırabilir.&lt;/p&gt;&lt;/div&gt;</w:t>
      </w:r>
    </w:p>
    <w:p w14:paraId="2835D11A">
      <w:pPr>
        <w:ind w:left="0" w:leftChars="0" w:firstLine="0" w:firstLineChars="0"/>
        <w:rPr>
          <w:rFonts w:hint="default" w:ascii="Calibri" w:hAnsi="Calibri" w:cs="Calibri"/>
          <w:sz w:val="22"/>
          <w:szCs w:val="22"/>
        </w:rPr>
      </w:pPr>
    </w:p>
    <w:p w14:paraId="4A6F844B">
      <w:pPr>
        <w:numPr>
          <w:ilvl w:val="0"/>
          <w:numId w:val="1"/>
        </w:numPr>
        <w:ind w:left="0" w:leftChars="0" w:firstLine="0" w:firstLineChars="0"/>
        <w:rPr>
          <w:rFonts w:hint="default" w:ascii="Calibri" w:hAnsi="Calibri" w:cs="Calibri"/>
          <w:b/>
          <w:bCs/>
          <w:sz w:val="28"/>
          <w:szCs w:val="28"/>
        </w:rPr>
      </w:pPr>
      <w:r>
        <w:rPr>
          <w:rFonts w:hint="default" w:ascii="Calibri" w:hAnsi="Calibri" w:cs="Calibri"/>
          <w:b/>
          <w:bCs/>
          <w:sz w:val="28"/>
          <w:szCs w:val="28"/>
        </w:rPr>
        <w:t>&lt;span&gt;</w:t>
      </w:r>
    </w:p>
    <w:p w14:paraId="048A68FC">
      <w:pPr>
        <w:numPr>
          <w:numId w:val="0"/>
        </w:numPr>
        <w:ind w:leftChars="0"/>
        <w:rPr>
          <w:rFonts w:hint="default" w:ascii="Calibri" w:hAnsi="Calibri" w:cs="Calibri"/>
          <w:b/>
          <w:bCs/>
          <w:sz w:val="28"/>
          <w:szCs w:val="28"/>
        </w:rPr>
      </w:pPr>
    </w:p>
    <w:p w14:paraId="7AC363AA">
      <w:pPr>
        <w:ind w:left="0" w:leftChars="0" w:firstLine="0" w:firstLineChars="0"/>
        <w:rPr>
          <w:rFonts w:hint="default" w:ascii="Calibri" w:hAnsi="Calibri" w:cs="Calibri"/>
          <w:sz w:val="22"/>
          <w:szCs w:val="22"/>
        </w:rPr>
      </w:pPr>
      <w:r>
        <w:rPr>
          <w:rFonts w:hint="default" w:ascii="Calibri" w:hAnsi="Calibri" w:cs="Calibri"/>
          <w:sz w:val="22"/>
          <w:szCs w:val="22"/>
        </w:rPr>
        <w:t>&lt;span&gt;, satır içi bir elemandır. Takvimin bir metin parçası veya belirli bir stili göstermek için kullanılır. &lt;span&gt;ile döngüsel içerik, mevcut verinin içinde kalır.</w:t>
      </w:r>
    </w:p>
    <w:p w14:paraId="07D6D249">
      <w:pPr>
        <w:ind w:left="0" w:leftChars="0" w:firstLine="0" w:firstLineChars="0"/>
        <w:rPr>
          <w:rFonts w:hint="default" w:ascii="Calibri" w:hAnsi="Calibri" w:cs="Calibri"/>
          <w:sz w:val="22"/>
          <w:szCs w:val="22"/>
        </w:rPr>
      </w:pPr>
    </w:p>
    <w:p w14:paraId="2DF84DD1">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1E8B14A1">
      <w:pPr>
        <w:ind w:left="0" w:leftChars="0" w:firstLine="0" w:firstLineChars="0"/>
        <w:rPr>
          <w:rFonts w:hint="default" w:ascii="Calibri" w:hAnsi="Calibri" w:cs="Calibri"/>
          <w:sz w:val="22"/>
          <w:szCs w:val="22"/>
          <w:lang w:val="en-US" w:eastAsia="zh-CN"/>
        </w:rPr>
      </w:pPr>
    </w:p>
    <w:p w14:paraId="3761EF8A">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&lt;p&gt;Bu bir &lt;span style="color: red;"&gt;kırmızı metin&lt;/span&gt; içeren cümledir.&lt;/p&gt;</w:t>
      </w:r>
    </w:p>
    <w:p w14:paraId="72A37565">
      <w:pPr>
        <w:ind w:left="0" w:leftChars="0" w:firstLine="0" w:firstLineChars="0"/>
        <w:rPr>
          <w:rFonts w:hint="default" w:ascii="Calibri" w:hAnsi="Calibri" w:cs="Calibri"/>
          <w:sz w:val="22"/>
          <w:szCs w:val="22"/>
          <w:lang w:val="en-US" w:eastAsia="zh-CN"/>
        </w:rPr>
      </w:pPr>
    </w:p>
    <w:p w14:paraId="6C1D83F9">
      <w:pPr>
        <w:numPr>
          <w:ilvl w:val="0"/>
          <w:numId w:val="1"/>
        </w:numPr>
        <w:ind w:left="0" w:leftChars="0" w:firstLine="0" w:firstLineChars="0"/>
        <w:rPr>
          <w:rFonts w:hint="default" w:ascii="Calibri" w:hAnsi="Calibri" w:cs="Calibri"/>
          <w:b/>
          <w:bCs/>
          <w:sz w:val="28"/>
          <w:szCs w:val="28"/>
        </w:rPr>
      </w:pPr>
      <w:r>
        <w:rPr>
          <w:rFonts w:hint="default" w:ascii="Calibri" w:hAnsi="Calibri" w:cs="Calibri"/>
          <w:b/>
          <w:bCs/>
          <w:sz w:val="28"/>
          <w:szCs w:val="28"/>
        </w:rPr>
        <w:t>HTML5 Etiketleri</w:t>
      </w:r>
    </w:p>
    <w:p w14:paraId="2B1F10D1">
      <w:pPr>
        <w:numPr>
          <w:numId w:val="0"/>
        </w:numPr>
        <w:ind w:leftChars="0"/>
        <w:rPr>
          <w:rFonts w:hint="default" w:ascii="Calibri" w:hAnsi="Calibri" w:cs="Calibri"/>
          <w:b/>
          <w:bCs/>
          <w:sz w:val="28"/>
          <w:szCs w:val="28"/>
        </w:rPr>
      </w:pPr>
    </w:p>
    <w:p w14:paraId="46C59FA5">
      <w:pPr>
        <w:ind w:left="0" w:leftChars="0" w:firstLine="0" w:firstLineChars="0"/>
        <w:rPr>
          <w:rFonts w:hint="default" w:ascii="Calibri" w:hAnsi="Calibri" w:cs="Calibri"/>
          <w:sz w:val="22"/>
          <w:szCs w:val="22"/>
        </w:rPr>
      </w:pPr>
      <w:r>
        <w:rPr>
          <w:rFonts w:hint="default" w:ascii="Calibri" w:hAnsi="Calibri" w:cs="Calibri"/>
          <w:sz w:val="22"/>
          <w:szCs w:val="22"/>
        </w:rPr>
        <w:t>HTML5 ile birlikte gelen esnek etiketler, sayfanın anlamlılığını daha anlamlı hale getirmek için kullanılır. Her birinin belirli bir amacı vardır:</w:t>
      </w:r>
    </w:p>
    <w:p w14:paraId="003C6568">
      <w:pPr>
        <w:ind w:left="0" w:leftChars="0" w:firstLine="0" w:firstLineChars="0"/>
        <w:rPr>
          <w:rFonts w:hint="default" w:ascii="Calibri" w:hAnsi="Calibri" w:cs="Calibri"/>
          <w:sz w:val="22"/>
          <w:szCs w:val="22"/>
        </w:rPr>
      </w:pPr>
    </w:p>
    <w:p w14:paraId="4DF8C029">
      <w:pPr>
        <w:ind w:left="0" w:leftChars="0" w:firstLine="0" w:firstLineChars="0"/>
        <w:rPr>
          <w:rFonts w:hint="default" w:ascii="Calibri" w:hAnsi="Calibri" w:cs="Calibri"/>
          <w:b/>
          <w:bCs/>
          <w:sz w:val="22"/>
          <w:szCs w:val="22"/>
        </w:rPr>
      </w:pPr>
      <w:r>
        <w:rPr>
          <w:rFonts w:hint="default" w:ascii="Calibri" w:hAnsi="Calibri" w:cs="Calibri"/>
          <w:b/>
          <w:bCs/>
          <w:sz w:val="22"/>
          <w:szCs w:val="22"/>
        </w:rPr>
        <w:t>&lt;section&gt;: Bir bölgedeki ilgili içeriği gruplamak için kullanılır.</w:t>
      </w:r>
    </w:p>
    <w:p w14:paraId="57133FA6">
      <w:pPr>
        <w:ind w:left="0" w:leftChars="0" w:firstLine="0" w:firstLineChars="0"/>
        <w:rPr>
          <w:rFonts w:hint="default" w:ascii="Calibri" w:hAnsi="Calibri" w:cs="Calibri"/>
          <w:b/>
          <w:bCs/>
          <w:sz w:val="22"/>
          <w:szCs w:val="22"/>
        </w:rPr>
      </w:pPr>
    </w:p>
    <w:p w14:paraId="05E14324">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574DCA13">
      <w:pPr>
        <w:ind w:left="0" w:leftChars="0" w:firstLine="0" w:firstLineChars="0"/>
        <w:rPr>
          <w:rFonts w:hint="default" w:ascii="Calibri" w:hAnsi="Calibri" w:cs="Calibri"/>
          <w:sz w:val="22"/>
          <w:szCs w:val="22"/>
        </w:rPr>
      </w:pPr>
    </w:p>
    <w:p w14:paraId="271A22E8">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&lt;section&gt;</w:t>
      </w:r>
    </w:p>
    <w:p w14:paraId="6CAB99CC">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&lt;h2&gt;Hakkında&lt;/h2&gt;</w:t>
      </w:r>
    </w:p>
    <w:p w14:paraId="0D4290B9">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&lt;p&gt;Bu bölüm, sayfanın genel içeriğini açıklar.&lt;/p&gt;&lt;/section&gt;</w:t>
      </w:r>
    </w:p>
    <w:p w14:paraId="5C1D83D2">
      <w:pPr>
        <w:ind w:left="0" w:leftChars="0" w:firstLine="0" w:firstLineChars="0"/>
        <w:rPr>
          <w:rFonts w:hint="default" w:ascii="Calibri" w:hAnsi="Calibri" w:cs="Calibri"/>
          <w:sz w:val="22"/>
          <w:szCs w:val="22"/>
        </w:rPr>
      </w:pPr>
    </w:p>
    <w:p w14:paraId="0C1CBB1C">
      <w:pPr>
        <w:ind w:left="0" w:leftChars="0" w:firstLine="0" w:firstLineChars="0"/>
        <w:rPr>
          <w:rFonts w:hint="default" w:ascii="Calibri" w:hAnsi="Calibri" w:cs="Calibri"/>
          <w:b/>
          <w:bCs/>
          <w:sz w:val="22"/>
          <w:szCs w:val="22"/>
        </w:rPr>
      </w:pPr>
      <w:r>
        <w:rPr>
          <w:rFonts w:hint="default" w:ascii="Calibri" w:hAnsi="Calibri" w:cs="Calibri"/>
          <w:b/>
          <w:bCs/>
          <w:sz w:val="22"/>
          <w:szCs w:val="22"/>
        </w:rPr>
        <w:t>&lt;article&gt;: Bağımsız olarak dağıtılabilir veya tekrar kaydedilebilir içeriği kayıtlıdır.</w:t>
      </w:r>
    </w:p>
    <w:p w14:paraId="20082F9A">
      <w:pPr>
        <w:ind w:left="0" w:leftChars="0" w:firstLine="0" w:firstLineChars="0"/>
        <w:rPr>
          <w:rFonts w:hint="default" w:ascii="Calibri" w:hAnsi="Calibri" w:cs="Calibri"/>
          <w:sz w:val="22"/>
          <w:szCs w:val="22"/>
        </w:rPr>
      </w:pPr>
    </w:p>
    <w:p w14:paraId="482C5B20">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71C73013">
      <w:pPr>
        <w:ind w:left="0" w:leftChars="0" w:firstLine="0" w:firstLineChars="0"/>
        <w:rPr>
          <w:rFonts w:hint="default" w:ascii="Calibri" w:hAnsi="Calibri" w:cs="Calibri"/>
          <w:sz w:val="22"/>
          <w:szCs w:val="22"/>
        </w:rPr>
      </w:pPr>
    </w:p>
    <w:p w14:paraId="3FB39862">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&lt;article&gt;</w:t>
      </w:r>
    </w:p>
    <w:p w14:paraId="20302635">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&lt;h3&gt;Bir Makale Başlığı&lt;/h3&gt;</w:t>
      </w:r>
    </w:p>
    <w:p w14:paraId="1AB319B6">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&lt;p&gt;Bu, bağımsız bir makalenin içeriğidir.&lt;/p&gt;&lt;/article&gt;</w:t>
      </w:r>
    </w:p>
    <w:p w14:paraId="5D04130C">
      <w:pPr>
        <w:ind w:left="0" w:leftChars="0" w:firstLine="0" w:firstLineChars="0"/>
        <w:rPr>
          <w:rFonts w:hint="default" w:ascii="Calibri" w:hAnsi="Calibri" w:cs="Calibri"/>
          <w:sz w:val="22"/>
          <w:szCs w:val="22"/>
        </w:rPr>
      </w:pPr>
    </w:p>
    <w:p w14:paraId="558A8D9B">
      <w:pPr>
        <w:ind w:left="0" w:leftChars="0" w:firstLine="0" w:firstLineChars="0"/>
        <w:rPr>
          <w:rFonts w:hint="default" w:ascii="Calibri" w:hAnsi="Calibri" w:cs="Calibri"/>
          <w:sz w:val="22"/>
          <w:szCs w:val="22"/>
        </w:rPr>
      </w:pPr>
    </w:p>
    <w:p w14:paraId="78C6451A">
      <w:pPr>
        <w:ind w:left="0" w:leftChars="0" w:firstLine="0" w:firstLineChars="0"/>
        <w:rPr>
          <w:rFonts w:hint="default" w:ascii="Calibri" w:hAnsi="Calibri" w:cs="Calibri"/>
          <w:b/>
          <w:bCs/>
          <w:sz w:val="22"/>
          <w:szCs w:val="22"/>
        </w:rPr>
      </w:pPr>
      <w:r>
        <w:rPr>
          <w:rFonts w:hint="default" w:ascii="Calibri" w:hAnsi="Calibri" w:cs="Calibri"/>
          <w:b/>
          <w:bCs/>
          <w:sz w:val="22"/>
          <w:szCs w:val="22"/>
        </w:rPr>
        <w:t>&lt;aside&gt;: Ana içerik ek bilgi sağlayan içerikleri içerir. Çerçeve kenarını çekmek veya notlar için kullanılır.</w:t>
      </w:r>
    </w:p>
    <w:p w14:paraId="6406D31A">
      <w:pPr>
        <w:ind w:left="0" w:leftChars="0" w:firstLine="0" w:firstLineChars="0"/>
        <w:rPr>
          <w:rFonts w:hint="default" w:ascii="Calibri" w:hAnsi="Calibri" w:cs="Calibri"/>
          <w:sz w:val="22"/>
          <w:szCs w:val="22"/>
        </w:rPr>
      </w:pPr>
    </w:p>
    <w:p w14:paraId="75EFDC61">
      <w:pPr>
        <w:ind w:left="0" w:leftChars="0" w:firstLine="0" w:firstLineChars="0"/>
        <w:rPr>
          <w:rFonts w:hint="default" w:ascii="Calibri" w:hAnsi="Calibri" w:cs="Calibri"/>
          <w:sz w:val="22"/>
          <w:szCs w:val="22"/>
        </w:rPr>
      </w:pPr>
      <w:r>
        <w:rPr>
          <w:rFonts w:hint="default" w:ascii="Calibri" w:hAnsi="Calibri" w:cs="Calibri"/>
          <w:sz w:val="22"/>
          <w:szCs w:val="22"/>
        </w:rPr>
        <w:t xml:space="preserve"> Örnek:</w:t>
      </w:r>
    </w:p>
    <w:p w14:paraId="69108AF2">
      <w:pPr>
        <w:ind w:left="0" w:leftChars="0" w:firstLine="0" w:firstLineChars="0"/>
        <w:rPr>
          <w:rFonts w:hint="default" w:ascii="Calibri" w:hAnsi="Calibri" w:cs="Calibri"/>
          <w:sz w:val="22"/>
          <w:szCs w:val="22"/>
        </w:rPr>
      </w:pPr>
    </w:p>
    <w:p w14:paraId="0473EB9C">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&lt;aside&gt;</w:t>
      </w:r>
    </w:p>
    <w:p w14:paraId="3EA3CF24">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&lt;h4&gt;Yan Bilgi&lt;/h4&gt;</w:t>
      </w:r>
    </w:p>
    <w:p w14:paraId="5CBFEC68">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&lt;p&gt;Bu, ana içeriğin yanında yer alan ek bilgidir.&lt;/p&gt;&lt;/aside&gt;</w:t>
      </w:r>
    </w:p>
    <w:p w14:paraId="2F9405E8">
      <w:pPr>
        <w:ind w:left="0" w:leftChars="0" w:firstLine="0" w:firstLineChars="0"/>
        <w:rPr>
          <w:rFonts w:hint="default" w:ascii="Calibri" w:hAnsi="Calibri" w:cs="Calibri"/>
          <w:sz w:val="22"/>
          <w:szCs w:val="22"/>
        </w:rPr>
      </w:pPr>
    </w:p>
    <w:p w14:paraId="22C20F7E">
      <w:pPr>
        <w:ind w:left="0" w:leftChars="0" w:firstLine="0" w:firstLineChars="0"/>
        <w:rPr>
          <w:rFonts w:hint="default" w:ascii="Calibri" w:hAnsi="Calibri" w:cs="Calibri"/>
          <w:sz w:val="22"/>
          <w:szCs w:val="22"/>
        </w:rPr>
      </w:pPr>
    </w:p>
    <w:p w14:paraId="4F655DA7">
      <w:pPr>
        <w:ind w:left="0" w:leftChars="0" w:firstLine="0" w:firstLineChars="0"/>
        <w:rPr>
          <w:rFonts w:hint="default" w:ascii="Calibri" w:hAnsi="Calibri" w:cs="Calibri"/>
          <w:sz w:val="22"/>
          <w:szCs w:val="22"/>
        </w:rPr>
      </w:pPr>
    </w:p>
    <w:p w14:paraId="3F0D934B">
      <w:pPr>
        <w:ind w:left="0" w:leftChars="0" w:firstLine="0" w:firstLineChars="0"/>
        <w:rPr>
          <w:rFonts w:hint="default" w:ascii="Calibri" w:hAnsi="Calibri" w:cs="Calibri"/>
          <w:b/>
          <w:bCs/>
          <w:sz w:val="22"/>
          <w:szCs w:val="22"/>
        </w:rPr>
      </w:pPr>
      <w:r>
        <w:rPr>
          <w:rFonts w:hint="default" w:ascii="Calibri" w:hAnsi="Calibri" w:cs="Calibri"/>
          <w:b/>
          <w:bCs/>
          <w:sz w:val="22"/>
          <w:szCs w:val="22"/>
        </w:rPr>
        <w:t>&lt;header&gt;: Bir sayfanın veya bölümün ana bölümleri kayıtlıdır. açıklamaları, logo veya navigasyon gibi bilgileri içerir.</w:t>
      </w:r>
    </w:p>
    <w:p w14:paraId="77BABC19">
      <w:pPr>
        <w:ind w:left="0" w:leftChars="0" w:firstLine="0" w:firstLineChars="0"/>
        <w:rPr>
          <w:rFonts w:hint="default" w:ascii="Calibri" w:hAnsi="Calibri" w:cs="Calibri"/>
          <w:sz w:val="22"/>
          <w:szCs w:val="22"/>
        </w:rPr>
      </w:pPr>
    </w:p>
    <w:p w14:paraId="063C318F">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6A4CBE26">
      <w:pPr>
        <w:ind w:left="0" w:leftChars="0" w:firstLine="0" w:firstLineChars="0"/>
        <w:rPr>
          <w:rFonts w:hint="default" w:ascii="Calibri" w:hAnsi="Calibri" w:cs="Calibri"/>
          <w:sz w:val="22"/>
          <w:szCs w:val="22"/>
        </w:rPr>
      </w:pPr>
    </w:p>
    <w:p w14:paraId="317D971E">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&lt;header&gt;</w:t>
      </w:r>
    </w:p>
    <w:p w14:paraId="5D86D0A4">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&lt;h1&gt;Site Başlığı&lt;/h1&gt;</w:t>
      </w:r>
    </w:p>
    <w:p w14:paraId="05E1D450">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&lt;nav&gt;</w:t>
      </w:r>
    </w:p>
    <w:p w14:paraId="79CF46AE">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&lt;ul&gt;</w:t>
      </w:r>
    </w:p>
    <w:p w14:paraId="3087F2CC">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&lt;li&gt;&lt;a href="#home"&gt;Anasayfa&lt;/a&gt;&lt;/li&gt;</w:t>
      </w:r>
    </w:p>
    <w:p w14:paraId="4822EEEA">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&lt;li&gt;&lt;a href="#about"&gt;Hakkında&lt;/a&gt;&lt;/li&gt;</w:t>
      </w:r>
    </w:p>
    <w:p w14:paraId="5D4D8E82">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&lt;/ul&gt;</w:t>
      </w:r>
    </w:p>
    <w:p w14:paraId="6D87CA32">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&lt;/nav&gt;&lt;/header&gt;</w:t>
      </w:r>
    </w:p>
    <w:p w14:paraId="35A775BA">
      <w:pPr>
        <w:ind w:left="0" w:leftChars="0" w:firstLine="0" w:firstLineChars="0"/>
        <w:rPr>
          <w:rFonts w:hint="default" w:ascii="Calibri" w:hAnsi="Calibri" w:cs="Calibri"/>
          <w:sz w:val="22"/>
          <w:szCs w:val="22"/>
        </w:rPr>
      </w:pPr>
    </w:p>
    <w:p w14:paraId="3669CC59">
      <w:pPr>
        <w:ind w:left="0" w:leftChars="0" w:firstLine="0" w:firstLineChars="0"/>
        <w:rPr>
          <w:rFonts w:hint="default" w:ascii="Calibri" w:hAnsi="Calibri" w:cs="Calibri"/>
          <w:sz w:val="22"/>
          <w:szCs w:val="22"/>
        </w:rPr>
      </w:pPr>
    </w:p>
    <w:p w14:paraId="1451D48D">
      <w:pPr>
        <w:ind w:left="0" w:leftChars="0" w:firstLine="0" w:firstLineChars="0"/>
        <w:rPr>
          <w:rFonts w:hint="default" w:ascii="Calibri" w:hAnsi="Calibri" w:cs="Calibri"/>
          <w:b/>
          <w:bCs/>
          <w:sz w:val="22"/>
          <w:szCs w:val="22"/>
        </w:rPr>
      </w:pPr>
    </w:p>
    <w:p w14:paraId="3F9883ED">
      <w:pPr>
        <w:ind w:left="0" w:leftChars="0" w:firstLine="0" w:firstLineChars="0"/>
        <w:rPr>
          <w:rFonts w:hint="default" w:ascii="Calibri" w:hAnsi="Calibri" w:cs="Calibri"/>
          <w:b/>
          <w:bCs/>
          <w:sz w:val="22"/>
          <w:szCs w:val="22"/>
        </w:rPr>
      </w:pPr>
      <w:r>
        <w:rPr>
          <w:rFonts w:hint="default" w:ascii="Calibri" w:hAnsi="Calibri" w:cs="Calibri"/>
          <w:b/>
          <w:bCs/>
          <w:sz w:val="22"/>
          <w:szCs w:val="22"/>
        </w:rPr>
        <w:t>&lt;footer&gt;: Bir sayfanın veya bölümün alt kısmının kayıtlı olduğu. Kullanım telif hakkı, iletişim bilgileri veya ayrıntıları içerir.</w:t>
      </w:r>
    </w:p>
    <w:p w14:paraId="2D3A099A">
      <w:pPr>
        <w:ind w:left="0" w:leftChars="0" w:firstLine="0" w:firstLineChars="0"/>
        <w:rPr>
          <w:rFonts w:hint="default" w:ascii="Calibri" w:hAnsi="Calibri" w:cs="Calibri"/>
          <w:sz w:val="22"/>
          <w:szCs w:val="22"/>
        </w:rPr>
      </w:pPr>
    </w:p>
    <w:p w14:paraId="1BF1A62F">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0FB7FF70">
      <w:pPr>
        <w:ind w:left="0" w:leftChars="0" w:firstLine="0" w:firstLineChars="0"/>
        <w:rPr>
          <w:rFonts w:hint="default" w:ascii="Calibri" w:hAnsi="Calibri" w:cs="Calibri"/>
          <w:sz w:val="22"/>
          <w:szCs w:val="22"/>
        </w:rPr>
      </w:pPr>
    </w:p>
    <w:p w14:paraId="44A920CB">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&lt;footer&gt;</w:t>
      </w:r>
    </w:p>
    <w:p w14:paraId="22307351">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&lt;p&gt;Telif hakkı &amp;copy; 2024 Tüm hakları saklıdır.&lt;/p&gt;&lt;/footer&gt;</w:t>
      </w:r>
    </w:p>
    <w:p w14:paraId="6060928A">
      <w:pPr>
        <w:ind w:left="0" w:leftChars="0" w:firstLine="0" w:firstLineChars="0"/>
        <w:rPr>
          <w:rFonts w:hint="default" w:ascii="Calibri" w:hAnsi="Calibri" w:cs="Calibri"/>
          <w:sz w:val="22"/>
          <w:szCs w:val="22"/>
        </w:rPr>
      </w:pPr>
    </w:p>
    <w:p w14:paraId="20C0B822">
      <w:pPr>
        <w:ind w:left="0" w:leftChars="0" w:firstLine="0" w:firstLineChars="0"/>
        <w:rPr>
          <w:rFonts w:hint="default" w:ascii="Calibri" w:hAnsi="Calibri" w:cs="Calibri"/>
          <w:sz w:val="22"/>
          <w:szCs w:val="22"/>
        </w:rPr>
      </w:pPr>
    </w:p>
    <w:p w14:paraId="3DD093A1">
      <w:pPr>
        <w:ind w:left="0" w:leftChars="0" w:firstLine="0" w:firstLineChars="0"/>
        <w:rPr>
          <w:rFonts w:hint="default" w:ascii="Calibri" w:hAnsi="Calibri" w:cs="Calibri"/>
          <w:sz w:val="22"/>
          <w:szCs w:val="22"/>
        </w:rPr>
      </w:pPr>
    </w:p>
    <w:p w14:paraId="0CCF4D7F">
      <w:pPr>
        <w:ind w:left="0" w:leftChars="0" w:firstLine="0" w:firstLineChars="0"/>
        <w:rPr>
          <w:rFonts w:hint="default" w:ascii="Calibri" w:hAnsi="Calibri" w:cs="Calibri"/>
          <w:b/>
          <w:bCs/>
          <w:sz w:val="22"/>
          <w:szCs w:val="22"/>
        </w:rPr>
      </w:pPr>
      <w:r>
        <w:rPr>
          <w:rFonts w:hint="default" w:ascii="Calibri" w:hAnsi="Calibri" w:cs="Calibri"/>
          <w:b/>
          <w:bCs/>
          <w:sz w:val="22"/>
          <w:szCs w:val="22"/>
        </w:rPr>
        <w:t>&lt;nav&gt;: Navigasyon menüsü için kullanılır. Sayfada diğer bölümlere veya sayfalara bölünmeler bulunur.</w:t>
      </w:r>
    </w:p>
    <w:p w14:paraId="6FE99185">
      <w:pPr>
        <w:ind w:left="0" w:leftChars="0" w:firstLine="0" w:firstLineChars="0"/>
        <w:rPr>
          <w:rFonts w:hint="default" w:ascii="Calibri" w:hAnsi="Calibri" w:cs="Calibri"/>
          <w:sz w:val="22"/>
          <w:szCs w:val="22"/>
        </w:rPr>
      </w:pPr>
    </w:p>
    <w:p w14:paraId="0AC8C717">
      <w:pPr>
        <w:ind w:left="0" w:leftChars="0" w:firstLine="0" w:firstLineChars="0"/>
        <w:rPr>
          <w:rFonts w:hint="default" w:ascii="Calibri" w:hAnsi="Calibri" w:cs="Calibri"/>
          <w:sz w:val="22"/>
          <w:szCs w:val="22"/>
        </w:rPr>
      </w:pPr>
      <w:r>
        <w:rPr>
          <w:rFonts w:hint="default" w:ascii="Calibri" w:hAnsi="Calibri" w:cs="Calibri"/>
          <w:sz w:val="22"/>
          <w:szCs w:val="22"/>
        </w:rPr>
        <w:t>Örnek:</w:t>
      </w:r>
    </w:p>
    <w:p w14:paraId="20B07EFA">
      <w:pPr>
        <w:ind w:left="0" w:leftChars="0" w:firstLine="0" w:firstLineChars="0"/>
        <w:rPr>
          <w:rFonts w:hint="default" w:ascii="Calibri" w:hAnsi="Calibri" w:cs="Calibri"/>
          <w:sz w:val="22"/>
          <w:szCs w:val="22"/>
        </w:rPr>
      </w:pPr>
    </w:p>
    <w:p w14:paraId="1C756914">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&lt;nav&gt;</w:t>
      </w:r>
    </w:p>
    <w:p w14:paraId="54700EB6">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&lt;ul&gt;</w:t>
      </w:r>
    </w:p>
    <w:p w14:paraId="6F7363D2">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&lt;li&gt;&lt;a href="#home"&gt;Anasayfa&lt;/a&gt;&lt;/li&gt;</w:t>
      </w:r>
    </w:p>
    <w:p w14:paraId="426CC628">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&lt;li&gt;&lt;a href="#services"&gt;Hizmetler&lt;/a&gt;&lt;/li&gt;</w:t>
      </w:r>
    </w:p>
    <w:p w14:paraId="1000F8A2">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&lt;/ul&gt;&lt;/nav&gt;</w:t>
      </w:r>
    </w:p>
    <w:p w14:paraId="7ED89542">
      <w:pPr>
        <w:ind w:left="0" w:leftChars="0" w:firstLine="0" w:firstLineChars="0"/>
        <w:rPr>
          <w:rFonts w:hint="default" w:ascii="Calibri" w:hAnsi="Calibri" w:cs="Calibri"/>
          <w:sz w:val="22"/>
          <w:szCs w:val="22"/>
        </w:rPr>
      </w:pPr>
    </w:p>
    <w:p w14:paraId="415D00F9">
      <w:pPr>
        <w:ind w:left="0" w:leftChars="0" w:firstLine="0" w:firstLineChars="0"/>
        <w:rPr>
          <w:rFonts w:hint="default" w:ascii="Calibri" w:hAnsi="Calibri" w:cs="Calibri"/>
          <w:sz w:val="22"/>
          <w:szCs w:val="22"/>
        </w:rPr>
      </w:pPr>
    </w:p>
    <w:p w14:paraId="018F4AEB">
      <w:pPr>
        <w:ind w:left="0" w:leftChars="0" w:firstLine="0" w:firstLineChars="0"/>
        <w:rPr>
          <w:rFonts w:hint="default" w:ascii="Calibri" w:hAnsi="Calibri" w:cs="Calibri"/>
          <w:sz w:val="22"/>
          <w:szCs w:val="22"/>
        </w:rPr>
      </w:pPr>
    </w:p>
    <w:p w14:paraId="1E6FF349">
      <w:pPr>
        <w:ind w:left="0" w:leftChars="0" w:firstLine="0" w:firstLineChars="0"/>
        <w:rPr>
          <w:rFonts w:hint="default" w:ascii="Calibri" w:hAnsi="Calibri" w:cs="Calibri"/>
          <w:b/>
          <w:bCs/>
          <w:sz w:val="22"/>
          <w:szCs w:val="22"/>
        </w:rPr>
      </w:pPr>
      <w:r>
        <w:rPr>
          <w:rFonts w:hint="default" w:ascii="Calibri" w:hAnsi="Calibri" w:cs="Calibri"/>
          <w:b/>
          <w:bCs/>
          <w:sz w:val="22"/>
          <w:szCs w:val="22"/>
        </w:rPr>
        <w:t>&lt;main&gt;: Sayfanın ana sayfasındasınız. Diğer içeriklerden (başlık, yan bilgi, alt bilgi) ayrılmıştır.</w:t>
      </w:r>
    </w:p>
    <w:p w14:paraId="0D8B2703">
      <w:pPr>
        <w:ind w:left="0" w:leftChars="0" w:firstLine="0" w:firstLineChars="0"/>
        <w:rPr>
          <w:rFonts w:hint="default" w:ascii="Calibri" w:hAnsi="Calibri" w:cs="Calibri"/>
          <w:sz w:val="22"/>
          <w:szCs w:val="22"/>
        </w:rPr>
      </w:pPr>
    </w:p>
    <w:p w14:paraId="0AC27776">
      <w:pPr>
        <w:ind w:left="0" w:leftChars="0" w:firstLine="0" w:firstLineChars="0"/>
        <w:rPr>
          <w:rFonts w:hint="default" w:ascii="Calibri" w:hAnsi="Calibri" w:cs="Calibri"/>
          <w:sz w:val="22"/>
          <w:szCs w:val="22"/>
        </w:rPr>
      </w:pPr>
      <w:r>
        <w:rPr>
          <w:rFonts w:hint="default" w:ascii="Calibri" w:hAnsi="Calibri" w:cs="Calibri"/>
          <w:sz w:val="22"/>
          <w:szCs w:val="22"/>
        </w:rPr>
        <w:t xml:space="preserve"> Örnek:</w:t>
      </w:r>
    </w:p>
    <w:p w14:paraId="21DF00C6">
      <w:pPr>
        <w:ind w:left="0" w:leftChars="0" w:firstLine="0" w:firstLineChars="0"/>
        <w:rPr>
          <w:rFonts w:hint="default" w:ascii="Calibri" w:hAnsi="Calibri" w:cs="Calibri"/>
          <w:sz w:val="22"/>
          <w:szCs w:val="22"/>
        </w:rPr>
      </w:pPr>
    </w:p>
    <w:p w14:paraId="17BE02E7">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&lt;main&gt;</w:t>
      </w:r>
    </w:p>
    <w:p w14:paraId="684BAC0C">
      <w:pPr>
        <w:ind w:left="0" w:leftChars="0" w:firstLine="0" w:firstLineChars="0"/>
        <w:rPr>
          <w:rFonts w:hint="default" w:ascii="Calibri" w:hAnsi="Calibri" w:cs="Calibri"/>
          <w:sz w:val="22"/>
          <w:szCs w:val="22"/>
          <w:lang w:val="en-US" w:eastAsia="zh-CN"/>
        </w:rPr>
      </w:pPr>
      <w:r>
        <w:rPr>
          <w:rFonts w:hint="default" w:ascii="Calibri" w:hAnsi="Calibri" w:cs="Calibri"/>
          <w:sz w:val="22"/>
          <w:szCs w:val="22"/>
          <w:lang w:val="en-US" w:eastAsia="zh-CN"/>
        </w:rPr>
        <w:t xml:space="preserve">    &lt;h2&gt;Ana İçerik Başlığı&lt;/h2&gt;</w:t>
      </w:r>
    </w:p>
    <w:p w14:paraId="1D68C96D">
      <w:pPr>
        <w:ind w:left="0" w:leftChars="0" w:firstLine="0" w:firstLineChars="0"/>
        <w:rPr>
          <w:rFonts w:hint="default" w:ascii="Calibri" w:hAnsi="Calibri" w:cs="Calibri"/>
          <w:sz w:val="22"/>
          <w:szCs w:val="22"/>
        </w:rPr>
      </w:pPr>
      <w:r>
        <w:rPr>
          <w:rFonts w:hint="default" w:ascii="Calibri" w:hAnsi="Calibri" w:cs="Calibri"/>
          <w:sz w:val="22"/>
          <w:szCs w:val="22"/>
          <w:lang w:val="en-US" w:eastAsia="zh-CN"/>
        </w:rPr>
        <w:t xml:space="preserve">    &lt;p&gt;Bu bölüm, sayfanın ana içeriğini içermektedir.&lt;/p&gt;&lt;/main&gt;</w:t>
      </w:r>
    </w:p>
    <w:p w14:paraId="13BFBB6F">
      <w:pPr>
        <w:ind w:left="0" w:leftChars="0" w:firstLine="0" w:firstLineChars="0"/>
        <w:rPr>
          <w:rFonts w:hint="default" w:ascii="Calibri" w:hAnsi="Calibri" w:cs="Calibri"/>
          <w:sz w:val="22"/>
          <w:szCs w:val="22"/>
        </w:rPr>
      </w:pPr>
    </w:p>
    <w:p w14:paraId="0EC59356">
      <w:pPr>
        <w:ind w:left="0" w:leftChars="0" w:firstLine="0" w:firstLineChars="0"/>
        <w:rPr>
          <w:rFonts w:hint="default" w:ascii="Calibri" w:hAnsi="Calibri" w:cs="Calibri"/>
          <w:sz w:val="22"/>
          <w:szCs w:val="22"/>
        </w:rPr>
      </w:pPr>
    </w:p>
    <w:p w14:paraId="096CA3AD">
      <w:pPr>
        <w:ind w:left="0" w:leftChars="0" w:firstLine="0" w:firstLineChars="0"/>
        <w:rPr>
          <w:rFonts w:hint="default" w:ascii="Calibri" w:hAnsi="Calibri" w:cs="Calibri"/>
          <w:b/>
          <w:bCs/>
          <w:sz w:val="22"/>
          <w:szCs w:val="22"/>
          <w:lang w:val="tr-TR"/>
        </w:rPr>
      </w:pPr>
      <w:r>
        <w:rPr>
          <w:rFonts w:hint="default" w:ascii="Calibri" w:hAnsi="Calibri" w:cs="Calibri"/>
          <w:b/>
          <w:bCs/>
          <w:sz w:val="22"/>
          <w:szCs w:val="22"/>
        </w:rPr>
        <w:t>Özet</w:t>
      </w:r>
      <w:r>
        <w:rPr>
          <w:rFonts w:hint="default" w:ascii="Calibri" w:hAnsi="Calibri" w:cs="Calibri"/>
          <w:b/>
          <w:bCs/>
          <w:sz w:val="22"/>
          <w:szCs w:val="22"/>
          <w:lang w:val="tr-TR"/>
        </w:rPr>
        <w:t>:</w:t>
      </w:r>
    </w:p>
    <w:p w14:paraId="01DCCB68">
      <w:pPr>
        <w:ind w:left="0" w:leftChars="0" w:firstLine="0" w:firstLineChars="0"/>
        <w:rPr>
          <w:rFonts w:hint="default" w:ascii="Calibri" w:hAnsi="Calibri" w:cs="Calibri"/>
          <w:sz w:val="22"/>
          <w:szCs w:val="22"/>
        </w:rPr>
      </w:pPr>
      <w:r>
        <w:rPr>
          <w:rFonts w:hint="default" w:ascii="Calibri" w:hAnsi="Calibri" w:cs="Calibri"/>
          <w:sz w:val="22"/>
          <w:szCs w:val="22"/>
        </w:rPr>
        <w:t>Bu etiketler, HTML belgelerinin saklanması daha kalıcı hale gelir. Kullanıcılar ve arama motorları, bu etiketler sayesinde sayfanın özelliklerini daha kolay anlar. Uygun kullanımları, web erişiminin erişilebilirliğini ve SEO'nun (Arama Motoru Optimizasyonu) arttırılmasını sağlar.</w:t>
      </w:r>
    </w:p>
    <w:p w14:paraId="10F25BBD">
      <w:pPr>
        <w:ind w:left="0" w:leftChars="0" w:firstLine="0" w:firstLineChars="0"/>
        <w:rPr>
          <w:rFonts w:hint="default" w:ascii="Calibri" w:hAnsi="Calibri" w:cs="Calibri"/>
          <w:sz w:val="22"/>
          <w:szCs w:val="22"/>
        </w:rPr>
      </w:pPr>
    </w:p>
    <w:bookmarkEnd w:id="0"/>
    <w:sectPr>
      <w:pgSz w:w="11906" w:h="16838"/>
      <w:pgMar w:top="1440" w:right="13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A660B"/>
    <w:multiLevelType w:val="singleLevel"/>
    <w:tmpl w:val="EE7A660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2024-10-09T21:56:35Z</dcterms:created>
  <dc:creator>ASUS</dc:creator>
  <cp:lastModifiedBy>ASUS</cp:lastModifiedBy>
  <dcterms:modified xsi:type="dcterms:W3CDTF">2024-10-09T22:13:31Z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941F2555E82740D7AA2172FAE9EECCDF_12</vt:lpwstr>
  </property>
</Properties>
</file>