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D6E" w:rsidRPr="008F3D6E" w:rsidRDefault="008F3D6E" w:rsidP="00742ED4">
      <w:pPr>
        <w:jc w:val="center"/>
        <w:rPr>
          <w:b/>
          <w:highlight w:val="yellow"/>
        </w:rPr>
      </w:pPr>
      <w:r w:rsidRPr="008F3D6E">
        <w:rPr>
          <w:b/>
          <w:highlight w:val="yellow"/>
        </w:rPr>
        <w:t xml:space="preserve">Repositorio del </w:t>
      </w:r>
      <w:proofErr w:type="spellStart"/>
      <w:r w:rsidRPr="008F3D6E">
        <w:rPr>
          <w:b/>
          <w:highlight w:val="yellow"/>
        </w:rPr>
        <w:t>pofesor</w:t>
      </w:r>
      <w:proofErr w:type="spellEnd"/>
      <w:r w:rsidRPr="008F3D6E">
        <w:rPr>
          <w:b/>
          <w:highlight w:val="yellow"/>
        </w:rPr>
        <w:t xml:space="preserve"> por si necesito ver algo</w:t>
      </w:r>
    </w:p>
    <w:p w:rsidR="008F3D6E" w:rsidRDefault="008F3D6E" w:rsidP="00742ED4">
      <w:pPr>
        <w:jc w:val="center"/>
        <w:rPr>
          <w:b/>
        </w:rPr>
      </w:pPr>
      <w:r w:rsidRPr="008F3D6E">
        <w:rPr>
          <w:b/>
          <w:highlight w:val="yellow"/>
        </w:rPr>
        <w:t>https://github.com/degranda/batata-bit</w:t>
      </w:r>
    </w:p>
    <w:p w:rsidR="008F3D6E" w:rsidRDefault="008F3D6E" w:rsidP="00742ED4">
      <w:pPr>
        <w:jc w:val="center"/>
        <w:rPr>
          <w:b/>
        </w:rPr>
      </w:pPr>
    </w:p>
    <w:p w:rsidR="00296D9A" w:rsidRDefault="00742ED4" w:rsidP="00742ED4">
      <w:pPr>
        <w:jc w:val="center"/>
        <w:rPr>
          <w:b/>
        </w:rPr>
      </w:pPr>
      <w:r w:rsidRPr="00742ED4">
        <w:rPr>
          <w:b/>
        </w:rPr>
        <w:t>ANOTACIONES RESPONSIVE DESIGNE MOBILE FIRST</w:t>
      </w:r>
    </w:p>
    <w:p w:rsidR="00742ED4" w:rsidRDefault="00742ED4" w:rsidP="00742ED4">
      <w:pPr>
        <w:jc w:val="center"/>
        <w:rPr>
          <w:b/>
        </w:rPr>
      </w:pPr>
    </w:p>
    <w:p w:rsidR="00742ED4" w:rsidRDefault="00742ED4" w:rsidP="00742ED4">
      <w:pPr>
        <w:jc w:val="both"/>
        <w:rPr>
          <w:b/>
        </w:rPr>
      </w:pPr>
      <w:r>
        <w:rPr>
          <w:b/>
        </w:rPr>
        <w:t xml:space="preserve">FIGMA: </w:t>
      </w:r>
      <w:proofErr w:type="spellStart"/>
      <w:r>
        <w:rPr>
          <w:b/>
        </w:rPr>
        <w:t>progama</w:t>
      </w:r>
      <w:proofErr w:type="spellEnd"/>
      <w:r>
        <w:rPr>
          <w:b/>
        </w:rPr>
        <w:t xml:space="preserve"> que los diseñadores usan para hacer el diseño, luego estos pasan al </w:t>
      </w:r>
      <w:proofErr w:type="spellStart"/>
      <w:r>
        <w:rPr>
          <w:b/>
        </w:rPr>
        <w:t>desarolador</w:t>
      </w:r>
      <w:proofErr w:type="spellEnd"/>
      <w:r>
        <w:rPr>
          <w:b/>
        </w:rPr>
        <w:t xml:space="preserve"> un link para que descarguen el diseños</w:t>
      </w:r>
    </w:p>
    <w:p w:rsid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Ya conoces la importancia del desarrollo Mobile </w:t>
      </w:r>
      <w:proofErr w:type="spellStart"/>
      <w:r w:rsidRPr="00E70CD5">
        <w:rPr>
          <w:rFonts w:ascii="Arial" w:eastAsia="Times New Roman" w:hAnsi="Arial" w:cs="Arial"/>
          <w:sz w:val="27"/>
          <w:szCs w:val="27"/>
          <w:lang w:eastAsia="es-AR"/>
        </w:rPr>
        <w:t>First</w:t>
      </w:r>
      <w:proofErr w:type="spell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, ahora aprenderás el valor que entrega más allá de estar enfocado a las vistas móviles. Recuerda que en </w:t>
      </w:r>
      <w:proofErr w:type="spellStart"/>
      <w:r w:rsidRPr="00E70CD5">
        <w:rPr>
          <w:rFonts w:ascii="Arial" w:eastAsia="Times New Roman" w:hAnsi="Arial" w:cs="Arial"/>
          <w:sz w:val="27"/>
          <w:szCs w:val="27"/>
          <w:lang w:eastAsia="es-AR"/>
        </w:rPr>
        <w:t>responsive</w:t>
      </w:r>
      <w:proofErr w:type="spell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 </w:t>
      </w:r>
      <w:proofErr w:type="spellStart"/>
      <w:r w:rsidRPr="00E70CD5">
        <w:rPr>
          <w:rFonts w:ascii="Arial" w:eastAsia="Times New Roman" w:hAnsi="Arial" w:cs="Arial"/>
          <w:sz w:val="27"/>
          <w:szCs w:val="27"/>
          <w:lang w:eastAsia="es-AR"/>
        </w:rPr>
        <w:t>design</w:t>
      </w:r>
      <w:proofErr w:type="spell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 un diseño se adaptará a distintas vistas independientemente para cuál dispositivo se desarrolló primero y con este estándar primero crearemos para dispositivos móviles.</w:t>
      </w:r>
    </w:p>
    <w:p w:rsidR="007914D6" w:rsidRPr="00E70CD5" w:rsidRDefault="007914D6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7914D6">
        <w:rPr>
          <w:rFonts w:ascii="Arial" w:eastAsia="Times New Roman" w:hAnsi="Arial" w:cs="Arial"/>
          <w:sz w:val="27"/>
          <w:szCs w:val="27"/>
          <w:highlight w:val="yellow"/>
          <w:lang w:eastAsia="es-AR"/>
        </w:rPr>
        <w:t>Ojo: máximo 2 tipos de fuentes</w:t>
      </w:r>
    </w:p>
    <w:p w:rsidR="00E70CD5" w:rsidRPr="00E70CD5" w:rsidRDefault="00E70CD5" w:rsidP="00E70CD5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AR"/>
        </w:rPr>
      </w:pPr>
      <w:r w:rsidRPr="00E70CD5">
        <w:rPr>
          <w:rFonts w:ascii="Arial" w:eastAsia="Times New Roman" w:hAnsi="Arial" w:cs="Arial"/>
          <w:b/>
          <w:bCs/>
          <w:sz w:val="36"/>
          <w:szCs w:val="36"/>
          <w:lang w:eastAsia="es-AR"/>
        </w:rPr>
        <w:t>¿Quiénes se ven beneficiados?</w:t>
      </w:r>
    </w:p>
    <w:p w:rsidR="00E70CD5" w:rsidRPr="00E70CD5" w:rsidRDefault="00E70CD5" w:rsidP="00E70CD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Para desarrolladoras y desarrolladores: escalar es más sencillo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>Pasar un desarrollo con vista de escritorio a móvil requiere de realizar diversas consideraciones, puede tornarse complejo pues además esto implica tener que eliminar elementos de la vista y generalmente es más fácil añadirlos.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Mobile </w:t>
      </w:r>
      <w:proofErr w:type="spellStart"/>
      <w:r w:rsidRPr="00E70CD5">
        <w:rPr>
          <w:rFonts w:ascii="Arial" w:eastAsia="Times New Roman" w:hAnsi="Arial" w:cs="Arial"/>
          <w:sz w:val="27"/>
          <w:szCs w:val="27"/>
          <w:lang w:eastAsia="es-AR"/>
        </w:rPr>
        <w:t>First</w:t>
      </w:r>
      <w:proofErr w:type="spell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 por el contrario hace de esta experiencia algo más llevadero y a nivel del código es bastante sencillo pasar de móvil a vistas más grandes, con la oportunidad de colocar componentes adicionales en el proceso.</w:t>
      </w:r>
    </w:p>
    <w:p w:rsidR="00E70CD5" w:rsidRPr="00E70CD5" w:rsidRDefault="00E70CD5" w:rsidP="00E70CD5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Para usuarios: menos es más y para más personas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Sí, es cierto que cada vez es mayor la cantidad de personas navegando en dispositivos móviles y es que Mobile </w:t>
      </w:r>
      <w:proofErr w:type="spellStart"/>
      <w:r w:rsidRPr="00E70CD5">
        <w:rPr>
          <w:rFonts w:ascii="Arial" w:eastAsia="Times New Roman" w:hAnsi="Arial" w:cs="Arial"/>
          <w:sz w:val="27"/>
          <w:szCs w:val="27"/>
          <w:lang w:eastAsia="es-AR"/>
        </w:rPr>
        <w:t>First</w:t>
      </w:r>
      <w:proofErr w:type="spell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 no solo llega a más dispositivos por la enorme variedad de vistas disponibles en el mercado, sino también a más personas.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La simplicidad en el diseño también ayuda a que tu comunicación sea efectiva hacia tus usuarios, brindando una experiencia de navegación agradable y que junto a un diseño accesible </w:t>
      </w:r>
      <w:proofErr w:type="gramStart"/>
      <w:r w:rsidRPr="00E70CD5">
        <w:rPr>
          <w:rFonts w:ascii="Arial" w:eastAsia="Times New Roman" w:hAnsi="Arial" w:cs="Arial"/>
          <w:sz w:val="27"/>
          <w:szCs w:val="27"/>
          <w:lang w:eastAsia="es-AR"/>
        </w:rPr>
        <w:t>tu</w:t>
      </w:r>
      <w:proofErr w:type="gram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 alcance aumente considerablemente.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lastRenderedPageBreak/>
        <w:t>Esto también añade valor a tus usuarios con una velocidad de conexión limitada y/o dispositivos de gama baja.</w:t>
      </w:r>
    </w:p>
    <w:p w:rsidR="00E70CD5" w:rsidRPr="00E70CD5" w:rsidRDefault="00E70CD5" w:rsidP="00E70CD5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Para negocios: mejor posicionamiento en buscadores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>Google comenzó trabajar a inicios de 2018 con un algoritmo que otorga de mayor relevancia a aquellos sitios optimizados para móviles. Esto no afectará a aquellos sitios que tengan una versión de escritorio y móvil, pero sí penalizará a los que carezcan de una alternativa móvil.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>Para fines de SEO esto puede significar un menor rebote de usuarios si el contenido es lo suficientemente atractivo para retener la atención de los usuarios.</w:t>
      </w:r>
    </w:p>
    <w:p w:rsidR="00E70CD5" w:rsidRPr="00E70CD5" w:rsidRDefault="00E70CD5" w:rsidP="00E70CD5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AR"/>
        </w:rPr>
      </w:pPr>
      <w:r w:rsidRPr="00E70CD5">
        <w:rPr>
          <w:rFonts w:ascii="Arial" w:eastAsia="Times New Roman" w:hAnsi="Arial" w:cs="Arial"/>
          <w:b/>
          <w:bCs/>
          <w:sz w:val="36"/>
          <w:szCs w:val="36"/>
          <w:lang w:eastAsia="es-AR"/>
        </w:rPr>
        <w:t>Evolución progresiva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Así como avanza la tecnología también podemos apreciar los cambios en tendencias del desarrollo </w:t>
      </w:r>
      <w:proofErr w:type="spellStart"/>
      <w:r w:rsidRPr="00E70CD5">
        <w:rPr>
          <w:rFonts w:ascii="Arial" w:eastAsia="Times New Roman" w:hAnsi="Arial" w:cs="Arial"/>
          <w:sz w:val="27"/>
          <w:szCs w:val="27"/>
          <w:lang w:eastAsia="es-AR"/>
        </w:rPr>
        <w:t>frontend</w:t>
      </w:r>
      <w:proofErr w:type="spell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 que incluso llegan a convertirse en estándares, como ha sido Mobile </w:t>
      </w:r>
      <w:proofErr w:type="spellStart"/>
      <w:r w:rsidRPr="00E70CD5">
        <w:rPr>
          <w:rFonts w:ascii="Arial" w:eastAsia="Times New Roman" w:hAnsi="Arial" w:cs="Arial"/>
          <w:sz w:val="27"/>
          <w:szCs w:val="27"/>
          <w:lang w:eastAsia="es-AR"/>
        </w:rPr>
        <w:t>First</w:t>
      </w:r>
      <w:proofErr w:type="spell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>.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Primero desarrollamos para escritorio donde nuestro sitio web podía consumirse desde una computadora de escritorio y monitores en laptops. Después surgió la necesidad de adaptar estos sitios a dispositivos portátiles como teléfonos inteligentes y </w:t>
      </w:r>
      <w:proofErr w:type="spellStart"/>
      <w:r w:rsidRPr="00E70CD5">
        <w:rPr>
          <w:rFonts w:ascii="Arial" w:eastAsia="Times New Roman" w:hAnsi="Arial" w:cs="Arial"/>
          <w:sz w:val="27"/>
          <w:szCs w:val="27"/>
          <w:lang w:eastAsia="es-AR"/>
        </w:rPr>
        <w:t>tablets</w:t>
      </w:r>
      <w:proofErr w:type="spell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>.</w:t>
      </w:r>
    </w:p>
    <w:p w:rsidR="00E70CD5" w:rsidRPr="00E70CD5" w:rsidRDefault="00E70CD5" w:rsidP="00E70CD5">
      <w:pPr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>Al aumentar el consumo de sitios en dispositivos móviles surgió la necesidad de desarrollar primero para estos y después escalar a otras pantallas más grandes. Esta evolución ha llevado al punto en que algunos servicios estén disponibles cómo </w:t>
      </w:r>
      <w:proofErr w:type="spellStart"/>
      <w:r w:rsidRPr="00E70CD5">
        <w:rPr>
          <w:rFonts w:ascii="Arial" w:eastAsia="Times New Roman" w:hAnsi="Arial" w:cs="Arial"/>
          <w:i/>
          <w:iCs/>
          <w:sz w:val="27"/>
          <w:szCs w:val="27"/>
          <w:lang w:eastAsia="es-AR"/>
        </w:rPr>
        <w:t>mobile-only</w:t>
      </w:r>
      <w:proofErr w:type="spell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>, donde la única forma de consumirlos es desde un dispositivo móvil como el caso de aplicaciones financieras, de entregas a domicilio y otras más.</w:t>
      </w:r>
    </w:p>
    <w:p w:rsidR="00E70CD5" w:rsidRPr="00E70CD5" w:rsidRDefault="00E70CD5" w:rsidP="00E70CD5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AR"/>
        </w:rPr>
      </w:pPr>
      <w:proofErr w:type="spellStart"/>
      <w:r w:rsidRPr="00E70CD5">
        <w:rPr>
          <w:rFonts w:ascii="Arial" w:eastAsia="Times New Roman" w:hAnsi="Arial" w:cs="Arial"/>
          <w:b/>
          <w:bCs/>
          <w:sz w:val="36"/>
          <w:szCs w:val="36"/>
          <w:lang w:eastAsia="es-AR"/>
        </w:rPr>
        <w:t>Twitter</w:t>
      </w:r>
      <w:proofErr w:type="spellEnd"/>
      <w:r w:rsidRPr="00E70CD5">
        <w:rPr>
          <w:rFonts w:ascii="Arial" w:eastAsia="Times New Roman" w:hAnsi="Arial" w:cs="Arial"/>
          <w:b/>
          <w:bCs/>
          <w:sz w:val="36"/>
          <w:szCs w:val="36"/>
          <w:lang w:eastAsia="es-AR"/>
        </w:rPr>
        <w:t xml:space="preserve"> como caso de estudio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>Esta popular red social ha pasado por diversas transformaciones en su diseño y una de las más importantes es su visualización desde diversos dispositivos.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>Analizando estas capturas de pantalla podrás apreciar como desde la vista móvil se mantiene bastante simplificado, conforme aumenta se le añaden otros elementos y conserva otros en común.</w:t>
      </w:r>
    </w:p>
    <w:p w:rsidR="00E70CD5" w:rsidRPr="00E70CD5" w:rsidRDefault="00E70CD5" w:rsidP="00E70CD5">
      <w:pPr>
        <w:jc w:val="both"/>
        <w:rPr>
          <w:b/>
        </w:rPr>
      </w:pPr>
    </w:p>
    <w:p w:rsidR="00521E95" w:rsidRPr="00521E95" w:rsidRDefault="00521E95" w:rsidP="00521E95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AR"/>
        </w:rPr>
      </w:pPr>
      <w:r w:rsidRPr="00521E95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AR"/>
        </w:rPr>
        <w:lastRenderedPageBreak/>
        <w:t>Agregando estilos:</w:t>
      </w:r>
    </w:p>
    <w:p w:rsidR="00521E95" w:rsidRPr="00521E95" w:rsidRDefault="00521E95" w:rsidP="00521E95">
      <w:pPr>
        <w:numPr>
          <w:ilvl w:val="0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AR"/>
        </w:rPr>
      </w:pPr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 xml:space="preserve">Posicionamiento --&gt; </w:t>
      </w:r>
      <w:proofErr w:type="spellStart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>static</w:t>
      </w:r>
      <w:proofErr w:type="spellEnd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 xml:space="preserve">, </w:t>
      </w:r>
      <w:proofErr w:type="spellStart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>absolute</w:t>
      </w:r>
      <w:proofErr w:type="spellEnd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 xml:space="preserve">, </w:t>
      </w:r>
      <w:proofErr w:type="spellStart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>relative</w:t>
      </w:r>
      <w:proofErr w:type="spellEnd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 xml:space="preserve">, </w:t>
      </w:r>
      <w:proofErr w:type="spellStart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>fixed</w:t>
      </w:r>
      <w:proofErr w:type="spellEnd"/>
    </w:p>
    <w:p w:rsidR="00521E95" w:rsidRPr="00521E95" w:rsidRDefault="00521E95" w:rsidP="00521E95">
      <w:pPr>
        <w:numPr>
          <w:ilvl w:val="0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AR"/>
        </w:rPr>
      </w:pPr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 xml:space="preserve">Modelo de caja (Box </w:t>
      </w:r>
      <w:proofErr w:type="spellStart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>model</w:t>
      </w:r>
      <w:proofErr w:type="spellEnd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 xml:space="preserve">) --&gt; </w:t>
      </w:r>
      <w:proofErr w:type="spellStart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>margin</w:t>
      </w:r>
      <w:proofErr w:type="spellEnd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 xml:space="preserve">, </w:t>
      </w:r>
      <w:proofErr w:type="spellStart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>border</w:t>
      </w:r>
      <w:proofErr w:type="spellEnd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 xml:space="preserve">, </w:t>
      </w:r>
      <w:proofErr w:type="spellStart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>padding</w:t>
      </w:r>
      <w:proofErr w:type="spellEnd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 xml:space="preserve">, </w:t>
      </w:r>
      <w:proofErr w:type="spellStart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>content</w:t>
      </w:r>
      <w:proofErr w:type="spellEnd"/>
    </w:p>
    <w:p w:rsidR="00521E95" w:rsidRPr="00521E95" w:rsidRDefault="00521E95" w:rsidP="00521E95">
      <w:pPr>
        <w:numPr>
          <w:ilvl w:val="0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AR"/>
        </w:rPr>
      </w:pPr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 xml:space="preserve">Tipografía --&gt; tipos, tamaños de fuente, </w:t>
      </w:r>
      <w:proofErr w:type="spellStart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>etc</w:t>
      </w:r>
      <w:proofErr w:type="spellEnd"/>
    </w:p>
    <w:p w:rsidR="00521E95" w:rsidRPr="00521E95" w:rsidRDefault="00521E95" w:rsidP="00521E95">
      <w:pPr>
        <w:numPr>
          <w:ilvl w:val="0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AR"/>
        </w:rPr>
      </w:pPr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>Estilos visuales --&gt; box-</w:t>
      </w:r>
      <w:proofErr w:type="spellStart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>shadow</w:t>
      </w:r>
      <w:proofErr w:type="spellEnd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 xml:space="preserve">, </w:t>
      </w:r>
      <w:proofErr w:type="spellStart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>border-radius</w:t>
      </w:r>
      <w:proofErr w:type="spellEnd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 xml:space="preserve">, </w:t>
      </w:r>
      <w:proofErr w:type="spellStart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>gradient</w:t>
      </w:r>
      <w:proofErr w:type="spellEnd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 xml:space="preserve">, </w:t>
      </w:r>
      <w:proofErr w:type="spellStart"/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>etc</w:t>
      </w:r>
      <w:proofErr w:type="spellEnd"/>
    </w:p>
    <w:p w:rsidR="00521E95" w:rsidRPr="00521E95" w:rsidRDefault="00521E95" w:rsidP="00521E95">
      <w:pPr>
        <w:numPr>
          <w:ilvl w:val="0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AR"/>
        </w:rPr>
      </w:pPr>
      <w:r w:rsidRPr="00521E95">
        <w:rPr>
          <w:rFonts w:ascii="Arial" w:eastAsia="Times New Roman" w:hAnsi="Arial" w:cs="Arial"/>
          <w:color w:val="EFF3F8"/>
          <w:sz w:val="21"/>
          <w:szCs w:val="21"/>
          <w:lang w:eastAsia="es-AR"/>
        </w:rPr>
        <w:t>Otros --&gt; reglas CSS y más</w:t>
      </w:r>
    </w:p>
    <w:p w:rsidR="00742ED4" w:rsidRPr="00E70CD5" w:rsidRDefault="00742ED4" w:rsidP="00E70CD5">
      <w:pPr>
        <w:jc w:val="both"/>
      </w:pPr>
      <w:bookmarkStart w:id="0" w:name="_GoBack"/>
      <w:bookmarkEnd w:id="0"/>
    </w:p>
    <w:sectPr w:rsidR="00742ED4" w:rsidRPr="00E70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29AB"/>
    <w:multiLevelType w:val="multilevel"/>
    <w:tmpl w:val="9230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3300CD"/>
    <w:multiLevelType w:val="multilevel"/>
    <w:tmpl w:val="E7EA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8609E8"/>
    <w:multiLevelType w:val="multilevel"/>
    <w:tmpl w:val="8F0A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F96E75"/>
    <w:multiLevelType w:val="multilevel"/>
    <w:tmpl w:val="7BA4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D4"/>
    <w:rsid w:val="00296D9A"/>
    <w:rsid w:val="00521E95"/>
    <w:rsid w:val="00742ED4"/>
    <w:rsid w:val="007914D6"/>
    <w:rsid w:val="008F3D6E"/>
    <w:rsid w:val="00E7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F76517-63DF-41AD-B0FF-C623BA70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70C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0CD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7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70CD5"/>
    <w:rPr>
      <w:b/>
      <w:bCs/>
    </w:rPr>
  </w:style>
  <w:style w:type="character" w:styleId="nfasis">
    <w:name w:val="Emphasis"/>
    <w:basedOn w:val="Fuentedeprrafopredeter"/>
    <w:uiPriority w:val="20"/>
    <w:qFormat/>
    <w:rsid w:val="00E70C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583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2022-05-09T23:57:00Z</dcterms:created>
  <dcterms:modified xsi:type="dcterms:W3CDTF">2022-05-10T23:22:00Z</dcterms:modified>
</cp:coreProperties>
</file>