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80" w:rsidRPr="00B16025" w:rsidRDefault="006A6B80" w:rsidP="006A6B80">
      <w:pPr>
        <w:pStyle w:val="ListeParagraf"/>
        <w:numPr>
          <w:ilvl w:val="0"/>
          <w:numId w:val="1"/>
        </w:numPr>
        <w:rPr>
          <w:b/>
        </w:rPr>
      </w:pPr>
      <w:r w:rsidRPr="00B16025">
        <w:rPr>
          <w:b/>
        </w:rPr>
        <w:t>Settings</w:t>
      </w:r>
    </w:p>
    <w:p w:rsidR="002E6F92" w:rsidRDefault="006A6B80">
      <w:r>
        <w:t>Benchmark test fonksiyonlarının karar değişkenlerinin sınır değerlerinin tanımlandığı fonksiyon: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rand(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sum(100*clock));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lbArray = ones(1, dimension) * -100;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ubArray = ones(1, dimension) * 100;</w:t>
      </w:r>
    </w:p>
    <w:p w:rsidR="006A6B80" w:rsidRPr="00B16025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A6B80" w:rsidRPr="00B16025" w:rsidRDefault="006A6B80" w:rsidP="006A6B80">
      <w:pPr>
        <w:pStyle w:val="ListeParagraf"/>
        <w:numPr>
          <w:ilvl w:val="0"/>
          <w:numId w:val="1"/>
        </w:numPr>
        <w:rPr>
          <w:b/>
        </w:rPr>
      </w:pPr>
      <w:r w:rsidRPr="00B16025">
        <w:rPr>
          <w:b/>
        </w:rPr>
        <w:t>Test Fonksiyonu</w:t>
      </w:r>
    </w:p>
    <w:p w:rsidR="006A6B80" w:rsidRDefault="006A6B80" w:rsidP="006A6B80">
      <w:pPr>
        <w:ind w:left="360"/>
      </w:pPr>
      <w:r>
        <w:t>Çözüm adayı (x) nın Fhd (benchmark süiti)nde tanımlı fNumber numaralı test fonksiyonu için fitness değerini döndürür.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fitness ] = testFunction( x, fhd, fNumber )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fitness = feval(fhd, x, fNumber);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A6B80" w:rsidRDefault="006A6B80" w:rsidP="006A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57D" w:rsidRPr="00B16025" w:rsidRDefault="0095657D" w:rsidP="0095657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16025">
        <w:rPr>
          <w:rFonts w:ascii="Courier New" w:hAnsi="Courier New" w:cs="Courier New"/>
          <w:b/>
          <w:sz w:val="24"/>
          <w:szCs w:val="24"/>
        </w:rPr>
        <w:t>Path</w:t>
      </w:r>
    </w:p>
    <w:p w:rsidR="00B16025" w:rsidRDefault="00B16025" w:rsidP="00B16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Platforma eklenen MSA’nın klasörünün adı. 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'1-sos'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'2-bsa'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'3-dsa'</w:t>
      </w:r>
      <w:r>
        <w:rPr>
          <w:rFonts w:ascii="Courier New" w:hAnsi="Courier New" w:cs="Courier New"/>
          <w:color w:val="000000"/>
          <w:sz w:val="20"/>
          <w:szCs w:val="20"/>
        </w:rPr>
        <w:t>); addpath(</w:t>
      </w:r>
      <w:r>
        <w:rPr>
          <w:rFonts w:ascii="Courier New" w:hAnsi="Courier New" w:cs="Courier New"/>
          <w:color w:val="A020F0"/>
          <w:sz w:val="20"/>
          <w:szCs w:val="20"/>
        </w:rPr>
        <w:t>'4-gsa'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'5-ckgsa'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'6-cgsa'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'7-tlabc'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'8-gwo'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'9-ssa'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'10-coa'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'11-woa'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'12-sca'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'13-mfo'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'14-lsa'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'15-yypo'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'16-efo'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'17-ms'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'18-boa'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'19-mfla'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'20-aso'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'21-abc'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'22-pso'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'23-de'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'24-csa'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'25-cs'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'26-wde'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'27-is'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'28-sfs'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'29-aefa'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'30-agde'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'31-hho'</w:t>
      </w:r>
      <w:r>
        <w:rPr>
          <w:rFonts w:ascii="Courier New" w:hAnsi="Courier New" w:cs="Courier New"/>
          <w:color w:val="000000"/>
          <w:sz w:val="20"/>
          <w:szCs w:val="20"/>
        </w:rPr>
        <w:t>);addpath(</w:t>
      </w:r>
      <w:r>
        <w:rPr>
          <w:rFonts w:ascii="Courier New" w:hAnsi="Courier New" w:cs="Courier New"/>
          <w:color w:val="A020F0"/>
          <w:sz w:val="20"/>
          <w:szCs w:val="20"/>
        </w:rPr>
        <w:t>'32-se'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'1-sos/CommensalismFDBHafiza'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'1-sos/MutualismFDBHafiza'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'1-sos/ParazitismFDDBHafiza'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57D" w:rsidRPr="0095657D" w:rsidRDefault="0095657D" w:rsidP="00956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B80" w:rsidRDefault="006A6B80" w:rsidP="006A6B80"/>
    <w:p w:rsidR="006A6B80" w:rsidRPr="009212D0" w:rsidRDefault="009212D0" w:rsidP="009212D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sz w:val="24"/>
          <w:szCs w:val="24"/>
        </w:rPr>
        <w:t>Main20</w:t>
      </w:r>
    </w:p>
    <w:p w:rsidR="009212D0" w:rsidRDefault="009212D0" w:rsidP="009212D0">
      <w:pPr>
        <w:autoSpaceDE w:val="0"/>
        <w:autoSpaceDN w:val="0"/>
        <w:adjustRightInd w:val="0"/>
        <w:spacing w:after="0" w:line="240" w:lineRule="auto"/>
      </w:pPr>
      <w:r>
        <w:t xml:space="preserve">Bu script platformun </w:t>
      </w:r>
      <w:r w:rsidR="003A7342">
        <w:t xml:space="preserve">sadece </w:t>
      </w:r>
      <w:r>
        <w:t xml:space="preserve">CEC2020 için ayarlarının yapıldığı ve çalıştırıldığı ana işlemler dosyasıdır. Algoritmalar, </w:t>
      </w:r>
    </w:p>
    <w:p w:rsidR="00F72162" w:rsidRDefault="00F72162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5CB" w:rsidRDefault="00F72162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="00B735CB">
        <w:rPr>
          <w:rFonts w:ascii="Courier New" w:hAnsi="Courier New" w:cs="Courier New"/>
          <w:color w:val="000000"/>
          <w:sz w:val="20"/>
          <w:szCs w:val="20"/>
        </w:rPr>
        <w:t>lgorithms = {</w:t>
      </w:r>
      <w:r w:rsidR="00B735CB">
        <w:rPr>
          <w:rFonts w:ascii="Courier New" w:hAnsi="Courier New" w:cs="Courier New"/>
          <w:color w:val="A020F0"/>
          <w:sz w:val="20"/>
          <w:szCs w:val="20"/>
        </w:rPr>
        <w:t>'sos'</w:t>
      </w:r>
      <w:r w:rsidR="00B735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735CB">
        <w:rPr>
          <w:rFonts w:ascii="Courier New" w:hAnsi="Courier New" w:cs="Courier New"/>
          <w:color w:val="A020F0"/>
          <w:sz w:val="20"/>
          <w:szCs w:val="20"/>
        </w:rPr>
        <w:t>'bsa'</w:t>
      </w:r>
      <w:r w:rsidR="00B735CB">
        <w:rPr>
          <w:rFonts w:ascii="Courier New" w:hAnsi="Courier New" w:cs="Courier New"/>
          <w:color w:val="000000"/>
          <w:sz w:val="20"/>
          <w:szCs w:val="20"/>
        </w:rPr>
        <w:t>,</w:t>
      </w:r>
      <w:r w:rsidR="00B735CB">
        <w:rPr>
          <w:rFonts w:ascii="Courier New" w:hAnsi="Courier New" w:cs="Courier New"/>
          <w:color w:val="A020F0"/>
          <w:sz w:val="20"/>
          <w:szCs w:val="20"/>
        </w:rPr>
        <w:t>'aso'</w:t>
      </w:r>
      <w:r w:rsidR="00B735CB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 = 30; 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run = 5; 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maxIteration = 1000*dimension;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>
        <w:rPr>
          <w:rFonts w:ascii="Courier New" w:hAnsi="Courier New" w:cs="Courier New"/>
          <w:color w:val="A020F0"/>
          <w:sz w:val="20"/>
          <w:szCs w:val="20"/>
        </w:rPr>
        <w:t>'result'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functionsNumber = 10;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 = zeros(functionsNumber, run);</w:t>
      </w:r>
    </w:p>
    <w:p w:rsidR="00B735CB" w:rsidRDefault="00B735CB" w:rsidP="00B7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globalMins = [100, 1100, 700, 1900, 1700, 1600, 2100, 2200, 2400, 2500];</w:t>
      </w:r>
    </w:p>
    <w:p w:rsidR="00B735CB" w:rsidRDefault="00B735CB" w:rsidP="009212D0">
      <w:pPr>
        <w:autoSpaceDE w:val="0"/>
        <w:autoSpaceDN w:val="0"/>
        <w:adjustRightInd w:val="0"/>
        <w:spacing w:after="0" w:line="240" w:lineRule="auto"/>
      </w:pPr>
    </w:p>
    <w:p w:rsidR="00F72162" w:rsidRDefault="00F72162" w:rsidP="009212D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F7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3427A"/>
    <w:multiLevelType w:val="hybridMultilevel"/>
    <w:tmpl w:val="BECE7A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12F89"/>
    <w:multiLevelType w:val="hybridMultilevel"/>
    <w:tmpl w:val="B4CA4476"/>
    <w:lvl w:ilvl="0" w:tplc="E6C6E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80"/>
    <w:rsid w:val="002E6F92"/>
    <w:rsid w:val="003A7342"/>
    <w:rsid w:val="006A6B80"/>
    <w:rsid w:val="009212D0"/>
    <w:rsid w:val="0095657D"/>
    <w:rsid w:val="00B16025"/>
    <w:rsid w:val="00B735CB"/>
    <w:rsid w:val="00F7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24A46-030D-40F3-931A-54333C1A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2021-02-09T18:07:00Z</dcterms:created>
  <dcterms:modified xsi:type="dcterms:W3CDTF">2021-02-09T18:22:00Z</dcterms:modified>
</cp:coreProperties>
</file>