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83B0" w14:textId="3C85010B" w:rsidR="0092506F" w:rsidRDefault="00C165B5">
      <w:pPr>
        <w:rPr>
          <w:b/>
          <w:bCs/>
        </w:rPr>
      </w:pPr>
      <w:r>
        <w:rPr>
          <w:b/>
          <w:bCs/>
        </w:rPr>
        <w:t>CEVAPLA</w:t>
      </w:r>
      <w:r w:rsidR="0092506F">
        <w:rPr>
          <w:b/>
          <w:bCs/>
        </w:rPr>
        <w:t>R</w:t>
      </w:r>
    </w:p>
    <w:p w14:paraId="0063B2DB" w14:textId="0BD12BE4" w:rsidR="00C165B5" w:rsidRDefault="00C165B5">
      <w:pPr>
        <w:rPr>
          <w:b/>
          <w:bCs/>
        </w:rPr>
      </w:pPr>
      <w:r>
        <w:rPr>
          <w:b/>
          <w:bCs/>
        </w:rPr>
        <w:t xml:space="preserve">     </w:t>
      </w:r>
    </w:p>
    <w:p w14:paraId="39F5CEE9" w14:textId="3E4D683D" w:rsidR="00C165B5" w:rsidRDefault="00C165B5">
      <w:pPr>
        <w:rPr>
          <w:b/>
          <w:bCs/>
        </w:rPr>
      </w:pPr>
      <w:r>
        <w:rPr>
          <w:b/>
          <w:bCs/>
        </w:rPr>
        <w:t>1.</w:t>
      </w:r>
    </w:p>
    <w:p w14:paraId="546024A1" w14:textId="636AE93E" w:rsidR="00B62241" w:rsidRDefault="00B62241">
      <w:pPr>
        <w:rPr>
          <w:b/>
          <w:bCs/>
        </w:rPr>
      </w:pPr>
      <w:r>
        <w:rPr>
          <w:b/>
          <w:bCs/>
        </w:rPr>
        <w:t xml:space="preserve">        </w:t>
      </w:r>
    </w:p>
    <w:p w14:paraId="1122F310" w14:textId="7D5D5ADA" w:rsidR="00B62241" w:rsidRDefault="00B62241">
      <w:r>
        <w:t xml:space="preserve">          Geleneksel dosyalama sistemlerinin çalışma şekilleri:</w:t>
      </w:r>
    </w:p>
    <w:p w14:paraId="3AFB4027" w14:textId="46B49249" w:rsidR="00B62241" w:rsidRDefault="00B62241">
      <w:r>
        <w:t xml:space="preserve">  </w:t>
      </w:r>
    </w:p>
    <w:p w14:paraId="34217D66" w14:textId="77777777" w:rsidR="00B62241" w:rsidRDefault="00B62241">
      <w:r>
        <w:t>Gelenek dosyalama sistemlerinde, depolanacak veri grupları bağımsız olarak oluşturulmak zorundadır. Veri, sıralı veya doğrudan erişim yöntemi ile kullanılır.</w:t>
      </w:r>
    </w:p>
    <w:p w14:paraId="0D07765B" w14:textId="77777777" w:rsidR="00B62241" w:rsidRDefault="00B62241"/>
    <w:p w14:paraId="3A1B1850" w14:textId="6E31F0C7" w:rsidR="00B62241" w:rsidRDefault="00E3182A">
      <w:r>
        <w:t>Verilerin</w:t>
      </w:r>
      <w:r w:rsidR="00B62241">
        <w:t xml:space="preserve"> düz metin dosyalarda saklandığı sistemelerdir. Veriye erişim, manuel dosya okuma/yazma işlemeleriyle sağlanır. Bu yüzden verilerin aranması ve yönetilmesi zor olabilir.</w:t>
      </w:r>
    </w:p>
    <w:p w14:paraId="0F8C8120" w14:textId="7FE25A85" w:rsidR="00B62241" w:rsidRPr="00B62241" w:rsidRDefault="00B62241">
      <w:r>
        <w:t xml:space="preserve">    </w:t>
      </w:r>
    </w:p>
    <w:p w14:paraId="2727E4E1" w14:textId="6E5DAAA5" w:rsidR="00B62241" w:rsidRDefault="00B62241">
      <w:pPr>
        <w:rPr>
          <w:b/>
          <w:bCs/>
        </w:rPr>
      </w:pPr>
      <w:r>
        <w:rPr>
          <w:b/>
          <w:bCs/>
        </w:rPr>
        <w:t xml:space="preserve"> </w:t>
      </w:r>
      <w:r w:rsidRPr="00B62241">
        <w:rPr>
          <w:b/>
          <w:bCs/>
        </w:rPr>
        <w:t># Veri yazma </w:t>
      </w:r>
    </w:p>
    <w:p w14:paraId="320485F2" w14:textId="262869CD" w:rsidR="00B62241" w:rsidRDefault="00B62241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 w:rsidRPr="00B62241">
        <w:rPr>
          <w:b/>
          <w:bCs/>
        </w:rPr>
        <w:t>with</w:t>
      </w:r>
      <w:proofErr w:type="spellEnd"/>
      <w:proofErr w:type="gramEnd"/>
      <w:r w:rsidRPr="00B62241">
        <w:rPr>
          <w:b/>
          <w:bCs/>
        </w:rPr>
        <w:t> </w:t>
      </w:r>
      <w:proofErr w:type="spellStart"/>
      <w:r w:rsidRPr="00B62241">
        <w:rPr>
          <w:b/>
          <w:bCs/>
        </w:rPr>
        <w:t>open</w:t>
      </w:r>
      <w:proofErr w:type="spellEnd"/>
      <w:r w:rsidRPr="00B62241">
        <w:rPr>
          <w:b/>
          <w:bCs/>
        </w:rPr>
        <w:t xml:space="preserve">("veri.txt", "w") as dosya: </w:t>
      </w:r>
    </w:p>
    <w:p w14:paraId="1D5D302B" w14:textId="30EBF117" w:rsidR="00B62241" w:rsidRDefault="00B62241">
      <w:pPr>
        <w:rPr>
          <w:b/>
          <w:bCs/>
        </w:rPr>
      </w:pPr>
      <w:r>
        <w:rPr>
          <w:b/>
          <w:bCs/>
        </w:rPr>
        <w:t xml:space="preserve">         </w:t>
      </w:r>
      <w:proofErr w:type="spellStart"/>
      <w:proofErr w:type="gramStart"/>
      <w:r w:rsidRPr="00B62241">
        <w:rPr>
          <w:b/>
          <w:bCs/>
        </w:rPr>
        <w:t>dosya.write</w:t>
      </w:r>
      <w:proofErr w:type="spellEnd"/>
      <w:proofErr w:type="gramEnd"/>
      <w:r w:rsidRPr="00B62241">
        <w:rPr>
          <w:b/>
          <w:bCs/>
        </w:rPr>
        <w:t xml:space="preserve">("Öğrenci Adı, Not\n") </w:t>
      </w:r>
    </w:p>
    <w:p w14:paraId="688C8B22" w14:textId="0DBFD3A0" w:rsidR="00B62241" w:rsidRDefault="00B62241">
      <w:pPr>
        <w:rPr>
          <w:b/>
          <w:bCs/>
        </w:rPr>
      </w:pPr>
      <w:r>
        <w:rPr>
          <w:b/>
          <w:bCs/>
        </w:rPr>
        <w:t xml:space="preserve">         </w:t>
      </w:r>
      <w:proofErr w:type="spellStart"/>
      <w:proofErr w:type="gramStart"/>
      <w:r>
        <w:rPr>
          <w:b/>
          <w:bCs/>
        </w:rPr>
        <w:t>d</w:t>
      </w:r>
      <w:r w:rsidRPr="00B62241">
        <w:rPr>
          <w:b/>
          <w:bCs/>
        </w:rPr>
        <w:t>osya.write</w:t>
      </w:r>
      <w:proofErr w:type="spellEnd"/>
      <w:proofErr w:type="gramEnd"/>
      <w:r w:rsidRPr="00B62241">
        <w:rPr>
          <w:b/>
          <w:bCs/>
        </w:rPr>
        <w:t>("</w:t>
      </w:r>
      <w:proofErr w:type="spellStart"/>
      <w:r w:rsidR="00E3182A">
        <w:rPr>
          <w:b/>
          <w:bCs/>
        </w:rPr>
        <w:t>Sueda</w:t>
      </w:r>
      <w:proofErr w:type="spellEnd"/>
      <w:r w:rsidRPr="00B62241">
        <w:rPr>
          <w:b/>
          <w:bCs/>
        </w:rPr>
        <w:t xml:space="preserve">, </w:t>
      </w:r>
      <w:r w:rsidR="00E3182A">
        <w:rPr>
          <w:b/>
          <w:bCs/>
        </w:rPr>
        <w:t>70</w:t>
      </w:r>
      <w:r w:rsidRPr="00B62241">
        <w:rPr>
          <w:b/>
          <w:bCs/>
        </w:rPr>
        <w:t xml:space="preserve">\n") </w:t>
      </w:r>
    </w:p>
    <w:p w14:paraId="2CB325FA" w14:textId="50F8A5AB" w:rsidR="00B62241" w:rsidRDefault="00B62241">
      <w:pPr>
        <w:rPr>
          <w:b/>
          <w:bCs/>
        </w:rPr>
      </w:pPr>
      <w:r>
        <w:rPr>
          <w:b/>
          <w:bCs/>
        </w:rPr>
        <w:t xml:space="preserve">         </w:t>
      </w:r>
      <w:proofErr w:type="spellStart"/>
      <w:proofErr w:type="gramStart"/>
      <w:r w:rsidRPr="00B62241">
        <w:rPr>
          <w:b/>
          <w:bCs/>
        </w:rPr>
        <w:t>dosya.write</w:t>
      </w:r>
      <w:proofErr w:type="spellEnd"/>
      <w:proofErr w:type="gramEnd"/>
      <w:r w:rsidRPr="00B62241">
        <w:rPr>
          <w:b/>
          <w:bCs/>
        </w:rPr>
        <w:t>("</w:t>
      </w:r>
      <w:proofErr w:type="spellStart"/>
      <w:r w:rsidR="00E3182A">
        <w:rPr>
          <w:b/>
          <w:bCs/>
        </w:rPr>
        <w:t>Selenay</w:t>
      </w:r>
      <w:proofErr w:type="spellEnd"/>
      <w:r w:rsidR="00E3182A">
        <w:rPr>
          <w:b/>
          <w:bCs/>
        </w:rPr>
        <w:t>,</w:t>
      </w:r>
      <w:r w:rsidRPr="00B62241">
        <w:rPr>
          <w:b/>
          <w:bCs/>
        </w:rPr>
        <w:t xml:space="preserve"> </w:t>
      </w:r>
      <w:r w:rsidR="00E3182A">
        <w:rPr>
          <w:b/>
          <w:bCs/>
        </w:rPr>
        <w:t>80</w:t>
      </w:r>
      <w:r w:rsidRPr="00B62241">
        <w:rPr>
          <w:b/>
          <w:bCs/>
        </w:rPr>
        <w:t>\n")</w:t>
      </w:r>
    </w:p>
    <w:p w14:paraId="68971577" w14:textId="77777777" w:rsidR="00B62241" w:rsidRDefault="00B62241">
      <w:pPr>
        <w:rPr>
          <w:b/>
          <w:bCs/>
        </w:rPr>
      </w:pPr>
      <w:r w:rsidRPr="00B62241">
        <w:rPr>
          <w:b/>
          <w:bCs/>
        </w:rPr>
        <w:t># Veri okuma </w:t>
      </w:r>
    </w:p>
    <w:p w14:paraId="57E50D7C" w14:textId="77777777" w:rsidR="00B62241" w:rsidRDefault="00B62241">
      <w:pPr>
        <w:rPr>
          <w:b/>
          <w:bCs/>
        </w:rPr>
      </w:pPr>
      <w:proofErr w:type="gramStart"/>
      <w:r w:rsidRPr="00B62241">
        <w:rPr>
          <w:b/>
          <w:bCs/>
        </w:rPr>
        <w:t>with</w:t>
      </w:r>
      <w:proofErr w:type="gramEnd"/>
      <w:r w:rsidRPr="00B62241">
        <w:rPr>
          <w:b/>
          <w:bCs/>
        </w:rPr>
        <w:t> open("veri.txt", "r") as dosya: </w:t>
      </w:r>
    </w:p>
    <w:p w14:paraId="72AE267E" w14:textId="268EF587" w:rsidR="00B62241" w:rsidRDefault="00B62241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Pr="00B62241">
        <w:rPr>
          <w:b/>
          <w:bCs/>
        </w:rPr>
        <w:t>for</w:t>
      </w:r>
      <w:proofErr w:type="spellEnd"/>
      <w:proofErr w:type="gramEnd"/>
      <w:r w:rsidRPr="00B62241">
        <w:rPr>
          <w:b/>
          <w:bCs/>
        </w:rPr>
        <w:t> satir in dosya: </w:t>
      </w:r>
    </w:p>
    <w:p w14:paraId="7873FA60" w14:textId="14592B31" w:rsidR="0092506F" w:rsidRDefault="00B62241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proofErr w:type="gramStart"/>
      <w:r w:rsidRPr="00B62241">
        <w:rPr>
          <w:b/>
          <w:bCs/>
        </w:rPr>
        <w:t>print</w:t>
      </w:r>
      <w:proofErr w:type="spellEnd"/>
      <w:proofErr w:type="gramEnd"/>
      <w:r w:rsidRPr="00B62241">
        <w:rPr>
          <w:b/>
          <w:bCs/>
        </w:rPr>
        <w:t>(</w:t>
      </w:r>
      <w:proofErr w:type="spellStart"/>
      <w:r w:rsidRPr="00B62241">
        <w:rPr>
          <w:b/>
          <w:bCs/>
        </w:rPr>
        <w:t>satir.strip</w:t>
      </w:r>
      <w:proofErr w:type="spellEnd"/>
      <w:r w:rsidRPr="00B62241">
        <w:rPr>
          <w:b/>
          <w:bCs/>
        </w:rPr>
        <w:t>()) </w:t>
      </w:r>
    </w:p>
    <w:p w14:paraId="5BFFBF5E" w14:textId="77777777" w:rsidR="00B62241" w:rsidRDefault="00B62241">
      <w:pPr>
        <w:rPr>
          <w:b/>
          <w:bCs/>
        </w:rPr>
      </w:pPr>
    </w:p>
    <w:p w14:paraId="05477108" w14:textId="77777777" w:rsidR="00B62241" w:rsidRDefault="00B62241">
      <w:pPr>
        <w:rPr>
          <w:b/>
          <w:bCs/>
        </w:rPr>
      </w:pPr>
    </w:p>
    <w:p w14:paraId="02511C39" w14:textId="2B14BFD4" w:rsidR="00F4563E" w:rsidRDefault="00C165B5">
      <w:pPr>
        <w:rPr>
          <w:b/>
          <w:bCs/>
        </w:rPr>
      </w:pPr>
      <w:r>
        <w:rPr>
          <w:b/>
          <w:bCs/>
        </w:rPr>
        <w:t>2.</w:t>
      </w:r>
      <w:r w:rsidR="00F4563E">
        <w:rPr>
          <w:b/>
          <w:bCs/>
        </w:rPr>
        <w:t xml:space="preserve">   </w:t>
      </w:r>
    </w:p>
    <w:p w14:paraId="3BEDE538" w14:textId="77777777" w:rsidR="00F4563E" w:rsidRDefault="00F4563E">
      <w:pPr>
        <w:rPr>
          <w:b/>
          <w:bCs/>
        </w:rPr>
      </w:pPr>
    </w:p>
    <w:p w14:paraId="698957A7" w14:textId="253AE3EF" w:rsidR="00F4563E" w:rsidRDefault="0092506F" w:rsidP="0092506F">
      <w:r>
        <w:t xml:space="preserve">              </w:t>
      </w:r>
      <w:r w:rsidR="00F4563E">
        <w:t>Geleneksel dosyalama sistemleri ve veri tabanı yönetim sistemleri karşılaştırılması</w:t>
      </w:r>
      <w:r>
        <w:t>;</w:t>
      </w:r>
    </w:p>
    <w:p w14:paraId="29C32CFD" w14:textId="77777777" w:rsidR="00F4563E" w:rsidRPr="00F4563E" w:rsidRDefault="00F4563E"/>
    <w:p w14:paraId="348B0ECE" w14:textId="3411D510" w:rsidR="00C165B5" w:rsidRDefault="00345230" w:rsidP="0092506F">
      <w:pPr>
        <w:pStyle w:val="ListeParagraf"/>
        <w:numPr>
          <w:ilvl w:val="0"/>
          <w:numId w:val="13"/>
        </w:numPr>
      </w:pPr>
      <w:r>
        <w:t>Geleneksel dosyalama sisteminde ve veri tabanı yönetimi</w:t>
      </w:r>
      <w:r w:rsidR="00567C44">
        <w:t>;</w:t>
      </w:r>
      <w:r>
        <w:t xml:space="preserve"> verileri depolamak ve verilere değiş</w:t>
      </w:r>
      <w:r w:rsidR="00567C44">
        <w:t>iklik</w:t>
      </w:r>
      <w:r>
        <w:t xml:space="preserve"> </w:t>
      </w:r>
      <w:r w:rsidR="00567C44">
        <w:t>yapmak,</w:t>
      </w:r>
      <w:r>
        <w:t xml:space="preserve"> </w:t>
      </w:r>
      <w:r w:rsidR="00567C44">
        <w:t>düzenleme amaçlı kullanılır.</w:t>
      </w:r>
    </w:p>
    <w:p w14:paraId="3B829F25" w14:textId="77777777" w:rsidR="00567C44" w:rsidRDefault="00567C44"/>
    <w:p w14:paraId="06BF114F" w14:textId="237F42EC" w:rsidR="00304A44" w:rsidRDefault="00567C44" w:rsidP="0092506F">
      <w:pPr>
        <w:pStyle w:val="ListeParagraf"/>
        <w:numPr>
          <w:ilvl w:val="0"/>
          <w:numId w:val="13"/>
        </w:numPr>
      </w:pPr>
      <w:r>
        <w:t xml:space="preserve">Geleneksel dosyalama sistemlerini ve veri tabanı yönetimini farklılaştıran ise veri depolama şekilleri, verileri yönetimleri, veri </w:t>
      </w:r>
      <w:r w:rsidR="00A62609">
        <w:t>bütünlüğüdür.</w:t>
      </w:r>
    </w:p>
    <w:p w14:paraId="0D2DDD71" w14:textId="77777777" w:rsidR="0092506F" w:rsidRDefault="0092506F" w:rsidP="0092506F">
      <w:pPr>
        <w:pStyle w:val="ListeParagraf"/>
      </w:pPr>
    </w:p>
    <w:p w14:paraId="31E083D2" w14:textId="77777777" w:rsidR="0092506F" w:rsidRDefault="0092506F" w:rsidP="0092506F"/>
    <w:p w14:paraId="3B822DBA" w14:textId="6A8FE60A" w:rsidR="00567C44" w:rsidRDefault="00567C44"/>
    <w:p w14:paraId="16F52959" w14:textId="5D5B497B" w:rsidR="00567C44" w:rsidRDefault="00A62609">
      <w:pPr>
        <w:rPr>
          <w:b/>
          <w:bCs/>
        </w:rPr>
      </w:pPr>
      <w:r>
        <w:rPr>
          <w:b/>
          <w:bCs/>
        </w:rPr>
        <w:t xml:space="preserve">3.  </w:t>
      </w:r>
    </w:p>
    <w:p w14:paraId="450F84B6" w14:textId="166AEADD" w:rsidR="00A62609" w:rsidRDefault="00A62609" w:rsidP="00A62609">
      <w:pPr>
        <w:pStyle w:val="ListeParagraf"/>
        <w:ind w:left="773"/>
      </w:pPr>
      <w:proofErr w:type="spellStart"/>
      <w:r>
        <w:t>V</w:t>
      </w:r>
      <w:r w:rsidRPr="00A62609">
        <w:t>TYS’n</w:t>
      </w:r>
      <w:r>
        <w:t>in</w:t>
      </w:r>
      <w:proofErr w:type="spellEnd"/>
      <w:r>
        <w:t xml:space="preserve"> geleneksel sistemlere göre üstün özellikleri:</w:t>
      </w:r>
    </w:p>
    <w:p w14:paraId="3C85F2A1" w14:textId="77777777" w:rsidR="0092506F" w:rsidRDefault="0092506F" w:rsidP="00A62609">
      <w:pPr>
        <w:pStyle w:val="ListeParagraf"/>
        <w:ind w:left="773"/>
      </w:pPr>
    </w:p>
    <w:p w14:paraId="6BA21842" w14:textId="77777777" w:rsidR="00A62609" w:rsidRDefault="00A62609" w:rsidP="00A62609">
      <w:pPr>
        <w:pStyle w:val="ListeParagraf"/>
        <w:ind w:left="773"/>
      </w:pPr>
    </w:p>
    <w:p w14:paraId="53916DFD" w14:textId="25D95AAD" w:rsidR="00A62609" w:rsidRDefault="00195938" w:rsidP="00A62609">
      <w:pPr>
        <w:pStyle w:val="ListeParagraf"/>
        <w:numPr>
          <w:ilvl w:val="0"/>
          <w:numId w:val="4"/>
        </w:numPr>
      </w:pPr>
      <w:r>
        <w:t>Verilere daha hızlı ve kolay ulaşılır</w:t>
      </w:r>
    </w:p>
    <w:p w14:paraId="0CBB20A2" w14:textId="25354C07" w:rsidR="00195938" w:rsidRDefault="00195938" w:rsidP="00A62609">
      <w:pPr>
        <w:pStyle w:val="ListeParagraf"/>
        <w:numPr>
          <w:ilvl w:val="0"/>
          <w:numId w:val="4"/>
        </w:numPr>
      </w:pPr>
      <w:r>
        <w:t>Veri tekrarlanmasını önler en aza indirir</w:t>
      </w:r>
    </w:p>
    <w:p w14:paraId="6F571623" w14:textId="5D12F089" w:rsidR="00195938" w:rsidRDefault="00195938" w:rsidP="00195938">
      <w:pPr>
        <w:pStyle w:val="ListeParagraf"/>
        <w:numPr>
          <w:ilvl w:val="0"/>
          <w:numId w:val="4"/>
        </w:numPr>
      </w:pPr>
      <w:r>
        <w:t>Veriler otomatik olarak yedeklenebilir veya kurtarılabilir</w:t>
      </w:r>
    </w:p>
    <w:p w14:paraId="67DF94E5" w14:textId="02AB5E54" w:rsidR="00195938" w:rsidRDefault="00195938" w:rsidP="00195938">
      <w:pPr>
        <w:pStyle w:val="ListeParagraf"/>
        <w:numPr>
          <w:ilvl w:val="0"/>
          <w:numId w:val="4"/>
        </w:numPr>
      </w:pPr>
      <w:r>
        <w:t>Anahtarlar, kısıtlamalar ve doğrulama mekanizmaları içerir</w:t>
      </w:r>
    </w:p>
    <w:p w14:paraId="46E40799" w14:textId="284A7BBF" w:rsidR="00195938" w:rsidRDefault="00195938" w:rsidP="00A62609">
      <w:pPr>
        <w:pStyle w:val="ListeParagraf"/>
        <w:numPr>
          <w:ilvl w:val="0"/>
          <w:numId w:val="4"/>
        </w:numPr>
      </w:pPr>
      <w:r>
        <w:t>Hızlı ve etkin veri işleme</w:t>
      </w:r>
    </w:p>
    <w:p w14:paraId="054C2BE9" w14:textId="7A63931A" w:rsidR="00195938" w:rsidRDefault="00195938" w:rsidP="00A62609">
      <w:pPr>
        <w:pStyle w:val="ListeParagraf"/>
        <w:numPr>
          <w:ilvl w:val="0"/>
          <w:numId w:val="4"/>
        </w:numPr>
      </w:pPr>
      <w:r>
        <w:t>Veri güvenliği için kullanıcı bazlı erişim denetimi sağlar</w:t>
      </w:r>
    </w:p>
    <w:p w14:paraId="758915B1" w14:textId="28D7B8E8" w:rsidR="00C47C41" w:rsidRDefault="00C47C41" w:rsidP="00A62609">
      <w:pPr>
        <w:pStyle w:val="ListeParagraf"/>
        <w:numPr>
          <w:ilvl w:val="0"/>
          <w:numId w:val="4"/>
        </w:numPr>
      </w:pPr>
      <w:r>
        <w:t>Veri tutarlılığı</w:t>
      </w:r>
    </w:p>
    <w:p w14:paraId="23E7B00A" w14:textId="157C994E" w:rsidR="00C47C41" w:rsidRDefault="00C47C41" w:rsidP="00A62609">
      <w:pPr>
        <w:pStyle w:val="ListeParagraf"/>
        <w:numPr>
          <w:ilvl w:val="0"/>
          <w:numId w:val="4"/>
        </w:numPr>
      </w:pPr>
      <w:r>
        <w:t>Veri paylaşımı</w:t>
      </w:r>
    </w:p>
    <w:p w14:paraId="0E61C9AD" w14:textId="77777777" w:rsidR="00195938" w:rsidRDefault="00195938" w:rsidP="00195938"/>
    <w:p w14:paraId="55A195C4" w14:textId="2BE783CD" w:rsidR="00195938" w:rsidRDefault="00195938" w:rsidP="00195938">
      <w:pPr>
        <w:rPr>
          <w:b/>
          <w:bCs/>
        </w:rPr>
      </w:pPr>
    </w:p>
    <w:p w14:paraId="74D29F51" w14:textId="77777777" w:rsidR="00304A44" w:rsidRDefault="00304A44" w:rsidP="00195938">
      <w:pPr>
        <w:rPr>
          <w:b/>
          <w:bCs/>
        </w:rPr>
      </w:pPr>
    </w:p>
    <w:p w14:paraId="7823B858" w14:textId="77777777" w:rsidR="00B62241" w:rsidRDefault="00195938" w:rsidP="00195938">
      <w:pPr>
        <w:rPr>
          <w:b/>
          <w:bCs/>
        </w:rPr>
      </w:pPr>
      <w:r>
        <w:rPr>
          <w:b/>
          <w:bCs/>
        </w:rPr>
        <w:t xml:space="preserve"> </w:t>
      </w:r>
      <w:r w:rsidR="00304A44">
        <w:rPr>
          <w:b/>
          <w:bCs/>
        </w:rPr>
        <w:t xml:space="preserve">    </w:t>
      </w:r>
      <w:r w:rsidR="00B62241">
        <w:rPr>
          <w:b/>
          <w:bCs/>
        </w:rPr>
        <w:t>4.</w:t>
      </w:r>
    </w:p>
    <w:p w14:paraId="529D0617" w14:textId="77777777" w:rsidR="00B62241" w:rsidRDefault="00B62241" w:rsidP="00195938">
      <w:pPr>
        <w:rPr>
          <w:b/>
          <w:bCs/>
        </w:rPr>
      </w:pPr>
    </w:p>
    <w:p w14:paraId="6AE00421" w14:textId="015F25FA" w:rsidR="00195938" w:rsidRDefault="00B62241" w:rsidP="00195938">
      <w:r>
        <w:rPr>
          <w:b/>
          <w:bCs/>
        </w:rPr>
        <w:t xml:space="preserve">               </w:t>
      </w:r>
      <w:r w:rsidR="00304A44">
        <w:t>Veri tabanın görevi ve kullanıldığı alanlara örnek</w:t>
      </w:r>
    </w:p>
    <w:p w14:paraId="33535AC1" w14:textId="77777777" w:rsidR="00304A44" w:rsidRDefault="00304A44" w:rsidP="00195938"/>
    <w:p w14:paraId="3925343C" w14:textId="2B31ADB2" w:rsidR="00304A44" w:rsidRDefault="00304A44" w:rsidP="00195938">
      <w:r w:rsidRPr="00304A44">
        <w:rPr>
          <w:b/>
          <w:bCs/>
        </w:rPr>
        <w:t>Veri tabanı</w:t>
      </w:r>
      <w:r w:rsidR="00A33B40">
        <w:rPr>
          <w:b/>
          <w:bCs/>
        </w:rPr>
        <w:t xml:space="preserve"> </w:t>
      </w:r>
      <w:r w:rsidR="00A33B40">
        <w:t>v</w:t>
      </w:r>
      <w:r>
        <w:t>erileri tutmak, var olan üzerinde değişiklik yapmak, yedeklemek, çok erişimli denetleme ve güvenliği sağlar</w:t>
      </w:r>
      <w:r w:rsidR="00A33B40">
        <w:t>.</w:t>
      </w:r>
    </w:p>
    <w:p w14:paraId="405CF010" w14:textId="77777777" w:rsidR="00A33B40" w:rsidRDefault="00A33B40" w:rsidP="00195938"/>
    <w:p w14:paraId="7B961D85" w14:textId="6F5AE6C9" w:rsidR="00A33B40" w:rsidRDefault="00A33B40" w:rsidP="00A33B40">
      <w:pPr>
        <w:pStyle w:val="ListeParagraf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Otomotiv sanayi</w:t>
      </w:r>
    </w:p>
    <w:p w14:paraId="041BCF0D" w14:textId="7322D5DE" w:rsidR="00A33B40" w:rsidRDefault="00A33B40" w:rsidP="00A33B40">
      <w:pPr>
        <w:pStyle w:val="ListeParagraf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Bankalar</w:t>
      </w:r>
    </w:p>
    <w:p w14:paraId="5D617F66" w14:textId="09017EBC" w:rsidR="00A33B40" w:rsidRDefault="00A33B40" w:rsidP="00A33B40">
      <w:pPr>
        <w:pStyle w:val="ListeParagraf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Sağlık sektörü</w:t>
      </w:r>
    </w:p>
    <w:p w14:paraId="391E654A" w14:textId="3BA2B41B" w:rsidR="00A33B40" w:rsidRDefault="00A33B40" w:rsidP="00A33B40">
      <w:pPr>
        <w:pStyle w:val="ListeParagraf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Eğitim kurumları</w:t>
      </w:r>
    </w:p>
    <w:p w14:paraId="7B8B1292" w14:textId="43E11957" w:rsidR="00A33B40" w:rsidRDefault="00A33B40" w:rsidP="00A33B40">
      <w:pPr>
        <w:pStyle w:val="ListeParagraf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E-Ticaret</w:t>
      </w:r>
    </w:p>
    <w:p w14:paraId="4DAF43E1" w14:textId="77777777" w:rsidR="0092506F" w:rsidRPr="00A33B40" w:rsidRDefault="0092506F" w:rsidP="0092506F">
      <w:pPr>
        <w:pStyle w:val="ListeParagraf"/>
        <w:rPr>
          <w:b/>
          <w:bCs/>
        </w:rPr>
      </w:pPr>
    </w:p>
    <w:p w14:paraId="7D97BC29" w14:textId="77777777" w:rsidR="00304A44" w:rsidRDefault="00304A44" w:rsidP="00195938"/>
    <w:p w14:paraId="3459BEE4" w14:textId="1FC67AC6" w:rsidR="00A33B40" w:rsidRDefault="00A33B40" w:rsidP="00195938">
      <w:pPr>
        <w:rPr>
          <w:b/>
          <w:bCs/>
        </w:rPr>
      </w:pPr>
      <w:r>
        <w:rPr>
          <w:b/>
          <w:bCs/>
        </w:rPr>
        <w:t>5.</w:t>
      </w:r>
    </w:p>
    <w:p w14:paraId="48EC61A1" w14:textId="77777777" w:rsidR="00A33B40" w:rsidRDefault="00A33B40" w:rsidP="00195938">
      <w:pPr>
        <w:rPr>
          <w:b/>
          <w:bCs/>
        </w:rPr>
      </w:pPr>
    </w:p>
    <w:p w14:paraId="46D54884" w14:textId="20275C82" w:rsidR="00A33B40" w:rsidRDefault="00A33B40" w:rsidP="00195938">
      <w:r>
        <w:rPr>
          <w:b/>
          <w:bCs/>
        </w:rPr>
        <w:t xml:space="preserve">      </w:t>
      </w:r>
      <w:r>
        <w:t>Tablo, satır ve sütun kavramları</w:t>
      </w:r>
      <w:r w:rsidR="00093BAD">
        <w:t>;</w:t>
      </w:r>
    </w:p>
    <w:p w14:paraId="1F89F6EC" w14:textId="77777777" w:rsidR="00093BAD" w:rsidRDefault="00093BAD" w:rsidP="00093BAD"/>
    <w:p w14:paraId="4660F385" w14:textId="0DA8CB3F" w:rsidR="0092506F" w:rsidRPr="005A523B" w:rsidRDefault="005A523B" w:rsidP="00093BAD">
      <w:pPr>
        <w:pStyle w:val="ListeParagraf"/>
        <w:numPr>
          <w:ilvl w:val="0"/>
          <w:numId w:val="16"/>
        </w:numPr>
      </w:pPr>
      <w:r w:rsidRPr="00093BAD">
        <w:rPr>
          <w:b/>
          <w:bCs/>
        </w:rPr>
        <w:t xml:space="preserve">Tablo </w:t>
      </w:r>
      <w:r>
        <w:t>veri tabanı içerisinde tutulacak verileri taşımak için kullanılır; satır ve sütunlardan oluşan verilerin depolandığı veri tabanı elemanıdır</w:t>
      </w:r>
      <w:r w:rsidR="0092506F">
        <w:t>.</w:t>
      </w:r>
    </w:p>
    <w:p w14:paraId="1D1102D3" w14:textId="32D6DDE3" w:rsidR="00A33B40" w:rsidRDefault="00A33B40" w:rsidP="00195938"/>
    <w:p w14:paraId="5C8E486C" w14:textId="37535FB5" w:rsidR="005A523B" w:rsidRPr="00093BAD" w:rsidRDefault="005A523B" w:rsidP="00093BAD">
      <w:pPr>
        <w:pStyle w:val="ListeParagraf"/>
        <w:numPr>
          <w:ilvl w:val="0"/>
          <w:numId w:val="16"/>
        </w:numPr>
        <w:rPr>
          <w:b/>
          <w:bCs/>
        </w:rPr>
      </w:pPr>
      <w:r w:rsidRPr="00093BAD">
        <w:rPr>
          <w:b/>
          <w:bCs/>
        </w:rPr>
        <w:t xml:space="preserve">Satır </w:t>
      </w:r>
      <w:r w:rsidR="00B231E2">
        <w:t>tablo içerisinde sütuna ait veri grubudur.</w:t>
      </w:r>
    </w:p>
    <w:p w14:paraId="61E2B67E" w14:textId="77777777" w:rsidR="00B231E2" w:rsidRPr="00B231E2" w:rsidRDefault="00B231E2" w:rsidP="00B231E2">
      <w:pPr>
        <w:pStyle w:val="ListeParagraf"/>
        <w:rPr>
          <w:b/>
          <w:bCs/>
        </w:rPr>
      </w:pPr>
    </w:p>
    <w:p w14:paraId="1D0E93C6" w14:textId="37E49702" w:rsidR="00B231E2" w:rsidRPr="00093BAD" w:rsidRDefault="00B231E2" w:rsidP="00093BAD">
      <w:pPr>
        <w:pStyle w:val="ListeParagraf"/>
        <w:numPr>
          <w:ilvl w:val="0"/>
          <w:numId w:val="16"/>
        </w:numPr>
        <w:rPr>
          <w:b/>
          <w:bCs/>
        </w:rPr>
      </w:pPr>
      <w:r w:rsidRPr="00093BAD">
        <w:rPr>
          <w:b/>
          <w:bCs/>
        </w:rPr>
        <w:t xml:space="preserve">Sütun </w:t>
      </w:r>
      <w:r>
        <w:t>tablo içerisinde tutulan her bir veri türüne verilen isimdir.</w:t>
      </w:r>
    </w:p>
    <w:p w14:paraId="3D90B554" w14:textId="77777777" w:rsidR="00B231E2" w:rsidRPr="00B231E2" w:rsidRDefault="00B231E2" w:rsidP="00B231E2">
      <w:pPr>
        <w:pStyle w:val="ListeParagraf"/>
        <w:rPr>
          <w:b/>
          <w:bCs/>
        </w:rPr>
      </w:pPr>
    </w:p>
    <w:p w14:paraId="306C15E5" w14:textId="77777777" w:rsidR="00B231E2" w:rsidRDefault="00B231E2" w:rsidP="00B231E2">
      <w:pPr>
        <w:pStyle w:val="ListeParagraf"/>
        <w:ind w:left="1440"/>
        <w:rPr>
          <w:b/>
          <w:bCs/>
        </w:rPr>
      </w:pPr>
    </w:p>
    <w:p w14:paraId="7713DD49" w14:textId="2EF65F2D" w:rsidR="00B231E2" w:rsidRDefault="00B231E2" w:rsidP="00B231E2">
      <w:pPr>
        <w:rPr>
          <w:b/>
          <w:bCs/>
        </w:rPr>
      </w:pPr>
    </w:p>
    <w:p w14:paraId="707D4799" w14:textId="6F32122C" w:rsidR="00B231E2" w:rsidRDefault="00B231E2" w:rsidP="00B231E2">
      <w:pPr>
        <w:rPr>
          <w:b/>
          <w:bCs/>
        </w:rPr>
      </w:pPr>
      <w:r>
        <w:rPr>
          <w:b/>
          <w:bCs/>
        </w:rPr>
        <w:t xml:space="preserve">6. </w:t>
      </w:r>
    </w:p>
    <w:p w14:paraId="09518BBF" w14:textId="77777777" w:rsidR="00B231E2" w:rsidRDefault="00B231E2" w:rsidP="00B231E2">
      <w:pPr>
        <w:rPr>
          <w:b/>
          <w:bCs/>
        </w:rPr>
      </w:pPr>
    </w:p>
    <w:p w14:paraId="541BE74D" w14:textId="6E3CF8C6" w:rsidR="00B231E2" w:rsidRDefault="00B231E2" w:rsidP="00B231E2">
      <w:r>
        <w:rPr>
          <w:b/>
          <w:bCs/>
        </w:rPr>
        <w:t xml:space="preserve">        </w:t>
      </w:r>
      <w:r>
        <w:t>Birincil anahtar ve yabancıl anahtar kavramları, farklılıkları</w:t>
      </w:r>
    </w:p>
    <w:p w14:paraId="71BC8E9C" w14:textId="77777777" w:rsidR="00C47C41" w:rsidRDefault="00C47C41" w:rsidP="00B231E2"/>
    <w:p w14:paraId="38437DA1" w14:textId="66ED5B25" w:rsidR="00C02E97" w:rsidRDefault="0092506F" w:rsidP="00B231E2">
      <w:r w:rsidRPr="00C02E97">
        <w:rPr>
          <w:b/>
          <w:bCs/>
        </w:rPr>
        <w:t xml:space="preserve">Birincil </w:t>
      </w:r>
      <w:proofErr w:type="gramStart"/>
      <w:r w:rsidRPr="00C02E97">
        <w:rPr>
          <w:b/>
          <w:bCs/>
        </w:rPr>
        <w:t>anahtarlar</w:t>
      </w:r>
      <w:r w:rsidR="00093BAD">
        <w:rPr>
          <w:b/>
          <w:bCs/>
        </w:rPr>
        <w:t xml:space="preserve">  </w:t>
      </w:r>
      <w:r w:rsidRPr="0092506F">
        <w:t>kayıtları</w:t>
      </w:r>
      <w:proofErr w:type="gramEnd"/>
      <w:r w:rsidRPr="0092506F">
        <w:t xml:space="preserve"> tanımlamak ve veri bütünlüğünü benzersiz bir şekilde sağlamak için tek bir tablo içinde kullanılır. </w:t>
      </w:r>
    </w:p>
    <w:p w14:paraId="68B216DB" w14:textId="103757A4" w:rsidR="00B231E2" w:rsidRDefault="0092506F" w:rsidP="00B231E2">
      <w:r w:rsidRPr="00C02E97">
        <w:rPr>
          <w:b/>
          <w:bCs/>
        </w:rPr>
        <w:t>Yabancı</w:t>
      </w:r>
      <w:r w:rsidR="00C02E97">
        <w:rPr>
          <w:b/>
          <w:bCs/>
        </w:rPr>
        <w:t>l</w:t>
      </w:r>
      <w:r w:rsidRPr="00C02E97">
        <w:rPr>
          <w:b/>
          <w:bCs/>
        </w:rPr>
        <w:t xml:space="preserve"> anahtarlar</w:t>
      </w:r>
      <w:r w:rsidRPr="0092506F">
        <w:t xml:space="preserve"> tablolar arasında ilişkiler kurar, verileri birbirine bağlar ve bilgi bütünlüğünü korur.</w:t>
      </w:r>
    </w:p>
    <w:p w14:paraId="51E87CB9" w14:textId="77777777" w:rsidR="00C47C41" w:rsidRDefault="00C47C41" w:rsidP="00B231E2"/>
    <w:p w14:paraId="27AA76DF" w14:textId="77777777" w:rsidR="00C02E97" w:rsidRDefault="00C47C41" w:rsidP="00B231E2">
      <w:r>
        <w:t xml:space="preserve">   </w:t>
      </w:r>
      <w:r>
        <w:rPr>
          <w:b/>
          <w:bCs/>
        </w:rPr>
        <w:t>Farklılıkları</w:t>
      </w:r>
      <w:r w:rsidRPr="00C02E97">
        <w:t>;</w:t>
      </w:r>
    </w:p>
    <w:p w14:paraId="14AF1661" w14:textId="253F9B9B" w:rsidR="00C02E97" w:rsidRDefault="00C02E97" w:rsidP="00C02E97">
      <w:pPr>
        <w:pStyle w:val="ListeParagraf"/>
        <w:numPr>
          <w:ilvl w:val="0"/>
          <w:numId w:val="14"/>
        </w:numPr>
      </w:pPr>
      <w:r w:rsidRPr="00C02E97">
        <w:t xml:space="preserve">Birincil anahtar alanında NULL değerlerine izin </w:t>
      </w:r>
      <w:r w:rsidRPr="00C02E97">
        <w:t>verilmez. Yabancı</w:t>
      </w:r>
      <w:r w:rsidRPr="00C02E97">
        <w:t xml:space="preserve"> anahtar alanında NULL değerlerine izin verir; bu, eksik veya belirtilmemiş bir ilişkiyi gösterir.</w:t>
      </w:r>
    </w:p>
    <w:p w14:paraId="511E6F75" w14:textId="75C2A426" w:rsidR="00C02E97" w:rsidRPr="00C02E97" w:rsidRDefault="00C02E97" w:rsidP="00C02E97">
      <w:pPr>
        <w:pStyle w:val="ListeParagraf"/>
        <w:numPr>
          <w:ilvl w:val="0"/>
          <w:numId w:val="14"/>
        </w:numPr>
        <w:rPr>
          <w:b/>
          <w:bCs/>
        </w:rPr>
      </w:pPr>
      <w:r w:rsidRPr="00C02E97">
        <w:t xml:space="preserve">Her tabloda yalnızca bir birincil anahtar </w:t>
      </w:r>
      <w:r w:rsidRPr="00C02E97">
        <w:t>bulunabilir</w:t>
      </w:r>
      <w:r w:rsidRPr="00C02E97">
        <w:rPr>
          <w:b/>
          <w:bCs/>
        </w:rPr>
        <w:t>.</w:t>
      </w:r>
      <w:r w:rsidRPr="00C02E97">
        <w:t xml:space="preserve"> Bir</w:t>
      </w:r>
      <w:r w:rsidRPr="00C02E97">
        <w:t xml:space="preserve"> tabloda, diğer tablolarla olan ilişkilere bağlı olarak birden fazla yabancı anahtar bulunabilir.</w:t>
      </w:r>
    </w:p>
    <w:p w14:paraId="242B4AD9" w14:textId="5D57E500" w:rsidR="00C02E97" w:rsidRPr="00C02E97" w:rsidRDefault="00C02E97" w:rsidP="00C02E97">
      <w:pPr>
        <w:pStyle w:val="ListeParagraf"/>
        <w:numPr>
          <w:ilvl w:val="0"/>
          <w:numId w:val="14"/>
        </w:numPr>
      </w:pPr>
      <w:r w:rsidRPr="00C02E97">
        <w:t xml:space="preserve">Birincil anahtarlar, diğer tablolarla ilişki kurmanın temelini </w:t>
      </w:r>
      <w:r w:rsidRPr="00C02E97">
        <w:t>tanımlar. Yabancı</w:t>
      </w:r>
      <w:r w:rsidRPr="00C02E97">
        <w:t xml:space="preserve"> anahtarlar, ilişkili tablolar arasında ilişki kurar ve verileri birbirine bağlar.</w:t>
      </w:r>
    </w:p>
    <w:p w14:paraId="3AA6B8A9" w14:textId="77777777" w:rsidR="00C47C41" w:rsidRDefault="00C47C41" w:rsidP="00B231E2">
      <w:pPr>
        <w:rPr>
          <w:b/>
          <w:bCs/>
        </w:rPr>
      </w:pPr>
    </w:p>
    <w:p w14:paraId="0D07847B" w14:textId="77777777" w:rsidR="00C47C41" w:rsidRDefault="00C47C41" w:rsidP="00B231E2">
      <w:pPr>
        <w:rPr>
          <w:b/>
          <w:bCs/>
        </w:rPr>
      </w:pPr>
    </w:p>
    <w:p w14:paraId="599D7F7C" w14:textId="70B27034" w:rsidR="00C47C41" w:rsidRDefault="00C47C41" w:rsidP="00B231E2">
      <w:r>
        <w:rPr>
          <w:b/>
          <w:bCs/>
        </w:rPr>
        <w:t xml:space="preserve">7. </w:t>
      </w:r>
    </w:p>
    <w:p w14:paraId="511CB2CB" w14:textId="77777777" w:rsidR="00C47C41" w:rsidRDefault="00C47C41" w:rsidP="00B231E2"/>
    <w:p w14:paraId="15F95D6A" w14:textId="2B02157E" w:rsidR="00C47C41" w:rsidRDefault="00C47C41" w:rsidP="00B231E2">
      <w:r>
        <w:t xml:space="preserve">         Veri tabanı kullanıcı türleri</w:t>
      </w:r>
    </w:p>
    <w:p w14:paraId="2304168E" w14:textId="77777777" w:rsidR="00C47C41" w:rsidRDefault="00C47C41" w:rsidP="00B231E2"/>
    <w:p w14:paraId="72C876AF" w14:textId="6F1510DF" w:rsidR="00C47C41" w:rsidRPr="00C47C41" w:rsidRDefault="00C47C41" w:rsidP="00C47C41">
      <w:pPr>
        <w:pStyle w:val="ListeParagraf"/>
        <w:numPr>
          <w:ilvl w:val="0"/>
          <w:numId w:val="8"/>
        </w:numPr>
      </w:pPr>
      <w:r>
        <w:rPr>
          <w:b/>
          <w:bCs/>
        </w:rPr>
        <w:t>Veri tabanı Yöneticisi</w:t>
      </w:r>
      <w:r w:rsidR="008B7948">
        <w:rPr>
          <w:b/>
          <w:bCs/>
        </w:rPr>
        <w:t xml:space="preserve"> (DBA)</w:t>
      </w:r>
    </w:p>
    <w:p w14:paraId="2FFDA0FF" w14:textId="4EB44E8F" w:rsidR="00C47C41" w:rsidRPr="00C47C41" w:rsidRDefault="00C47C41" w:rsidP="00C47C41">
      <w:pPr>
        <w:pStyle w:val="ListeParagraf"/>
        <w:numPr>
          <w:ilvl w:val="0"/>
          <w:numId w:val="8"/>
        </w:numPr>
      </w:pPr>
      <w:r>
        <w:rPr>
          <w:b/>
          <w:bCs/>
        </w:rPr>
        <w:t xml:space="preserve">Uygulama </w:t>
      </w:r>
      <w:r w:rsidR="008B7948">
        <w:rPr>
          <w:b/>
          <w:bCs/>
        </w:rPr>
        <w:t>programcısı</w:t>
      </w:r>
    </w:p>
    <w:p w14:paraId="6DC31A6E" w14:textId="3AEA1097" w:rsidR="00C47C41" w:rsidRPr="008B7948" w:rsidRDefault="00C47C41" w:rsidP="00C47C41">
      <w:pPr>
        <w:pStyle w:val="ListeParagraf"/>
        <w:numPr>
          <w:ilvl w:val="0"/>
          <w:numId w:val="8"/>
        </w:numPr>
      </w:pPr>
      <w:r>
        <w:rPr>
          <w:b/>
          <w:bCs/>
        </w:rPr>
        <w:t>Son Kullanıcı</w:t>
      </w:r>
      <w:r w:rsidR="008B7948">
        <w:rPr>
          <w:b/>
          <w:bCs/>
        </w:rPr>
        <w:t>lar</w:t>
      </w:r>
    </w:p>
    <w:p w14:paraId="3F57DF1F" w14:textId="00B9DA65" w:rsidR="008B7948" w:rsidRPr="008B7948" w:rsidRDefault="008B7948" w:rsidP="00C47C41">
      <w:pPr>
        <w:pStyle w:val="ListeParagraf"/>
        <w:numPr>
          <w:ilvl w:val="0"/>
          <w:numId w:val="8"/>
        </w:numPr>
      </w:pPr>
      <w:r>
        <w:rPr>
          <w:b/>
          <w:bCs/>
        </w:rPr>
        <w:t>Sorgu dili kullanıcıları</w:t>
      </w:r>
    </w:p>
    <w:p w14:paraId="0114CADB" w14:textId="77777777" w:rsidR="008B7948" w:rsidRDefault="008B7948" w:rsidP="008B7948">
      <w:pPr>
        <w:pStyle w:val="ListeParagraf"/>
      </w:pPr>
    </w:p>
    <w:p w14:paraId="5DE42CA1" w14:textId="77777777" w:rsidR="00B231E2" w:rsidRDefault="00B231E2" w:rsidP="008B7948"/>
    <w:p w14:paraId="45B6DCFD" w14:textId="6FFB7CF2" w:rsidR="008B7948" w:rsidRDefault="008B7948" w:rsidP="008B7948">
      <w:pPr>
        <w:rPr>
          <w:b/>
          <w:bCs/>
        </w:rPr>
      </w:pPr>
      <w:r>
        <w:rPr>
          <w:b/>
          <w:bCs/>
        </w:rPr>
        <w:t>8.</w:t>
      </w:r>
      <w:r w:rsidR="00CC79A6">
        <w:rPr>
          <w:b/>
          <w:bCs/>
        </w:rPr>
        <w:t xml:space="preserve">  </w:t>
      </w:r>
    </w:p>
    <w:p w14:paraId="63802991" w14:textId="77777777" w:rsidR="00CC79A6" w:rsidRDefault="00CC79A6" w:rsidP="008B7948">
      <w:pPr>
        <w:rPr>
          <w:b/>
          <w:bCs/>
        </w:rPr>
      </w:pPr>
    </w:p>
    <w:p w14:paraId="3AE3DE18" w14:textId="6F6038AC" w:rsidR="00EC5DE8" w:rsidRPr="00EC5DE8" w:rsidRDefault="00CC79A6" w:rsidP="00EC5DE8">
      <w:r>
        <w:rPr>
          <w:b/>
          <w:bCs/>
        </w:rPr>
        <w:t xml:space="preserve">      </w:t>
      </w:r>
      <w:r>
        <w:t xml:space="preserve">Örnek bir veri tabanı için kullanıcıları belirleyerek yetkilendirmelerini şematik olarak </w:t>
      </w:r>
    </w:p>
    <w:p w14:paraId="4D764208" w14:textId="77777777" w:rsidR="00CC79A6" w:rsidRDefault="00CC79A6" w:rsidP="008B7948">
      <w:pPr>
        <w:rPr>
          <w:b/>
          <w:bCs/>
        </w:rPr>
      </w:pPr>
    </w:p>
    <w:p w14:paraId="7ED12AC7" w14:textId="77777777" w:rsidR="008B7948" w:rsidRDefault="008B7948" w:rsidP="008B7948">
      <w:pPr>
        <w:rPr>
          <w:b/>
          <w:bCs/>
        </w:rPr>
      </w:pPr>
    </w:p>
    <w:p w14:paraId="26391ECA" w14:textId="77777777" w:rsidR="008B7948" w:rsidRDefault="008B7948" w:rsidP="008B7948">
      <w:pPr>
        <w:rPr>
          <w:b/>
          <w:bCs/>
        </w:rPr>
      </w:pPr>
    </w:p>
    <w:p w14:paraId="6CC8F65F" w14:textId="65DC6765" w:rsidR="008B7948" w:rsidRDefault="008B7948" w:rsidP="008B7948">
      <w:pPr>
        <w:rPr>
          <w:b/>
          <w:bCs/>
        </w:rPr>
      </w:pPr>
      <w:r>
        <w:rPr>
          <w:b/>
          <w:bCs/>
        </w:rPr>
        <w:t xml:space="preserve">9.  </w:t>
      </w:r>
    </w:p>
    <w:p w14:paraId="29C27BF0" w14:textId="6DA8CD4D" w:rsidR="008B7948" w:rsidRDefault="008B7948" w:rsidP="008B7948">
      <w:pPr>
        <w:rPr>
          <w:b/>
          <w:bCs/>
        </w:rPr>
      </w:pPr>
      <w:r>
        <w:rPr>
          <w:b/>
          <w:bCs/>
        </w:rPr>
        <w:t xml:space="preserve">     </w:t>
      </w:r>
    </w:p>
    <w:p w14:paraId="41929B95" w14:textId="7D4DBAEC" w:rsidR="008B7948" w:rsidRDefault="008B7948" w:rsidP="008B7948">
      <w:r>
        <w:rPr>
          <w:b/>
          <w:bCs/>
        </w:rPr>
        <w:t xml:space="preserve">          </w:t>
      </w:r>
      <w:r>
        <w:t xml:space="preserve">Veri tabanı ile </w:t>
      </w:r>
      <w:proofErr w:type="spellStart"/>
      <w:r>
        <w:t>VTYS’nin</w:t>
      </w:r>
      <w:proofErr w:type="spellEnd"/>
      <w:r>
        <w:t xml:space="preserve"> farkı</w:t>
      </w:r>
    </w:p>
    <w:p w14:paraId="10FFD7D2" w14:textId="1D47B6FE" w:rsidR="008B7948" w:rsidRDefault="008B7948" w:rsidP="008B7948">
      <w:r>
        <w:t xml:space="preserve">      </w:t>
      </w:r>
    </w:p>
    <w:p w14:paraId="40ADD81A" w14:textId="667501C9" w:rsidR="008B7948" w:rsidRDefault="008B7948" w:rsidP="008B7948">
      <w:pPr>
        <w:pStyle w:val="ListeParagraf"/>
        <w:numPr>
          <w:ilvl w:val="0"/>
          <w:numId w:val="9"/>
        </w:numPr>
      </w:pPr>
      <w:r w:rsidRPr="008B7948">
        <w:rPr>
          <w:b/>
          <w:bCs/>
        </w:rPr>
        <w:t>Veri tabanı</w:t>
      </w:r>
      <w:r>
        <w:t xml:space="preserve"> verilerin saklandığı sistemdir.</w:t>
      </w:r>
    </w:p>
    <w:p w14:paraId="7954AA85" w14:textId="77777777" w:rsidR="008B7948" w:rsidRDefault="008B7948" w:rsidP="008B7948"/>
    <w:p w14:paraId="725D12D9" w14:textId="0D17D5E2" w:rsidR="008B7948" w:rsidRPr="008B7948" w:rsidRDefault="008B7948" w:rsidP="008B7948">
      <w:pPr>
        <w:pStyle w:val="ListeParagraf"/>
        <w:numPr>
          <w:ilvl w:val="0"/>
          <w:numId w:val="9"/>
        </w:numPr>
        <w:rPr>
          <w:b/>
          <w:bCs/>
        </w:rPr>
      </w:pPr>
      <w:r w:rsidRPr="008B7948">
        <w:rPr>
          <w:b/>
          <w:bCs/>
        </w:rPr>
        <w:t>VTYS</w:t>
      </w:r>
      <w:r>
        <w:rPr>
          <w:b/>
          <w:bCs/>
        </w:rPr>
        <w:t xml:space="preserve"> </w:t>
      </w:r>
      <w:r>
        <w:t>bu verileri yönetmek için kullanılan yazılımdır.</w:t>
      </w:r>
    </w:p>
    <w:p w14:paraId="056394C1" w14:textId="77777777" w:rsidR="008B7948" w:rsidRPr="008B7948" w:rsidRDefault="008B7948" w:rsidP="008B7948">
      <w:pPr>
        <w:pStyle w:val="ListeParagraf"/>
        <w:rPr>
          <w:b/>
          <w:bCs/>
        </w:rPr>
      </w:pPr>
    </w:p>
    <w:p w14:paraId="6F2F51D7" w14:textId="77777777" w:rsidR="008B7948" w:rsidRPr="008B7948" w:rsidRDefault="008B7948" w:rsidP="008B7948">
      <w:pPr>
        <w:pStyle w:val="ListeParagraf"/>
        <w:rPr>
          <w:b/>
          <w:bCs/>
        </w:rPr>
      </w:pPr>
    </w:p>
    <w:p w14:paraId="2CC6919A" w14:textId="77D2EB29" w:rsidR="008B7948" w:rsidRDefault="008B7948" w:rsidP="008B7948">
      <w:pPr>
        <w:rPr>
          <w:b/>
          <w:bCs/>
        </w:rPr>
      </w:pPr>
      <w:r>
        <w:rPr>
          <w:b/>
          <w:bCs/>
        </w:rPr>
        <w:t xml:space="preserve"> </w:t>
      </w:r>
    </w:p>
    <w:p w14:paraId="76817F02" w14:textId="018A4DD8" w:rsidR="008B7948" w:rsidRDefault="008B7948" w:rsidP="008B7948">
      <w:pPr>
        <w:rPr>
          <w:b/>
          <w:bCs/>
        </w:rPr>
      </w:pPr>
      <w:r>
        <w:rPr>
          <w:b/>
          <w:bCs/>
        </w:rPr>
        <w:t xml:space="preserve">10. </w:t>
      </w:r>
    </w:p>
    <w:p w14:paraId="09227B4D" w14:textId="0B192DC8" w:rsidR="008B7948" w:rsidRDefault="008B7948" w:rsidP="008B7948">
      <w:pPr>
        <w:rPr>
          <w:b/>
          <w:bCs/>
        </w:rPr>
      </w:pPr>
    </w:p>
    <w:p w14:paraId="2DCD29E6" w14:textId="3783BA67" w:rsidR="008B7948" w:rsidRDefault="008B7948" w:rsidP="008B7948">
      <w:r>
        <w:rPr>
          <w:b/>
          <w:bCs/>
        </w:rPr>
        <w:t xml:space="preserve">            </w:t>
      </w:r>
      <w:r>
        <w:t>İlişkisel veri modeli;</w:t>
      </w:r>
    </w:p>
    <w:p w14:paraId="68EA9184" w14:textId="0DF8C752" w:rsidR="008B7948" w:rsidRDefault="008B7948" w:rsidP="008B7948">
      <w:r>
        <w:t xml:space="preserve">  </w:t>
      </w:r>
    </w:p>
    <w:p w14:paraId="390C6E5A" w14:textId="77777777" w:rsidR="00D47AD7" w:rsidRDefault="008B7948" w:rsidP="008B7948">
      <w:r w:rsidRPr="008B7948">
        <w:rPr>
          <w:b/>
          <w:bCs/>
        </w:rPr>
        <w:t>İlişkisel veri modeli</w:t>
      </w:r>
      <w:r>
        <w:rPr>
          <w:b/>
          <w:bCs/>
        </w:rPr>
        <w:t xml:space="preserve"> </w:t>
      </w:r>
      <w:r>
        <w:t xml:space="preserve">verilerin tablolarda saklandığı ve tabloların birbiriyle ilişkilendirildiği bir </w:t>
      </w:r>
      <w:r w:rsidR="00D47AD7">
        <w:t>modeldir.</w:t>
      </w:r>
    </w:p>
    <w:p w14:paraId="253E6EE3" w14:textId="534C8CDD" w:rsidR="00D47AD7" w:rsidRDefault="00D47AD7" w:rsidP="00D47AD7">
      <w:pPr>
        <w:pStyle w:val="ListeParagraf"/>
        <w:numPr>
          <w:ilvl w:val="0"/>
          <w:numId w:val="12"/>
        </w:numPr>
      </w:pPr>
      <w:r>
        <w:t>Tablolar satır ve sütunlardan oluşur. Her sütun ayrı bir veri tutar ve buraya alan(</w:t>
      </w:r>
      <w:proofErr w:type="spellStart"/>
      <w:r>
        <w:t>field</w:t>
      </w:r>
      <w:proofErr w:type="spellEnd"/>
      <w:r>
        <w:t>) denilir. Aynı satırdaki veriler aynı kaydı ifade eder.</w:t>
      </w:r>
    </w:p>
    <w:p w14:paraId="49B43FD8" w14:textId="12A3B968" w:rsidR="00D47AD7" w:rsidRDefault="00D47AD7" w:rsidP="00D47AD7">
      <w:pPr>
        <w:pStyle w:val="ListeParagraf"/>
        <w:numPr>
          <w:ilvl w:val="0"/>
          <w:numId w:val="12"/>
        </w:numPr>
      </w:pPr>
      <w:r>
        <w:t>İlişkiler kurulurken birincil anahtar ve yabancıl anahtar kullanılır. Anahtarlar sayesinde indeksleme yapıldığı için ilişkisel modelde işlemler daha hızlı gerçekleştirilir.</w:t>
      </w:r>
    </w:p>
    <w:p w14:paraId="35934C6A" w14:textId="77777777" w:rsidR="00D47AD7" w:rsidRDefault="00D47AD7" w:rsidP="00D47AD7">
      <w:pPr>
        <w:pStyle w:val="ListeParagraf"/>
        <w:ind w:left="773"/>
      </w:pPr>
    </w:p>
    <w:p w14:paraId="14D3351B" w14:textId="77777777" w:rsidR="008B7948" w:rsidRPr="008B7948" w:rsidRDefault="008B7948" w:rsidP="008B7948"/>
    <w:p w14:paraId="4E8EFCB6" w14:textId="34842B20" w:rsidR="008B7948" w:rsidRDefault="00D47AD7" w:rsidP="008B7948">
      <w:pPr>
        <w:rPr>
          <w:b/>
          <w:bCs/>
        </w:rPr>
      </w:pPr>
      <w:r>
        <w:rPr>
          <w:b/>
          <w:bCs/>
        </w:rPr>
        <w:t xml:space="preserve">11.   </w:t>
      </w:r>
    </w:p>
    <w:p w14:paraId="0D63CD67" w14:textId="35DC636C" w:rsidR="00D47AD7" w:rsidRDefault="00D47AD7" w:rsidP="008B7948">
      <w:pPr>
        <w:rPr>
          <w:b/>
          <w:bCs/>
        </w:rPr>
      </w:pPr>
      <w:r>
        <w:rPr>
          <w:b/>
          <w:bCs/>
        </w:rPr>
        <w:t xml:space="preserve">        </w:t>
      </w:r>
    </w:p>
    <w:p w14:paraId="20466840" w14:textId="3B3C7CBC" w:rsidR="00D47AD7" w:rsidRDefault="00D47AD7" w:rsidP="008B7948">
      <w:r>
        <w:rPr>
          <w:b/>
          <w:bCs/>
        </w:rPr>
        <w:t xml:space="preserve">         </w:t>
      </w:r>
      <w:r>
        <w:t>Bir öğrenci bilgi sistemi için kullanılacak veri tabanı, tablolar ve tablolar arasındaki ilişkiler;</w:t>
      </w:r>
    </w:p>
    <w:p w14:paraId="3C376DC9" w14:textId="48452874" w:rsidR="00D47AD7" w:rsidRDefault="00D47AD7" w:rsidP="008B7948">
      <w:r>
        <w:t xml:space="preserve">        </w:t>
      </w:r>
    </w:p>
    <w:p w14:paraId="1828B5D2" w14:textId="77777777" w:rsidR="00D47AD7" w:rsidRDefault="00D47AD7" w:rsidP="008B7948"/>
    <w:p w14:paraId="44C920C6" w14:textId="77777777" w:rsidR="00D47AD7" w:rsidRPr="00D47AD7" w:rsidRDefault="00D47AD7" w:rsidP="008B7948"/>
    <w:p w14:paraId="3B8BEC01" w14:textId="77777777" w:rsidR="008B7948" w:rsidRPr="008B7948" w:rsidRDefault="008B7948" w:rsidP="008B7948"/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164"/>
        <w:gridCol w:w="4178"/>
      </w:tblGrid>
      <w:tr w:rsidR="00EC5DE8" w14:paraId="5A0B48B6" w14:textId="77777777" w:rsidTr="00EC5DE8">
        <w:tc>
          <w:tcPr>
            <w:tcW w:w="4531" w:type="dxa"/>
          </w:tcPr>
          <w:p w14:paraId="7B281E50" w14:textId="2A627750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Tablo adı</w:t>
            </w:r>
          </w:p>
        </w:tc>
        <w:tc>
          <w:tcPr>
            <w:tcW w:w="4531" w:type="dxa"/>
          </w:tcPr>
          <w:p w14:paraId="4D1FDA6C" w14:textId="448CF845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 w:rsidR="00EC5DE8" w14:paraId="4B763FF3" w14:textId="77777777" w:rsidTr="00EC5DE8">
        <w:tc>
          <w:tcPr>
            <w:tcW w:w="4531" w:type="dxa"/>
          </w:tcPr>
          <w:p w14:paraId="7DF14209" w14:textId="2000AB05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Öğrenciler</w:t>
            </w:r>
          </w:p>
        </w:tc>
        <w:tc>
          <w:tcPr>
            <w:tcW w:w="4531" w:type="dxa"/>
          </w:tcPr>
          <w:p w14:paraId="2B7F3DE5" w14:textId="2AA92C5D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Öğrencilere ait temel bilgiler içerir</w:t>
            </w:r>
          </w:p>
        </w:tc>
      </w:tr>
      <w:tr w:rsidR="00EC5DE8" w14:paraId="6FD7296A" w14:textId="77777777" w:rsidTr="00EC5DE8">
        <w:tc>
          <w:tcPr>
            <w:tcW w:w="4531" w:type="dxa"/>
          </w:tcPr>
          <w:p w14:paraId="12802B3E" w14:textId="258F4DDB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Dersler</w:t>
            </w:r>
          </w:p>
        </w:tc>
        <w:tc>
          <w:tcPr>
            <w:tcW w:w="4531" w:type="dxa"/>
          </w:tcPr>
          <w:p w14:paraId="5A079475" w14:textId="46AB47AA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Okulda verilen dersleri içerir</w:t>
            </w:r>
          </w:p>
        </w:tc>
      </w:tr>
      <w:tr w:rsidR="00EC5DE8" w14:paraId="5D197380" w14:textId="77777777" w:rsidTr="00EC5DE8">
        <w:tc>
          <w:tcPr>
            <w:tcW w:w="4531" w:type="dxa"/>
          </w:tcPr>
          <w:p w14:paraId="2C5CAA57" w14:textId="79F10295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Notlar</w:t>
            </w:r>
          </w:p>
        </w:tc>
        <w:tc>
          <w:tcPr>
            <w:tcW w:w="4531" w:type="dxa"/>
          </w:tcPr>
          <w:p w14:paraId="79FF958E" w14:textId="60937029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Öğrencilere ait notları saklar</w:t>
            </w:r>
          </w:p>
        </w:tc>
      </w:tr>
      <w:tr w:rsidR="00EC5DE8" w14:paraId="2FA8E48B" w14:textId="77777777" w:rsidTr="00EC5DE8">
        <w:tc>
          <w:tcPr>
            <w:tcW w:w="4531" w:type="dxa"/>
          </w:tcPr>
          <w:p w14:paraId="3470EC90" w14:textId="56983501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Bölümler</w:t>
            </w:r>
          </w:p>
        </w:tc>
        <w:tc>
          <w:tcPr>
            <w:tcW w:w="4531" w:type="dxa"/>
          </w:tcPr>
          <w:p w14:paraId="6B301BD7" w14:textId="1FF5D040" w:rsidR="00EC5DE8" w:rsidRDefault="00EC5DE8" w:rsidP="005A523B">
            <w:pPr>
              <w:pStyle w:val="Liste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Okulda bulunan akademik bölümleri içerir</w:t>
            </w:r>
          </w:p>
        </w:tc>
      </w:tr>
    </w:tbl>
    <w:p w14:paraId="51F01FB4" w14:textId="77777777" w:rsidR="005A523B" w:rsidRPr="005A523B" w:rsidRDefault="005A523B" w:rsidP="005A523B">
      <w:pPr>
        <w:pStyle w:val="ListeParagraf"/>
        <w:rPr>
          <w:b/>
          <w:bCs/>
        </w:rPr>
      </w:pPr>
    </w:p>
    <w:p w14:paraId="1CDD5AE7" w14:textId="44111867" w:rsidR="00EC5DE8" w:rsidRPr="00EC5DE8" w:rsidRDefault="00EC5DE8" w:rsidP="00EC5DE8">
      <w:pPr>
        <w:pStyle w:val="ListeParagraf"/>
        <w:ind w:left="1440"/>
        <w:rPr>
          <w:b/>
          <w:bCs/>
        </w:rPr>
      </w:pPr>
      <w:r w:rsidRPr="00EC5DE8">
        <w:rPr>
          <w:b/>
          <w:bCs/>
        </w:rPr>
        <w:t>Tablolar Arasındaki İlişkiler</w:t>
      </w:r>
    </w:p>
    <w:p w14:paraId="27243215" w14:textId="510443A5" w:rsidR="00EC5DE8" w:rsidRPr="00EC5DE8" w:rsidRDefault="00EC5DE8" w:rsidP="00EC5DE8">
      <w:pPr>
        <w:pStyle w:val="ListeParagraf"/>
        <w:numPr>
          <w:ilvl w:val="0"/>
          <w:numId w:val="15"/>
        </w:numPr>
        <w:rPr>
          <w:b/>
          <w:bCs/>
        </w:rPr>
      </w:pPr>
      <w:r w:rsidRPr="00EC5DE8">
        <w:rPr>
          <w:b/>
          <w:bCs/>
        </w:rPr>
        <w:t>Öğrenciler-</w:t>
      </w:r>
      <w:r w:rsidRPr="00EC5DE8">
        <w:rPr>
          <w:b/>
          <w:bCs/>
        </w:rPr>
        <w:t xml:space="preserve"> Bölümler: Bir öğrenci sadece bir bölüme ait olabilir.</w:t>
      </w:r>
    </w:p>
    <w:p w14:paraId="32A21CF5" w14:textId="48CF1F36" w:rsidR="00EC5DE8" w:rsidRPr="00EC5DE8" w:rsidRDefault="00EC5DE8" w:rsidP="00EC5DE8">
      <w:pPr>
        <w:pStyle w:val="ListeParagraf"/>
        <w:numPr>
          <w:ilvl w:val="0"/>
          <w:numId w:val="15"/>
        </w:numPr>
        <w:rPr>
          <w:b/>
          <w:bCs/>
        </w:rPr>
      </w:pPr>
      <w:r w:rsidRPr="00EC5DE8">
        <w:rPr>
          <w:b/>
          <w:bCs/>
        </w:rPr>
        <w:t>Öğrenciler-</w:t>
      </w:r>
      <w:r w:rsidRPr="00EC5DE8">
        <w:rPr>
          <w:b/>
          <w:bCs/>
        </w:rPr>
        <w:t xml:space="preserve"> Notlar: Bir öğrencinin her ders için not bilgisi tutulur.</w:t>
      </w:r>
    </w:p>
    <w:p w14:paraId="103DA7DE" w14:textId="1E5BB643" w:rsidR="00EC5DE8" w:rsidRPr="00EC5DE8" w:rsidRDefault="00EC5DE8" w:rsidP="00EC5DE8">
      <w:pPr>
        <w:ind w:left="360"/>
        <w:rPr>
          <w:b/>
          <w:bCs/>
        </w:rPr>
      </w:pPr>
    </w:p>
    <w:p w14:paraId="2414EDB6" w14:textId="1A949485" w:rsidR="005A523B" w:rsidRPr="00EC5DE8" w:rsidRDefault="005A523B" w:rsidP="00EC5DE8">
      <w:pPr>
        <w:rPr>
          <w:b/>
          <w:bCs/>
        </w:rPr>
      </w:pPr>
    </w:p>
    <w:p w14:paraId="5135EE59" w14:textId="77777777" w:rsidR="00195938" w:rsidRPr="00A62609" w:rsidRDefault="00195938" w:rsidP="00195938">
      <w:pPr>
        <w:pStyle w:val="ListeParagraf"/>
        <w:ind w:left="773"/>
      </w:pPr>
    </w:p>
    <w:p w14:paraId="2B02C51E" w14:textId="77777777" w:rsidR="00A62609" w:rsidRDefault="00A62609">
      <w:pPr>
        <w:rPr>
          <w:b/>
          <w:bCs/>
        </w:rPr>
      </w:pPr>
    </w:p>
    <w:p w14:paraId="4BF92DCD" w14:textId="77777777" w:rsidR="00A62609" w:rsidRDefault="00A62609">
      <w:pPr>
        <w:rPr>
          <w:b/>
          <w:bCs/>
        </w:rPr>
      </w:pPr>
    </w:p>
    <w:p w14:paraId="23141B1D" w14:textId="77777777" w:rsidR="00A62609" w:rsidRDefault="00A62609">
      <w:pPr>
        <w:rPr>
          <w:b/>
          <w:bCs/>
        </w:rPr>
      </w:pPr>
    </w:p>
    <w:p w14:paraId="02BB715D" w14:textId="77777777" w:rsidR="00A62609" w:rsidRPr="00A62609" w:rsidRDefault="00A62609">
      <w:pPr>
        <w:rPr>
          <w:b/>
          <w:bCs/>
        </w:rPr>
      </w:pPr>
    </w:p>
    <w:sectPr w:rsidR="00A62609" w:rsidRPr="00A62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0203B" w14:textId="77777777" w:rsidR="0057252B" w:rsidRDefault="0057252B" w:rsidP="00B231E2">
      <w:r>
        <w:separator/>
      </w:r>
    </w:p>
  </w:endnote>
  <w:endnote w:type="continuationSeparator" w:id="0">
    <w:p w14:paraId="07771A5E" w14:textId="77777777" w:rsidR="0057252B" w:rsidRDefault="0057252B" w:rsidP="00B2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DD01A" w14:textId="77777777" w:rsidR="0057252B" w:rsidRDefault="0057252B" w:rsidP="00B231E2">
      <w:r>
        <w:separator/>
      </w:r>
    </w:p>
  </w:footnote>
  <w:footnote w:type="continuationSeparator" w:id="0">
    <w:p w14:paraId="3DB25510" w14:textId="77777777" w:rsidR="0057252B" w:rsidRDefault="0057252B" w:rsidP="00B23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F3B"/>
    <w:multiLevelType w:val="hybridMultilevel"/>
    <w:tmpl w:val="B6C8B490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9775DFE"/>
    <w:multiLevelType w:val="hybridMultilevel"/>
    <w:tmpl w:val="275658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42F9D"/>
    <w:multiLevelType w:val="hybridMultilevel"/>
    <w:tmpl w:val="CB923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E4780"/>
    <w:multiLevelType w:val="hybridMultilevel"/>
    <w:tmpl w:val="4F2E2C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1B2A"/>
    <w:multiLevelType w:val="hybridMultilevel"/>
    <w:tmpl w:val="7B1AFD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76617"/>
    <w:multiLevelType w:val="multilevel"/>
    <w:tmpl w:val="792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E422F"/>
    <w:multiLevelType w:val="hybridMultilevel"/>
    <w:tmpl w:val="797E6A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06B44"/>
    <w:multiLevelType w:val="hybridMultilevel"/>
    <w:tmpl w:val="D3B0A5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F454D"/>
    <w:multiLevelType w:val="hybridMultilevel"/>
    <w:tmpl w:val="E22684A6"/>
    <w:lvl w:ilvl="0" w:tplc="041F000F">
      <w:start w:val="1"/>
      <w:numFmt w:val="decimal"/>
      <w:lvlText w:val="%1."/>
      <w:lvlJc w:val="left"/>
      <w:pPr>
        <w:ind w:left="773" w:hanging="360"/>
      </w:pPr>
    </w:lvl>
    <w:lvl w:ilvl="1" w:tplc="041F0019" w:tentative="1">
      <w:start w:val="1"/>
      <w:numFmt w:val="lowerLetter"/>
      <w:lvlText w:val="%2."/>
      <w:lvlJc w:val="left"/>
      <w:pPr>
        <w:ind w:left="1493" w:hanging="360"/>
      </w:pPr>
    </w:lvl>
    <w:lvl w:ilvl="2" w:tplc="041F001B" w:tentative="1">
      <w:start w:val="1"/>
      <w:numFmt w:val="lowerRoman"/>
      <w:lvlText w:val="%3."/>
      <w:lvlJc w:val="right"/>
      <w:pPr>
        <w:ind w:left="2213" w:hanging="180"/>
      </w:pPr>
    </w:lvl>
    <w:lvl w:ilvl="3" w:tplc="041F000F" w:tentative="1">
      <w:start w:val="1"/>
      <w:numFmt w:val="decimal"/>
      <w:lvlText w:val="%4."/>
      <w:lvlJc w:val="left"/>
      <w:pPr>
        <w:ind w:left="2933" w:hanging="360"/>
      </w:pPr>
    </w:lvl>
    <w:lvl w:ilvl="4" w:tplc="041F0019" w:tentative="1">
      <w:start w:val="1"/>
      <w:numFmt w:val="lowerLetter"/>
      <w:lvlText w:val="%5."/>
      <w:lvlJc w:val="left"/>
      <w:pPr>
        <w:ind w:left="3653" w:hanging="360"/>
      </w:pPr>
    </w:lvl>
    <w:lvl w:ilvl="5" w:tplc="041F001B" w:tentative="1">
      <w:start w:val="1"/>
      <w:numFmt w:val="lowerRoman"/>
      <w:lvlText w:val="%6."/>
      <w:lvlJc w:val="right"/>
      <w:pPr>
        <w:ind w:left="4373" w:hanging="180"/>
      </w:pPr>
    </w:lvl>
    <w:lvl w:ilvl="6" w:tplc="041F000F" w:tentative="1">
      <w:start w:val="1"/>
      <w:numFmt w:val="decimal"/>
      <w:lvlText w:val="%7."/>
      <w:lvlJc w:val="left"/>
      <w:pPr>
        <w:ind w:left="5093" w:hanging="360"/>
      </w:pPr>
    </w:lvl>
    <w:lvl w:ilvl="7" w:tplc="041F0019" w:tentative="1">
      <w:start w:val="1"/>
      <w:numFmt w:val="lowerLetter"/>
      <w:lvlText w:val="%8."/>
      <w:lvlJc w:val="left"/>
      <w:pPr>
        <w:ind w:left="5813" w:hanging="360"/>
      </w:pPr>
    </w:lvl>
    <w:lvl w:ilvl="8" w:tplc="041F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38030E68"/>
    <w:multiLevelType w:val="hybridMultilevel"/>
    <w:tmpl w:val="BDBEB08E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B584CB6"/>
    <w:multiLevelType w:val="hybridMultilevel"/>
    <w:tmpl w:val="695C492C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 w15:restartNumberingAfterBreak="0">
    <w:nsid w:val="5DF00116"/>
    <w:multiLevelType w:val="hybridMultilevel"/>
    <w:tmpl w:val="090C7A48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6BD64330"/>
    <w:multiLevelType w:val="hybridMultilevel"/>
    <w:tmpl w:val="D06EB6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C1B2B"/>
    <w:multiLevelType w:val="hybridMultilevel"/>
    <w:tmpl w:val="039E17C4"/>
    <w:lvl w:ilvl="0" w:tplc="041F000F">
      <w:start w:val="1"/>
      <w:numFmt w:val="decimal"/>
      <w:lvlText w:val="%1."/>
      <w:lvlJc w:val="left"/>
      <w:pPr>
        <w:ind w:left="773" w:hanging="360"/>
      </w:pPr>
    </w:lvl>
    <w:lvl w:ilvl="1" w:tplc="041F0019" w:tentative="1">
      <w:start w:val="1"/>
      <w:numFmt w:val="lowerLetter"/>
      <w:lvlText w:val="%2."/>
      <w:lvlJc w:val="left"/>
      <w:pPr>
        <w:ind w:left="1493" w:hanging="360"/>
      </w:pPr>
    </w:lvl>
    <w:lvl w:ilvl="2" w:tplc="041F001B" w:tentative="1">
      <w:start w:val="1"/>
      <w:numFmt w:val="lowerRoman"/>
      <w:lvlText w:val="%3."/>
      <w:lvlJc w:val="right"/>
      <w:pPr>
        <w:ind w:left="2213" w:hanging="180"/>
      </w:pPr>
    </w:lvl>
    <w:lvl w:ilvl="3" w:tplc="041F000F" w:tentative="1">
      <w:start w:val="1"/>
      <w:numFmt w:val="decimal"/>
      <w:lvlText w:val="%4."/>
      <w:lvlJc w:val="left"/>
      <w:pPr>
        <w:ind w:left="2933" w:hanging="360"/>
      </w:pPr>
    </w:lvl>
    <w:lvl w:ilvl="4" w:tplc="041F0019" w:tentative="1">
      <w:start w:val="1"/>
      <w:numFmt w:val="lowerLetter"/>
      <w:lvlText w:val="%5."/>
      <w:lvlJc w:val="left"/>
      <w:pPr>
        <w:ind w:left="3653" w:hanging="360"/>
      </w:pPr>
    </w:lvl>
    <w:lvl w:ilvl="5" w:tplc="041F001B" w:tentative="1">
      <w:start w:val="1"/>
      <w:numFmt w:val="lowerRoman"/>
      <w:lvlText w:val="%6."/>
      <w:lvlJc w:val="right"/>
      <w:pPr>
        <w:ind w:left="4373" w:hanging="180"/>
      </w:pPr>
    </w:lvl>
    <w:lvl w:ilvl="6" w:tplc="041F000F" w:tentative="1">
      <w:start w:val="1"/>
      <w:numFmt w:val="decimal"/>
      <w:lvlText w:val="%7."/>
      <w:lvlJc w:val="left"/>
      <w:pPr>
        <w:ind w:left="5093" w:hanging="360"/>
      </w:pPr>
    </w:lvl>
    <w:lvl w:ilvl="7" w:tplc="041F0019" w:tentative="1">
      <w:start w:val="1"/>
      <w:numFmt w:val="lowerLetter"/>
      <w:lvlText w:val="%8."/>
      <w:lvlJc w:val="left"/>
      <w:pPr>
        <w:ind w:left="5813" w:hanging="360"/>
      </w:pPr>
    </w:lvl>
    <w:lvl w:ilvl="8" w:tplc="041F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 w15:restartNumberingAfterBreak="0">
    <w:nsid w:val="6D8728ED"/>
    <w:multiLevelType w:val="hybridMultilevel"/>
    <w:tmpl w:val="A76EC650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740E05C0"/>
    <w:multiLevelType w:val="hybridMultilevel"/>
    <w:tmpl w:val="643A9EE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5807756">
    <w:abstractNumId w:val="8"/>
  </w:num>
  <w:num w:numId="2" w16cid:durableId="1260336394">
    <w:abstractNumId w:val="0"/>
  </w:num>
  <w:num w:numId="3" w16cid:durableId="1450976751">
    <w:abstractNumId w:val="13"/>
  </w:num>
  <w:num w:numId="4" w16cid:durableId="957564060">
    <w:abstractNumId w:val="11"/>
  </w:num>
  <w:num w:numId="5" w16cid:durableId="1784349549">
    <w:abstractNumId w:val="4"/>
  </w:num>
  <w:num w:numId="6" w16cid:durableId="42097607">
    <w:abstractNumId w:val="6"/>
  </w:num>
  <w:num w:numId="7" w16cid:durableId="603341017">
    <w:abstractNumId w:val="15"/>
  </w:num>
  <w:num w:numId="8" w16cid:durableId="1072581500">
    <w:abstractNumId w:val="2"/>
  </w:num>
  <w:num w:numId="9" w16cid:durableId="2135638690">
    <w:abstractNumId w:val="1"/>
  </w:num>
  <w:num w:numId="10" w16cid:durableId="442187038">
    <w:abstractNumId w:val="14"/>
  </w:num>
  <w:num w:numId="11" w16cid:durableId="833683490">
    <w:abstractNumId w:val="9"/>
  </w:num>
  <w:num w:numId="12" w16cid:durableId="899249017">
    <w:abstractNumId w:val="10"/>
  </w:num>
  <w:num w:numId="13" w16cid:durableId="612591129">
    <w:abstractNumId w:val="7"/>
  </w:num>
  <w:num w:numId="14" w16cid:durableId="2030254737">
    <w:abstractNumId w:val="3"/>
  </w:num>
  <w:num w:numId="15" w16cid:durableId="965618831">
    <w:abstractNumId w:val="5"/>
  </w:num>
  <w:num w:numId="16" w16cid:durableId="8678334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B5"/>
    <w:rsid w:val="00040F6C"/>
    <w:rsid w:val="00093BAD"/>
    <w:rsid w:val="00195938"/>
    <w:rsid w:val="00304A44"/>
    <w:rsid w:val="00345230"/>
    <w:rsid w:val="005634B3"/>
    <w:rsid w:val="00567C44"/>
    <w:rsid w:val="0057252B"/>
    <w:rsid w:val="005A523B"/>
    <w:rsid w:val="00721A73"/>
    <w:rsid w:val="008211DC"/>
    <w:rsid w:val="008B7948"/>
    <w:rsid w:val="0092506F"/>
    <w:rsid w:val="00A33B40"/>
    <w:rsid w:val="00A62609"/>
    <w:rsid w:val="00A65B66"/>
    <w:rsid w:val="00AB3C29"/>
    <w:rsid w:val="00B231E2"/>
    <w:rsid w:val="00B62241"/>
    <w:rsid w:val="00B70A78"/>
    <w:rsid w:val="00C02E97"/>
    <w:rsid w:val="00C165B5"/>
    <w:rsid w:val="00C47C41"/>
    <w:rsid w:val="00CC79A6"/>
    <w:rsid w:val="00CF1291"/>
    <w:rsid w:val="00D47AD7"/>
    <w:rsid w:val="00D81781"/>
    <w:rsid w:val="00E3182A"/>
    <w:rsid w:val="00EC5DE8"/>
    <w:rsid w:val="00F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0B46"/>
  <w15:chartTrackingRefBased/>
  <w15:docId w15:val="{1CF9E2EA-22A9-9A4F-A2A3-521BB5E3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6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16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6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16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16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165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165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165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165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6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16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16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165B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165B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165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165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165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165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165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6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165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16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165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165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165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165B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16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165B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165B5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F45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231E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231E2"/>
  </w:style>
  <w:style w:type="paragraph" w:styleId="AltBilgi">
    <w:name w:val="footer"/>
    <w:basedOn w:val="Normal"/>
    <w:link w:val="AltBilgiChar"/>
    <w:uiPriority w:val="99"/>
    <w:unhideWhenUsed/>
    <w:rsid w:val="00B231E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23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Ulusoy</dc:creator>
  <cp:keywords/>
  <dc:description/>
  <cp:lastModifiedBy>Elif Ulusoy</cp:lastModifiedBy>
  <cp:revision>2</cp:revision>
  <dcterms:created xsi:type="dcterms:W3CDTF">2025-03-02T20:01:00Z</dcterms:created>
  <dcterms:modified xsi:type="dcterms:W3CDTF">2025-03-02T20:01:00Z</dcterms:modified>
</cp:coreProperties>
</file>