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1688E5" w14:textId="598EB5F2" w:rsidR="00623884" w:rsidRDefault="003D4B25" w:rsidP="00623884">
      <w:pPr>
        <w:pStyle w:val="ListParagraph"/>
        <w:numPr>
          <w:ilvl w:val="0"/>
          <w:numId w:val="1"/>
        </w:numPr>
      </w:pPr>
      <w:r w:rsidRPr="003D4B25">
        <w:t>Create one vpc in N.virginia region.</w:t>
      </w:r>
    </w:p>
    <w:p w14:paraId="6392CB7C" w14:textId="77777777" w:rsidR="00D27906" w:rsidRDefault="00623884" w:rsidP="00623884">
      <w:pPr>
        <w:ind w:left="360"/>
      </w:pPr>
      <w:r>
        <w:sym w:font="Wingdings" w:char="F0E0"/>
      </w:r>
    </w:p>
    <w:p w14:paraId="4980BFD6" w14:textId="77777777" w:rsidR="00EF7F13" w:rsidRDefault="00695083" w:rsidP="00623884">
      <w:pPr>
        <w:ind w:left="360"/>
      </w:pPr>
      <w:r w:rsidRPr="00695083">
        <w:rPr>
          <w:noProof/>
        </w:rPr>
        <w:drawing>
          <wp:inline distT="0" distB="0" distL="0" distR="0" wp14:anchorId="7C69CB90" wp14:editId="20D0F488">
            <wp:extent cx="5731510" cy="2977515"/>
            <wp:effectExtent l="0" t="0" r="2540" b="0"/>
            <wp:docPr id="162354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46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B25" w:rsidRPr="003D4B25">
        <w:br/>
        <w:t>2) Create two subnets.</w:t>
      </w:r>
      <w:r w:rsidR="003D4B25" w:rsidRPr="003D4B25">
        <w:br/>
        <w:t>   One Public subnet and one private subnet.</w:t>
      </w:r>
    </w:p>
    <w:p w14:paraId="20516E41" w14:textId="77777777" w:rsidR="00EF7F13" w:rsidRDefault="00EF7F13" w:rsidP="00623884">
      <w:pPr>
        <w:ind w:left="360"/>
      </w:pPr>
      <w:r>
        <w:sym w:font="Wingdings" w:char="F0E0"/>
      </w:r>
    </w:p>
    <w:p w14:paraId="09B10CA5" w14:textId="77777777" w:rsidR="009E4AF6" w:rsidRDefault="00EF7F13" w:rsidP="00623884">
      <w:pPr>
        <w:ind w:left="360"/>
      </w:pPr>
      <w:r w:rsidRPr="00EF7F13">
        <w:rPr>
          <w:noProof/>
        </w:rPr>
        <w:drawing>
          <wp:inline distT="0" distB="0" distL="0" distR="0" wp14:anchorId="3C18BA7C" wp14:editId="6ACA1EF7">
            <wp:extent cx="5731510" cy="2977515"/>
            <wp:effectExtent l="0" t="0" r="2540" b="0"/>
            <wp:docPr id="89552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292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B25" w:rsidRPr="003D4B25">
        <w:br/>
      </w:r>
    </w:p>
    <w:p w14:paraId="4BFB5CF5" w14:textId="77777777" w:rsidR="009E4AF6" w:rsidRDefault="009E4AF6" w:rsidP="00623884">
      <w:pPr>
        <w:ind w:left="360"/>
      </w:pPr>
    </w:p>
    <w:p w14:paraId="35EA06BF" w14:textId="77777777" w:rsidR="009E4AF6" w:rsidRDefault="009E4AF6" w:rsidP="00623884">
      <w:pPr>
        <w:ind w:left="360"/>
      </w:pPr>
    </w:p>
    <w:p w14:paraId="351E3B31" w14:textId="77777777" w:rsidR="009E4AF6" w:rsidRDefault="009E4AF6" w:rsidP="00623884">
      <w:pPr>
        <w:ind w:left="360"/>
      </w:pPr>
    </w:p>
    <w:p w14:paraId="7CFDFA62" w14:textId="77777777" w:rsidR="009E4AF6" w:rsidRDefault="009E4AF6" w:rsidP="00623884">
      <w:pPr>
        <w:ind w:left="360"/>
      </w:pPr>
    </w:p>
    <w:p w14:paraId="567DE2DB" w14:textId="63D1A6EF" w:rsidR="00EF7F13" w:rsidRDefault="003D4B25" w:rsidP="00623884">
      <w:pPr>
        <w:ind w:left="360"/>
      </w:pPr>
      <w:r w:rsidRPr="003D4B25">
        <w:lastRenderedPageBreak/>
        <w:t>3) Provide the IGW to the vpc.</w:t>
      </w:r>
    </w:p>
    <w:p w14:paraId="376591A9" w14:textId="77777777" w:rsidR="00EF7F13" w:rsidRDefault="00EF7F13" w:rsidP="00623884">
      <w:pPr>
        <w:ind w:left="360"/>
      </w:pPr>
      <w:r>
        <w:sym w:font="Wingdings" w:char="F0E0"/>
      </w:r>
    </w:p>
    <w:p w14:paraId="3AFBCFE9" w14:textId="77777777" w:rsidR="009E4AF6" w:rsidRDefault="00EF7F13" w:rsidP="00623884">
      <w:pPr>
        <w:ind w:left="360"/>
      </w:pPr>
      <w:r w:rsidRPr="00EF7F13">
        <w:rPr>
          <w:noProof/>
        </w:rPr>
        <w:drawing>
          <wp:inline distT="0" distB="0" distL="0" distR="0" wp14:anchorId="32D04856" wp14:editId="3F2C922A">
            <wp:extent cx="5731510" cy="2977515"/>
            <wp:effectExtent l="0" t="0" r="2540" b="0"/>
            <wp:docPr id="62467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75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B25" w:rsidRPr="003D4B25">
        <w:br/>
        <w:t>4) Create One public RT and one private RT.</w:t>
      </w:r>
    </w:p>
    <w:p w14:paraId="038791E5" w14:textId="77777777" w:rsidR="009E4AF6" w:rsidRDefault="009E4AF6" w:rsidP="00623884">
      <w:pPr>
        <w:ind w:left="360"/>
      </w:pPr>
      <w:r>
        <w:sym w:font="Wingdings" w:char="F0E0"/>
      </w:r>
    </w:p>
    <w:p w14:paraId="05ACAA83" w14:textId="77777777" w:rsidR="006A2B23" w:rsidRDefault="009E4AF6" w:rsidP="00623884">
      <w:pPr>
        <w:ind w:left="360"/>
      </w:pPr>
      <w:r w:rsidRPr="009E4AF6">
        <w:rPr>
          <w:noProof/>
        </w:rPr>
        <w:drawing>
          <wp:inline distT="0" distB="0" distL="0" distR="0" wp14:anchorId="183F221A" wp14:editId="1E3C7A01">
            <wp:extent cx="5731510" cy="2977515"/>
            <wp:effectExtent l="0" t="0" r="2540" b="0"/>
            <wp:docPr id="144521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157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2184" w14:textId="77777777" w:rsidR="006A2B23" w:rsidRDefault="003D4B25" w:rsidP="00623884">
      <w:pPr>
        <w:ind w:left="360"/>
      </w:pPr>
      <w:r w:rsidRPr="003D4B25">
        <w:br/>
        <w:t>5) Deploy NAT gateway on public subnet and attach the NAT gatewat to private subnet.</w:t>
      </w:r>
    </w:p>
    <w:p w14:paraId="7E983633" w14:textId="24A980B2" w:rsidR="006A2B23" w:rsidRDefault="006A2B23" w:rsidP="00623884">
      <w:pPr>
        <w:ind w:left="360"/>
      </w:pPr>
      <w:r>
        <w:sym w:font="Wingdings" w:char="F0E0"/>
      </w:r>
      <w:r w:rsidR="00935167">
        <w:t>create NAT gateway and attach</w:t>
      </w:r>
      <w:r w:rsidR="000C6310">
        <w:t>ed</w:t>
      </w:r>
      <w:r w:rsidR="00935167">
        <w:t xml:space="preserve"> to </w:t>
      </w:r>
      <w:r w:rsidR="000C6310">
        <w:t>pri-RT</w:t>
      </w:r>
    </w:p>
    <w:p w14:paraId="4077313F" w14:textId="3451E775" w:rsidR="000C6310" w:rsidRDefault="000C6310" w:rsidP="00623884">
      <w:pPr>
        <w:ind w:left="360"/>
      </w:pPr>
      <w:r>
        <w:sym w:font="Wingdings" w:char="F0E0"/>
      </w:r>
      <w:r>
        <w:t>go to route tables—select pri-RT</w:t>
      </w:r>
      <w:r w:rsidR="006D1380">
        <w:t>—routes—edit routes—add route—0.0.0.0/nat gateway</w:t>
      </w:r>
      <w:r w:rsidR="005C7149">
        <w:t>—save.</w:t>
      </w:r>
    </w:p>
    <w:p w14:paraId="79610552" w14:textId="77777777" w:rsidR="00F936C6" w:rsidRDefault="00066841" w:rsidP="00623884">
      <w:pPr>
        <w:ind w:left="360"/>
      </w:pPr>
      <w:r w:rsidRPr="00066841">
        <w:rPr>
          <w:noProof/>
        </w:rPr>
        <w:lastRenderedPageBreak/>
        <w:drawing>
          <wp:inline distT="0" distB="0" distL="0" distR="0" wp14:anchorId="13CA9989" wp14:editId="324C7388">
            <wp:extent cx="5731510" cy="2926715"/>
            <wp:effectExtent l="0" t="0" r="2540" b="6985"/>
            <wp:docPr id="43470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05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7F9B" w14:textId="77777777" w:rsidR="00F936C6" w:rsidRDefault="003D4B25" w:rsidP="00623884">
      <w:pPr>
        <w:ind w:left="360"/>
      </w:pPr>
      <w:r w:rsidRPr="003D4B25">
        <w:br/>
        <w:t>6) Create Two instances,one in public subnet and one in private subnet.</w:t>
      </w:r>
    </w:p>
    <w:p w14:paraId="7DF5925D" w14:textId="77777777" w:rsidR="00F936C6" w:rsidRDefault="00F936C6" w:rsidP="00623884">
      <w:pPr>
        <w:ind w:left="360"/>
      </w:pPr>
      <w:r>
        <w:sym w:font="Wingdings" w:char="F0E0"/>
      </w:r>
    </w:p>
    <w:p w14:paraId="79CC30F3" w14:textId="77777777" w:rsidR="00893E4D" w:rsidRDefault="00893E4D" w:rsidP="00623884">
      <w:pPr>
        <w:pBdr>
          <w:bottom w:val="double" w:sz="6" w:space="1" w:color="auto"/>
        </w:pBdr>
        <w:ind w:left="360"/>
      </w:pPr>
      <w:r w:rsidRPr="00893E4D">
        <w:rPr>
          <w:noProof/>
        </w:rPr>
        <w:drawing>
          <wp:inline distT="0" distB="0" distL="0" distR="0" wp14:anchorId="415CAFB8" wp14:editId="67F3CFCB">
            <wp:extent cx="5731510" cy="2423795"/>
            <wp:effectExtent l="0" t="0" r="2540" b="0"/>
            <wp:docPr id="31590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01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3E36" w14:textId="77777777" w:rsidR="00486BE9" w:rsidRDefault="00486BE9" w:rsidP="00623884">
      <w:pPr>
        <w:ind w:left="360"/>
      </w:pPr>
      <w:r w:rsidRPr="00486BE9">
        <w:rPr>
          <w:noProof/>
        </w:rPr>
        <w:drawing>
          <wp:inline distT="0" distB="0" distL="0" distR="0" wp14:anchorId="3ED35594" wp14:editId="0C9BB5B3">
            <wp:extent cx="5731510" cy="2164715"/>
            <wp:effectExtent l="0" t="0" r="2540" b="6985"/>
            <wp:docPr id="125306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67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A6C8" w14:textId="77777777" w:rsidR="001A0F77" w:rsidRDefault="001A0F77" w:rsidP="00623884">
      <w:pPr>
        <w:ind w:left="360"/>
      </w:pPr>
    </w:p>
    <w:p w14:paraId="56FAE663" w14:textId="77777777" w:rsidR="001A0F77" w:rsidRDefault="003D4B25" w:rsidP="00623884">
      <w:pPr>
        <w:ind w:left="360"/>
      </w:pPr>
      <w:r w:rsidRPr="003D4B25">
        <w:lastRenderedPageBreak/>
        <w:t>7) Deploy Apache server on both the ec2 instances with sample index.html file.</w:t>
      </w:r>
    </w:p>
    <w:p w14:paraId="68D3DE17" w14:textId="77777777" w:rsidR="001A0F77" w:rsidRDefault="001A0F77" w:rsidP="00623884">
      <w:pPr>
        <w:ind w:left="360"/>
      </w:pPr>
      <w:r>
        <w:sym w:font="Wingdings" w:char="F0E0"/>
      </w:r>
    </w:p>
    <w:p w14:paraId="5B43FBEE" w14:textId="77777777" w:rsidR="00073759" w:rsidRDefault="00073759" w:rsidP="00623884">
      <w:pPr>
        <w:ind w:left="360"/>
      </w:pPr>
      <w:r w:rsidRPr="00073759">
        <w:rPr>
          <w:noProof/>
        </w:rPr>
        <w:drawing>
          <wp:inline distT="0" distB="0" distL="0" distR="0" wp14:anchorId="04228452" wp14:editId="2D4D5D6D">
            <wp:extent cx="5731510" cy="2717165"/>
            <wp:effectExtent l="0" t="0" r="2540" b="6985"/>
            <wp:docPr id="137888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81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94A1" w14:textId="77777777" w:rsidR="00B1784B" w:rsidRDefault="00B1784B" w:rsidP="00623884">
      <w:pPr>
        <w:pBdr>
          <w:top w:val="double" w:sz="6" w:space="1" w:color="auto"/>
          <w:bottom w:val="double" w:sz="6" w:space="1" w:color="auto"/>
        </w:pBdr>
        <w:ind w:left="360"/>
      </w:pPr>
      <w:r w:rsidRPr="00B1784B">
        <w:rPr>
          <w:noProof/>
        </w:rPr>
        <w:drawing>
          <wp:inline distT="0" distB="0" distL="0" distR="0" wp14:anchorId="703C1DC0" wp14:editId="405A1B0B">
            <wp:extent cx="5731510" cy="585470"/>
            <wp:effectExtent l="0" t="0" r="2540" b="5080"/>
            <wp:docPr id="86604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44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A73B" w14:textId="77777777" w:rsidR="005C7149" w:rsidRDefault="00172244" w:rsidP="00623884">
      <w:pPr>
        <w:ind w:left="360"/>
      </w:pPr>
      <w:r w:rsidRPr="00172244">
        <w:rPr>
          <w:noProof/>
        </w:rPr>
        <w:drawing>
          <wp:inline distT="0" distB="0" distL="0" distR="0" wp14:anchorId="09157952" wp14:editId="325C8210">
            <wp:extent cx="5731424" cy="4478215"/>
            <wp:effectExtent l="0" t="0" r="3175" b="0"/>
            <wp:docPr id="62842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21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631" cy="457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129E" w14:textId="77777777" w:rsidR="00015949" w:rsidRDefault="00015949" w:rsidP="00623884">
      <w:pPr>
        <w:pBdr>
          <w:bottom w:val="double" w:sz="6" w:space="1" w:color="auto"/>
        </w:pBdr>
        <w:ind w:left="360"/>
      </w:pPr>
      <w:r w:rsidRPr="00015949">
        <w:rPr>
          <w:noProof/>
        </w:rPr>
        <w:lastRenderedPageBreak/>
        <w:drawing>
          <wp:inline distT="0" distB="0" distL="0" distR="0" wp14:anchorId="647787EC" wp14:editId="2328C602">
            <wp:extent cx="5731510" cy="2407920"/>
            <wp:effectExtent l="0" t="0" r="2540" b="0"/>
            <wp:docPr id="119701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18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BD2B" w14:textId="1F32568C" w:rsidR="008064A8" w:rsidRDefault="00D13CEF" w:rsidP="0090346F">
      <w:pPr>
        <w:ind w:left="360"/>
      </w:pPr>
      <w:r w:rsidRPr="00D13CEF">
        <w:rPr>
          <w:noProof/>
        </w:rPr>
        <w:drawing>
          <wp:inline distT="0" distB="0" distL="0" distR="0" wp14:anchorId="1128F24E" wp14:editId="6AE443FE">
            <wp:extent cx="5357324" cy="4610500"/>
            <wp:effectExtent l="0" t="0" r="0" b="0"/>
            <wp:docPr id="90415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50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B25" w:rsidRPr="003D4B25">
        <w:br/>
        <w:t>8) Create one application load balancer and attach the load balancer to both the ec2 instances.</w:t>
      </w:r>
    </w:p>
    <w:p w14:paraId="1CEE8BE3" w14:textId="288BDBEE" w:rsidR="0090346F" w:rsidRDefault="008064A8" w:rsidP="0090346F">
      <w:pPr>
        <w:ind w:left="360"/>
      </w:pPr>
      <w:r>
        <w:sym w:font="Wingdings" w:char="F0E0"/>
      </w:r>
      <w:r w:rsidR="0090346F">
        <w:t>go to ec2—load balancer—create—give details—create one target group attach to load balancer—create load balancer.</w:t>
      </w:r>
    </w:p>
    <w:p w14:paraId="74FDF90B" w14:textId="18810A76" w:rsidR="0090346F" w:rsidRDefault="0090346F" w:rsidP="00623884">
      <w:pPr>
        <w:ind w:left="360"/>
      </w:pPr>
      <w:r>
        <w:sym w:font="Wingdings" w:char="F0E0"/>
      </w:r>
      <w:r>
        <w:t>attach instances.</w:t>
      </w:r>
    </w:p>
    <w:p w14:paraId="7419BC51" w14:textId="77777777" w:rsidR="0090346F" w:rsidRDefault="0090346F" w:rsidP="00623884">
      <w:pPr>
        <w:ind w:left="360"/>
      </w:pPr>
      <w:r w:rsidRPr="0090346F">
        <w:lastRenderedPageBreak/>
        <w:drawing>
          <wp:inline distT="0" distB="0" distL="0" distR="0" wp14:anchorId="2F20A185" wp14:editId="7D46B3F7">
            <wp:extent cx="5731510" cy="2586355"/>
            <wp:effectExtent l="0" t="0" r="2540" b="4445"/>
            <wp:docPr id="181309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934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5DC9" w14:textId="501760D7" w:rsidR="00E5289F" w:rsidRDefault="003D4B25" w:rsidP="00623884">
      <w:pPr>
        <w:ind w:left="360"/>
      </w:pPr>
      <w:r w:rsidRPr="003D4B25">
        <w:br/>
        <w:t>9) Store Application load balancer logs to s3.</w:t>
      </w:r>
      <w:r w:rsidRPr="003D4B25">
        <w:br/>
      </w:r>
      <w:r w:rsidR="00E01CB3">
        <w:sym w:font="Wingdings" w:char="F0E0"/>
      </w:r>
    </w:p>
    <w:p w14:paraId="4D0F76A1" w14:textId="78CE08A2" w:rsidR="00E5289F" w:rsidRDefault="0011283F" w:rsidP="00623884">
      <w:pPr>
        <w:pBdr>
          <w:bottom w:val="double" w:sz="6" w:space="1" w:color="auto"/>
        </w:pBdr>
        <w:ind w:left="360"/>
      </w:pPr>
      <w:r w:rsidRPr="0011283F">
        <w:drawing>
          <wp:inline distT="0" distB="0" distL="0" distR="0" wp14:anchorId="132E2CA9" wp14:editId="69951B1C">
            <wp:extent cx="5731510" cy="1691005"/>
            <wp:effectExtent l="0" t="0" r="2540" b="4445"/>
            <wp:docPr id="85055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57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AC11" w14:textId="446195C3" w:rsidR="0011283F" w:rsidRDefault="0011283F" w:rsidP="00623884">
      <w:pPr>
        <w:ind w:left="360"/>
      </w:pPr>
      <w:r w:rsidRPr="0011283F">
        <w:drawing>
          <wp:inline distT="0" distB="0" distL="0" distR="0" wp14:anchorId="6EBB2F55" wp14:editId="41BD2C42">
            <wp:extent cx="5731510" cy="624840"/>
            <wp:effectExtent l="0" t="0" r="2540" b="3810"/>
            <wp:docPr id="57894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41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0BC0" w14:textId="77777777" w:rsidR="00E5289F" w:rsidRDefault="00E5289F" w:rsidP="00623884">
      <w:pPr>
        <w:ind w:left="360"/>
      </w:pPr>
    </w:p>
    <w:p w14:paraId="729FE3BD" w14:textId="6546E42A" w:rsidR="00FD2634" w:rsidRDefault="003D4B25" w:rsidP="00623884">
      <w:pPr>
        <w:ind w:left="360"/>
      </w:pPr>
      <w:r w:rsidRPr="003D4B25">
        <w:t>10) Store the vpc flow logs to cloudwtach group.</w:t>
      </w:r>
    </w:p>
    <w:p w14:paraId="3FA670B2" w14:textId="02EB59AF" w:rsidR="005C6F88" w:rsidRDefault="005C6F88" w:rsidP="00623884">
      <w:pPr>
        <w:ind w:left="360"/>
      </w:pPr>
      <w:r>
        <w:sym w:font="Wingdings" w:char="F0E0"/>
      </w:r>
      <w:r>
        <w:t xml:space="preserve">create </w:t>
      </w:r>
      <w:r w:rsidR="003E0709">
        <w:t xml:space="preserve">one </w:t>
      </w:r>
      <w:r>
        <w:t>policy</w:t>
      </w:r>
      <w:r w:rsidR="003E0709">
        <w:t>.</w:t>
      </w:r>
    </w:p>
    <w:p w14:paraId="7BFD4B1C" w14:textId="2F18918E" w:rsidR="008F64A2" w:rsidRDefault="00E5289F" w:rsidP="005C6F88">
      <w:pPr>
        <w:ind w:left="360"/>
      </w:pPr>
      <w:r>
        <w:sym w:font="Wingdings" w:char="F0E0"/>
      </w:r>
      <w:r w:rsidR="00E73798">
        <w:t>create role—custom trust policy</w:t>
      </w:r>
      <w:r w:rsidR="007C6A63">
        <w:t xml:space="preserve">—attach </w:t>
      </w:r>
      <w:r w:rsidR="00006A9D">
        <w:t>policy</w:t>
      </w:r>
      <w:r w:rsidR="008F64A2">
        <w:t>—create</w:t>
      </w:r>
      <w:r w:rsidR="007C6A63">
        <w:t>.</w:t>
      </w:r>
    </w:p>
    <w:p w14:paraId="1785D07F" w14:textId="7539679C" w:rsidR="00CC514C" w:rsidRDefault="00CC514C" w:rsidP="005C6F88">
      <w:pPr>
        <w:ind w:left="360"/>
      </w:pPr>
      <w:r>
        <w:sym w:font="Wingdings" w:char="F0E0"/>
      </w:r>
      <w:r>
        <w:t>go to cloudwatch</w:t>
      </w:r>
      <w:r w:rsidR="000110A6">
        <w:t>—</w:t>
      </w:r>
      <w:r>
        <w:t>create</w:t>
      </w:r>
      <w:r w:rsidR="000110A6">
        <w:t xml:space="preserve"> flow log.</w:t>
      </w:r>
    </w:p>
    <w:p w14:paraId="21CDA19B" w14:textId="2E392898" w:rsidR="000110A6" w:rsidRDefault="000110A6" w:rsidP="005C6F88">
      <w:pPr>
        <w:ind w:left="360"/>
      </w:pPr>
      <w:r>
        <w:sym w:font="Wingdings" w:char="F0E0"/>
      </w:r>
      <w:r>
        <w:t>go to vpc—select vpc—actions—create flow log</w:t>
      </w:r>
      <w:r w:rsidR="004F17A9">
        <w:t>—filter(All)—destination(send to cloud watch)</w:t>
      </w:r>
      <w:r w:rsidR="0042481C">
        <w:t>—log group(select the created log)—attch IAM role</w:t>
      </w:r>
      <w:r w:rsidR="00523D24">
        <w:t>—</w:t>
      </w:r>
      <w:r w:rsidR="0042481C">
        <w:t>create</w:t>
      </w:r>
      <w:r w:rsidR="00523D24">
        <w:t>.</w:t>
      </w:r>
    </w:p>
    <w:p w14:paraId="149FC986" w14:textId="1766E3B2" w:rsidR="00523D24" w:rsidRDefault="00523D24" w:rsidP="005C6F88">
      <w:pPr>
        <w:ind w:left="360"/>
      </w:pPr>
      <w:r>
        <w:sym w:font="Wingdings" w:char="F0E0"/>
      </w:r>
      <w:r>
        <w:t>after some time you will see some logs in cloud watch log group</w:t>
      </w:r>
      <w:r w:rsidR="00231A06">
        <w:t>(</w:t>
      </w:r>
      <w:r w:rsidR="00AF7CAB">
        <w:t>streams</w:t>
      </w:r>
      <w:r w:rsidR="00231A06">
        <w:t>)</w:t>
      </w:r>
      <w:r w:rsidR="00AF7CAB">
        <w:t>.</w:t>
      </w:r>
    </w:p>
    <w:p w14:paraId="500184F3" w14:textId="41990EC0" w:rsidR="00A407ED" w:rsidRDefault="002B427C" w:rsidP="00623884">
      <w:pPr>
        <w:ind w:left="360"/>
      </w:pPr>
      <w:r w:rsidRPr="002B427C">
        <w:rPr>
          <w:noProof/>
        </w:rPr>
        <w:lastRenderedPageBreak/>
        <w:drawing>
          <wp:inline distT="0" distB="0" distL="0" distR="0" wp14:anchorId="27D7B78A" wp14:editId="476ECCD4">
            <wp:extent cx="5731510" cy="2941955"/>
            <wp:effectExtent l="0" t="0" r="2540" b="0"/>
            <wp:docPr id="208980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070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B25" w:rsidRPr="003D4B25">
        <w:br/>
        <w:t>11) Create Monitoring Dashboards to monitor cpu utilization and to monitor apache service.</w:t>
      </w:r>
    </w:p>
    <w:p w14:paraId="147E9BDC" w14:textId="2C5CA4C7" w:rsidR="00A407ED" w:rsidRDefault="00A407ED" w:rsidP="00623884">
      <w:pPr>
        <w:ind w:left="360"/>
      </w:pPr>
      <w:r>
        <w:sym w:font="Wingdings" w:char="F0E0"/>
      </w:r>
      <w:r w:rsidR="001E6D30">
        <w:t xml:space="preserve">launch </w:t>
      </w:r>
      <w:r w:rsidR="006655BD">
        <w:t>one ec2</w:t>
      </w:r>
      <w:r w:rsidR="001C22B7">
        <w:t xml:space="preserve"> with IAM role(ec2-server-policy—ec2fullaccess &amp; </w:t>
      </w:r>
      <w:r w:rsidR="004B79A3">
        <w:t>cloudwatchAgentserverpolicy</w:t>
      </w:r>
      <w:r w:rsidR="001C22B7">
        <w:t>)</w:t>
      </w:r>
      <w:r w:rsidR="004B79A3">
        <w:t>—connect to ec2 server</w:t>
      </w:r>
      <w:r w:rsidR="00811A77">
        <w:t>—install httpd—systemctl enable httpd—systemctl start httpd—systemctl status httpd</w:t>
      </w:r>
      <w:r w:rsidR="00C30CE0">
        <w:t>.</w:t>
      </w:r>
    </w:p>
    <w:p w14:paraId="0AA3D389" w14:textId="134C2C4B" w:rsidR="00324AC6" w:rsidRDefault="00324AC6" w:rsidP="00623884">
      <w:pPr>
        <w:ind w:left="360"/>
      </w:pPr>
      <w:r>
        <w:sym w:font="Wingdings" w:char="F0E0"/>
      </w:r>
      <w:r w:rsidR="008E1FDF">
        <w:t>create bash script(apache-monitor</w:t>
      </w:r>
      <w:r w:rsidR="002C17F1">
        <w:t>.sh</w:t>
      </w:r>
      <w:r w:rsidR="008E1FDF">
        <w:t>—edit script)</w:t>
      </w:r>
      <w:r w:rsidR="002C17F1">
        <w:t>—chmod +x or 755 apache-monitor.sh</w:t>
      </w:r>
    </w:p>
    <w:p w14:paraId="68E09BA3" w14:textId="0E291F8F" w:rsidR="0010471B" w:rsidRDefault="0010471B" w:rsidP="00623884">
      <w:pPr>
        <w:ind w:left="360"/>
      </w:pPr>
      <w:r>
        <w:sym w:font="Wingdings" w:char="F0E0"/>
      </w:r>
      <w:r>
        <w:t>cronjob -e-- * * * * * /apache-monitor.sh</w:t>
      </w:r>
    </w:p>
    <w:p w14:paraId="62D48214" w14:textId="1D491D16" w:rsidR="00C30CE0" w:rsidRDefault="00C30CE0" w:rsidP="00623884">
      <w:pPr>
        <w:ind w:left="360"/>
      </w:pPr>
      <w:r>
        <w:sym w:font="Wingdings" w:char="F0E0"/>
      </w:r>
      <w:r>
        <w:t xml:space="preserve">go to cloud watch-dashboard—create </w:t>
      </w:r>
      <w:r w:rsidR="00DF45C7">
        <w:t xml:space="preserve">2 </w:t>
      </w:r>
      <w:r>
        <w:t>dashboa</w:t>
      </w:r>
      <w:r w:rsidR="00980EAE">
        <w:t>r</w:t>
      </w:r>
      <w:r>
        <w:t>d</w:t>
      </w:r>
      <w:r w:rsidR="00DF45C7">
        <w:t>(ec2-monitor &amp; httpd-monitor)</w:t>
      </w:r>
      <w:r w:rsidR="005C422F">
        <w:t xml:space="preserve">—select—number—select </w:t>
      </w:r>
      <w:r w:rsidR="00C74DE1">
        <w:t>custom</w:t>
      </w:r>
      <w:r w:rsidR="004A33EA">
        <w:t xml:space="preserve"> </w:t>
      </w:r>
      <w:r w:rsidR="00C74DE1">
        <w:t>name</w:t>
      </w:r>
      <w:r w:rsidR="004A33EA">
        <w:t xml:space="preserve"> </w:t>
      </w:r>
      <w:r w:rsidR="00C74DE1">
        <w:t>space(apache</w:t>
      </w:r>
      <w:r w:rsidR="00BC0FB6">
        <w:t xml:space="preserve"> &amp; ec2—per instance</w:t>
      </w:r>
      <w:r w:rsidR="00857092">
        <w:t>—instance(cpu utilization)</w:t>
      </w:r>
      <w:r w:rsidR="00C74DE1">
        <w:t>)</w:t>
      </w:r>
      <w:r w:rsidR="004A33EA">
        <w:t>—apache service</w:t>
      </w:r>
      <w:r w:rsidR="00857092">
        <w:t>—</w:t>
      </w:r>
      <w:r w:rsidR="004A33EA">
        <w:t>save</w:t>
      </w:r>
      <w:r w:rsidR="00857092">
        <w:t>.</w:t>
      </w:r>
    </w:p>
    <w:p w14:paraId="15DAA174" w14:textId="77777777" w:rsidR="002255D1" w:rsidRDefault="00431334" w:rsidP="00623884">
      <w:pPr>
        <w:pBdr>
          <w:bottom w:val="double" w:sz="6" w:space="1" w:color="auto"/>
        </w:pBdr>
        <w:ind w:left="360"/>
      </w:pPr>
      <w:r w:rsidRPr="00431334">
        <w:rPr>
          <w:noProof/>
        </w:rPr>
        <w:drawing>
          <wp:inline distT="0" distB="0" distL="0" distR="0" wp14:anchorId="36E8F0EC" wp14:editId="6095D15C">
            <wp:extent cx="5731510" cy="1777365"/>
            <wp:effectExtent l="0" t="0" r="2540" b="0"/>
            <wp:docPr id="213119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93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185" w14:textId="77777777" w:rsidR="007B09BC" w:rsidRDefault="003E3D24" w:rsidP="00623884">
      <w:pPr>
        <w:ind w:left="360"/>
      </w:pPr>
      <w:r w:rsidRPr="003E3D24">
        <w:rPr>
          <w:noProof/>
        </w:rPr>
        <w:drawing>
          <wp:inline distT="0" distB="0" distL="0" distR="0" wp14:anchorId="75BBACDE" wp14:editId="0C0DC496">
            <wp:extent cx="5731510" cy="1778000"/>
            <wp:effectExtent l="0" t="0" r="2540" b="0"/>
            <wp:docPr id="2333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4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EEDF" w14:textId="18A6A862" w:rsidR="00450F4A" w:rsidRDefault="003D4B25" w:rsidP="00623884">
      <w:pPr>
        <w:ind w:left="360"/>
      </w:pPr>
      <w:r w:rsidRPr="003D4B25">
        <w:lastRenderedPageBreak/>
        <w:br/>
        <w:t>12) CPU utilizationis more than 70% then it should triggere Autoscaling and launch new instance</w:t>
      </w:r>
    </w:p>
    <w:p w14:paraId="588FF62C" w14:textId="02963970" w:rsidR="007B09BC" w:rsidRDefault="007B09BC" w:rsidP="00623884">
      <w:pPr>
        <w:ind w:left="360"/>
      </w:pPr>
      <w:r>
        <w:sym w:font="Wingdings" w:char="F0E0"/>
      </w:r>
    </w:p>
    <w:p w14:paraId="07CE50B1" w14:textId="351917AD" w:rsidR="007B09BC" w:rsidRDefault="000A51A4" w:rsidP="00623884">
      <w:pPr>
        <w:pBdr>
          <w:bottom w:val="double" w:sz="6" w:space="1" w:color="auto"/>
        </w:pBdr>
        <w:ind w:left="360"/>
      </w:pPr>
      <w:r w:rsidRPr="000A51A4">
        <w:rPr>
          <w:noProof/>
        </w:rPr>
        <w:drawing>
          <wp:inline distT="0" distB="0" distL="0" distR="0" wp14:anchorId="1EAE146D" wp14:editId="2C3A2281">
            <wp:extent cx="5731510" cy="2038985"/>
            <wp:effectExtent l="0" t="0" r="2540" b="0"/>
            <wp:docPr id="8919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2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DF27" w14:textId="115A649B" w:rsidR="000A51A4" w:rsidRDefault="00911F54" w:rsidP="00623884">
      <w:pPr>
        <w:ind w:left="360"/>
      </w:pPr>
      <w:r w:rsidRPr="00911F54">
        <w:rPr>
          <w:noProof/>
        </w:rPr>
        <w:drawing>
          <wp:inline distT="0" distB="0" distL="0" distR="0" wp14:anchorId="53D258F0" wp14:editId="02621A0D">
            <wp:extent cx="5731510" cy="2774315"/>
            <wp:effectExtent l="0" t="0" r="2540" b="6985"/>
            <wp:docPr id="38050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09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A356" w14:textId="3F6E3452" w:rsidR="00911F54" w:rsidRDefault="00F16945" w:rsidP="00623884">
      <w:pPr>
        <w:pBdr>
          <w:bottom w:val="double" w:sz="6" w:space="1" w:color="auto"/>
        </w:pBdr>
        <w:ind w:left="360"/>
      </w:pPr>
      <w:r w:rsidRPr="00F16945">
        <w:rPr>
          <w:noProof/>
        </w:rPr>
        <w:drawing>
          <wp:inline distT="0" distB="0" distL="0" distR="0" wp14:anchorId="01D9F92C" wp14:editId="6B9B8C49">
            <wp:extent cx="5731510" cy="2289810"/>
            <wp:effectExtent l="0" t="0" r="2540" b="0"/>
            <wp:docPr id="96713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4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3328" w14:textId="21BEAB56" w:rsidR="00235C41" w:rsidRDefault="00235C41" w:rsidP="00623884">
      <w:pPr>
        <w:ind w:left="360"/>
      </w:pPr>
      <w:r w:rsidRPr="00235C41">
        <w:rPr>
          <w:noProof/>
        </w:rPr>
        <w:lastRenderedPageBreak/>
        <w:drawing>
          <wp:inline distT="0" distB="0" distL="0" distR="0" wp14:anchorId="2ABFC980" wp14:editId="1ECF4FA7">
            <wp:extent cx="5731510" cy="3078480"/>
            <wp:effectExtent l="0" t="0" r="2540" b="7620"/>
            <wp:docPr id="202307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784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E6007A"/>
    <w:multiLevelType w:val="hybridMultilevel"/>
    <w:tmpl w:val="E3F485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6363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B25"/>
    <w:rsid w:val="00006A9D"/>
    <w:rsid w:val="000110A6"/>
    <w:rsid w:val="00015949"/>
    <w:rsid w:val="00066841"/>
    <w:rsid w:val="00073759"/>
    <w:rsid w:val="000A51A4"/>
    <w:rsid w:val="000C6310"/>
    <w:rsid w:val="0010471B"/>
    <w:rsid w:val="0011283F"/>
    <w:rsid w:val="00172244"/>
    <w:rsid w:val="001A0F77"/>
    <w:rsid w:val="001C22B7"/>
    <w:rsid w:val="001E6D30"/>
    <w:rsid w:val="002255D1"/>
    <w:rsid w:val="00231A06"/>
    <w:rsid w:val="00235C41"/>
    <w:rsid w:val="002B427C"/>
    <w:rsid w:val="002C17F1"/>
    <w:rsid w:val="00324AC6"/>
    <w:rsid w:val="003D4B25"/>
    <w:rsid w:val="003E0709"/>
    <w:rsid w:val="003E3D24"/>
    <w:rsid w:val="0042481C"/>
    <w:rsid w:val="00431334"/>
    <w:rsid w:val="00450F4A"/>
    <w:rsid w:val="00486BE9"/>
    <w:rsid w:val="004A33EA"/>
    <w:rsid w:val="004B79A3"/>
    <w:rsid w:val="004F17A9"/>
    <w:rsid w:val="005039F6"/>
    <w:rsid w:val="00523D24"/>
    <w:rsid w:val="005A1EFB"/>
    <w:rsid w:val="005C422F"/>
    <w:rsid w:val="005C6F88"/>
    <w:rsid w:val="005C7149"/>
    <w:rsid w:val="00623884"/>
    <w:rsid w:val="006554C1"/>
    <w:rsid w:val="006655BD"/>
    <w:rsid w:val="00695083"/>
    <w:rsid w:val="006A2B23"/>
    <w:rsid w:val="006D1380"/>
    <w:rsid w:val="00730CB7"/>
    <w:rsid w:val="007B09BC"/>
    <w:rsid w:val="007C6A63"/>
    <w:rsid w:val="008064A8"/>
    <w:rsid w:val="00811A77"/>
    <w:rsid w:val="00857092"/>
    <w:rsid w:val="00893E4D"/>
    <w:rsid w:val="008E1FDF"/>
    <w:rsid w:val="008F64A2"/>
    <w:rsid w:val="0090346F"/>
    <w:rsid w:val="00911F54"/>
    <w:rsid w:val="00935167"/>
    <w:rsid w:val="00980EAE"/>
    <w:rsid w:val="009E4AF6"/>
    <w:rsid w:val="00A407ED"/>
    <w:rsid w:val="00A44207"/>
    <w:rsid w:val="00AF7CAB"/>
    <w:rsid w:val="00B1784B"/>
    <w:rsid w:val="00B855D2"/>
    <w:rsid w:val="00BC0FB6"/>
    <w:rsid w:val="00C30CE0"/>
    <w:rsid w:val="00C74DE1"/>
    <w:rsid w:val="00CC514C"/>
    <w:rsid w:val="00D13CEF"/>
    <w:rsid w:val="00D27906"/>
    <w:rsid w:val="00DF45C7"/>
    <w:rsid w:val="00E01CB3"/>
    <w:rsid w:val="00E5289F"/>
    <w:rsid w:val="00E73798"/>
    <w:rsid w:val="00EF7F13"/>
    <w:rsid w:val="00F16945"/>
    <w:rsid w:val="00F936C6"/>
    <w:rsid w:val="00FD2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3D5FDA"/>
  <w15:chartTrackingRefBased/>
  <w15:docId w15:val="{873879F0-430A-408B-900C-730C6F8E4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B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4B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4B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4B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4B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4B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4B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4B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4B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B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4B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4B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4B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4B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4B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4B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4B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4B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4B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B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4B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4B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4B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4B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4B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4B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4B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4B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4B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9</Pages>
  <Words>306</Words>
  <Characters>1675</Characters>
  <Application>Microsoft Office Word</Application>
  <DocSecurity>0</DocSecurity>
  <Lines>76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Eligeti PavanKumar</dc:creator>
  <cp:keywords/>
  <dc:description/>
  <cp:lastModifiedBy>Eligeti PavanKumar</cp:lastModifiedBy>
  <cp:revision>74</cp:revision>
  <dcterms:created xsi:type="dcterms:W3CDTF">2025-06-18T09:31:00Z</dcterms:created>
  <dcterms:modified xsi:type="dcterms:W3CDTF">2025-06-19T17:29:00Z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0b025349-b273-4c04-b888-97d6f49d8102</vt:lpwstr>
  </property>
</Properties>
</file>