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before="480" w:line="480" w:lineRule="auto"/>
        <w:rPr/>
      </w:pPr>
      <w:r w:rsidDel="00000000" w:rsidR="00000000" w:rsidRPr="00000000">
        <w:rPr>
          <w:rtl w:val="0"/>
        </w:rPr>
        <w:t xml:space="preserve">Serafin Gonzalez</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320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6-20-26</w:t>
      </w:r>
      <w:r w:rsidDel="00000000" w:rsidR="00000000" w:rsidRPr="00000000">
        <w:rPr>
          <w:rtl w:val="0"/>
        </w:rPr>
      </w:r>
    </w:p>
    <w:p w:rsidR="00000000" w:rsidDel="00000000" w:rsidP="00000000" w:rsidRDefault="00000000" w:rsidRPr="00000000" w14:paraId="00000004">
      <w:pPr>
        <w:pStyle w:val="Heading2"/>
        <w:keepNext w:val="0"/>
        <w:keepLines w:val="0"/>
        <w:spacing w:after="80" w:line="480" w:lineRule="auto"/>
        <w:ind w:left="0" w:firstLine="0"/>
        <w:rPr>
          <w:rFonts w:ascii="Times New Roman" w:cs="Times New Roman" w:eastAsia="Times New Roman" w:hAnsi="Times New Roman"/>
          <w:b w:val="1"/>
          <w:bCs w:val="1"/>
          <w:sz w:val="34"/>
          <w:szCs w:val="34"/>
        </w:rPr>
      </w:pPr>
      <w:bookmarkStart w:colFirst="0" w:colLast="0" w:name="_82a3i2dhcdh0" w:id="0"/>
      <w:bookmarkEnd w:id="0"/>
      <w:r w:rsidDel="00000000" w:rsidR="00000000" w:rsidRPr="00000000">
        <w:rPr>
          <w:rFonts w:ascii="Times New Roman" w:cs="Times New Roman" w:eastAsia="Times New Roman" w:hAnsi="Times New Roman"/>
          <w:b w:val="1"/>
          <w:bCs w:val="1"/>
          <w:sz w:val="34"/>
          <w:szCs w:val="34"/>
          <w:rtl w:val="0"/>
        </w:rPr>
        <w:t xml:space="preserve">Summary</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Project One, I developed and tested three software services: Contact Service, Task Service, and Appointment Service. The purpose of these services was to store and manage information while following specific requirements provided by the customer. This project gave me hands-on experience writing JUnit tests and helped me better understand the role testing plays in software development. Before taking this course, I had very little experience with software testing, so this project helped me learn how developers verify that software works correctly and meets requirements.</w:t>
      </w:r>
    </w:p>
    <w:p w:rsidR="00000000" w:rsidDel="00000000" w:rsidP="00000000" w:rsidRDefault="00000000" w:rsidRPr="00000000" w14:paraId="00000006">
      <w:pPr>
        <w:pStyle w:val="Heading3"/>
        <w:keepNext w:val="0"/>
        <w:keepLines w:val="0"/>
        <w:spacing w:before="280" w:line="480" w:lineRule="auto"/>
        <w:ind w:left="0" w:firstLine="0"/>
        <w:rPr>
          <w:rFonts w:ascii="Times New Roman" w:cs="Times New Roman" w:eastAsia="Times New Roman" w:hAnsi="Times New Roman"/>
          <w:b w:val="1"/>
          <w:bCs w:val="1"/>
          <w:color w:val="000000"/>
          <w:sz w:val="26"/>
          <w:szCs w:val="26"/>
        </w:rPr>
      </w:pPr>
      <w:bookmarkStart w:colFirst="0" w:colLast="0" w:name="_rhs82f4jr4wt" w:id="1"/>
      <w:bookmarkEnd w:id="1"/>
      <w:r w:rsidDel="00000000" w:rsidR="00000000" w:rsidRPr="00000000">
        <w:rPr>
          <w:rFonts w:ascii="Times New Roman" w:cs="Times New Roman" w:eastAsia="Times New Roman" w:hAnsi="Times New Roman"/>
          <w:b w:val="1"/>
          <w:bCs w:val="1"/>
          <w:color w:val="000000"/>
          <w:sz w:val="26"/>
          <w:szCs w:val="26"/>
          <w:rtl w:val="0"/>
        </w:rPr>
        <w:t xml:space="preserve">Testing Approach</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testing approach was to review each requirement and create tests that would verify both valid and invalid inputs. For the Contact Service, I tested requirements related to contact IDs, first names, last names, phone numbers, and addresses. I verified that valid contacts could be created successfully and that invalid data such as null values or values that exceeded the maximum length would be rejected.</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Task Service, I tested task IDs, task names, and task descriptions. Similar to the Contact Service, I created tests for both valid and invalid data. For example, I tested task IDs that met the length requirement and task IDs that exceeded the maximum allowed length. I also tested update functions to make sure task information could be modified correctly.</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Appointment Service, I tested appointment IDs, appointment descriptions, and appointment dates. One important requirement was that appointments could not be scheduled in the past. To verify this requirement, I created tests using both future dates and past dates to confirm that the validation logic worked correctly.</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testing approach aligned closely with the software requirements because each requirement was matched with one or more test cases. Rather than assuming the software worked, I attempted to test situations where users could enter incorrect information. This helped ensure that the software behaved as expected under different conditions.</w:t>
      </w:r>
    </w:p>
    <w:p w:rsidR="00000000" w:rsidDel="00000000" w:rsidP="00000000" w:rsidRDefault="00000000" w:rsidRPr="00000000" w14:paraId="0000000B">
      <w:pPr>
        <w:pStyle w:val="Heading3"/>
        <w:keepNext w:val="0"/>
        <w:keepLines w:val="0"/>
        <w:spacing w:before="280" w:line="480" w:lineRule="auto"/>
        <w:ind w:firstLine="720"/>
        <w:rPr>
          <w:rFonts w:ascii="Times New Roman" w:cs="Times New Roman" w:eastAsia="Times New Roman" w:hAnsi="Times New Roman"/>
          <w:b w:val="1"/>
          <w:bCs w:val="1"/>
          <w:color w:val="000000"/>
          <w:sz w:val="26"/>
          <w:szCs w:val="26"/>
        </w:rPr>
      </w:pPr>
      <w:bookmarkStart w:colFirst="0" w:colLast="0" w:name="_pwkpyf4nos7j" w:id="2"/>
      <w:bookmarkEnd w:id="2"/>
      <w:r w:rsidDel="00000000" w:rsidR="00000000" w:rsidRPr="00000000">
        <w:rPr>
          <w:rFonts w:ascii="Times New Roman" w:cs="Times New Roman" w:eastAsia="Times New Roman" w:hAnsi="Times New Roman"/>
          <w:b w:val="1"/>
          <w:bCs w:val="1"/>
          <w:color w:val="000000"/>
          <w:sz w:val="26"/>
          <w:szCs w:val="26"/>
          <w:rtl w:val="0"/>
        </w:rPr>
        <w:t xml:space="preserve">Quality of JUnit Tests</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my JUnit tests were effective because they covered both positive and negative scenarios. Positive testing verified that valid data produced the expected results, while negative testing verified that invalid data generated exceptions or prevented actions from occurring.</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 my ContactTest class, I created tests that verified contacts could be created successfully when valid information was provided. I also created tests that checked whether exceptions were thrown when IDs were null or exceeded the maximum length requirement. Similar tests were created for the Task and Appointment classes.</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I did not generate a formal code coverage report with a percentage value, my test suite exercised all major constructors, validation rules, service methods, and update methods contained within the project. Every requirement listed for the Contact, Task, and Appointment services was tested using one or more JUnit test cases. Because both valid and invalid paths were tested, I am confident that the tests provided strong coverage of the project requirements.</w:t>
      </w:r>
    </w:p>
    <w:p w:rsidR="00000000" w:rsidDel="00000000" w:rsidP="00000000" w:rsidRDefault="00000000" w:rsidRPr="00000000" w14:paraId="0000000F">
      <w:pPr>
        <w:pStyle w:val="Heading3"/>
        <w:keepNext w:val="0"/>
        <w:keepLines w:val="0"/>
        <w:spacing w:before="280" w:line="480" w:lineRule="auto"/>
        <w:ind w:firstLine="720"/>
        <w:rPr>
          <w:rFonts w:ascii="Times New Roman" w:cs="Times New Roman" w:eastAsia="Times New Roman" w:hAnsi="Times New Roman"/>
          <w:b w:val="1"/>
          <w:bCs w:val="1"/>
          <w:color w:val="000000"/>
          <w:sz w:val="26"/>
          <w:szCs w:val="26"/>
        </w:rPr>
      </w:pPr>
      <w:bookmarkStart w:colFirst="0" w:colLast="0" w:name="_kznx68hid2g1" w:id="3"/>
      <w:bookmarkEnd w:id="3"/>
      <w:r w:rsidDel="00000000" w:rsidR="00000000" w:rsidRPr="00000000">
        <w:rPr>
          <w:rFonts w:ascii="Times New Roman" w:cs="Times New Roman" w:eastAsia="Times New Roman" w:hAnsi="Times New Roman"/>
          <w:b w:val="1"/>
          <w:bCs w:val="1"/>
          <w:color w:val="000000"/>
          <w:sz w:val="26"/>
          <w:szCs w:val="26"/>
          <w:rtl w:val="0"/>
        </w:rPr>
        <w:t xml:space="preserve">Writing JUnit Tests</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ensured my code was technically sound by creating tests that focused on one requirement at a time. I used assertions such as assertEquals(), assertThrows(), and assertDoesNotThrow() to verify expected behavior. For example, in AppointmentTest, I used assertThrows() to verify that an appointment with a past date would generate an IllegalArgumentException. This helped confirm that the appointment validation rules were functioning correctly.</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used tests within ContactServiceTest and TaskServiceTest to verify that records could be added, updated, and deleted correctly. By testing both successful and unsuccessful operations, I was able to verify that the services behaved correctly under different conditions.</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efficiency, I used the @BeforeEach annotation in my service test classes. This allowed me to create service objects before each test instead of repeatedly writing the same setup code. Using @BeforeEach reduced duplication and made the tests easier to maintain. I also organized my tests so that each test focused on a single behavior, which made it easier to identify the source of problems whenever a test failed.</w:t>
      </w:r>
    </w:p>
    <w:p w:rsidR="00000000" w:rsidDel="00000000" w:rsidP="00000000" w:rsidRDefault="00000000" w:rsidRPr="00000000" w14:paraId="00000013">
      <w:pPr>
        <w:pStyle w:val="Heading2"/>
        <w:keepNext w:val="0"/>
        <w:keepLines w:val="0"/>
        <w:spacing w:after="80" w:line="480" w:lineRule="auto"/>
        <w:ind w:firstLine="720"/>
        <w:rPr>
          <w:rFonts w:ascii="Times New Roman" w:cs="Times New Roman" w:eastAsia="Times New Roman" w:hAnsi="Times New Roman"/>
          <w:b w:val="1"/>
          <w:bCs w:val="1"/>
          <w:sz w:val="34"/>
          <w:szCs w:val="34"/>
        </w:rPr>
      </w:pPr>
      <w:bookmarkStart w:colFirst="0" w:colLast="0" w:name="_mnsasb3n78s4" w:id="4"/>
      <w:bookmarkEnd w:id="4"/>
      <w:r w:rsidDel="00000000" w:rsidR="00000000" w:rsidRPr="00000000">
        <w:rPr>
          <w:rFonts w:ascii="Times New Roman" w:cs="Times New Roman" w:eastAsia="Times New Roman" w:hAnsi="Times New Roman"/>
          <w:b w:val="1"/>
          <w:bCs w:val="1"/>
          <w:sz w:val="34"/>
          <w:szCs w:val="34"/>
          <w:rtl w:val="0"/>
        </w:rPr>
        <w:t xml:space="preserve">Reflection</w:t>
      </w:r>
    </w:p>
    <w:p w:rsidR="00000000" w:rsidDel="00000000" w:rsidP="00000000" w:rsidRDefault="00000000" w:rsidRPr="00000000" w14:paraId="00000014">
      <w:pPr>
        <w:pStyle w:val="Heading3"/>
        <w:keepNext w:val="0"/>
        <w:keepLines w:val="0"/>
        <w:spacing w:before="280" w:line="480" w:lineRule="auto"/>
        <w:ind w:firstLine="720"/>
        <w:rPr>
          <w:rFonts w:ascii="Times New Roman" w:cs="Times New Roman" w:eastAsia="Times New Roman" w:hAnsi="Times New Roman"/>
          <w:b w:val="1"/>
          <w:bCs w:val="1"/>
          <w:color w:val="000000"/>
          <w:sz w:val="26"/>
          <w:szCs w:val="26"/>
        </w:rPr>
      </w:pPr>
      <w:bookmarkStart w:colFirst="0" w:colLast="0" w:name="_2wtc3ah4ctqv" w:id="5"/>
      <w:bookmarkEnd w:id="5"/>
      <w:r w:rsidDel="00000000" w:rsidR="00000000" w:rsidRPr="00000000">
        <w:rPr>
          <w:rFonts w:ascii="Times New Roman" w:cs="Times New Roman" w:eastAsia="Times New Roman" w:hAnsi="Times New Roman"/>
          <w:b w:val="1"/>
          <w:bCs w:val="1"/>
          <w:color w:val="000000"/>
          <w:sz w:val="26"/>
          <w:szCs w:val="26"/>
          <w:rtl w:val="0"/>
        </w:rPr>
        <w:t xml:space="preserve">Testing Techniques</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testing technique used in this project was unit testing. Unit testing focuses on verifying individual classes and methods independently from the rest of the system. This was appropriate for the project because each service and object could be tested separately without requiring a complete application environment.</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testing technique I used was boundary value analysis. This technique involves testing values at the edge of the allowed limits. For example, I tested IDs that were exactly ten characters long and IDs that exceeded ten characters. I also tested maximum lengths for names, descriptions, and addresses. Boundary testing helped ensure that validation rules worked correctly at the points where errors are most likely to occur.</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testing was another important technique used throughout the project. Many requirements specified that invalid inputs should result in an exception being thrown. By using assertThrows(), I was able to verify that the software rejected invalid data rather than accepting it.</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also several testing techniques that I did not use during this project. Integration testing was not performed because the project focused on individual classes rather than interactions between multiple systems. System testing was not performed because there was no complete application to evaluate as a whole. Acceptance testing was also not performed because the project did not involve actual customers or end users reviewing the software.</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techniques used in this project have practical applications in many software development environments. Unit testing allows developers to identify defects early in development before they spread into larger systems. Boundary value analysis helps discover issues near validation limits that might otherwise be overlooked. Exception testing ensures that software handles invalid data safely and predictably. Together, these techniques improve software quality and reduce the likelihood of defects reaching production environments.</w:t>
      </w:r>
    </w:p>
    <w:p w:rsidR="00000000" w:rsidDel="00000000" w:rsidP="00000000" w:rsidRDefault="00000000" w:rsidRPr="00000000" w14:paraId="0000001A">
      <w:pPr>
        <w:pStyle w:val="Heading3"/>
        <w:keepNext w:val="0"/>
        <w:keepLines w:val="0"/>
        <w:spacing w:before="280" w:line="480" w:lineRule="auto"/>
        <w:ind w:firstLine="720"/>
        <w:rPr>
          <w:rFonts w:ascii="Times New Roman" w:cs="Times New Roman" w:eastAsia="Times New Roman" w:hAnsi="Times New Roman"/>
          <w:b w:val="1"/>
          <w:bCs w:val="1"/>
          <w:color w:val="000000"/>
          <w:sz w:val="26"/>
          <w:szCs w:val="26"/>
        </w:rPr>
      </w:pPr>
      <w:bookmarkStart w:colFirst="0" w:colLast="0" w:name="_4ozwmdovw9vu" w:id="6"/>
      <w:bookmarkEnd w:id="6"/>
      <w:r w:rsidDel="00000000" w:rsidR="00000000" w:rsidRPr="00000000">
        <w:rPr>
          <w:rFonts w:ascii="Times New Roman" w:cs="Times New Roman" w:eastAsia="Times New Roman" w:hAnsi="Times New Roman"/>
          <w:b w:val="1"/>
          <w:bCs w:val="1"/>
          <w:color w:val="000000"/>
          <w:sz w:val="26"/>
          <w:szCs w:val="26"/>
          <w:rtl w:val="0"/>
        </w:rPr>
        <w:t xml:space="preserve">Mindset</w:t>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working on this project, I adopted a cautious mindset when testing my code. I learned that software can appear to work correctly even when hidden defects exist. Because of this, I tried to think beyond normal use cases and consider how users might accidentally or intentionally provide invalid input. This approach helped me create stronger tests and identify potential problems before they became larger issues.</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important to appreciate the complexity and interrelationships within the code because even small mistakes could affect how the services functioned. For example, if validation rules were not enforced correctly, invalid contacts, tasks, or appointments could be created. By carefully reviewing each requirement and creating tests for those requirements, I was able to reduce the likelihood of these errors occurring.</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learned that reviewing my own code can introduce bias. As the person who wrote the code, it is easy to assume that the code works because I understand what it is supposed to do. For example, after writing validation logic for contact IDs, it would have been easy to assume the logic worked after only a few successful tests. Instead, I created additional negative test cases for null values, duplicate IDs, and excessive lengths to challenge my assumptions and verify that the code truly worked as intended.</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this project reinforced the importance of writing quality code and avoiding technical debt. Technical debt occurs when shortcuts are taken that create future maintenance problems. While it may be tempting to focus only on getting code to compile, doing so can allow defects to remain hidden. Writing thorough tests and verifying requirements helped me build confidence in the software and reduce future problems. As I continue developing software, I plan to avoid technical debt by following requirements carefully, maintaining organized code, writing tests consistently, and addressing issues as soon as they are discovered instead of postponing them.</w:t>
      </w:r>
    </w:p>
    <w:p w:rsidR="00000000" w:rsidDel="00000000" w:rsidP="00000000" w:rsidRDefault="00000000" w:rsidRPr="00000000" w14:paraId="0000001F">
      <w:pPr>
        <w:spacing w:after="240" w:before="240" w:line="480" w:lineRule="auto"/>
        <w:ind w:firstLine="720"/>
        <w:rPr>
          <w:b w:val="1"/>
          <w:bCs w:val="1"/>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2880" w:top="576"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