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321"/>
        <w:tblW w:w="10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gridCol w:w="2790"/>
        <w:gridCol w:w="3150"/>
        <w:gridCol w:w="2265"/>
      </w:tblGrid>
      <w:tr w:rsidR="006D68F9" w:rsidRPr="00245A00" w:rsidTr="006D68F9">
        <w:tblPrEx>
          <w:tblCellMar>
            <w:top w:w="0" w:type="dxa"/>
            <w:bottom w:w="0" w:type="dxa"/>
          </w:tblCellMar>
        </w:tblPrEx>
        <w:trPr>
          <w:trHeight w:val="260"/>
        </w:trPr>
        <w:tc>
          <w:tcPr>
            <w:tcW w:w="5485" w:type="dxa"/>
            <w:gridSpan w:val="2"/>
            <w:vMerge w:val="restart"/>
          </w:tcPr>
          <w:p w:rsidR="006D68F9" w:rsidRPr="00245A00" w:rsidRDefault="006D68F9" w:rsidP="006D68F9">
            <w:pPr>
              <w:shd w:val="clear" w:color="auto" w:fill="FFFFFF"/>
              <w:rPr>
                <w:rFonts w:ascii="Helvetica" w:hAnsi="Helvetica"/>
                <w:b/>
                <w:color w:val="24292E"/>
                <w:sz w:val="20"/>
                <w:szCs w:val="20"/>
              </w:rPr>
            </w:pPr>
            <w:r w:rsidRPr="00245A00">
              <w:rPr>
                <w:rFonts w:ascii="Helvetica" w:hAnsi="Helvetica"/>
                <w:b/>
                <w:color w:val="24292E"/>
                <w:sz w:val="20"/>
                <w:szCs w:val="20"/>
              </w:rPr>
              <w:t>Lecture 4</w:t>
            </w:r>
          </w:p>
          <w:p w:rsidR="006D68F9" w:rsidRPr="00245A00" w:rsidRDefault="006D68F9" w:rsidP="006D68F9">
            <w:pPr>
              <w:shd w:val="clear" w:color="auto" w:fill="FFFFFF"/>
              <w:ind w:left="360"/>
              <w:rPr>
                <w:rFonts w:ascii="Helvetica" w:hAnsi="Helvetica"/>
                <w:color w:val="24292E"/>
                <w:sz w:val="20"/>
                <w:szCs w:val="20"/>
              </w:rPr>
            </w:pPr>
            <w:r w:rsidRPr="00F458A4">
              <w:rPr>
                <w:rFonts w:ascii="Helvetica" w:hAnsi="Helvetica"/>
                <w:color w:val="24292E"/>
                <w:sz w:val="20"/>
                <w:szCs w:val="20"/>
              </w:rPr>
              <w:t>Languages with dynamic grammars</w:t>
            </w:r>
          </w:p>
          <w:p w:rsidR="006D68F9" w:rsidRPr="00F458A4" w:rsidRDefault="006D68F9" w:rsidP="006D68F9">
            <w:pPr>
              <w:shd w:val="clear" w:color="auto" w:fill="FFFFFF"/>
              <w:ind w:left="360"/>
              <w:rPr>
                <w:rFonts w:ascii="Helvetica" w:hAnsi="Helvetica"/>
                <w:color w:val="24292E"/>
                <w:sz w:val="20"/>
                <w:szCs w:val="20"/>
              </w:rPr>
            </w:pPr>
            <w:r w:rsidRPr="00F458A4">
              <w:rPr>
                <w:rFonts w:ascii="Helvetica" w:hAnsi="Helvetica"/>
                <w:color w:val="24292E"/>
                <w:sz w:val="20"/>
                <w:szCs w:val="20"/>
              </w:rPr>
              <w:t>Prolog</w:t>
            </w:r>
          </w:p>
          <w:p w:rsidR="006D68F9" w:rsidRPr="00F458A4" w:rsidRDefault="006D68F9" w:rsidP="006D68F9">
            <w:pPr>
              <w:numPr>
                <w:ilvl w:val="3"/>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Predefined operators</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 xml:space="preserve">`:op(500, </w:t>
            </w:r>
            <w:proofErr w:type="spellStart"/>
            <w:r w:rsidRPr="00F458A4">
              <w:rPr>
                <w:rFonts w:ascii="Helvetica" w:hAnsi="Helvetica"/>
                <w:color w:val="24292E"/>
                <w:sz w:val="20"/>
                <w:szCs w:val="20"/>
              </w:rPr>
              <w:t>yfx</w:t>
            </w:r>
            <w:proofErr w:type="spellEnd"/>
            <w:r w:rsidRPr="00F458A4">
              <w:rPr>
                <w:rFonts w:ascii="Helvetica" w:hAnsi="Helvetica"/>
                <w:color w:val="24292E"/>
                <w:sz w:val="20"/>
                <w:szCs w:val="20"/>
              </w:rPr>
              <w:t>, [+, x])</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500 gives the priority</w:t>
            </w:r>
          </w:p>
          <w:p w:rsidR="006D68F9" w:rsidRPr="00F458A4" w:rsidRDefault="006D68F9" w:rsidP="006D68F9">
            <w:pPr>
              <w:numPr>
                <w:ilvl w:val="4"/>
                <w:numId w:val="1"/>
              </w:numPr>
              <w:shd w:val="clear" w:color="auto" w:fill="FFFFFF"/>
              <w:ind w:left="360"/>
              <w:rPr>
                <w:rFonts w:ascii="Helvetica" w:hAnsi="Helvetica"/>
                <w:color w:val="24292E"/>
                <w:sz w:val="20"/>
                <w:szCs w:val="20"/>
              </w:rPr>
            </w:pPr>
            <w:proofErr w:type="spellStart"/>
            <w:r w:rsidRPr="00F458A4">
              <w:rPr>
                <w:rFonts w:ascii="Helvetica" w:hAnsi="Helvetica"/>
                <w:color w:val="24292E"/>
                <w:sz w:val="20"/>
                <w:szCs w:val="20"/>
              </w:rPr>
              <w:t>yfx</w:t>
            </w:r>
            <w:proofErr w:type="spellEnd"/>
            <w:r w:rsidRPr="00F458A4">
              <w:rPr>
                <w:rFonts w:ascii="Helvetica" w:hAnsi="Helvetica"/>
                <w:color w:val="24292E"/>
                <w:sz w:val="20"/>
                <w:szCs w:val="20"/>
              </w:rPr>
              <w:t xml:space="preserve"> specifies whether the operator is unary or binary, and what the operands are</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x and y are its operands</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y allows equal priority</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x means that only operators with higher priority (that is, with lower priority number, here lower than 500).</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The operand is left-associative, because operands of equal priority is expanded on the left.</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 xml:space="preserve">:-op(400, </w:t>
            </w:r>
            <w:proofErr w:type="spellStart"/>
            <w:r w:rsidRPr="00F458A4">
              <w:rPr>
                <w:rFonts w:ascii="Helvetica" w:hAnsi="Helvetica"/>
                <w:color w:val="24292E"/>
                <w:sz w:val="20"/>
                <w:szCs w:val="20"/>
              </w:rPr>
              <w:t>fyx</w:t>
            </w:r>
            <w:proofErr w:type="spellEnd"/>
            <w:r w:rsidRPr="00F458A4">
              <w:rPr>
                <w:rFonts w:ascii="Helvetica" w:hAnsi="Helvetica"/>
                <w:color w:val="24292E"/>
                <w:sz w:val="20"/>
                <w:szCs w:val="20"/>
              </w:rPr>
              <w:t>, [*,/])</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 xml:space="preserve">:-op(200, </w:t>
            </w:r>
            <w:proofErr w:type="spellStart"/>
            <w:r w:rsidRPr="00F458A4">
              <w:rPr>
                <w:rFonts w:ascii="Helvetica" w:hAnsi="Helvetica"/>
                <w:color w:val="24292E"/>
                <w:sz w:val="20"/>
                <w:szCs w:val="20"/>
              </w:rPr>
              <w:t>fx</w:t>
            </w:r>
            <w:proofErr w:type="spellEnd"/>
            <w:r w:rsidRPr="00F458A4">
              <w:rPr>
                <w:rFonts w:ascii="Helvetica" w:hAnsi="Helvetica"/>
                <w:color w:val="24292E"/>
                <w:sz w:val="20"/>
                <w:szCs w:val="20"/>
              </w:rPr>
              <w:t>, [+, -])</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Unary + and -</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 xml:space="preserve">:-op(700, </w:t>
            </w:r>
            <w:proofErr w:type="spellStart"/>
            <w:r w:rsidRPr="00F458A4">
              <w:rPr>
                <w:rFonts w:ascii="Helvetica" w:hAnsi="Helvetica"/>
                <w:color w:val="24292E"/>
                <w:sz w:val="20"/>
                <w:szCs w:val="20"/>
              </w:rPr>
              <w:t>xfx</w:t>
            </w:r>
            <w:proofErr w:type="spellEnd"/>
            <w:r w:rsidRPr="00F458A4">
              <w:rPr>
                <w:rFonts w:ascii="Helvetica" w:hAnsi="Helvetica"/>
                <w:color w:val="24292E"/>
                <w:sz w:val="20"/>
                <w:szCs w:val="20"/>
              </w:rPr>
              <w:t>, [==, ==...])</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Lower priority than others</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Operands must have higher priority</w:t>
            </w:r>
          </w:p>
          <w:p w:rsidR="006D68F9" w:rsidRPr="00F458A4" w:rsidRDefault="006D68F9" w:rsidP="006D68F9">
            <w:pPr>
              <w:numPr>
                <w:ilvl w:val="6"/>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So</w:t>
            </w:r>
            <w:r w:rsidRPr="00245A00">
              <w:rPr>
                <w:rFonts w:ascii="Helvetica" w:hAnsi="Helvetica"/>
                <w:color w:val="24292E"/>
                <w:sz w:val="20"/>
                <w:szCs w:val="20"/>
              </w:rPr>
              <w:t> </w:t>
            </w:r>
            <w:r w:rsidRPr="00245A00">
              <w:rPr>
                <w:rFonts w:ascii="Consolas" w:hAnsi="Consolas" w:cs="Consolas"/>
                <w:color w:val="24292E"/>
                <w:sz w:val="20"/>
                <w:szCs w:val="20"/>
              </w:rPr>
              <w:t>3 = 4 = 5</w:t>
            </w:r>
            <w:r w:rsidRPr="00245A00">
              <w:rPr>
                <w:rFonts w:ascii="Helvetica" w:hAnsi="Helvetica"/>
                <w:color w:val="24292E"/>
                <w:sz w:val="20"/>
                <w:szCs w:val="20"/>
              </w:rPr>
              <w:t> </w:t>
            </w:r>
            <w:r w:rsidRPr="00F458A4">
              <w:rPr>
                <w:rFonts w:ascii="Helvetica" w:hAnsi="Helvetica"/>
                <w:color w:val="24292E"/>
                <w:sz w:val="20"/>
                <w:szCs w:val="20"/>
              </w:rPr>
              <w:t>is illegal</w:t>
            </w:r>
          </w:p>
          <w:p w:rsidR="006D68F9" w:rsidRPr="00F458A4" w:rsidRDefault="006D68F9" w:rsidP="006D68F9">
            <w:pPr>
              <w:numPr>
                <w:ilvl w:val="6"/>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In C,</w:t>
            </w:r>
            <w:r w:rsidRPr="00245A00">
              <w:rPr>
                <w:rFonts w:ascii="Helvetica" w:hAnsi="Helvetica"/>
                <w:color w:val="24292E"/>
                <w:sz w:val="20"/>
                <w:szCs w:val="20"/>
              </w:rPr>
              <w:t> </w:t>
            </w:r>
            <w:r w:rsidRPr="00245A00">
              <w:rPr>
                <w:rFonts w:ascii="Consolas" w:hAnsi="Consolas" w:cs="Consolas"/>
                <w:color w:val="24292E"/>
                <w:sz w:val="20"/>
                <w:szCs w:val="20"/>
              </w:rPr>
              <w:t>a == b == c</w:t>
            </w:r>
          </w:p>
          <w:p w:rsidR="006D68F9" w:rsidRPr="00F458A4" w:rsidRDefault="006D68F9" w:rsidP="006D68F9">
            <w:pPr>
              <w:numPr>
                <w:ilvl w:val="4"/>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 xml:space="preserve">:-op(300, </w:t>
            </w:r>
            <w:proofErr w:type="spellStart"/>
            <w:r w:rsidRPr="00F458A4">
              <w:rPr>
                <w:rFonts w:ascii="Helvetica" w:hAnsi="Helvetica"/>
                <w:color w:val="24292E"/>
                <w:sz w:val="20"/>
                <w:szCs w:val="20"/>
              </w:rPr>
              <w:t>xfy</w:t>
            </w:r>
            <w:proofErr w:type="spellEnd"/>
            <w:r w:rsidRPr="00F458A4">
              <w:rPr>
                <w:rFonts w:ascii="Helvetica" w:hAnsi="Helvetica"/>
                <w:color w:val="24292E"/>
                <w:sz w:val="20"/>
                <w:szCs w:val="20"/>
              </w:rPr>
              <w:t>, [**])</w:t>
            </w:r>
          </w:p>
          <w:p w:rsidR="006D68F9" w:rsidRPr="00F458A4" w:rsidRDefault="006D68F9" w:rsidP="006D68F9">
            <w:pPr>
              <w:numPr>
                <w:ilvl w:val="5"/>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Right-associative because the operator with equal priority is on the right.</w:t>
            </w:r>
          </w:p>
          <w:p w:rsidR="006D68F9" w:rsidRPr="00F458A4" w:rsidRDefault="006D68F9" w:rsidP="006D68F9">
            <w:pPr>
              <w:numPr>
                <w:ilvl w:val="3"/>
                <w:numId w:val="1"/>
              </w:numPr>
              <w:shd w:val="clear" w:color="auto" w:fill="FFFFFF"/>
              <w:ind w:left="360"/>
              <w:rPr>
                <w:rFonts w:ascii="Helvetica" w:hAnsi="Helvetica"/>
                <w:color w:val="24292E"/>
                <w:sz w:val="20"/>
                <w:szCs w:val="20"/>
              </w:rPr>
            </w:pPr>
            <w:r w:rsidRPr="00F458A4">
              <w:rPr>
                <w:rFonts w:ascii="Helvetica" w:hAnsi="Helvetica"/>
                <w:color w:val="24292E"/>
                <w:sz w:val="20"/>
                <w:szCs w:val="20"/>
              </w:rPr>
              <w:t>Extra constraints are expressed non-grammatically</w:t>
            </w:r>
          </w:p>
          <w:p w:rsidR="006D68F9" w:rsidRPr="00245A00" w:rsidRDefault="006D68F9" w:rsidP="006D68F9">
            <w:pPr>
              <w:ind w:left="720"/>
              <w:rPr>
                <w:rFonts w:ascii="Helvetica" w:hAnsi="Helvetica"/>
                <w:color w:val="24292E"/>
                <w:sz w:val="20"/>
                <w:szCs w:val="20"/>
              </w:rPr>
            </w:pPr>
          </w:p>
        </w:tc>
        <w:tc>
          <w:tcPr>
            <w:tcW w:w="5415" w:type="dxa"/>
            <w:gridSpan w:val="2"/>
            <w:shd w:val="clear" w:color="auto" w:fill="auto"/>
          </w:tcPr>
          <w:p w:rsidR="006D68F9" w:rsidRPr="00245A00" w:rsidRDefault="006D68F9" w:rsidP="006D68F9">
            <w:pPr>
              <w:rPr>
                <w:rFonts w:ascii="Helvetica" w:hAnsi="Helvetica"/>
                <w:b/>
                <w:color w:val="24292E"/>
                <w:sz w:val="20"/>
                <w:szCs w:val="20"/>
              </w:rPr>
            </w:pPr>
            <w:r w:rsidRPr="00245A00">
              <w:rPr>
                <w:rFonts w:ascii="Helvetica" w:hAnsi="Helvetica"/>
                <w:b/>
                <w:color w:val="24292E"/>
                <w:sz w:val="20"/>
                <w:szCs w:val="20"/>
              </w:rPr>
              <w:t>Homework 1</w:t>
            </w:r>
          </w:p>
        </w:tc>
      </w:tr>
      <w:tr w:rsidR="006D68F9" w:rsidRPr="00245A00" w:rsidTr="006D68F9">
        <w:tblPrEx>
          <w:tblCellMar>
            <w:top w:w="0" w:type="dxa"/>
            <w:bottom w:w="0" w:type="dxa"/>
          </w:tblCellMar>
        </w:tblPrEx>
        <w:trPr>
          <w:trHeight w:val="1510"/>
        </w:trPr>
        <w:tc>
          <w:tcPr>
            <w:tcW w:w="5485" w:type="dxa"/>
            <w:gridSpan w:val="2"/>
            <w:vMerge/>
          </w:tcPr>
          <w:p w:rsidR="006D68F9" w:rsidRPr="00245A00" w:rsidRDefault="006D68F9" w:rsidP="006D68F9">
            <w:pPr>
              <w:shd w:val="clear" w:color="auto" w:fill="FFFFFF"/>
              <w:ind w:left="360"/>
              <w:rPr>
                <w:rFonts w:ascii="Helvetica" w:hAnsi="Helvetica"/>
                <w:b/>
                <w:color w:val="24292E"/>
                <w:sz w:val="20"/>
                <w:szCs w:val="20"/>
              </w:rPr>
            </w:pPr>
          </w:p>
        </w:tc>
        <w:tc>
          <w:tcPr>
            <w:tcW w:w="3150" w:type="dxa"/>
            <w:shd w:val="clear" w:color="auto" w:fill="auto"/>
          </w:tcPr>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let rec subset a b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    match a with</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    | [] -&gt; true</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    | h :: t -&gt;</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       if </w:t>
            </w:r>
            <w:proofErr w:type="spellStart"/>
            <w:r w:rsidRPr="00245A00">
              <w:rPr>
                <w:rFonts w:ascii="Helvetica" w:hAnsi="Helvetica"/>
                <w:color w:val="24292E"/>
                <w:sz w:val="20"/>
                <w:szCs w:val="20"/>
              </w:rPr>
              <w:t>List.mem</w:t>
            </w:r>
            <w:proofErr w:type="spellEnd"/>
            <w:r w:rsidRPr="00245A00">
              <w:rPr>
                <w:rFonts w:ascii="Helvetica" w:hAnsi="Helvetica"/>
                <w:color w:val="24292E"/>
                <w:sz w:val="20"/>
                <w:szCs w:val="20"/>
              </w:rPr>
              <w:t xml:space="preserve"> h b then</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        </w:t>
            </w:r>
            <w:r w:rsidRPr="00245A00">
              <w:rPr>
                <w:rFonts w:ascii="Helvetica" w:hAnsi="Helvetica"/>
                <w:color w:val="24292E"/>
                <w:sz w:val="20"/>
                <w:szCs w:val="20"/>
              </w:rPr>
              <w:tab/>
              <w:t xml:space="preserve">subset t b else false;; </w:t>
            </w:r>
          </w:p>
        </w:tc>
        <w:tc>
          <w:tcPr>
            <w:tcW w:w="2265" w:type="dxa"/>
            <w:shd w:val="clear" w:color="auto" w:fill="auto"/>
          </w:tcPr>
          <w:p w:rsidR="006D68F9" w:rsidRPr="00245A00" w:rsidRDefault="006D68F9" w:rsidP="006D68F9">
            <w:pPr>
              <w:rPr>
                <w:rFonts w:ascii="Helvetica" w:hAnsi="Helvetica"/>
                <w:color w:val="24292E"/>
                <w:sz w:val="20"/>
                <w:szCs w:val="20"/>
              </w:rPr>
            </w:pPr>
            <w:proofErr w:type="spellStart"/>
            <w:r>
              <w:rPr>
                <w:rFonts w:ascii="Helvetica" w:hAnsi="Helvetica"/>
                <w:b/>
                <w:color w:val="24292E"/>
                <w:sz w:val="20"/>
                <w:szCs w:val="20"/>
              </w:rPr>
              <w:t>List.</w:t>
            </w:r>
            <w:r w:rsidRPr="00245A00">
              <w:rPr>
                <w:rFonts w:ascii="Helvetica" w:hAnsi="Helvetica"/>
                <w:b/>
                <w:color w:val="24292E"/>
                <w:sz w:val="20"/>
                <w:szCs w:val="20"/>
              </w:rPr>
              <w:t>mem</w:t>
            </w:r>
            <w:proofErr w:type="spellEnd"/>
            <w:r w:rsidRPr="00245A00">
              <w:rPr>
                <w:rFonts w:ascii="Helvetica" w:hAnsi="Helvetica"/>
                <w:color w:val="24292E"/>
                <w:sz w:val="20"/>
                <w:szCs w:val="20"/>
              </w:rPr>
              <w:t xml:space="preserve"> – check to see if an element is a member of a list</w:t>
            </w:r>
          </w:p>
          <w:p w:rsidR="006D68F9" w:rsidRDefault="006D68F9" w:rsidP="006D68F9">
            <w:pPr>
              <w:rPr>
                <w:rFonts w:ascii="Helvetica" w:hAnsi="Helvetica"/>
                <w:b/>
                <w:color w:val="24292E"/>
                <w:sz w:val="20"/>
                <w:szCs w:val="20"/>
              </w:rPr>
            </w:pPr>
          </w:p>
          <w:p w:rsidR="006D68F9" w:rsidRPr="00245A00" w:rsidRDefault="006D68F9" w:rsidP="006D68F9">
            <w:pPr>
              <w:rPr>
                <w:rFonts w:ascii="Helvetica" w:hAnsi="Helvetica"/>
                <w:color w:val="24292E"/>
                <w:sz w:val="20"/>
                <w:szCs w:val="20"/>
              </w:rPr>
            </w:pPr>
            <w:proofErr w:type="spellStart"/>
            <w:r>
              <w:rPr>
                <w:rFonts w:ascii="Helvetica" w:hAnsi="Helvetica"/>
                <w:b/>
                <w:color w:val="24292E"/>
                <w:sz w:val="20"/>
                <w:szCs w:val="20"/>
              </w:rPr>
              <w:t>List.sort</w:t>
            </w:r>
            <w:proofErr w:type="spellEnd"/>
            <w:r>
              <w:rPr>
                <w:rFonts w:ascii="Helvetica" w:hAnsi="Helvetica"/>
                <w:color w:val="24292E"/>
                <w:sz w:val="20"/>
                <w:szCs w:val="20"/>
              </w:rPr>
              <w:t xml:space="preserve"> – well, what do you think.</w:t>
            </w:r>
          </w:p>
        </w:tc>
      </w:tr>
      <w:tr w:rsidR="006D68F9" w:rsidRPr="00245A00" w:rsidTr="006D68F9">
        <w:tblPrEx>
          <w:tblCellMar>
            <w:top w:w="0" w:type="dxa"/>
            <w:bottom w:w="0" w:type="dxa"/>
          </w:tblCellMar>
        </w:tblPrEx>
        <w:trPr>
          <w:trHeight w:hRule="exact" w:val="2079"/>
        </w:trPr>
        <w:tc>
          <w:tcPr>
            <w:tcW w:w="5485" w:type="dxa"/>
            <w:gridSpan w:val="2"/>
            <w:vMerge/>
          </w:tcPr>
          <w:p w:rsidR="006D68F9" w:rsidRPr="00245A00" w:rsidRDefault="006D68F9" w:rsidP="006D68F9">
            <w:pPr>
              <w:shd w:val="clear" w:color="auto" w:fill="FFFFFF"/>
              <w:ind w:left="360"/>
              <w:rPr>
                <w:rFonts w:ascii="Helvetica" w:hAnsi="Helvetica"/>
                <w:b/>
                <w:color w:val="24292E"/>
                <w:sz w:val="20"/>
                <w:szCs w:val="20"/>
              </w:rPr>
            </w:pPr>
          </w:p>
        </w:tc>
        <w:tc>
          <w:tcPr>
            <w:tcW w:w="3150" w:type="dxa"/>
            <w:shd w:val="clear" w:color="auto" w:fill="auto"/>
          </w:tcPr>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let rec </w:t>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d e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xml:space="preserve">match d with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 -&gt; e</w:t>
            </w:r>
            <w:r w:rsidRPr="00245A00">
              <w:rPr>
                <w:rFonts w:ascii="Helvetica" w:hAnsi="Helvetica"/>
                <w:color w:val="24292E"/>
                <w:sz w:val="20"/>
                <w:szCs w:val="20"/>
              </w:rPr>
              <w:tab/>
            </w:r>
            <w:r w:rsidRPr="00245A00">
              <w:rPr>
                <w:rFonts w:ascii="Helvetica" w:hAnsi="Helvetica"/>
                <w:color w:val="24292E"/>
                <w:sz w:val="20"/>
                <w:szCs w:val="20"/>
              </w:rPr>
              <w:tab/>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h :: t -&gt;</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xml:space="preserve">if not(mem </w:t>
            </w:r>
            <w:proofErr w:type="spellStart"/>
            <w:r w:rsidRPr="00245A00">
              <w:rPr>
                <w:rFonts w:ascii="Helvetica" w:hAnsi="Helvetica"/>
                <w:color w:val="24292E"/>
                <w:sz w:val="20"/>
                <w:szCs w:val="20"/>
              </w:rPr>
              <w:t>h e</w:t>
            </w:r>
            <w:proofErr w:type="spellEnd"/>
            <w:r w:rsidRPr="00245A00">
              <w:rPr>
                <w:rFonts w:ascii="Helvetica" w:hAnsi="Helvetica"/>
                <w:color w:val="24292E"/>
                <w:sz w:val="20"/>
                <w:szCs w:val="20"/>
              </w:rPr>
              <w:t xml:space="preserve">) then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r>
            <w:r w:rsidRPr="00245A00">
              <w:rPr>
                <w:rFonts w:ascii="Helvetica" w:hAnsi="Helvetica"/>
                <w:color w:val="24292E"/>
                <w:sz w:val="20"/>
                <w:szCs w:val="20"/>
              </w:rPr>
              <w:tab/>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t (h::e)</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r>
            <w:r w:rsidRPr="00245A00">
              <w:rPr>
                <w:rFonts w:ascii="Helvetica" w:hAnsi="Helvetica"/>
                <w:color w:val="24292E"/>
                <w:sz w:val="20"/>
                <w:szCs w:val="20"/>
              </w:rPr>
              <w:tab/>
              <w:t>else</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r>
            <w:r w:rsidRPr="00245A00">
              <w:rPr>
                <w:rFonts w:ascii="Helvetica" w:hAnsi="Helvetica"/>
                <w:color w:val="24292E"/>
                <w:sz w:val="20"/>
                <w:szCs w:val="20"/>
              </w:rPr>
              <w:tab/>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t e</w:t>
            </w: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p>
          <w:p w:rsidR="006D68F9" w:rsidRPr="00245A00" w:rsidRDefault="006D68F9" w:rsidP="006D68F9">
            <w:pPr>
              <w:rPr>
                <w:rFonts w:ascii="Helvetica" w:hAnsi="Helvetica"/>
                <w:b/>
                <w:color w:val="24292E"/>
                <w:sz w:val="20"/>
                <w:szCs w:val="20"/>
              </w:rPr>
            </w:pPr>
          </w:p>
        </w:tc>
        <w:tc>
          <w:tcPr>
            <w:tcW w:w="2265" w:type="dxa"/>
            <w:shd w:val="clear" w:color="auto" w:fill="auto"/>
          </w:tcPr>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let </w:t>
            </w:r>
            <w:proofErr w:type="spellStart"/>
            <w:r w:rsidRPr="00245A00">
              <w:rPr>
                <w:rFonts w:ascii="Helvetica" w:hAnsi="Helvetica"/>
                <w:color w:val="24292E"/>
                <w:sz w:val="20"/>
                <w:szCs w:val="20"/>
              </w:rPr>
              <w:t>set_union</w:t>
            </w:r>
            <w:proofErr w:type="spellEnd"/>
            <w:r w:rsidRPr="00245A00">
              <w:rPr>
                <w:rFonts w:ascii="Helvetica" w:hAnsi="Helvetica"/>
                <w:color w:val="24292E"/>
                <w:sz w:val="20"/>
                <w:szCs w:val="20"/>
              </w:rPr>
              <w:t xml:space="preserve"> a</w:t>
            </w:r>
            <w:r>
              <w:rPr>
                <w:rFonts w:ascii="Helvetica" w:hAnsi="Helvetica"/>
                <w:color w:val="24292E"/>
                <w:sz w:val="20"/>
                <w:szCs w:val="20"/>
              </w:rPr>
              <w:t xml:space="preserve"> b =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r>
            <w:proofErr w:type="spellStart"/>
            <w:r w:rsidRPr="00245A00">
              <w:rPr>
                <w:rFonts w:ascii="Helvetica" w:hAnsi="Helvetica"/>
                <w:color w:val="24292E"/>
                <w:sz w:val="20"/>
                <w:szCs w:val="20"/>
              </w:rPr>
              <w:t>List.sort</w:t>
            </w:r>
            <w:proofErr w:type="spellEnd"/>
            <w:r w:rsidRPr="00245A00">
              <w:rPr>
                <w:rFonts w:ascii="Helvetica" w:hAnsi="Helvetica"/>
                <w:color w:val="24292E"/>
                <w:sz w:val="20"/>
                <w:szCs w:val="20"/>
              </w:rPr>
              <w:t xml:space="preserve"> compare (</w:t>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w:t>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a []) (</w:t>
            </w:r>
            <w:proofErr w:type="spellStart"/>
            <w:r w:rsidRPr="00245A00">
              <w:rPr>
                <w:rFonts w:ascii="Helvetica" w:hAnsi="Helvetica"/>
                <w:color w:val="24292E"/>
                <w:sz w:val="20"/>
                <w:szCs w:val="20"/>
              </w:rPr>
              <w:t>uniq</w:t>
            </w:r>
            <w:proofErr w:type="spellEnd"/>
            <w:r w:rsidRPr="00245A00">
              <w:rPr>
                <w:rFonts w:ascii="Helvetica" w:hAnsi="Helvetica"/>
                <w:color w:val="24292E"/>
                <w:sz w:val="20"/>
                <w:szCs w:val="20"/>
              </w:rPr>
              <w:t xml:space="preserve"> b [])) ;;</w:t>
            </w:r>
          </w:p>
          <w:p w:rsidR="006D68F9" w:rsidRPr="00245A00" w:rsidRDefault="006D68F9" w:rsidP="006D68F9">
            <w:pPr>
              <w:rPr>
                <w:rFonts w:ascii="Helvetica" w:hAnsi="Helvetica"/>
                <w:b/>
                <w:color w:val="24292E"/>
                <w:sz w:val="20"/>
                <w:szCs w:val="20"/>
              </w:rPr>
            </w:pPr>
          </w:p>
        </w:tc>
      </w:tr>
      <w:tr w:rsidR="006D68F9" w:rsidRPr="00245A00" w:rsidTr="006D68F9">
        <w:tblPrEx>
          <w:tblCellMar>
            <w:top w:w="0" w:type="dxa"/>
            <w:bottom w:w="0" w:type="dxa"/>
          </w:tblCellMar>
        </w:tblPrEx>
        <w:trPr>
          <w:trHeight w:hRule="exact" w:val="2454"/>
        </w:trPr>
        <w:tc>
          <w:tcPr>
            <w:tcW w:w="5485" w:type="dxa"/>
            <w:gridSpan w:val="2"/>
            <w:vMerge/>
          </w:tcPr>
          <w:p w:rsidR="006D68F9" w:rsidRPr="00245A00" w:rsidRDefault="006D68F9" w:rsidP="006D68F9">
            <w:pPr>
              <w:shd w:val="clear" w:color="auto" w:fill="FFFFFF"/>
              <w:ind w:left="360"/>
              <w:rPr>
                <w:rFonts w:ascii="Helvetica" w:hAnsi="Helvetica"/>
                <w:b/>
                <w:color w:val="24292E"/>
                <w:sz w:val="20"/>
                <w:szCs w:val="20"/>
              </w:rPr>
            </w:pPr>
          </w:p>
        </w:tc>
        <w:tc>
          <w:tcPr>
            <w:tcW w:w="3150" w:type="dxa"/>
            <w:vMerge w:val="restart"/>
            <w:shd w:val="clear" w:color="auto" w:fill="auto"/>
          </w:tcPr>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let rec compute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p x e = </w:t>
            </w:r>
          </w:p>
          <w:p w:rsidR="006D68F9" w:rsidRDefault="006D68F9" w:rsidP="006D68F9">
            <w:pPr>
              <w:rPr>
                <w:rFonts w:ascii="Helvetica" w:hAnsi="Helvetica"/>
                <w:color w:val="24292E"/>
                <w:sz w:val="20"/>
                <w:szCs w:val="20"/>
              </w:rPr>
            </w:pPr>
            <w:r>
              <w:rPr>
                <w:rFonts w:ascii="Helvetica" w:hAnsi="Helvetica"/>
                <w:color w:val="24292E"/>
                <w:sz w:val="20"/>
                <w:szCs w:val="20"/>
              </w:rPr>
              <w:t xml:space="preserve">    if (=) (</w:t>
            </w:r>
            <w:proofErr w:type="spellStart"/>
            <w:r>
              <w:rPr>
                <w:rFonts w:ascii="Helvetica" w:hAnsi="Helvetica"/>
                <w:color w:val="24292E"/>
                <w:sz w:val="20"/>
                <w:szCs w:val="20"/>
              </w:rPr>
              <w:t>List.length</w:t>
            </w:r>
            <w:proofErr w:type="spellEnd"/>
            <w:r>
              <w:rPr>
                <w:rFonts w:ascii="Helvetica" w:hAnsi="Helvetica"/>
                <w:color w:val="24292E"/>
                <w:sz w:val="20"/>
                <w:szCs w:val="20"/>
              </w:rPr>
              <w:t xml:space="preserve"> e) p</w:t>
            </w:r>
          </w:p>
          <w:p w:rsidR="006D68F9" w:rsidRDefault="006D68F9" w:rsidP="006D68F9">
            <w:pPr>
              <w:rPr>
                <w:rFonts w:ascii="Helvetica" w:hAnsi="Helvetica"/>
                <w:color w:val="24292E"/>
                <w:sz w:val="20"/>
                <w:szCs w:val="20"/>
              </w:rPr>
            </w:pPr>
            <w:r>
              <w:rPr>
                <w:rFonts w:ascii="Helvetica" w:hAnsi="Helvetica"/>
                <w:color w:val="24292E"/>
                <w:sz w:val="20"/>
                <w:szCs w:val="20"/>
              </w:rPr>
              <w:t xml:space="preserve">  </w:t>
            </w:r>
            <w:r w:rsidRPr="00245A00">
              <w:rPr>
                <w:rFonts w:ascii="Helvetica" w:hAnsi="Helvetica"/>
                <w:color w:val="24292E"/>
                <w:sz w:val="20"/>
                <w:szCs w:val="20"/>
              </w:rPr>
              <w:t xml:space="preserve">  then </w:t>
            </w:r>
            <w:proofErr w:type="spellStart"/>
            <w:r w:rsidRPr="00245A00">
              <w:rPr>
                <w:rFonts w:ascii="Helvetica" w:hAnsi="Helvetica"/>
                <w:color w:val="24292E"/>
                <w:sz w:val="20"/>
                <w:szCs w:val="20"/>
              </w:rPr>
              <w:t>List.hd</w:t>
            </w:r>
            <w:proofErr w:type="spellEnd"/>
            <w:r w:rsidRPr="00245A00">
              <w:rPr>
                <w:rFonts w:ascii="Helvetica" w:hAnsi="Helvetica"/>
                <w:color w:val="24292E"/>
                <w:sz w:val="20"/>
                <w:szCs w:val="20"/>
              </w:rPr>
              <w:t xml:space="preserve"> e</w:t>
            </w:r>
            <w:r>
              <w:rPr>
                <w:rFonts w:ascii="Helvetica" w:hAnsi="Helvetica"/>
                <w:color w:val="24292E"/>
                <w:sz w:val="20"/>
                <w:szCs w:val="20"/>
              </w:rPr>
              <w:t xml:space="preserve"> </w:t>
            </w:r>
            <w:r w:rsidRPr="00245A00">
              <w:rPr>
                <w:rFonts w:ascii="Helvetica" w:hAnsi="Helvetica"/>
                <w:color w:val="24292E"/>
                <w:sz w:val="20"/>
                <w:szCs w:val="20"/>
              </w:rPr>
              <w:t>else</w:t>
            </w:r>
          </w:p>
          <w:p w:rsidR="006D68F9" w:rsidRDefault="006D68F9" w:rsidP="006D68F9">
            <w:pPr>
              <w:rPr>
                <w:rFonts w:ascii="Helvetica" w:hAnsi="Helvetica"/>
                <w:color w:val="24292E"/>
                <w:sz w:val="20"/>
                <w:szCs w:val="20"/>
              </w:rPr>
            </w:pPr>
            <w:r>
              <w:rPr>
                <w:rFonts w:ascii="Helvetica" w:hAnsi="Helvetica"/>
                <w:color w:val="24292E"/>
                <w:sz w:val="20"/>
                <w:szCs w:val="20"/>
              </w:rPr>
              <w:t xml:space="preserve">          </w:t>
            </w:r>
            <w:r w:rsidRPr="00245A00">
              <w:rPr>
                <w:rFonts w:ascii="Helvetica" w:hAnsi="Helvetica"/>
                <w:color w:val="24292E"/>
                <w:sz w:val="20"/>
                <w:szCs w:val="20"/>
              </w:rPr>
              <w:t xml:space="preserve"> compute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p (f x) ((f x)::e) ;;</w:t>
            </w:r>
          </w:p>
          <w:p w:rsidR="006D68F9" w:rsidRDefault="006D68F9" w:rsidP="006D68F9">
            <w:pPr>
              <w:rPr>
                <w:rFonts w:ascii="Helvetica" w:hAnsi="Helvetica"/>
                <w:color w:val="24292E"/>
                <w:sz w:val="20"/>
                <w:szCs w:val="20"/>
              </w:rPr>
            </w:pP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let rec </w:t>
            </w:r>
            <w:proofErr w:type="spellStart"/>
            <w:r w:rsidRPr="00245A00">
              <w:rPr>
                <w:rFonts w:ascii="Helvetica" w:hAnsi="Helvetica"/>
                <w:color w:val="24292E"/>
                <w:sz w:val="20"/>
                <w:szCs w:val="20"/>
              </w:rPr>
              <w:t>computed_periodic_point</w:t>
            </w:r>
            <w:proofErr w:type="spellEnd"/>
            <w:r w:rsidRPr="00245A00">
              <w:rPr>
                <w:rFonts w:ascii="Helvetica" w:hAnsi="Helvetica"/>
                <w:color w:val="24292E"/>
                <w:sz w:val="20"/>
                <w:szCs w:val="20"/>
              </w:rPr>
              <w:t xml:space="preserv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p x  =</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xml:space="preserve">match </w:t>
            </w:r>
            <w:proofErr w:type="spellStart"/>
            <w:r w:rsidRPr="00245A00">
              <w:rPr>
                <w:rFonts w:ascii="Helvetica" w:hAnsi="Helvetica"/>
                <w:color w:val="24292E"/>
                <w:sz w:val="20"/>
                <w:szCs w:val="20"/>
              </w:rPr>
              <w:t>p</w:t>
            </w:r>
            <w:proofErr w:type="spellEnd"/>
            <w:r w:rsidRPr="00245A00">
              <w:rPr>
                <w:rFonts w:ascii="Helvetica" w:hAnsi="Helvetica"/>
                <w:color w:val="24292E"/>
                <w:sz w:val="20"/>
                <w:szCs w:val="20"/>
              </w:rPr>
              <w:t xml:space="preserve"> with</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0 -&gt; x</w:t>
            </w:r>
          </w:p>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ab/>
              <w:t xml:space="preserve">| _ -&gt; </w:t>
            </w:r>
          </w:p>
          <w:p w:rsidR="006D68F9" w:rsidRPr="00245A00" w:rsidRDefault="006D68F9" w:rsidP="006D68F9">
            <w:pPr>
              <w:rPr>
                <w:rFonts w:ascii="Helvetica" w:hAnsi="Helvetica"/>
                <w:color w:val="24292E"/>
                <w:sz w:val="20"/>
                <w:szCs w:val="20"/>
              </w:rPr>
            </w:pPr>
            <w:r>
              <w:rPr>
                <w:rFonts w:ascii="Helvetica" w:hAnsi="Helvetica"/>
                <w:color w:val="24292E"/>
                <w:sz w:val="20"/>
                <w:szCs w:val="20"/>
              </w:rPr>
              <w:tab/>
            </w:r>
            <w:r w:rsidRPr="00245A00">
              <w:rPr>
                <w:rFonts w:ascii="Helvetica" w:hAnsi="Helvetica"/>
                <w:color w:val="24292E"/>
                <w:sz w:val="20"/>
                <w:szCs w:val="20"/>
              </w:rPr>
              <w:t xml:space="preserve">if </w:t>
            </w:r>
            <w:proofErr w:type="spellStart"/>
            <w:r w:rsidRPr="00245A00">
              <w:rPr>
                <w:rFonts w:ascii="Helvetica" w:hAnsi="Helvetica"/>
                <w:color w:val="24292E"/>
                <w:sz w:val="20"/>
                <w:szCs w:val="20"/>
              </w:rPr>
              <w:t>eq</w:t>
            </w:r>
            <w:proofErr w:type="spellEnd"/>
            <w:r>
              <w:rPr>
                <w:rFonts w:ascii="Helvetica" w:hAnsi="Helvetica"/>
                <w:color w:val="24292E"/>
                <w:sz w:val="20"/>
                <w:szCs w:val="20"/>
              </w:rPr>
              <w:t xml:space="preserve"> x (compute </w:t>
            </w:r>
            <w:proofErr w:type="spellStart"/>
            <w:r>
              <w:rPr>
                <w:rFonts w:ascii="Helvetica" w:hAnsi="Helvetica"/>
                <w:color w:val="24292E"/>
                <w:sz w:val="20"/>
                <w:szCs w:val="20"/>
              </w:rPr>
              <w:t>eq</w:t>
            </w:r>
            <w:proofErr w:type="spellEnd"/>
            <w:r>
              <w:rPr>
                <w:rFonts w:ascii="Helvetica" w:hAnsi="Helvetica"/>
                <w:color w:val="24292E"/>
                <w:sz w:val="20"/>
                <w:szCs w:val="20"/>
              </w:rPr>
              <w:t xml:space="preserve"> f p x []) then x </w:t>
            </w:r>
            <w:r w:rsidRPr="00245A00">
              <w:rPr>
                <w:rFonts w:ascii="Helvetica" w:hAnsi="Helvetica"/>
                <w:color w:val="24292E"/>
                <w:sz w:val="20"/>
                <w:szCs w:val="20"/>
              </w:rPr>
              <w:t xml:space="preserve">else </w:t>
            </w:r>
            <w:proofErr w:type="spellStart"/>
            <w:r w:rsidRPr="00245A00">
              <w:rPr>
                <w:rFonts w:ascii="Helvetica" w:hAnsi="Helvetica"/>
                <w:color w:val="24292E"/>
                <w:sz w:val="20"/>
                <w:szCs w:val="20"/>
              </w:rPr>
              <w:t>computed_periodic_point</w:t>
            </w:r>
            <w:proofErr w:type="spellEnd"/>
            <w:r w:rsidRPr="00245A00">
              <w:rPr>
                <w:rFonts w:ascii="Helvetica" w:hAnsi="Helvetica"/>
                <w:color w:val="24292E"/>
                <w:sz w:val="20"/>
                <w:szCs w:val="20"/>
              </w:rPr>
              <w:t xml:space="preserv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p (f x) ;;</w:t>
            </w:r>
          </w:p>
        </w:tc>
        <w:tc>
          <w:tcPr>
            <w:tcW w:w="2265" w:type="dxa"/>
            <w:vMerge w:val="restart"/>
            <w:shd w:val="clear" w:color="auto" w:fill="auto"/>
          </w:tcPr>
          <w:p w:rsidR="006D68F9" w:rsidRPr="00245A00" w:rsidRDefault="006D68F9" w:rsidP="006D68F9">
            <w:pPr>
              <w:rPr>
                <w:rFonts w:ascii="Helvetica" w:hAnsi="Helvetica"/>
                <w:color w:val="24292E"/>
                <w:sz w:val="20"/>
                <w:szCs w:val="20"/>
              </w:rPr>
            </w:pPr>
            <w:r w:rsidRPr="00245A00">
              <w:rPr>
                <w:rFonts w:ascii="Helvetica" w:hAnsi="Helvetica"/>
                <w:color w:val="24292E"/>
                <w:sz w:val="20"/>
                <w:szCs w:val="20"/>
              </w:rPr>
              <w:t xml:space="preserve">let rec </w:t>
            </w:r>
            <w:proofErr w:type="spellStart"/>
            <w:r w:rsidRPr="00245A00">
              <w:rPr>
                <w:rFonts w:ascii="Helvetica" w:hAnsi="Helvetica"/>
                <w:color w:val="24292E"/>
                <w:sz w:val="20"/>
                <w:szCs w:val="20"/>
              </w:rPr>
              <w:t>computed_fixed_point</w:t>
            </w:r>
            <w:proofErr w:type="spellEnd"/>
            <w:r w:rsidRPr="00245A00">
              <w:rPr>
                <w:rFonts w:ascii="Helvetica" w:hAnsi="Helvetica"/>
                <w:color w:val="24292E"/>
                <w:sz w:val="20"/>
                <w:szCs w:val="20"/>
              </w:rPr>
              <w:t xml:space="preserv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x = </w:t>
            </w:r>
          </w:p>
          <w:p w:rsidR="006D68F9" w:rsidRDefault="006D68F9" w:rsidP="006D68F9">
            <w:pPr>
              <w:rPr>
                <w:rFonts w:ascii="Helvetica" w:hAnsi="Helvetica"/>
                <w:color w:val="24292E"/>
                <w:sz w:val="20"/>
                <w:szCs w:val="20"/>
              </w:rPr>
            </w:pPr>
            <w:r>
              <w:rPr>
                <w:rFonts w:ascii="Helvetica" w:hAnsi="Helvetica"/>
                <w:color w:val="24292E"/>
                <w:sz w:val="20"/>
                <w:szCs w:val="20"/>
              </w:rPr>
              <w:t xml:space="preserve">if </w:t>
            </w:r>
            <w:proofErr w:type="spellStart"/>
            <w:r>
              <w:rPr>
                <w:rFonts w:ascii="Helvetica" w:hAnsi="Helvetica"/>
                <w:color w:val="24292E"/>
                <w:sz w:val="20"/>
                <w:szCs w:val="20"/>
              </w:rPr>
              <w:t>eq</w:t>
            </w:r>
            <w:proofErr w:type="spellEnd"/>
            <w:r>
              <w:rPr>
                <w:rFonts w:ascii="Helvetica" w:hAnsi="Helvetica"/>
                <w:color w:val="24292E"/>
                <w:sz w:val="20"/>
                <w:szCs w:val="20"/>
              </w:rPr>
              <w:t xml:space="preserve"> x (f x) then x </w:t>
            </w:r>
            <w:r w:rsidRPr="00245A00">
              <w:rPr>
                <w:rFonts w:ascii="Helvetica" w:hAnsi="Helvetica"/>
                <w:color w:val="24292E"/>
                <w:sz w:val="20"/>
                <w:szCs w:val="20"/>
              </w:rPr>
              <w:t xml:space="preserve">else </w:t>
            </w:r>
            <w:proofErr w:type="spellStart"/>
            <w:r w:rsidRPr="00245A00">
              <w:rPr>
                <w:rFonts w:ascii="Helvetica" w:hAnsi="Helvetica"/>
                <w:color w:val="24292E"/>
                <w:sz w:val="20"/>
                <w:szCs w:val="20"/>
              </w:rPr>
              <w:t>computed_fixed_point</w:t>
            </w:r>
            <w:proofErr w:type="spellEnd"/>
            <w:r w:rsidRPr="00245A00">
              <w:rPr>
                <w:rFonts w:ascii="Helvetica" w:hAnsi="Helvetica"/>
                <w:color w:val="24292E"/>
                <w:sz w:val="20"/>
                <w:szCs w:val="20"/>
              </w:rPr>
              <w:t xml:space="preserve"> </w:t>
            </w:r>
            <w:proofErr w:type="spellStart"/>
            <w:r w:rsidRPr="00245A00">
              <w:rPr>
                <w:rFonts w:ascii="Helvetica" w:hAnsi="Helvetica"/>
                <w:color w:val="24292E"/>
                <w:sz w:val="20"/>
                <w:szCs w:val="20"/>
              </w:rPr>
              <w:t>eq</w:t>
            </w:r>
            <w:proofErr w:type="spellEnd"/>
            <w:r w:rsidRPr="00245A00">
              <w:rPr>
                <w:rFonts w:ascii="Helvetica" w:hAnsi="Helvetica"/>
                <w:color w:val="24292E"/>
                <w:sz w:val="20"/>
                <w:szCs w:val="20"/>
              </w:rPr>
              <w:t xml:space="preserve"> f (f x) ;;</w:t>
            </w:r>
          </w:p>
          <w:p w:rsidR="006D68F9" w:rsidRDefault="006D68F9" w:rsidP="006D68F9">
            <w:pPr>
              <w:rPr>
                <w:rFonts w:ascii="Helvetica" w:hAnsi="Helvetica"/>
                <w:color w:val="24292E"/>
                <w:sz w:val="20"/>
                <w:szCs w:val="20"/>
              </w:rPr>
            </w:pPr>
          </w:p>
          <w:p w:rsidR="006D68F9" w:rsidRPr="006D68F9" w:rsidRDefault="006D68F9" w:rsidP="006D68F9">
            <w:pPr>
              <w:rPr>
                <w:rFonts w:ascii="Helvetica" w:hAnsi="Helvetica"/>
                <w:color w:val="24292E"/>
                <w:sz w:val="20"/>
                <w:szCs w:val="20"/>
              </w:rPr>
            </w:pPr>
            <w:proofErr w:type="spellStart"/>
            <w:r>
              <w:rPr>
                <w:rFonts w:ascii="Helvetica" w:hAnsi="Helvetica"/>
                <w:b/>
                <w:color w:val="24292E"/>
                <w:sz w:val="20"/>
                <w:szCs w:val="20"/>
              </w:rPr>
              <w:t>List.reverse</w:t>
            </w:r>
            <w:proofErr w:type="spellEnd"/>
            <w:r>
              <w:rPr>
                <w:rFonts w:ascii="Helvetica" w:hAnsi="Helvetica"/>
                <w:color w:val="24292E"/>
                <w:sz w:val="20"/>
                <w:szCs w:val="20"/>
              </w:rPr>
              <w:t xml:space="preserve"> – again, what do you think.</w:t>
            </w:r>
          </w:p>
        </w:tc>
      </w:tr>
      <w:tr w:rsidR="006D68F9" w:rsidRPr="00245A00" w:rsidTr="00DF4CE2">
        <w:tblPrEx>
          <w:tblCellMar>
            <w:top w:w="0" w:type="dxa"/>
            <w:bottom w:w="0" w:type="dxa"/>
          </w:tblCellMar>
        </w:tblPrEx>
        <w:trPr>
          <w:trHeight w:val="860"/>
        </w:trPr>
        <w:tc>
          <w:tcPr>
            <w:tcW w:w="5485" w:type="dxa"/>
            <w:gridSpan w:val="2"/>
          </w:tcPr>
          <w:p w:rsidR="006D68F9" w:rsidRPr="006D68F9" w:rsidRDefault="006D68F9" w:rsidP="006D68F9">
            <w:pPr>
              <w:outlineLvl w:val="1"/>
              <w:rPr>
                <w:rFonts w:ascii="Helvetica" w:hAnsi="Helvetica"/>
                <w:b/>
                <w:bCs/>
                <w:color w:val="24292E"/>
                <w:sz w:val="20"/>
                <w:szCs w:val="20"/>
                <w:u w:val="single"/>
              </w:rPr>
            </w:pPr>
            <w:r w:rsidRPr="006D68F9">
              <w:rPr>
                <w:rFonts w:ascii="Helvetica" w:hAnsi="Helvetica"/>
                <w:b/>
                <w:bCs/>
                <w:color w:val="24292E"/>
                <w:sz w:val="20"/>
                <w:szCs w:val="20"/>
                <w:u w:val="single"/>
              </w:rPr>
              <w:t>The blind alley (10)</w:t>
            </w:r>
          </w:p>
          <w:p w:rsidR="006D68F9" w:rsidRPr="006D68F9" w:rsidRDefault="006D68F9" w:rsidP="006D68F9">
            <w:pPr>
              <w:rPr>
                <w:rFonts w:ascii="Helvetica" w:hAnsi="Helvetica"/>
                <w:color w:val="24292E"/>
                <w:sz w:val="20"/>
                <w:szCs w:val="20"/>
              </w:rPr>
            </w:pPr>
            <w:r w:rsidRPr="006D68F9">
              <w:rPr>
                <w:rFonts w:ascii="Helvetica" w:hAnsi="Helvetica"/>
                <w:color w:val="24292E"/>
                <w:sz w:val="20"/>
                <w:szCs w:val="20"/>
              </w:rPr>
              <w:t xml:space="preserve">let </w:t>
            </w:r>
            <w:proofErr w:type="spellStart"/>
            <w:r w:rsidRPr="006D68F9">
              <w:rPr>
                <w:rFonts w:ascii="Helvetica" w:hAnsi="Helvetica"/>
                <w:color w:val="24292E"/>
                <w:sz w:val="20"/>
                <w:szCs w:val="20"/>
              </w:rPr>
              <w:t>filter_blind_alleys</w:t>
            </w:r>
            <w:proofErr w:type="spellEnd"/>
            <w:r w:rsidRPr="006D68F9">
              <w:rPr>
                <w:rFonts w:ascii="Helvetica" w:hAnsi="Helvetica"/>
                <w:color w:val="24292E"/>
                <w:sz w:val="20"/>
                <w:szCs w:val="20"/>
              </w:rPr>
              <w:t xml:space="preserve"> g = ((</w:t>
            </w:r>
            <w:proofErr w:type="spellStart"/>
            <w:r w:rsidRPr="006D68F9">
              <w:rPr>
                <w:rFonts w:ascii="Helvetica" w:hAnsi="Helvetica"/>
                <w:color w:val="24292E"/>
                <w:sz w:val="20"/>
                <w:szCs w:val="20"/>
              </w:rPr>
              <w:t>fst</w:t>
            </w:r>
            <w:proofErr w:type="spellEnd"/>
            <w:r w:rsidRPr="006D68F9">
              <w:rPr>
                <w:rFonts w:ascii="Helvetica" w:hAnsi="Helvetica"/>
                <w:color w:val="24292E"/>
                <w:sz w:val="20"/>
                <w:szCs w:val="20"/>
              </w:rPr>
              <w:t xml:space="preserve"> g),(</w:t>
            </w:r>
            <w:proofErr w:type="spellStart"/>
            <w:r w:rsidRPr="006D68F9">
              <w:rPr>
                <w:rFonts w:ascii="Helvetica" w:hAnsi="Helvetica"/>
                <w:color w:val="24292E"/>
                <w:sz w:val="20"/>
                <w:szCs w:val="20"/>
              </w:rPr>
              <w:t>List.rev</w:t>
            </w:r>
            <w:proofErr w:type="spellEnd"/>
            <w:r w:rsidRPr="006D68F9">
              <w:rPr>
                <w:rFonts w:ascii="Helvetica" w:hAnsi="Helvetica"/>
                <w:color w:val="24292E"/>
                <w:sz w:val="20"/>
                <w:szCs w:val="20"/>
              </w:rPr>
              <w:t>( reverser (</w:t>
            </w:r>
            <w:proofErr w:type="spellStart"/>
            <w:r w:rsidRPr="006D68F9">
              <w:rPr>
                <w:rFonts w:ascii="Helvetica" w:hAnsi="Helvetica"/>
                <w:color w:val="24292E"/>
                <w:sz w:val="20"/>
                <w:szCs w:val="20"/>
              </w:rPr>
              <w:t>uniq</w:t>
            </w:r>
            <w:proofErr w:type="spellEnd"/>
            <w:r w:rsidRPr="006D68F9">
              <w:rPr>
                <w:rFonts w:ascii="Helvetica" w:hAnsi="Helvetica"/>
                <w:color w:val="24292E"/>
                <w:sz w:val="20"/>
                <w:szCs w:val="20"/>
              </w:rPr>
              <w:t xml:space="preserve"> (((</w:t>
            </w:r>
            <w:proofErr w:type="spellStart"/>
            <w:r w:rsidRPr="006D68F9">
              <w:rPr>
                <w:rFonts w:ascii="Helvetica" w:hAnsi="Helvetica"/>
                <w:color w:val="24292E"/>
                <w:sz w:val="20"/>
                <w:szCs w:val="20"/>
              </w:rPr>
              <w:t>runthrough</w:t>
            </w:r>
            <w:proofErr w:type="spellEnd"/>
            <w:r w:rsidRPr="006D68F9">
              <w:rPr>
                <w:rFonts w:ascii="Helvetica" w:hAnsi="Helvetica"/>
                <w:color w:val="24292E"/>
                <w:sz w:val="20"/>
                <w:szCs w:val="20"/>
              </w:rPr>
              <w:t xml:space="preserve"> app (</w:t>
            </w:r>
            <w:proofErr w:type="spellStart"/>
            <w:r w:rsidRPr="006D68F9">
              <w:rPr>
                <w:rFonts w:ascii="Helvetica" w:hAnsi="Helvetica"/>
                <w:color w:val="24292E"/>
                <w:sz w:val="20"/>
                <w:szCs w:val="20"/>
              </w:rPr>
              <w:t>snd</w:t>
            </w:r>
            <w:proofErr w:type="spellEnd"/>
            <w:r w:rsidRPr="006D68F9">
              <w:rPr>
                <w:rFonts w:ascii="Helvetica" w:hAnsi="Helvetica"/>
                <w:color w:val="24292E"/>
                <w:sz w:val="20"/>
                <w:szCs w:val="20"/>
              </w:rPr>
              <w:t xml:space="preserve"> g) (keyword (</w:t>
            </w:r>
            <w:proofErr w:type="spellStart"/>
            <w:r w:rsidRPr="006D68F9">
              <w:rPr>
                <w:rFonts w:ascii="Helvetica" w:hAnsi="Helvetica"/>
                <w:color w:val="24292E"/>
                <w:sz w:val="20"/>
                <w:szCs w:val="20"/>
              </w:rPr>
              <w:t>first_run</w:t>
            </w:r>
            <w:proofErr w:type="spellEnd"/>
            <w:r w:rsidRPr="006D68F9">
              <w:rPr>
                <w:rFonts w:ascii="Helvetica" w:hAnsi="Helvetica"/>
                <w:color w:val="24292E"/>
                <w:sz w:val="20"/>
                <w:szCs w:val="20"/>
              </w:rPr>
              <w:t xml:space="preserve"> (</w:t>
            </w:r>
            <w:proofErr w:type="spellStart"/>
            <w:r w:rsidRPr="006D68F9">
              <w:rPr>
                <w:rFonts w:ascii="Helvetica" w:hAnsi="Helvetica"/>
                <w:color w:val="24292E"/>
                <w:sz w:val="20"/>
                <w:szCs w:val="20"/>
              </w:rPr>
              <w:t>snd</w:t>
            </w:r>
            <w:proofErr w:type="spellEnd"/>
            <w:r w:rsidRPr="006D68F9">
              <w:rPr>
                <w:rFonts w:ascii="Helvetica" w:hAnsi="Helvetica"/>
                <w:color w:val="24292E"/>
                <w:sz w:val="20"/>
                <w:szCs w:val="20"/>
              </w:rPr>
              <w:t xml:space="preserve"> g) []) []) (</w:t>
            </w:r>
            <w:proofErr w:type="spellStart"/>
            <w:r w:rsidRPr="006D68F9">
              <w:rPr>
                <w:rFonts w:ascii="Helvetica" w:hAnsi="Helvetica"/>
                <w:color w:val="24292E"/>
                <w:sz w:val="20"/>
                <w:szCs w:val="20"/>
              </w:rPr>
              <w:t>first_run</w:t>
            </w:r>
            <w:proofErr w:type="spellEnd"/>
            <w:r w:rsidRPr="006D68F9">
              <w:rPr>
                <w:rFonts w:ascii="Helvetica" w:hAnsi="Helvetica"/>
                <w:color w:val="24292E"/>
                <w:sz w:val="20"/>
                <w:szCs w:val="20"/>
              </w:rPr>
              <w:t xml:space="preserve"> (</w:t>
            </w:r>
            <w:proofErr w:type="spellStart"/>
            <w:r w:rsidRPr="006D68F9">
              <w:rPr>
                <w:rFonts w:ascii="Helvetica" w:hAnsi="Helvetica"/>
                <w:color w:val="24292E"/>
                <w:sz w:val="20"/>
                <w:szCs w:val="20"/>
              </w:rPr>
              <w:t>snd</w:t>
            </w:r>
            <w:proofErr w:type="spellEnd"/>
            <w:r w:rsidRPr="006D68F9">
              <w:rPr>
                <w:rFonts w:ascii="Helvetica" w:hAnsi="Helvetica"/>
                <w:color w:val="24292E"/>
                <w:sz w:val="20"/>
                <w:szCs w:val="20"/>
              </w:rPr>
              <w:t xml:space="preserve"> g) [])))) []) (</w:t>
            </w:r>
            <w:proofErr w:type="spellStart"/>
            <w:r w:rsidRPr="006D68F9">
              <w:rPr>
                <w:rFonts w:ascii="Helvetica" w:hAnsi="Helvetica"/>
                <w:color w:val="24292E"/>
                <w:sz w:val="20"/>
                <w:szCs w:val="20"/>
              </w:rPr>
              <w:t>snd</w:t>
            </w:r>
            <w:proofErr w:type="spellEnd"/>
            <w:r w:rsidRPr="006D68F9">
              <w:rPr>
                <w:rFonts w:ascii="Helvetica" w:hAnsi="Helvetica"/>
                <w:color w:val="24292E"/>
                <w:sz w:val="20"/>
                <w:szCs w:val="20"/>
              </w:rPr>
              <w:t xml:space="preserve"> g) [])));;</w:t>
            </w:r>
          </w:p>
          <w:p w:rsidR="006D68F9" w:rsidRPr="00245A00" w:rsidRDefault="006D68F9" w:rsidP="006D68F9">
            <w:pPr>
              <w:shd w:val="clear" w:color="auto" w:fill="FFFFFF"/>
              <w:ind w:left="360"/>
              <w:rPr>
                <w:rFonts w:ascii="Helvetica" w:hAnsi="Helvetica"/>
                <w:b/>
                <w:color w:val="24292E"/>
                <w:sz w:val="20"/>
                <w:szCs w:val="20"/>
              </w:rPr>
            </w:pPr>
          </w:p>
        </w:tc>
        <w:tc>
          <w:tcPr>
            <w:tcW w:w="3150" w:type="dxa"/>
            <w:vMerge/>
            <w:shd w:val="clear" w:color="auto" w:fill="auto"/>
          </w:tcPr>
          <w:p w:rsidR="006D68F9" w:rsidRPr="00245A00" w:rsidRDefault="006D68F9" w:rsidP="006D68F9">
            <w:pPr>
              <w:rPr>
                <w:rFonts w:ascii="Helvetica" w:hAnsi="Helvetica"/>
                <w:color w:val="24292E"/>
                <w:sz w:val="20"/>
                <w:szCs w:val="20"/>
              </w:rPr>
            </w:pPr>
          </w:p>
        </w:tc>
        <w:tc>
          <w:tcPr>
            <w:tcW w:w="2265" w:type="dxa"/>
            <w:vMerge/>
            <w:shd w:val="clear" w:color="auto" w:fill="auto"/>
          </w:tcPr>
          <w:p w:rsidR="006D68F9" w:rsidRPr="00245A00" w:rsidRDefault="006D68F9" w:rsidP="006D68F9">
            <w:pPr>
              <w:rPr>
                <w:rFonts w:ascii="Helvetica" w:hAnsi="Helvetica"/>
                <w:color w:val="24292E"/>
                <w:sz w:val="20"/>
                <w:szCs w:val="20"/>
              </w:rPr>
            </w:pPr>
          </w:p>
        </w:tc>
      </w:tr>
      <w:tr w:rsidR="006D68F9" w:rsidTr="006D68F9">
        <w:tblPrEx>
          <w:tblCellMar>
            <w:top w:w="0" w:type="dxa"/>
            <w:bottom w:w="0" w:type="dxa"/>
          </w:tblCellMar>
        </w:tblPrEx>
        <w:trPr>
          <w:trHeight w:val="1588"/>
        </w:trPr>
        <w:tc>
          <w:tcPr>
            <w:tcW w:w="2695" w:type="dxa"/>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(*------1-------*)</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basic type definition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type ('nonterminal, 'terminal) symbol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  | N of 'nonterminal</w:t>
            </w:r>
          </w:p>
          <w:p w:rsidR="006D68F9" w:rsidRPr="004717EE" w:rsidRDefault="006D68F9" w:rsidP="006D68F9">
            <w:pPr>
              <w:outlineLvl w:val="1"/>
              <w:rPr>
                <w:rFonts w:ascii="Helvetica" w:hAnsi="Helvetica"/>
                <w:bCs/>
                <w:color w:val="24292E"/>
                <w:sz w:val="20"/>
                <w:szCs w:val="20"/>
              </w:rPr>
            </w:pPr>
            <w:r>
              <w:rPr>
                <w:rFonts w:ascii="Helvetica" w:hAnsi="Helvetica"/>
                <w:bCs/>
                <w:color w:val="24292E"/>
                <w:sz w:val="20"/>
                <w:szCs w:val="20"/>
              </w:rPr>
              <w:t xml:space="preserve">  | T of 'terminal;;</w:t>
            </w:r>
          </w:p>
        </w:tc>
        <w:tc>
          <w:tcPr>
            <w:tcW w:w="2790"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(*------3-------*)</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(*takes in list of rules  -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which should be </w:t>
            </w:r>
            <w:proofErr w:type="spellStart"/>
            <w:r w:rsidRPr="004717EE">
              <w:rPr>
                <w:rFonts w:ascii="Helvetica" w:hAnsi="Helvetica"/>
                <w:bCs/>
                <w:color w:val="24292E"/>
                <w:sz w:val="20"/>
                <w:szCs w:val="20"/>
              </w:rPr>
              <w:t>snd</w:t>
            </w:r>
            <w:proofErr w:type="spellEnd"/>
            <w:r w:rsidRPr="004717EE">
              <w:rPr>
                <w:rFonts w:ascii="Helvetica" w:hAnsi="Helvetica"/>
                <w:bCs/>
                <w:color w:val="24292E"/>
                <w:sz w:val="20"/>
                <w:szCs w:val="20"/>
              </w:rPr>
              <w:t xml:space="preserve"> g - then outputs the initial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a list of approved rules*)</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rec </w:t>
            </w:r>
            <w:proofErr w:type="spellStart"/>
            <w:r w:rsidRPr="004717EE">
              <w:rPr>
                <w:rFonts w:ascii="Helvetica" w:hAnsi="Helvetica"/>
                <w:bCs/>
                <w:color w:val="24292E"/>
                <w:sz w:val="20"/>
                <w:szCs w:val="20"/>
              </w:rPr>
              <w:t>first_run</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match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with</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 -&gt; </w:t>
            </w:r>
            <w:proofErr w:type="spellStart"/>
            <w:r w:rsidRPr="004717EE">
              <w:rPr>
                <w:rFonts w:ascii="Helvetica" w:hAnsi="Helvetica"/>
                <w:bCs/>
                <w:color w:val="24292E"/>
                <w:sz w:val="20"/>
                <w:szCs w:val="20"/>
              </w:rPr>
              <w:t>goodList</w:t>
            </w:r>
            <w:proofErr w:type="spellEnd"/>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h::t -&gt;</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r>
            <w:r w:rsidRPr="004717EE">
              <w:rPr>
                <w:rFonts w:ascii="Helvetica" w:hAnsi="Helvetica"/>
                <w:bCs/>
                <w:color w:val="24292E"/>
                <w:sz w:val="20"/>
                <w:szCs w:val="20"/>
              </w:rPr>
              <w:tab/>
              <w:t xml:space="preserve">if </w:t>
            </w:r>
            <w:proofErr w:type="spellStart"/>
            <w:r w:rsidRPr="004717EE">
              <w:rPr>
                <w:rFonts w:ascii="Helvetica" w:hAnsi="Helvetica"/>
                <w:bCs/>
                <w:color w:val="24292E"/>
                <w:sz w:val="20"/>
                <w:szCs w:val="20"/>
              </w:rPr>
              <w:t>List.for_all</w:t>
            </w:r>
            <w:proofErr w:type="spellEnd"/>
            <w:r w:rsidRPr="004717EE">
              <w:rPr>
                <w:rFonts w:ascii="Helvetica" w:hAnsi="Helvetica"/>
                <w:bCs/>
                <w:color w:val="24292E"/>
                <w:sz w:val="20"/>
                <w:szCs w:val="20"/>
              </w:rPr>
              <w:t xml:space="preserve"> term (</w:t>
            </w:r>
            <w:proofErr w:type="spellStart"/>
            <w:r w:rsidRPr="004717EE">
              <w:rPr>
                <w:rFonts w:ascii="Helvetica" w:hAnsi="Helvetica"/>
                <w:bCs/>
                <w:color w:val="24292E"/>
                <w:sz w:val="20"/>
                <w:szCs w:val="20"/>
              </w:rPr>
              <w:t>snd</w:t>
            </w:r>
            <w:proofErr w:type="spellEnd"/>
            <w:r w:rsidRPr="004717EE">
              <w:rPr>
                <w:rFonts w:ascii="Helvetica" w:hAnsi="Helvetica"/>
                <w:bCs/>
                <w:color w:val="24292E"/>
                <w:sz w:val="20"/>
                <w:szCs w:val="20"/>
              </w:rPr>
              <w:t xml:space="preserve"> h) then </w:t>
            </w:r>
            <w:proofErr w:type="spellStart"/>
            <w:r w:rsidRPr="004717EE">
              <w:rPr>
                <w:rFonts w:ascii="Helvetica" w:hAnsi="Helvetica"/>
                <w:bCs/>
                <w:color w:val="24292E"/>
                <w:sz w:val="20"/>
                <w:szCs w:val="20"/>
              </w:rPr>
              <w:t>first_run</w:t>
            </w:r>
            <w:proofErr w:type="spellEnd"/>
            <w:r w:rsidRPr="004717EE">
              <w:rPr>
                <w:rFonts w:ascii="Helvetica" w:hAnsi="Helvetica"/>
                <w:bCs/>
                <w:color w:val="24292E"/>
                <w:sz w:val="20"/>
                <w:szCs w:val="20"/>
              </w:rPr>
              <w:t xml:space="preserve"> t (h::</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r>
            <w:r w:rsidRPr="004717EE">
              <w:rPr>
                <w:rFonts w:ascii="Helvetica" w:hAnsi="Helvetica"/>
                <w:bCs/>
                <w:color w:val="24292E"/>
                <w:sz w:val="20"/>
                <w:szCs w:val="20"/>
              </w:rPr>
              <w:tab/>
              <w:t xml:space="preserve">else </w:t>
            </w:r>
            <w:proofErr w:type="spellStart"/>
            <w:r w:rsidRPr="004717EE">
              <w:rPr>
                <w:rFonts w:ascii="Helvetica" w:hAnsi="Helvetica"/>
                <w:bCs/>
                <w:color w:val="24292E"/>
                <w:sz w:val="20"/>
                <w:szCs w:val="20"/>
              </w:rPr>
              <w:t>first_run</w:t>
            </w:r>
            <w:proofErr w:type="spellEnd"/>
            <w:r w:rsidRPr="004717EE">
              <w:rPr>
                <w:rFonts w:ascii="Helvetica" w:hAnsi="Helvetica"/>
                <w:bCs/>
                <w:color w:val="24292E"/>
                <w:sz w:val="20"/>
                <w:szCs w:val="20"/>
              </w:rPr>
              <w:t xml:space="preserve"> t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Default="006D68F9" w:rsidP="006D68F9">
            <w:pPr>
              <w:outlineLvl w:val="1"/>
              <w:rPr>
                <w:rFonts w:ascii="Helvetica" w:hAnsi="Helvetica"/>
                <w:b/>
                <w:bCs/>
                <w:color w:val="24292E"/>
                <w:sz w:val="20"/>
                <w:szCs w:val="20"/>
              </w:rPr>
            </w:pPr>
          </w:p>
        </w:tc>
        <w:tc>
          <w:tcPr>
            <w:tcW w:w="3150"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(*------6-------*)</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(*pass in the </w:t>
            </w:r>
            <w:proofErr w:type="spellStart"/>
            <w:r w:rsidRPr="004717EE">
              <w:rPr>
                <w:rFonts w:ascii="Helvetica" w:hAnsi="Helvetica"/>
                <w:bCs/>
                <w:color w:val="24292E"/>
                <w:sz w:val="20"/>
                <w:szCs w:val="20"/>
              </w:rPr>
              <w:t>rhs</w:t>
            </w:r>
            <w:proofErr w:type="spellEnd"/>
            <w:r w:rsidRPr="004717EE">
              <w:rPr>
                <w:rFonts w:ascii="Helvetica" w:hAnsi="Helvetica"/>
                <w:bCs/>
                <w:color w:val="24292E"/>
                <w:sz w:val="20"/>
                <w:szCs w:val="20"/>
              </w:rPr>
              <w:t xml:space="preserve"> of a rule, to check if each member of </w:t>
            </w:r>
            <w:proofErr w:type="spellStart"/>
            <w:r w:rsidRPr="004717EE">
              <w:rPr>
                <w:rFonts w:ascii="Helvetica" w:hAnsi="Helvetica"/>
                <w:bCs/>
                <w:color w:val="24292E"/>
                <w:sz w:val="20"/>
                <w:szCs w:val="20"/>
              </w:rPr>
              <w:t>rhs</w:t>
            </w:r>
            <w:proofErr w:type="spellEnd"/>
            <w:r w:rsidRPr="004717EE">
              <w:rPr>
                <w:rFonts w:ascii="Helvetica" w:hAnsi="Helvetica"/>
                <w:bCs/>
                <w:color w:val="24292E"/>
                <w:sz w:val="20"/>
                <w:szCs w:val="20"/>
              </w:rPr>
              <w:t xml:space="preserve"> is valid.  Output true if total rule is valid*)</w:t>
            </w:r>
          </w:p>
          <w:p w:rsidR="006D68F9" w:rsidRDefault="006D68F9" w:rsidP="006D68F9">
            <w:pPr>
              <w:outlineLvl w:val="1"/>
              <w:rPr>
                <w:rFonts w:ascii="Helvetica" w:hAnsi="Helvetica"/>
                <w:bCs/>
                <w:color w:val="24292E"/>
                <w:sz w:val="20"/>
                <w:szCs w:val="20"/>
              </w:rPr>
            </w:pPr>
          </w:p>
          <w:p w:rsidR="006D68F9" w:rsidRDefault="006D68F9" w:rsidP="006D68F9">
            <w:pPr>
              <w:outlineLvl w:val="1"/>
              <w:rPr>
                <w:rFonts w:ascii="Helvetica" w:hAnsi="Helvetica"/>
                <w:bCs/>
                <w:color w:val="24292E"/>
                <w:sz w:val="20"/>
                <w:szCs w:val="20"/>
              </w:rPr>
            </w:pPr>
            <w:r>
              <w:rPr>
                <w:rFonts w:ascii="Helvetica" w:hAnsi="Helvetica"/>
                <w:bCs/>
                <w:color w:val="24292E"/>
                <w:sz w:val="20"/>
                <w:szCs w:val="20"/>
              </w:rPr>
              <w:t>l</w:t>
            </w:r>
            <w:r w:rsidRPr="004717EE">
              <w:rPr>
                <w:rFonts w:ascii="Helvetica" w:hAnsi="Helvetica"/>
                <w:bCs/>
                <w:color w:val="24292E"/>
                <w:sz w:val="20"/>
                <w:szCs w:val="20"/>
              </w:rPr>
              <w:t xml:space="preserve">et rec </w:t>
            </w:r>
            <w:proofErr w:type="spellStart"/>
            <w:r w:rsidRPr="004717EE">
              <w:rPr>
                <w:rFonts w:ascii="Helvetica" w:hAnsi="Helvetica"/>
                <w:bCs/>
                <w:color w:val="24292E"/>
                <w:sz w:val="20"/>
                <w:szCs w:val="20"/>
              </w:rPr>
              <w:t>validrule</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symblist</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r>
              <w:rPr>
                <w:rFonts w:ascii="Helvetica" w:hAnsi="Helvetica"/>
                <w:bCs/>
                <w:color w:val="24292E"/>
                <w:sz w:val="20"/>
                <w:szCs w:val="20"/>
              </w:rPr>
              <w:t xml:space="preserve"> </w:t>
            </w:r>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match </w:t>
            </w:r>
            <w:proofErr w:type="spellStart"/>
            <w:r w:rsidRPr="004717EE">
              <w:rPr>
                <w:rFonts w:ascii="Helvetica" w:hAnsi="Helvetica"/>
                <w:bCs/>
                <w:color w:val="24292E"/>
                <w:sz w:val="20"/>
                <w:szCs w:val="20"/>
              </w:rPr>
              <w:t>symblist</w:t>
            </w:r>
            <w:proofErr w:type="spellEnd"/>
            <w:r w:rsidRPr="004717EE">
              <w:rPr>
                <w:rFonts w:ascii="Helvetica" w:hAnsi="Helvetica"/>
                <w:bCs/>
                <w:color w:val="24292E"/>
                <w:sz w:val="20"/>
                <w:szCs w:val="20"/>
              </w:rPr>
              <w:t xml:space="preserve"> with</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 -&gt; true</w:t>
            </w:r>
          </w:p>
          <w:p w:rsidR="006D68F9"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h::t -&gt; if (non h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then true &amp;&amp;</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w:t>
            </w:r>
            <w:proofErr w:type="spellStart"/>
            <w:r w:rsidRPr="004717EE">
              <w:rPr>
                <w:rFonts w:ascii="Helvetica" w:hAnsi="Helvetica"/>
                <w:bCs/>
                <w:color w:val="24292E"/>
                <w:sz w:val="20"/>
                <w:szCs w:val="20"/>
              </w:rPr>
              <w:t>validrule</w:t>
            </w:r>
            <w:proofErr w:type="spellEnd"/>
            <w:r w:rsidRPr="004717EE">
              <w:rPr>
                <w:rFonts w:ascii="Helvetica" w:hAnsi="Helvetica"/>
                <w:bCs/>
                <w:color w:val="24292E"/>
                <w:sz w:val="20"/>
                <w:szCs w:val="20"/>
              </w:rPr>
              <w:t xml:space="preserve"> t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else false;;</w:t>
            </w:r>
          </w:p>
        </w:tc>
        <w:tc>
          <w:tcPr>
            <w:tcW w:w="2265"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(*------8-------*)</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rec </w:t>
            </w:r>
            <w:proofErr w:type="spellStart"/>
            <w:r w:rsidRPr="004717EE">
              <w:rPr>
                <w:rFonts w:ascii="Helvetica" w:hAnsi="Helvetica"/>
                <w:bCs/>
                <w:color w:val="24292E"/>
                <w:sz w:val="20"/>
                <w:szCs w:val="20"/>
              </w:rPr>
              <w:t>runthrough</w:t>
            </w:r>
            <w:proofErr w:type="spellEnd"/>
            <w:r w:rsidRPr="004717EE">
              <w:rPr>
                <w:rFonts w:ascii="Helvetica" w:hAnsi="Helvetica"/>
                <w:bCs/>
                <w:color w:val="24292E"/>
                <w:sz w:val="20"/>
                <w:szCs w:val="20"/>
              </w:rPr>
              <w:t xml:space="preserve">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if </w:t>
            </w:r>
            <w:proofErr w:type="spellStart"/>
            <w:r w:rsidRPr="004717EE">
              <w:rPr>
                <w:rFonts w:ascii="Helvetica" w:hAnsi="Helvetica"/>
                <w:bCs/>
                <w:color w:val="24292E"/>
                <w:sz w:val="20"/>
                <w:szCs w:val="20"/>
              </w:rPr>
              <w:t>equal_sets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then </w:t>
            </w:r>
            <w:proofErr w:type="spellStart"/>
            <w:r w:rsidRPr="004717EE">
              <w:rPr>
                <w:rFonts w:ascii="Helvetica" w:hAnsi="Helvetica"/>
                <w:bCs/>
                <w:color w:val="24292E"/>
                <w:sz w:val="20"/>
                <w:szCs w:val="20"/>
              </w:rPr>
              <w:t>goodList</w:t>
            </w:r>
            <w:proofErr w:type="spellEnd"/>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else </w:t>
            </w:r>
            <w:proofErr w:type="spellStart"/>
            <w:r w:rsidRPr="004717EE">
              <w:rPr>
                <w:rFonts w:ascii="Helvetica" w:hAnsi="Helvetica"/>
                <w:bCs/>
                <w:color w:val="24292E"/>
                <w:sz w:val="20"/>
                <w:szCs w:val="20"/>
              </w:rPr>
              <w:t>runthrough</w:t>
            </w:r>
            <w:proofErr w:type="spellEnd"/>
            <w:r w:rsidRPr="004717EE">
              <w:rPr>
                <w:rFonts w:ascii="Helvetica" w:hAnsi="Helvetica"/>
                <w:bCs/>
                <w:color w:val="24292E"/>
                <w:sz w:val="20"/>
                <w:szCs w:val="20"/>
              </w:rPr>
              <w:t xml:space="preserve">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(keyword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Default="006D68F9" w:rsidP="006D68F9">
            <w:pPr>
              <w:outlineLvl w:val="1"/>
              <w:rPr>
                <w:rFonts w:ascii="Helvetica" w:hAnsi="Helvetica"/>
                <w:b/>
                <w:bCs/>
                <w:color w:val="24292E"/>
                <w:sz w:val="20"/>
                <w:szCs w:val="20"/>
              </w:rPr>
            </w:pPr>
          </w:p>
        </w:tc>
      </w:tr>
      <w:tr w:rsidR="006D68F9" w:rsidTr="006D68F9">
        <w:tblPrEx>
          <w:tblCellMar>
            <w:top w:w="0" w:type="dxa"/>
            <w:bottom w:w="0" w:type="dxa"/>
          </w:tblCellMar>
        </w:tblPrEx>
        <w:trPr>
          <w:trHeight w:val="1260"/>
        </w:trPr>
        <w:tc>
          <w:tcPr>
            <w:tcW w:w="2695"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(*------2-------*)</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 meant to handle </w:t>
            </w:r>
            <w:proofErr w:type="spellStart"/>
            <w:r w:rsidRPr="004717EE">
              <w:rPr>
                <w:rFonts w:ascii="Helvetica" w:hAnsi="Helvetica"/>
                <w:bCs/>
                <w:color w:val="24292E"/>
                <w:sz w:val="20"/>
                <w:szCs w:val="20"/>
              </w:rPr>
              <w:t>rhs</w:t>
            </w:r>
            <w:proofErr w:type="spellEnd"/>
            <w:r w:rsidRPr="004717EE">
              <w:rPr>
                <w:rFonts w:ascii="Helvetica" w:hAnsi="Helvetica"/>
                <w:bCs/>
                <w:color w:val="24292E"/>
                <w:sz w:val="20"/>
                <w:szCs w:val="20"/>
              </w:rPr>
              <w:t xml:space="preserve"> for basic run of terminal types - takes in a symbol, outputs true if terminal, false if nonterminal*)</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term </w:t>
            </w:r>
            <w:proofErr w:type="spellStart"/>
            <w:r w:rsidRPr="004717EE">
              <w:rPr>
                <w:rFonts w:ascii="Helvetica" w:hAnsi="Helvetica"/>
                <w:bCs/>
                <w:color w:val="24292E"/>
                <w:sz w:val="20"/>
                <w:szCs w:val="20"/>
              </w:rPr>
              <w:t>symb</w:t>
            </w:r>
            <w:proofErr w:type="spellEnd"/>
            <w:r w:rsidRPr="004717EE">
              <w:rPr>
                <w:rFonts w:ascii="Helvetica" w:hAnsi="Helvetica"/>
                <w:bCs/>
                <w:color w:val="24292E"/>
                <w:sz w:val="20"/>
                <w:szCs w:val="20"/>
              </w:rPr>
              <w:t xml:space="preserve"> =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match </w:t>
            </w:r>
            <w:proofErr w:type="spellStart"/>
            <w:r w:rsidRPr="004717EE">
              <w:rPr>
                <w:rFonts w:ascii="Helvetica" w:hAnsi="Helvetica"/>
                <w:bCs/>
                <w:color w:val="24292E"/>
                <w:sz w:val="20"/>
                <w:szCs w:val="20"/>
              </w:rPr>
              <w:t>symb</w:t>
            </w:r>
            <w:proofErr w:type="spellEnd"/>
            <w:r w:rsidRPr="004717EE">
              <w:rPr>
                <w:rFonts w:ascii="Helvetica" w:hAnsi="Helvetica"/>
                <w:bCs/>
                <w:color w:val="24292E"/>
                <w:sz w:val="20"/>
                <w:szCs w:val="20"/>
              </w:rPr>
              <w:t xml:space="preserve"> with</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T (_) -&gt; true</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N (_) -&gt; false ;;</w:t>
            </w:r>
          </w:p>
          <w:p w:rsidR="006D68F9" w:rsidRDefault="006D68F9" w:rsidP="006D68F9">
            <w:pPr>
              <w:outlineLvl w:val="1"/>
              <w:rPr>
                <w:rFonts w:ascii="Helvetica" w:hAnsi="Helvetica"/>
                <w:b/>
                <w:bCs/>
                <w:color w:val="24292E"/>
                <w:sz w:val="20"/>
                <w:szCs w:val="20"/>
              </w:rPr>
            </w:pPr>
          </w:p>
        </w:tc>
        <w:tc>
          <w:tcPr>
            <w:tcW w:w="2790" w:type="dxa"/>
            <w:vMerge/>
          </w:tcPr>
          <w:p w:rsidR="006D68F9" w:rsidRPr="004717EE" w:rsidRDefault="006D68F9" w:rsidP="006D68F9">
            <w:pPr>
              <w:outlineLvl w:val="1"/>
              <w:rPr>
                <w:rFonts w:ascii="Helvetica" w:hAnsi="Helvetica"/>
                <w:bCs/>
                <w:color w:val="24292E"/>
                <w:sz w:val="20"/>
                <w:szCs w:val="20"/>
              </w:rPr>
            </w:pPr>
          </w:p>
        </w:tc>
        <w:tc>
          <w:tcPr>
            <w:tcW w:w="3150" w:type="dxa"/>
            <w:vMerge/>
          </w:tcPr>
          <w:p w:rsidR="006D68F9" w:rsidRDefault="006D68F9" w:rsidP="006D68F9">
            <w:pPr>
              <w:rPr>
                <w:rFonts w:ascii="Helvetica" w:hAnsi="Helvetica"/>
                <w:b/>
                <w:bCs/>
                <w:color w:val="24292E"/>
                <w:sz w:val="20"/>
                <w:szCs w:val="20"/>
              </w:rPr>
            </w:pPr>
          </w:p>
        </w:tc>
        <w:tc>
          <w:tcPr>
            <w:tcW w:w="2265" w:type="dxa"/>
            <w:vMerge/>
          </w:tcPr>
          <w:p w:rsidR="006D68F9" w:rsidRDefault="006D68F9" w:rsidP="006D68F9">
            <w:pPr>
              <w:rPr>
                <w:rFonts w:ascii="Helvetica" w:hAnsi="Helvetica"/>
                <w:b/>
                <w:bCs/>
                <w:color w:val="24292E"/>
                <w:sz w:val="20"/>
                <w:szCs w:val="20"/>
              </w:rPr>
            </w:pPr>
          </w:p>
        </w:tc>
      </w:tr>
      <w:tr w:rsidR="006D68F9" w:rsidTr="006D68F9">
        <w:tblPrEx>
          <w:tblCellMar>
            <w:top w:w="0" w:type="dxa"/>
            <w:bottom w:w="0" w:type="dxa"/>
          </w:tblCellMar>
        </w:tblPrEx>
        <w:trPr>
          <w:trHeight w:val="240"/>
        </w:trPr>
        <w:tc>
          <w:tcPr>
            <w:tcW w:w="2695" w:type="dxa"/>
            <w:vMerge/>
          </w:tcPr>
          <w:p w:rsidR="006D68F9" w:rsidRPr="004717EE" w:rsidRDefault="006D68F9" w:rsidP="006D68F9">
            <w:pPr>
              <w:outlineLvl w:val="1"/>
              <w:rPr>
                <w:rFonts w:ascii="Helvetica" w:hAnsi="Helvetica"/>
                <w:bCs/>
                <w:color w:val="24292E"/>
                <w:sz w:val="20"/>
                <w:szCs w:val="20"/>
              </w:rPr>
            </w:pPr>
          </w:p>
        </w:tc>
        <w:tc>
          <w:tcPr>
            <w:tcW w:w="2790" w:type="dxa"/>
            <w:vMerge/>
          </w:tcPr>
          <w:p w:rsidR="006D68F9" w:rsidRPr="004717EE" w:rsidRDefault="006D68F9" w:rsidP="006D68F9">
            <w:pPr>
              <w:outlineLvl w:val="1"/>
              <w:rPr>
                <w:rFonts w:ascii="Helvetica" w:hAnsi="Helvetica"/>
                <w:bCs/>
                <w:color w:val="24292E"/>
                <w:sz w:val="20"/>
                <w:szCs w:val="20"/>
              </w:rPr>
            </w:pPr>
          </w:p>
        </w:tc>
        <w:tc>
          <w:tcPr>
            <w:tcW w:w="3150" w:type="dxa"/>
            <w:vMerge w:val="restart"/>
          </w:tcPr>
          <w:p w:rsidR="006D68F9" w:rsidRPr="004717EE" w:rsidRDefault="006D68F9" w:rsidP="006D68F9">
            <w:pPr>
              <w:outlineLvl w:val="1"/>
              <w:rPr>
                <w:rFonts w:ascii="Helvetica" w:hAnsi="Helvetica"/>
                <w:bCs/>
                <w:color w:val="24292E"/>
                <w:sz w:val="20"/>
                <w:szCs w:val="20"/>
              </w:rPr>
            </w:pPr>
            <w:r>
              <w:rPr>
                <w:rFonts w:ascii="Helvetica" w:hAnsi="Helvetica"/>
                <w:bCs/>
                <w:color w:val="24292E"/>
                <w:sz w:val="20"/>
                <w:szCs w:val="20"/>
              </w:rPr>
              <w:t>(*------7-------*)</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(*Check if a rule is valid, if so add its </w:t>
            </w:r>
            <w:proofErr w:type="spellStart"/>
            <w:r w:rsidRPr="004717EE">
              <w:rPr>
                <w:rFonts w:ascii="Helvetica" w:hAnsi="Helvetica"/>
                <w:bCs/>
                <w:color w:val="24292E"/>
                <w:sz w:val="20"/>
                <w:szCs w:val="20"/>
              </w:rPr>
              <w:t>rhs</w:t>
            </w:r>
            <w:proofErr w:type="spellEnd"/>
            <w:r w:rsidRPr="004717EE">
              <w:rPr>
                <w:rFonts w:ascii="Helvetica" w:hAnsi="Helvetica"/>
                <w:bCs/>
                <w:color w:val="24292E"/>
                <w:sz w:val="20"/>
                <w:szCs w:val="20"/>
              </w:rPr>
              <w:t xml:space="preserve"> to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add the rule itself to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rec app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match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with</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 -&gt; </w:t>
            </w:r>
            <w:proofErr w:type="spellStart"/>
            <w:r w:rsidRPr="004717EE">
              <w:rPr>
                <w:rFonts w:ascii="Helvetica" w:hAnsi="Helvetica"/>
                <w:bCs/>
                <w:color w:val="24292E"/>
                <w:sz w:val="20"/>
                <w:szCs w:val="20"/>
              </w:rPr>
              <w:t>goodList</w:t>
            </w:r>
            <w:proofErr w:type="spellEnd"/>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h::t -&gt; if </w:t>
            </w:r>
            <w:proofErr w:type="spellStart"/>
            <w:r w:rsidRPr="004717EE">
              <w:rPr>
                <w:rFonts w:ascii="Helvetica" w:hAnsi="Helvetica"/>
                <w:bCs/>
                <w:color w:val="24292E"/>
                <w:sz w:val="20"/>
                <w:szCs w:val="20"/>
              </w:rPr>
              <w:t>validrule</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snd</w:t>
            </w:r>
            <w:proofErr w:type="spellEnd"/>
            <w:r w:rsidRPr="004717EE">
              <w:rPr>
                <w:rFonts w:ascii="Helvetica" w:hAnsi="Helvetica"/>
                <w:bCs/>
                <w:color w:val="24292E"/>
                <w:sz w:val="20"/>
                <w:szCs w:val="20"/>
              </w:rPr>
              <w:t xml:space="preserve"> h)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then app t ((N (</w:t>
            </w:r>
            <w:proofErr w:type="spellStart"/>
            <w:r w:rsidRPr="004717EE">
              <w:rPr>
                <w:rFonts w:ascii="Helvetica" w:hAnsi="Helvetica"/>
                <w:bCs/>
                <w:color w:val="24292E"/>
                <w:sz w:val="20"/>
                <w:szCs w:val="20"/>
              </w:rPr>
              <w:t>fst</w:t>
            </w:r>
            <w:proofErr w:type="spellEnd"/>
            <w:r w:rsidRPr="004717EE">
              <w:rPr>
                <w:rFonts w:ascii="Helvetica" w:hAnsi="Helvetica"/>
                <w:bCs/>
                <w:color w:val="24292E"/>
                <w:sz w:val="20"/>
                <w:szCs w:val="20"/>
              </w:rPr>
              <w:t xml:space="preserve"> h))::</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(h::</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else app t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Default="006D68F9" w:rsidP="006D68F9">
            <w:pPr>
              <w:rPr>
                <w:rFonts w:ascii="Helvetica" w:hAnsi="Helvetica"/>
                <w:b/>
                <w:bCs/>
                <w:color w:val="24292E"/>
                <w:sz w:val="20"/>
                <w:szCs w:val="20"/>
              </w:rPr>
            </w:pPr>
          </w:p>
        </w:tc>
        <w:tc>
          <w:tcPr>
            <w:tcW w:w="2265"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(*------9-------*)</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rec reverser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original sorted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match original with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 -&gt; sorted</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h::t -&gt;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r>
            <w:r w:rsidRPr="004717EE">
              <w:rPr>
                <w:rFonts w:ascii="Helvetica" w:hAnsi="Helvetica"/>
                <w:bCs/>
                <w:color w:val="24292E"/>
                <w:sz w:val="20"/>
                <w:szCs w:val="20"/>
              </w:rPr>
              <w:tab/>
              <w:t xml:space="preserve">if </w:t>
            </w:r>
            <w:proofErr w:type="spellStart"/>
            <w:r w:rsidRPr="004717EE">
              <w:rPr>
                <w:rFonts w:ascii="Helvetica" w:hAnsi="Helvetica"/>
                <w:bCs/>
                <w:color w:val="24292E"/>
                <w:sz w:val="20"/>
                <w:szCs w:val="20"/>
              </w:rPr>
              <w:t>List.mem</w:t>
            </w:r>
            <w:proofErr w:type="spellEnd"/>
            <w:r w:rsidRPr="004717EE">
              <w:rPr>
                <w:rFonts w:ascii="Helvetica" w:hAnsi="Helvetica"/>
                <w:bCs/>
                <w:color w:val="24292E"/>
                <w:sz w:val="20"/>
                <w:szCs w:val="20"/>
              </w:rPr>
              <w:t xml:space="preserve"> h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then reverser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t (h::sorted) </w:t>
            </w:r>
          </w:p>
          <w:p w:rsidR="006D68F9" w:rsidRPr="006D68F9"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r>
            <w:r w:rsidRPr="004717EE">
              <w:rPr>
                <w:rFonts w:ascii="Helvetica" w:hAnsi="Helvetica"/>
                <w:bCs/>
                <w:color w:val="24292E"/>
                <w:sz w:val="20"/>
                <w:szCs w:val="20"/>
              </w:rPr>
              <w:tab/>
              <w:t xml:space="preserve">else reverser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 xml:space="preserve"> t sorted;;</w:t>
            </w:r>
          </w:p>
        </w:tc>
      </w:tr>
      <w:tr w:rsidR="006D68F9" w:rsidTr="006D68F9">
        <w:tblPrEx>
          <w:tblCellMar>
            <w:top w:w="0" w:type="dxa"/>
            <w:bottom w:w="0" w:type="dxa"/>
          </w:tblCellMar>
        </w:tblPrEx>
        <w:trPr>
          <w:trHeight w:val="472"/>
        </w:trPr>
        <w:tc>
          <w:tcPr>
            <w:tcW w:w="2695" w:type="dxa"/>
            <w:vMerge/>
          </w:tcPr>
          <w:p w:rsidR="006D68F9" w:rsidRPr="004717EE" w:rsidRDefault="006D68F9" w:rsidP="006D68F9">
            <w:pPr>
              <w:outlineLvl w:val="1"/>
              <w:rPr>
                <w:rFonts w:ascii="Helvetica" w:hAnsi="Helvetica"/>
                <w:bCs/>
                <w:color w:val="24292E"/>
                <w:sz w:val="20"/>
                <w:szCs w:val="20"/>
              </w:rPr>
            </w:pPr>
          </w:p>
        </w:tc>
        <w:tc>
          <w:tcPr>
            <w:tcW w:w="2790" w:type="dxa"/>
            <w:vMerge w:val="restart"/>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(*------4-------*)</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(*takes in a list of rules - again, </w:t>
            </w:r>
            <w:proofErr w:type="spellStart"/>
            <w:r w:rsidRPr="004717EE">
              <w:rPr>
                <w:rFonts w:ascii="Helvetica" w:hAnsi="Helvetica"/>
                <w:bCs/>
                <w:color w:val="24292E"/>
                <w:sz w:val="20"/>
                <w:szCs w:val="20"/>
              </w:rPr>
              <w:t>snd</w:t>
            </w:r>
            <w:proofErr w:type="spellEnd"/>
            <w:r w:rsidRPr="004717EE">
              <w:rPr>
                <w:rFonts w:ascii="Helvetica" w:hAnsi="Helvetica"/>
                <w:bCs/>
                <w:color w:val="24292E"/>
                <w:sz w:val="20"/>
                <w:szCs w:val="20"/>
              </w:rPr>
              <w:t xml:space="preserve"> g - , then outputs an initial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a list of </w:t>
            </w:r>
            <w:proofErr w:type="spellStart"/>
            <w:r w:rsidRPr="004717EE">
              <w:rPr>
                <w:rFonts w:ascii="Helvetica" w:hAnsi="Helvetica"/>
                <w:bCs/>
                <w:color w:val="24292E"/>
                <w:sz w:val="20"/>
                <w:szCs w:val="20"/>
              </w:rPr>
              <w:t>lhs</w:t>
            </w:r>
            <w:proofErr w:type="spellEnd"/>
            <w:r w:rsidRPr="004717EE">
              <w:rPr>
                <w:rFonts w:ascii="Helvetica" w:hAnsi="Helvetica"/>
                <w:bCs/>
                <w:color w:val="24292E"/>
                <w:sz w:val="20"/>
                <w:szCs w:val="20"/>
              </w:rPr>
              <w:t xml:space="preserve">.  Meant to be run on </w:t>
            </w:r>
            <w:proofErr w:type="spellStart"/>
            <w:r w:rsidRPr="004717EE">
              <w:rPr>
                <w:rFonts w:ascii="Helvetica" w:hAnsi="Helvetica"/>
                <w:bCs/>
                <w:color w:val="24292E"/>
                <w:sz w:val="20"/>
                <w:szCs w:val="20"/>
              </w:rPr>
              <w:t>goodList</w:t>
            </w:r>
            <w:proofErr w:type="spellEnd"/>
            <w:r w:rsidRPr="004717EE">
              <w:rPr>
                <w:rFonts w:ascii="Helvetica" w:hAnsi="Helvetica"/>
                <w:bCs/>
                <w:color w:val="24292E"/>
                <w:sz w:val="20"/>
                <w:szCs w:val="20"/>
              </w:rPr>
              <w:t>*)</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rec keyword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match </w:t>
            </w:r>
            <w:proofErr w:type="spellStart"/>
            <w:r w:rsidRPr="004717EE">
              <w:rPr>
                <w:rFonts w:ascii="Helvetica" w:hAnsi="Helvetica"/>
                <w:bCs/>
                <w:color w:val="24292E"/>
                <w:sz w:val="20"/>
                <w:szCs w:val="20"/>
              </w:rPr>
              <w:t>rs</w:t>
            </w:r>
            <w:proofErr w:type="spellEnd"/>
            <w:r w:rsidRPr="004717EE">
              <w:rPr>
                <w:rFonts w:ascii="Helvetica" w:hAnsi="Helvetica"/>
                <w:bCs/>
                <w:color w:val="24292E"/>
                <w:sz w:val="20"/>
                <w:szCs w:val="20"/>
              </w:rPr>
              <w:t xml:space="preserve"> with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xml:space="preserve">| [] -&gt; </w:t>
            </w:r>
            <w:proofErr w:type="spellStart"/>
            <w:r w:rsidRPr="004717EE">
              <w:rPr>
                <w:rFonts w:ascii="Helvetica" w:hAnsi="Helvetica"/>
                <w:bCs/>
                <w:color w:val="24292E"/>
                <w:sz w:val="20"/>
                <w:szCs w:val="20"/>
              </w:rPr>
              <w:t>goodKey</w:t>
            </w:r>
            <w:proofErr w:type="spellEnd"/>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 h::t -&gt; keyword t ((N (</w:t>
            </w:r>
            <w:proofErr w:type="spellStart"/>
            <w:r w:rsidRPr="004717EE">
              <w:rPr>
                <w:rFonts w:ascii="Helvetica" w:hAnsi="Helvetica"/>
                <w:bCs/>
                <w:color w:val="24292E"/>
                <w:sz w:val="20"/>
                <w:szCs w:val="20"/>
              </w:rPr>
              <w:t>fst</w:t>
            </w:r>
            <w:proofErr w:type="spellEnd"/>
            <w:r w:rsidRPr="004717EE">
              <w:rPr>
                <w:rFonts w:ascii="Helvetica" w:hAnsi="Helvetica"/>
                <w:bCs/>
                <w:color w:val="24292E"/>
                <w:sz w:val="20"/>
                <w:szCs w:val="20"/>
              </w:rPr>
              <w:t xml:space="preserve"> h))::</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w:t>
            </w:r>
          </w:p>
          <w:p w:rsidR="006D68F9" w:rsidRPr="004717EE" w:rsidRDefault="006D68F9" w:rsidP="006D68F9">
            <w:pPr>
              <w:outlineLvl w:val="1"/>
              <w:rPr>
                <w:rFonts w:ascii="Helvetica" w:hAnsi="Helvetica"/>
                <w:bCs/>
                <w:color w:val="24292E"/>
                <w:sz w:val="20"/>
                <w:szCs w:val="20"/>
              </w:rPr>
            </w:pPr>
          </w:p>
        </w:tc>
        <w:tc>
          <w:tcPr>
            <w:tcW w:w="3150" w:type="dxa"/>
            <w:vMerge/>
          </w:tcPr>
          <w:p w:rsidR="006D68F9" w:rsidRDefault="006D68F9" w:rsidP="006D68F9">
            <w:pPr>
              <w:rPr>
                <w:rFonts w:ascii="Helvetica" w:hAnsi="Helvetica"/>
                <w:b/>
                <w:bCs/>
                <w:color w:val="24292E"/>
                <w:sz w:val="20"/>
                <w:szCs w:val="20"/>
              </w:rPr>
            </w:pPr>
          </w:p>
        </w:tc>
        <w:tc>
          <w:tcPr>
            <w:tcW w:w="2265" w:type="dxa"/>
            <w:vMerge/>
          </w:tcPr>
          <w:p w:rsidR="006D68F9" w:rsidRDefault="006D68F9" w:rsidP="006D68F9">
            <w:pPr>
              <w:rPr>
                <w:rFonts w:ascii="Helvetica" w:hAnsi="Helvetica"/>
                <w:b/>
                <w:bCs/>
                <w:color w:val="24292E"/>
                <w:sz w:val="20"/>
                <w:szCs w:val="20"/>
              </w:rPr>
            </w:pPr>
          </w:p>
        </w:tc>
      </w:tr>
      <w:tr w:rsidR="006D68F9" w:rsidTr="006D68F9">
        <w:tblPrEx>
          <w:tblCellMar>
            <w:top w:w="0" w:type="dxa"/>
            <w:bottom w:w="0" w:type="dxa"/>
          </w:tblCellMar>
        </w:tblPrEx>
        <w:trPr>
          <w:trHeight w:val="1400"/>
        </w:trPr>
        <w:tc>
          <w:tcPr>
            <w:tcW w:w="2695" w:type="dxa"/>
          </w:tcPr>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 (*------5-------*)</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 xml:space="preserve">let non </w:t>
            </w:r>
            <w:proofErr w:type="spellStart"/>
            <w:r w:rsidRPr="004717EE">
              <w:rPr>
                <w:rFonts w:ascii="Helvetica" w:hAnsi="Helvetica"/>
                <w:bCs/>
                <w:color w:val="24292E"/>
                <w:sz w:val="20"/>
                <w:szCs w:val="20"/>
              </w:rPr>
              <w:t>symb</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w:t>
            </w:r>
          </w:p>
          <w:p w:rsidR="006D68F9" w:rsidRPr="004717EE" w:rsidRDefault="006D68F9" w:rsidP="006D68F9">
            <w:pPr>
              <w:outlineLvl w:val="1"/>
              <w:rPr>
                <w:rFonts w:ascii="Helvetica" w:hAnsi="Helvetica"/>
                <w:bCs/>
                <w:color w:val="24292E"/>
                <w:sz w:val="20"/>
                <w:szCs w:val="20"/>
              </w:rPr>
            </w:pPr>
            <w:r w:rsidRPr="004717EE">
              <w:rPr>
                <w:rFonts w:ascii="Helvetica" w:hAnsi="Helvetica"/>
                <w:bCs/>
                <w:color w:val="24292E"/>
                <w:sz w:val="20"/>
                <w:szCs w:val="20"/>
              </w:rPr>
              <w:tab/>
              <w:t>if (</w:t>
            </w:r>
            <w:proofErr w:type="spellStart"/>
            <w:r w:rsidRPr="004717EE">
              <w:rPr>
                <w:rFonts w:ascii="Helvetica" w:hAnsi="Helvetica"/>
                <w:bCs/>
                <w:color w:val="24292E"/>
                <w:sz w:val="20"/>
                <w:szCs w:val="20"/>
              </w:rPr>
              <w:t>List.mem</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symb</w:t>
            </w:r>
            <w:proofErr w:type="spellEnd"/>
            <w:r w:rsidRPr="004717EE">
              <w:rPr>
                <w:rFonts w:ascii="Helvetica" w:hAnsi="Helvetica"/>
                <w:bCs/>
                <w:color w:val="24292E"/>
                <w:sz w:val="20"/>
                <w:szCs w:val="20"/>
              </w:rPr>
              <w:t xml:space="preserve"> </w:t>
            </w:r>
            <w:proofErr w:type="spellStart"/>
            <w:r w:rsidRPr="004717EE">
              <w:rPr>
                <w:rFonts w:ascii="Helvetica" w:hAnsi="Helvetica"/>
                <w:bCs/>
                <w:color w:val="24292E"/>
                <w:sz w:val="20"/>
                <w:szCs w:val="20"/>
              </w:rPr>
              <w:t>goodKey</w:t>
            </w:r>
            <w:proofErr w:type="spellEnd"/>
            <w:r w:rsidRPr="004717EE">
              <w:rPr>
                <w:rFonts w:ascii="Helvetica" w:hAnsi="Helvetica"/>
                <w:bCs/>
                <w:color w:val="24292E"/>
                <w:sz w:val="20"/>
                <w:szCs w:val="20"/>
              </w:rPr>
              <w:t xml:space="preserve"> || term </w:t>
            </w:r>
            <w:proofErr w:type="spellStart"/>
            <w:r w:rsidRPr="004717EE">
              <w:rPr>
                <w:rFonts w:ascii="Helvetica" w:hAnsi="Helvetica"/>
                <w:bCs/>
                <w:color w:val="24292E"/>
                <w:sz w:val="20"/>
                <w:szCs w:val="20"/>
              </w:rPr>
              <w:t>symb</w:t>
            </w:r>
            <w:proofErr w:type="spellEnd"/>
            <w:r w:rsidRPr="004717EE">
              <w:rPr>
                <w:rFonts w:ascii="Helvetica" w:hAnsi="Helvetica"/>
                <w:bCs/>
                <w:color w:val="24292E"/>
                <w:sz w:val="20"/>
                <w:szCs w:val="20"/>
              </w:rPr>
              <w:t>) then true else false;;</w:t>
            </w:r>
          </w:p>
          <w:p w:rsidR="006D68F9" w:rsidRPr="004717EE" w:rsidRDefault="006D68F9" w:rsidP="006D68F9">
            <w:pPr>
              <w:outlineLvl w:val="1"/>
              <w:rPr>
                <w:rFonts w:ascii="Helvetica" w:hAnsi="Helvetica"/>
                <w:bCs/>
                <w:color w:val="24292E"/>
                <w:sz w:val="20"/>
                <w:szCs w:val="20"/>
              </w:rPr>
            </w:pPr>
          </w:p>
        </w:tc>
        <w:tc>
          <w:tcPr>
            <w:tcW w:w="2790" w:type="dxa"/>
            <w:vMerge/>
          </w:tcPr>
          <w:p w:rsidR="006D68F9" w:rsidRPr="004717EE" w:rsidRDefault="006D68F9" w:rsidP="006D68F9">
            <w:pPr>
              <w:outlineLvl w:val="1"/>
              <w:rPr>
                <w:rFonts w:ascii="Helvetica" w:hAnsi="Helvetica"/>
                <w:bCs/>
                <w:color w:val="24292E"/>
                <w:sz w:val="20"/>
                <w:szCs w:val="20"/>
              </w:rPr>
            </w:pPr>
          </w:p>
        </w:tc>
        <w:tc>
          <w:tcPr>
            <w:tcW w:w="3150" w:type="dxa"/>
            <w:vMerge/>
          </w:tcPr>
          <w:p w:rsidR="006D68F9" w:rsidRDefault="006D68F9" w:rsidP="006D68F9">
            <w:pPr>
              <w:rPr>
                <w:rFonts w:ascii="Helvetica" w:hAnsi="Helvetica"/>
                <w:b/>
                <w:bCs/>
                <w:color w:val="24292E"/>
                <w:sz w:val="20"/>
                <w:szCs w:val="20"/>
              </w:rPr>
            </w:pPr>
          </w:p>
        </w:tc>
        <w:tc>
          <w:tcPr>
            <w:tcW w:w="2265" w:type="dxa"/>
            <w:vMerge/>
          </w:tcPr>
          <w:p w:rsidR="006D68F9" w:rsidRDefault="006D68F9" w:rsidP="006D68F9">
            <w:pPr>
              <w:rPr>
                <w:rFonts w:ascii="Helvetica" w:hAnsi="Helvetica"/>
                <w:b/>
                <w:bCs/>
                <w:color w:val="24292E"/>
                <w:sz w:val="20"/>
                <w:szCs w:val="20"/>
              </w:rPr>
            </w:pPr>
          </w:p>
        </w:tc>
      </w:tr>
    </w:tbl>
    <w:p w:rsidR="006D68F9" w:rsidRDefault="006D68F9" w:rsidP="00F458A4">
      <w:pPr>
        <w:shd w:val="clear" w:color="auto" w:fill="FFFFFF"/>
        <w:ind w:left="720"/>
        <w:rPr>
          <w:rFonts w:ascii="Helvetica" w:hAnsi="Helvetica"/>
          <w:b/>
          <w:bCs/>
          <w:color w:val="24292E"/>
          <w:sz w:val="20"/>
          <w:szCs w:val="20"/>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7650"/>
      </w:tblGrid>
      <w:tr w:rsidR="0098388E" w:rsidTr="0098388E">
        <w:tblPrEx>
          <w:tblCellMar>
            <w:top w:w="0" w:type="dxa"/>
            <w:bottom w:w="0" w:type="dxa"/>
          </w:tblCellMar>
        </w:tblPrEx>
        <w:trPr>
          <w:trHeight w:val="5237"/>
        </w:trPr>
        <w:tc>
          <w:tcPr>
            <w:tcW w:w="3150" w:type="dxa"/>
          </w:tcPr>
          <w:p w:rsidR="0098388E" w:rsidRDefault="0098388E" w:rsidP="00F458A4">
            <w:pPr>
              <w:rPr>
                <w:rFonts w:ascii="Helvetica" w:hAnsi="Helvetica"/>
                <w:bCs/>
                <w:color w:val="24292E"/>
                <w:sz w:val="20"/>
                <w:szCs w:val="20"/>
              </w:rPr>
            </w:pPr>
            <w:r>
              <w:rPr>
                <w:rFonts w:ascii="Helvetica" w:hAnsi="Helvetica"/>
                <w:b/>
                <w:bCs/>
                <w:color w:val="24292E"/>
                <w:sz w:val="20"/>
                <w:szCs w:val="20"/>
              </w:rPr>
              <w:t>Homework 2</w:t>
            </w:r>
          </w:p>
          <w:p w:rsidR="0098388E" w:rsidRDefault="0098388E" w:rsidP="00F458A4">
            <w:pPr>
              <w:rPr>
                <w:rFonts w:ascii="Helvetica" w:hAnsi="Helvetica"/>
                <w:bCs/>
                <w:color w:val="24292E"/>
                <w:sz w:val="20"/>
                <w:szCs w:val="20"/>
              </w:rPr>
            </w:pPr>
          </w:p>
          <w:p w:rsidR="0098388E" w:rsidRDefault="0098388E" w:rsidP="00F458A4">
            <w:pPr>
              <w:rPr>
                <w:rFonts w:ascii="Helvetica" w:hAnsi="Helvetica"/>
                <w:bCs/>
                <w:color w:val="24292E"/>
                <w:sz w:val="20"/>
                <w:szCs w:val="20"/>
              </w:rPr>
            </w:pPr>
            <w:r>
              <w:rPr>
                <w:rFonts w:ascii="Helvetica" w:hAnsi="Helvetica"/>
                <w:bCs/>
                <w:color w:val="24292E"/>
                <w:sz w:val="20"/>
                <w:szCs w:val="20"/>
              </w:rPr>
              <w:t>Part1:  Grammar conversion</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 xml:space="preserve">(*meant to grab an alternate list for 1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 xml:space="preserve">let rec </w:t>
            </w:r>
            <w:proofErr w:type="spellStart"/>
            <w:r w:rsidRPr="006D68F9">
              <w:rPr>
                <w:rFonts w:ascii="Helvetica" w:hAnsi="Helvetica"/>
                <w:bCs/>
                <w:color w:val="24292E"/>
                <w:sz w:val="20"/>
                <w:szCs w:val="20"/>
              </w:rPr>
              <w:t>altlist</w:t>
            </w:r>
            <w:proofErr w:type="spellEnd"/>
            <w:r w:rsidRPr="006D68F9">
              <w:rPr>
                <w:rFonts w:ascii="Helvetica" w:hAnsi="Helvetica"/>
                <w:bCs/>
                <w:color w:val="24292E"/>
                <w:sz w:val="20"/>
                <w:szCs w:val="20"/>
              </w:rPr>
              <w:t xml:space="preserve">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rules alt = </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ab/>
              <w:t xml:space="preserve">match rules with </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ab/>
              <w:t>| [] -&gt; alt</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ab/>
              <w:t xml:space="preserve">| h::t -&gt; </w:t>
            </w:r>
          </w:p>
          <w:p w:rsidR="0098388E" w:rsidRDefault="0098388E" w:rsidP="006D68F9">
            <w:pPr>
              <w:rPr>
                <w:rFonts w:ascii="Helvetica" w:hAnsi="Helvetica"/>
                <w:bCs/>
                <w:color w:val="24292E"/>
                <w:sz w:val="20"/>
                <w:szCs w:val="20"/>
              </w:rPr>
            </w:pPr>
            <w:r>
              <w:rPr>
                <w:rFonts w:ascii="Helvetica" w:hAnsi="Helvetica"/>
                <w:bCs/>
                <w:color w:val="24292E"/>
                <w:sz w:val="20"/>
                <w:szCs w:val="20"/>
              </w:rPr>
              <w:tab/>
              <w:t xml:space="preserve">       </w:t>
            </w:r>
            <w:r w:rsidRPr="006D68F9">
              <w:rPr>
                <w:rFonts w:ascii="Helvetica" w:hAnsi="Helvetica"/>
                <w:bCs/>
                <w:color w:val="24292E"/>
                <w:sz w:val="20"/>
                <w:szCs w:val="20"/>
              </w:rPr>
              <w:t>if (=) (</w:t>
            </w:r>
            <w:proofErr w:type="spellStart"/>
            <w:r w:rsidRPr="006D68F9">
              <w:rPr>
                <w:rFonts w:ascii="Helvetica" w:hAnsi="Helvetica"/>
                <w:bCs/>
                <w:color w:val="24292E"/>
                <w:sz w:val="20"/>
                <w:szCs w:val="20"/>
              </w:rPr>
              <w:t>fst</w:t>
            </w:r>
            <w:proofErr w:type="spellEnd"/>
            <w:r w:rsidRPr="006D68F9">
              <w:rPr>
                <w:rFonts w:ascii="Helvetica" w:hAnsi="Helvetica"/>
                <w:bCs/>
                <w:color w:val="24292E"/>
                <w:sz w:val="20"/>
                <w:szCs w:val="20"/>
              </w:rPr>
              <w:t xml:space="preserve"> h)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then </w:t>
            </w:r>
          </w:p>
          <w:p w:rsidR="0098388E" w:rsidRPr="006D68F9" w:rsidRDefault="0098388E" w:rsidP="006D68F9">
            <w:pPr>
              <w:rPr>
                <w:rFonts w:ascii="Helvetica" w:hAnsi="Helvetica"/>
                <w:bCs/>
                <w:color w:val="24292E"/>
                <w:sz w:val="20"/>
                <w:szCs w:val="20"/>
              </w:rPr>
            </w:pPr>
            <w:r>
              <w:rPr>
                <w:rFonts w:ascii="Helvetica" w:hAnsi="Helvetica"/>
                <w:bCs/>
                <w:color w:val="24292E"/>
                <w:sz w:val="20"/>
                <w:szCs w:val="20"/>
              </w:rPr>
              <w:t xml:space="preserve">                    </w:t>
            </w:r>
            <w:proofErr w:type="spellStart"/>
            <w:r w:rsidRPr="006D68F9">
              <w:rPr>
                <w:rFonts w:ascii="Helvetica" w:hAnsi="Helvetica"/>
                <w:bCs/>
                <w:color w:val="24292E"/>
                <w:sz w:val="20"/>
                <w:szCs w:val="20"/>
              </w:rPr>
              <w:t>altlist</w:t>
            </w:r>
            <w:proofErr w:type="spellEnd"/>
            <w:r w:rsidRPr="006D68F9">
              <w:rPr>
                <w:rFonts w:ascii="Helvetica" w:hAnsi="Helvetica"/>
                <w:bCs/>
                <w:color w:val="24292E"/>
                <w:sz w:val="20"/>
                <w:szCs w:val="20"/>
              </w:rPr>
              <w:t xml:space="preserve">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t ((</w:t>
            </w:r>
            <w:proofErr w:type="spellStart"/>
            <w:r w:rsidRPr="006D68F9">
              <w:rPr>
                <w:rFonts w:ascii="Helvetica" w:hAnsi="Helvetica"/>
                <w:bCs/>
                <w:color w:val="24292E"/>
                <w:sz w:val="20"/>
                <w:szCs w:val="20"/>
              </w:rPr>
              <w:t>snd</w:t>
            </w:r>
            <w:proofErr w:type="spellEnd"/>
            <w:r w:rsidRPr="006D68F9">
              <w:rPr>
                <w:rFonts w:ascii="Helvetica" w:hAnsi="Helvetica"/>
                <w:bCs/>
                <w:color w:val="24292E"/>
                <w:sz w:val="20"/>
                <w:szCs w:val="20"/>
              </w:rPr>
              <w:t xml:space="preserve"> h):: alt)</w:t>
            </w:r>
          </w:p>
          <w:p w:rsidR="0098388E" w:rsidRPr="006D68F9" w:rsidRDefault="0098388E" w:rsidP="006D68F9">
            <w:pPr>
              <w:rPr>
                <w:rFonts w:ascii="Helvetica" w:hAnsi="Helvetica"/>
                <w:bCs/>
                <w:color w:val="24292E"/>
                <w:sz w:val="20"/>
                <w:szCs w:val="20"/>
              </w:rPr>
            </w:pPr>
            <w:r>
              <w:rPr>
                <w:rFonts w:ascii="Helvetica" w:hAnsi="Helvetica"/>
                <w:bCs/>
                <w:color w:val="24292E"/>
                <w:sz w:val="20"/>
                <w:szCs w:val="20"/>
              </w:rPr>
              <w:tab/>
              <w:t xml:space="preserve">       </w:t>
            </w:r>
            <w:r w:rsidRPr="006D68F9">
              <w:rPr>
                <w:rFonts w:ascii="Helvetica" w:hAnsi="Helvetica"/>
                <w:bCs/>
                <w:color w:val="24292E"/>
                <w:sz w:val="20"/>
                <w:szCs w:val="20"/>
              </w:rPr>
              <w:t xml:space="preserve">else </w:t>
            </w:r>
            <w:proofErr w:type="spellStart"/>
            <w:r w:rsidRPr="006D68F9">
              <w:rPr>
                <w:rFonts w:ascii="Helvetica" w:hAnsi="Helvetica"/>
                <w:bCs/>
                <w:color w:val="24292E"/>
                <w:sz w:val="20"/>
                <w:szCs w:val="20"/>
              </w:rPr>
              <w:t>altlist</w:t>
            </w:r>
            <w:proofErr w:type="spellEnd"/>
            <w:r w:rsidRPr="006D68F9">
              <w:rPr>
                <w:rFonts w:ascii="Helvetica" w:hAnsi="Helvetica"/>
                <w:bCs/>
                <w:color w:val="24292E"/>
                <w:sz w:val="20"/>
                <w:szCs w:val="20"/>
              </w:rPr>
              <w:t xml:space="preserve">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t alt ;;</w:t>
            </w:r>
          </w:p>
          <w:p w:rsidR="0098388E" w:rsidRPr="006D68F9" w:rsidRDefault="0098388E" w:rsidP="006D68F9">
            <w:pPr>
              <w:rPr>
                <w:rFonts w:ascii="Helvetica" w:hAnsi="Helvetica"/>
                <w:bCs/>
                <w:color w:val="24292E"/>
                <w:sz w:val="20"/>
                <w:szCs w:val="20"/>
              </w:rPr>
            </w:pP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(*the one with the correct order*)</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 xml:space="preserve">let rec </w:t>
            </w:r>
            <w:proofErr w:type="spellStart"/>
            <w:r w:rsidRPr="006D68F9">
              <w:rPr>
                <w:rFonts w:ascii="Helvetica" w:hAnsi="Helvetica"/>
                <w:bCs/>
                <w:color w:val="24292E"/>
                <w:sz w:val="20"/>
                <w:szCs w:val="20"/>
              </w:rPr>
              <w:t>convert_grammar</w:t>
            </w:r>
            <w:proofErr w:type="spellEnd"/>
            <w:r w:rsidRPr="006D68F9">
              <w:rPr>
                <w:rFonts w:ascii="Helvetica" w:hAnsi="Helvetica"/>
                <w:bCs/>
                <w:color w:val="24292E"/>
                <w:sz w:val="20"/>
                <w:szCs w:val="20"/>
              </w:rPr>
              <w:t xml:space="preserve"> gram1 =</w:t>
            </w:r>
          </w:p>
          <w:p w:rsidR="0098388E" w:rsidRPr="006D68F9" w:rsidRDefault="0098388E" w:rsidP="006D68F9">
            <w:pPr>
              <w:rPr>
                <w:rFonts w:ascii="Helvetica" w:hAnsi="Helvetica"/>
                <w:bCs/>
                <w:color w:val="24292E"/>
                <w:sz w:val="20"/>
                <w:szCs w:val="20"/>
              </w:rPr>
            </w:pPr>
            <w:r w:rsidRPr="006D68F9">
              <w:rPr>
                <w:rFonts w:ascii="Helvetica" w:hAnsi="Helvetica"/>
                <w:bCs/>
                <w:color w:val="24292E"/>
                <w:sz w:val="20"/>
                <w:szCs w:val="20"/>
              </w:rPr>
              <w:tab/>
              <w:t>match gram1 with</w:t>
            </w:r>
          </w:p>
          <w:p w:rsidR="0098388E" w:rsidRPr="0098388E" w:rsidRDefault="0098388E" w:rsidP="00F458A4">
            <w:pPr>
              <w:rPr>
                <w:rFonts w:ascii="Helvetica" w:hAnsi="Helvetica"/>
                <w:bCs/>
                <w:color w:val="24292E"/>
                <w:sz w:val="20"/>
                <w:szCs w:val="20"/>
              </w:rPr>
            </w:pPr>
            <w:r w:rsidRPr="006D68F9">
              <w:rPr>
                <w:rFonts w:ascii="Helvetica" w:hAnsi="Helvetica"/>
                <w:bCs/>
                <w:color w:val="24292E"/>
                <w:sz w:val="20"/>
                <w:szCs w:val="20"/>
              </w:rPr>
              <w:tab/>
              <w:t>| (</w:t>
            </w:r>
            <w:proofErr w:type="spellStart"/>
            <w:r w:rsidRPr="006D68F9">
              <w:rPr>
                <w:rFonts w:ascii="Helvetica" w:hAnsi="Helvetica"/>
                <w:bCs/>
                <w:color w:val="24292E"/>
                <w:sz w:val="20"/>
                <w:szCs w:val="20"/>
              </w:rPr>
              <w:t>ss</w:t>
            </w:r>
            <w:proofErr w:type="spellEnd"/>
            <w:r w:rsidRPr="006D68F9">
              <w:rPr>
                <w:rFonts w:ascii="Helvetica" w:hAnsi="Helvetica"/>
                <w:bCs/>
                <w:color w:val="24292E"/>
                <w:sz w:val="20"/>
                <w:szCs w:val="20"/>
              </w:rPr>
              <w:t>, rules) -&gt; (</w:t>
            </w:r>
            <w:proofErr w:type="spellStart"/>
            <w:r w:rsidRPr="006D68F9">
              <w:rPr>
                <w:rFonts w:ascii="Helvetica" w:hAnsi="Helvetica"/>
                <w:bCs/>
                <w:color w:val="24292E"/>
                <w:sz w:val="20"/>
                <w:szCs w:val="20"/>
              </w:rPr>
              <w:t>ss</w:t>
            </w:r>
            <w:proofErr w:type="spellEnd"/>
            <w:r w:rsidRPr="006D68F9">
              <w:rPr>
                <w:rFonts w:ascii="Helvetica" w:hAnsi="Helvetica"/>
                <w:bCs/>
                <w:color w:val="24292E"/>
                <w:sz w:val="20"/>
                <w:szCs w:val="20"/>
              </w:rPr>
              <w:t xml:space="preserve">, function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-&gt; (</w:t>
            </w:r>
            <w:proofErr w:type="spellStart"/>
            <w:r w:rsidRPr="006D68F9">
              <w:rPr>
                <w:rFonts w:ascii="Helvetica" w:hAnsi="Helvetica"/>
                <w:bCs/>
                <w:color w:val="24292E"/>
                <w:sz w:val="20"/>
                <w:szCs w:val="20"/>
              </w:rPr>
              <w:t>List.rev</w:t>
            </w:r>
            <w:proofErr w:type="spellEnd"/>
            <w:r w:rsidRPr="006D68F9">
              <w:rPr>
                <w:rFonts w:ascii="Helvetica" w:hAnsi="Helvetica"/>
                <w:bCs/>
                <w:color w:val="24292E"/>
                <w:sz w:val="20"/>
                <w:szCs w:val="20"/>
              </w:rPr>
              <w:t xml:space="preserve"> (</w:t>
            </w:r>
            <w:proofErr w:type="spellStart"/>
            <w:r w:rsidRPr="006D68F9">
              <w:rPr>
                <w:rFonts w:ascii="Helvetica" w:hAnsi="Helvetica"/>
                <w:bCs/>
                <w:color w:val="24292E"/>
                <w:sz w:val="20"/>
                <w:szCs w:val="20"/>
              </w:rPr>
              <w:t>altlist</w:t>
            </w:r>
            <w:proofErr w:type="spellEnd"/>
            <w:r w:rsidRPr="006D68F9">
              <w:rPr>
                <w:rFonts w:ascii="Helvetica" w:hAnsi="Helvetica"/>
                <w:bCs/>
                <w:color w:val="24292E"/>
                <w:sz w:val="20"/>
                <w:szCs w:val="20"/>
              </w:rPr>
              <w:t xml:space="preserve"> </w:t>
            </w:r>
            <w:proofErr w:type="spellStart"/>
            <w:r w:rsidRPr="006D68F9">
              <w:rPr>
                <w:rFonts w:ascii="Helvetica" w:hAnsi="Helvetica"/>
                <w:bCs/>
                <w:color w:val="24292E"/>
                <w:sz w:val="20"/>
                <w:szCs w:val="20"/>
              </w:rPr>
              <w:t>nt</w:t>
            </w:r>
            <w:proofErr w:type="spellEnd"/>
            <w:r w:rsidRPr="006D68F9">
              <w:rPr>
                <w:rFonts w:ascii="Helvetica" w:hAnsi="Helvetica"/>
                <w:bCs/>
                <w:color w:val="24292E"/>
                <w:sz w:val="20"/>
                <w:szCs w:val="20"/>
              </w:rPr>
              <w:t xml:space="preserve"> rules [])));;</w:t>
            </w:r>
          </w:p>
          <w:p w:rsidR="0098388E" w:rsidRDefault="0098388E" w:rsidP="00F458A4">
            <w:pPr>
              <w:rPr>
                <w:rFonts w:ascii="Helvetica" w:hAnsi="Helvetica"/>
                <w:b/>
                <w:bCs/>
                <w:color w:val="24292E"/>
                <w:sz w:val="20"/>
                <w:szCs w:val="20"/>
              </w:rPr>
            </w:pPr>
          </w:p>
        </w:tc>
        <w:tc>
          <w:tcPr>
            <w:tcW w:w="7650" w:type="dxa"/>
          </w:tcPr>
          <w:p w:rsidR="0098388E" w:rsidRDefault="0098388E" w:rsidP="0098388E">
            <w:pPr>
              <w:rPr>
                <w:rStyle w:val="pl-k"/>
                <w:rFonts w:ascii="Consolas" w:hAnsi="Consolas" w:cs="Consolas"/>
                <w:color w:val="D73A49"/>
                <w:sz w:val="18"/>
                <w:szCs w:val="18"/>
              </w:rPr>
            </w:pPr>
            <w:r>
              <w:rPr>
                <w:rStyle w:val="pl-k"/>
                <w:rFonts w:ascii="Consolas" w:hAnsi="Consolas" w:cs="Consolas"/>
                <w:color w:val="D73A49"/>
                <w:sz w:val="18"/>
                <w:szCs w:val="18"/>
              </w:rPr>
              <w:t>let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parse_prefix</w:t>
            </w:r>
            <w:proofErr w:type="spellEnd"/>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gram</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accept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frag</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w:t>
            </w:r>
          </w:p>
          <w:p w:rsidR="0098388E" w:rsidRDefault="0098388E" w:rsidP="0098388E">
            <w:pPr>
              <w:rPr>
                <w:rStyle w:val="pl-k"/>
                <w:rFonts w:ascii="Consolas" w:hAnsi="Consolas" w:cs="Consolas"/>
                <w:color w:val="D73A49"/>
                <w:sz w:val="18"/>
                <w:szCs w:val="18"/>
              </w:rPr>
            </w:pPr>
            <w:r>
              <w:t xml:space="preserve">      </w:t>
            </w:r>
            <w:r>
              <w:rPr>
                <w:rStyle w:val="pl-k"/>
                <w:rFonts w:ascii="Consolas" w:hAnsi="Consolas" w:cs="Consolas"/>
                <w:color w:val="D73A49"/>
                <w:sz w:val="18"/>
                <w:szCs w:val="18"/>
              </w:rPr>
              <w:t>let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 xml:space="preserve">rec </w:t>
            </w:r>
            <w:proofErr w:type="spellStart"/>
            <w:r>
              <w:rPr>
                <w:rStyle w:val="pl-en"/>
                <w:rFonts w:ascii="Consolas" w:hAnsi="Consolas" w:cs="Consolas"/>
                <w:color w:val="6F42C1"/>
                <w:sz w:val="18"/>
                <w:szCs w:val="18"/>
              </w:rPr>
              <w:t>match_element</w:t>
            </w:r>
            <w:proofErr w:type="spellEnd"/>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rules</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rule</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accept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derivation</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frag</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 xml:space="preserve">match     </w:t>
            </w:r>
          </w:p>
          <w:p w:rsidR="0098388E" w:rsidRDefault="0098388E" w:rsidP="0098388E">
            <w:pPr>
              <w:rPr>
                <w:rStyle w:val="pl-k"/>
                <w:rFonts w:ascii="Consolas" w:hAnsi="Consolas" w:cs="Consolas"/>
                <w:color w:val="D73A49"/>
                <w:sz w:val="18"/>
                <w:szCs w:val="18"/>
              </w:rPr>
            </w:pPr>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rule </w:t>
            </w:r>
            <w:r>
              <w:rPr>
                <w:rStyle w:val="pl-k"/>
                <w:rFonts w:ascii="Consolas" w:hAnsi="Consolas" w:cs="Consolas"/>
                <w:color w:val="D73A49"/>
                <w:sz w:val="18"/>
                <w:szCs w:val="18"/>
              </w:rPr>
              <w:t>with</w:t>
            </w:r>
          </w:p>
          <w:p w:rsidR="0098388E" w:rsidRDefault="0098388E" w:rsidP="0098388E">
            <w:pPr>
              <w:rPr>
                <w:rFonts w:ascii="Consolas" w:hAnsi="Consolas" w:cs="Consolas"/>
                <w:color w:val="24292E"/>
                <w:sz w:val="18"/>
                <w:szCs w:val="18"/>
                <w:shd w:val="clear" w:color="auto" w:fill="FFFFFF"/>
              </w:rPr>
            </w:pPr>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rPr>
              <w:t>[]</w:t>
            </w:r>
            <w:r>
              <w:rPr>
                <w:rFonts w:ascii="Consolas" w:hAnsi="Consolas" w:cs="Consolas"/>
                <w:color w:val="24292E"/>
                <w:sz w:val="18"/>
                <w:szCs w:val="18"/>
                <w:shd w:val="clear" w:color="auto" w:fill="FFFFFF"/>
              </w:rPr>
              <w:t xml:space="preserve"> -&gt; accept derivation frag</w:t>
            </w:r>
          </w:p>
          <w:p w:rsidR="0098388E" w:rsidRDefault="0098388E" w:rsidP="0098388E">
            <w:pPr>
              <w:rPr>
                <w:rStyle w:val="pl-k"/>
                <w:rFonts w:ascii="Consolas" w:hAnsi="Consolas" w:cs="Consolas"/>
                <w:color w:val="D73A49"/>
                <w:sz w:val="18"/>
                <w:szCs w:val="18"/>
              </w:rPr>
            </w:pPr>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rPr>
              <w:t>_</w:t>
            </w:r>
            <w:r>
              <w:rPr>
                <w:rFonts w:ascii="Consolas" w:hAnsi="Consolas" w:cs="Consolas"/>
                <w:color w:val="24292E"/>
                <w:sz w:val="18"/>
                <w:szCs w:val="18"/>
                <w:shd w:val="clear" w:color="auto" w:fill="FFFFFF"/>
              </w:rPr>
              <w:t xml:space="preserve"> -&gt; </w:t>
            </w:r>
            <w:r>
              <w:rPr>
                <w:rStyle w:val="pl-k"/>
                <w:rFonts w:ascii="Consolas" w:hAnsi="Consolas" w:cs="Consolas"/>
                <w:color w:val="D73A49"/>
                <w:sz w:val="18"/>
                <w:szCs w:val="18"/>
              </w:rPr>
              <w:t>match</w:t>
            </w:r>
            <w:r>
              <w:rPr>
                <w:rFonts w:ascii="Consolas" w:hAnsi="Consolas" w:cs="Consolas"/>
                <w:color w:val="24292E"/>
                <w:sz w:val="18"/>
                <w:szCs w:val="18"/>
                <w:shd w:val="clear" w:color="auto" w:fill="FFFFFF"/>
              </w:rPr>
              <w:t xml:space="preserve"> frag </w:t>
            </w:r>
            <w:r>
              <w:rPr>
                <w:rStyle w:val="pl-k"/>
                <w:rFonts w:ascii="Consolas" w:hAnsi="Consolas" w:cs="Consolas"/>
                <w:color w:val="D73A49"/>
                <w:sz w:val="18"/>
                <w:szCs w:val="18"/>
              </w:rPr>
              <w:t>with</w:t>
            </w:r>
          </w:p>
          <w:p w:rsidR="0098388E" w:rsidRDefault="0098388E" w:rsidP="0098388E">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rPr>
              <w:t>[]</w:t>
            </w:r>
            <w:r>
              <w:rPr>
                <w:rFonts w:ascii="Consolas" w:hAnsi="Consolas" w:cs="Consolas"/>
                <w:color w:val="24292E"/>
                <w:sz w:val="18"/>
                <w:szCs w:val="18"/>
                <w:shd w:val="clear" w:color="auto" w:fill="FFFFFF"/>
              </w:rPr>
              <w:t xml:space="preserve"> -&gt; </w:t>
            </w:r>
            <w:r>
              <w:rPr>
                <w:rStyle w:val="pl-en"/>
                <w:rFonts w:ascii="Consolas" w:hAnsi="Consolas" w:cs="Consolas"/>
                <w:color w:val="6F42C1"/>
                <w:sz w:val="18"/>
                <w:szCs w:val="18"/>
              </w:rPr>
              <w:t>None</w:t>
            </w:r>
          </w:p>
          <w:p w:rsidR="0098388E" w:rsidRDefault="0098388E" w:rsidP="0098388E">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curr_prefix</w:t>
            </w:r>
            <w:proofErr w:type="spellEnd"/>
            <w:r>
              <w:rPr>
                <w:rFonts w:ascii="Consolas" w:hAnsi="Consolas" w:cs="Consolas"/>
                <w:color w:val="24292E"/>
                <w:sz w:val="18"/>
                <w:szCs w:val="18"/>
                <w:shd w:val="clear" w:color="auto" w:fill="FFFFFF"/>
              </w:rPr>
              <w:t>::</w:t>
            </w:r>
            <w:proofErr w:type="spellStart"/>
            <w:r>
              <w:rPr>
                <w:rStyle w:val="pl-v"/>
                <w:rFonts w:ascii="Consolas" w:hAnsi="Consolas" w:cs="Consolas"/>
                <w:color w:val="E36209"/>
                <w:sz w:val="18"/>
                <w:szCs w:val="18"/>
              </w:rPr>
              <w:t>r_frag</w:t>
            </w:r>
            <w:proofErr w:type="spellEnd"/>
            <w:r>
              <w:rPr>
                <w:rFonts w:ascii="Consolas" w:hAnsi="Consolas" w:cs="Consolas"/>
                <w:color w:val="24292E"/>
                <w:sz w:val="18"/>
                <w:szCs w:val="18"/>
                <w:shd w:val="clear" w:color="auto" w:fill="FFFFFF"/>
              </w:rPr>
              <w:t xml:space="preserve"> -&gt; </w:t>
            </w:r>
            <w:r>
              <w:rPr>
                <w:rStyle w:val="pl-k"/>
                <w:rFonts w:ascii="Consolas" w:hAnsi="Consolas" w:cs="Consolas"/>
                <w:color w:val="D73A49"/>
                <w:sz w:val="18"/>
                <w:szCs w:val="18"/>
              </w:rPr>
              <w:t>match</w:t>
            </w:r>
            <w:r>
              <w:rPr>
                <w:rFonts w:ascii="Consolas" w:hAnsi="Consolas" w:cs="Consolas"/>
                <w:color w:val="24292E"/>
                <w:sz w:val="18"/>
                <w:szCs w:val="18"/>
                <w:shd w:val="clear" w:color="auto" w:fill="FFFFFF"/>
              </w:rPr>
              <w:t xml:space="preserve"> rule </w:t>
            </w:r>
            <w:r>
              <w:rPr>
                <w:rStyle w:val="pl-k"/>
                <w:rFonts w:ascii="Consolas" w:hAnsi="Consolas" w:cs="Consolas"/>
                <w:color w:val="D73A49"/>
                <w:sz w:val="18"/>
                <w:szCs w:val="18"/>
              </w:rPr>
              <w:t>with</w:t>
            </w:r>
          </w:p>
          <w:p w:rsidR="0098388E" w:rsidRDefault="0098388E" w:rsidP="0098388E">
            <w: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rPr>
              <w:t>[]</w:t>
            </w:r>
            <w:r>
              <w:rPr>
                <w:rFonts w:ascii="Consolas" w:hAnsi="Consolas" w:cs="Consolas"/>
                <w:color w:val="24292E"/>
                <w:sz w:val="18"/>
                <w:szCs w:val="18"/>
                <w:shd w:val="clear" w:color="auto" w:fill="FFFFFF"/>
              </w:rPr>
              <w:t xml:space="preserve"> -&gt; </w:t>
            </w:r>
            <w:r>
              <w:rPr>
                <w:rStyle w:val="pl-en"/>
                <w:rFonts w:ascii="Consolas" w:hAnsi="Consolas" w:cs="Consolas"/>
                <w:color w:val="6F42C1"/>
                <w:sz w:val="18"/>
                <w:szCs w:val="18"/>
              </w:rPr>
              <w:t>None</w:t>
            </w:r>
          </w:p>
          <w:p w:rsidR="0098388E" w:rsidRDefault="0098388E" w:rsidP="0098388E">
            <w:pPr>
              <w:rPr>
                <w:rFonts w:ascii="Consolas" w:hAnsi="Consolas" w:cs="Consolas"/>
                <w:color w:val="24292E"/>
                <w:sz w:val="18"/>
                <w:szCs w:val="18"/>
                <w:shd w:val="clear" w:color="auto" w:fill="FFFFFF"/>
              </w:rPr>
            </w:pPr>
            <w: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(T </w:t>
            </w:r>
            <w:r>
              <w:rPr>
                <w:rStyle w:val="pl-v"/>
                <w:rFonts w:ascii="Consolas" w:hAnsi="Consolas" w:cs="Consolas"/>
                <w:color w:val="E36209"/>
                <w:sz w:val="18"/>
                <w:szCs w:val="18"/>
              </w:rPr>
              <w:t>term</w:t>
            </w:r>
            <w:r>
              <w:rPr>
                <w:rFonts w:ascii="Consolas" w:hAnsi="Consolas" w:cs="Consolas"/>
                <w:color w:val="24292E"/>
                <w:sz w:val="18"/>
                <w:szCs w:val="18"/>
                <w:shd w:val="clear" w:color="auto" w:fill="FFFFFF"/>
              </w:rPr>
              <w:t>)::</w:t>
            </w:r>
            <w:proofErr w:type="spellStart"/>
            <w:r>
              <w:rPr>
                <w:rStyle w:val="pl-v"/>
                <w:rFonts w:ascii="Consolas" w:hAnsi="Consolas" w:cs="Consolas"/>
                <w:color w:val="E36209"/>
                <w:sz w:val="18"/>
                <w:szCs w:val="18"/>
              </w:rPr>
              <w:t>rhs</w:t>
            </w:r>
            <w:proofErr w:type="spellEnd"/>
            <w:r>
              <w:rPr>
                <w:rFonts w:ascii="Consolas" w:hAnsi="Consolas" w:cs="Consolas"/>
                <w:color w:val="24292E"/>
                <w:sz w:val="18"/>
                <w:szCs w:val="18"/>
                <w:shd w:val="clear" w:color="auto" w:fill="FFFFFF"/>
              </w:rPr>
              <w:t xml:space="preserve"> -&gt; </w:t>
            </w:r>
            <w:r>
              <w:rPr>
                <w:rStyle w:val="pl-k"/>
                <w:rFonts w:ascii="Consolas" w:hAnsi="Consolas" w:cs="Consolas"/>
                <w:color w:val="D73A49"/>
                <w:sz w:val="18"/>
                <w:szCs w:val="18"/>
              </w:rPr>
              <w:t>if</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curr_prefix</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term </w:t>
            </w:r>
            <w:r>
              <w:rPr>
                <w:rStyle w:val="pl-k"/>
                <w:rFonts w:ascii="Consolas" w:hAnsi="Consolas" w:cs="Consolas"/>
                <w:color w:val="D73A49"/>
                <w:sz w:val="18"/>
                <w:szCs w:val="18"/>
              </w:rPr>
              <w:t>then</w:t>
            </w:r>
            <w:r>
              <w:rPr>
                <w:rFonts w:ascii="Consolas" w:hAnsi="Consolas" w:cs="Consolas"/>
                <w:color w:val="24292E"/>
                <w:sz w:val="18"/>
                <w:szCs w:val="18"/>
                <w:shd w:val="clear" w:color="auto" w:fill="FFFFFF"/>
              </w:rPr>
              <w:t xml:space="preserve">         </w:t>
            </w:r>
          </w:p>
          <w:p w:rsidR="0098388E" w:rsidRDefault="0098388E" w:rsidP="0098388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match_element</w:t>
            </w:r>
            <w:proofErr w:type="spellEnd"/>
            <w:r>
              <w:rPr>
                <w:rFonts w:ascii="Consolas" w:hAnsi="Consolas" w:cs="Consolas"/>
                <w:color w:val="24292E"/>
                <w:sz w:val="18"/>
                <w:szCs w:val="18"/>
                <w:shd w:val="clear" w:color="auto" w:fill="FFFFFF"/>
              </w:rPr>
              <w:t xml:space="preserve"> rules </w:t>
            </w:r>
            <w:proofErr w:type="spellStart"/>
            <w:r>
              <w:rPr>
                <w:rFonts w:ascii="Consolas" w:hAnsi="Consolas" w:cs="Consolas"/>
                <w:color w:val="24292E"/>
                <w:sz w:val="18"/>
                <w:szCs w:val="18"/>
                <w:shd w:val="clear" w:color="auto" w:fill="FFFFFF"/>
              </w:rPr>
              <w:t>rhs</w:t>
            </w:r>
            <w:proofErr w:type="spellEnd"/>
            <w:r>
              <w:rPr>
                <w:rFonts w:ascii="Consolas" w:hAnsi="Consolas" w:cs="Consolas"/>
                <w:color w:val="24292E"/>
                <w:sz w:val="18"/>
                <w:szCs w:val="18"/>
                <w:shd w:val="clear" w:color="auto" w:fill="FFFFFF"/>
              </w:rPr>
              <w:t xml:space="preserve"> accept derivation </w:t>
            </w:r>
            <w:proofErr w:type="spellStart"/>
            <w:r>
              <w:rPr>
                <w:rFonts w:ascii="Consolas" w:hAnsi="Consolas" w:cs="Consolas"/>
                <w:color w:val="24292E"/>
                <w:sz w:val="18"/>
                <w:szCs w:val="18"/>
                <w:shd w:val="clear" w:color="auto" w:fill="FFFFFF"/>
              </w:rPr>
              <w:t>r_frag</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else</w:t>
            </w:r>
            <w:r>
              <w:rPr>
                <w:rFonts w:ascii="Consolas" w:hAnsi="Consolas" w:cs="Consolas"/>
                <w:color w:val="24292E"/>
                <w:sz w:val="18"/>
                <w:szCs w:val="18"/>
                <w:shd w:val="clear" w:color="auto" w:fill="FFFFFF"/>
              </w:rPr>
              <w:t xml:space="preserve"> </w:t>
            </w:r>
          </w:p>
          <w:p w:rsidR="0098388E" w:rsidRDefault="0098388E" w:rsidP="0098388E">
            <w:r>
              <w:rPr>
                <w:color w:val="24292E"/>
                <w:shd w:val="clear" w:color="auto" w:fill="FFFFFF"/>
              </w:rPr>
              <w:t xml:space="preserve">                                 </w:t>
            </w:r>
            <w:r>
              <w:rPr>
                <w:rStyle w:val="pl-en"/>
                <w:rFonts w:ascii="Consolas" w:hAnsi="Consolas" w:cs="Consolas"/>
                <w:color w:val="6F42C1"/>
                <w:sz w:val="18"/>
                <w:szCs w:val="18"/>
              </w:rPr>
              <w:t>None</w:t>
            </w:r>
          </w:p>
          <w:p w:rsidR="0098388E" w:rsidRDefault="0098388E" w:rsidP="0098388E">
            <w:pPr>
              <w:rPr>
                <w:rFonts w:ascii="Consolas" w:hAnsi="Consolas" w:cs="Consolas"/>
                <w:color w:val="24292E"/>
                <w:sz w:val="18"/>
                <w:szCs w:val="18"/>
                <w:shd w:val="clear" w:color="auto" w:fill="FFFFFF"/>
              </w:rPr>
            </w:pPr>
            <w: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(N </w:t>
            </w:r>
            <w:proofErr w:type="spellStart"/>
            <w:r>
              <w:rPr>
                <w:rStyle w:val="pl-v"/>
                <w:rFonts w:ascii="Consolas" w:hAnsi="Consolas" w:cs="Consolas"/>
                <w:color w:val="E36209"/>
                <w:sz w:val="18"/>
                <w:szCs w:val="18"/>
              </w:rPr>
              <w:t>nterm</w:t>
            </w:r>
            <w:proofErr w:type="spellEnd"/>
            <w:r>
              <w:rPr>
                <w:rFonts w:ascii="Consolas" w:hAnsi="Consolas" w:cs="Consolas"/>
                <w:color w:val="24292E"/>
                <w:sz w:val="18"/>
                <w:szCs w:val="18"/>
                <w:shd w:val="clear" w:color="auto" w:fill="FFFFFF"/>
              </w:rPr>
              <w:t>)::</w:t>
            </w:r>
            <w:proofErr w:type="spellStart"/>
            <w:r>
              <w:rPr>
                <w:rStyle w:val="pl-v"/>
                <w:rFonts w:ascii="Consolas" w:hAnsi="Consolas" w:cs="Consolas"/>
                <w:color w:val="E36209"/>
                <w:sz w:val="18"/>
                <w:szCs w:val="18"/>
              </w:rPr>
              <w:t>rhs</w:t>
            </w:r>
            <w:proofErr w:type="spellEnd"/>
            <w:r>
              <w:rPr>
                <w:rFonts w:ascii="Consolas" w:hAnsi="Consolas" w:cs="Consolas"/>
                <w:color w:val="24292E"/>
                <w:sz w:val="18"/>
                <w:szCs w:val="18"/>
                <w:shd w:val="clear" w:color="auto" w:fill="FFFFFF"/>
              </w:rPr>
              <w:t xml:space="preserve"> -&gt; (matcher </w:t>
            </w:r>
            <w:proofErr w:type="spellStart"/>
            <w:r>
              <w:rPr>
                <w:rFonts w:ascii="Consolas" w:hAnsi="Consolas" w:cs="Consolas"/>
                <w:color w:val="24292E"/>
                <w:sz w:val="18"/>
                <w:szCs w:val="18"/>
                <w:shd w:val="clear" w:color="auto" w:fill="FFFFFF"/>
              </w:rPr>
              <w:t>nterm</w:t>
            </w:r>
            <w:proofErr w:type="spellEnd"/>
            <w:r>
              <w:rPr>
                <w:rFonts w:ascii="Consolas" w:hAnsi="Consolas" w:cs="Consolas"/>
                <w:color w:val="24292E"/>
                <w:sz w:val="18"/>
                <w:szCs w:val="18"/>
                <w:shd w:val="clear" w:color="auto" w:fill="FFFFFF"/>
              </w:rPr>
              <w:t xml:space="preserve"> rules (rules </w:t>
            </w:r>
            <w:proofErr w:type="spellStart"/>
            <w:r>
              <w:rPr>
                <w:rFonts w:ascii="Consolas" w:hAnsi="Consolas" w:cs="Consolas"/>
                <w:color w:val="24292E"/>
                <w:sz w:val="18"/>
                <w:szCs w:val="18"/>
                <w:shd w:val="clear" w:color="auto" w:fill="FFFFFF"/>
              </w:rPr>
              <w:t>nterm</w:t>
            </w:r>
            <w:proofErr w:type="spellEnd"/>
            <w:r>
              <w:rPr>
                <w:rFonts w:ascii="Consolas" w:hAnsi="Consolas" w:cs="Consolas"/>
                <w:color w:val="24292E"/>
                <w:sz w:val="18"/>
                <w:szCs w:val="18"/>
                <w:shd w:val="clear" w:color="auto" w:fill="FFFFFF"/>
              </w:rPr>
              <w:t>)</w:t>
            </w:r>
          </w:p>
          <w:p w:rsidR="0098388E" w:rsidRDefault="0098388E" w:rsidP="0098388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match_element</w:t>
            </w:r>
            <w:proofErr w:type="spellEnd"/>
            <w:r>
              <w:rPr>
                <w:rFonts w:ascii="Consolas" w:hAnsi="Consolas" w:cs="Consolas"/>
                <w:color w:val="24292E"/>
                <w:sz w:val="18"/>
                <w:szCs w:val="18"/>
                <w:shd w:val="clear" w:color="auto" w:fill="FFFFFF"/>
              </w:rPr>
              <w:t xml:space="preserve"> rules </w:t>
            </w:r>
            <w:proofErr w:type="spellStart"/>
            <w:r>
              <w:rPr>
                <w:rFonts w:ascii="Consolas" w:hAnsi="Consolas" w:cs="Consolas"/>
                <w:color w:val="24292E"/>
                <w:sz w:val="18"/>
                <w:szCs w:val="18"/>
                <w:shd w:val="clear" w:color="auto" w:fill="FFFFFF"/>
              </w:rPr>
              <w:t>rhs</w:t>
            </w:r>
            <w:proofErr w:type="spellEnd"/>
            <w:r>
              <w:rPr>
                <w:rFonts w:ascii="Consolas" w:hAnsi="Consolas" w:cs="Consolas"/>
                <w:color w:val="24292E"/>
                <w:sz w:val="18"/>
                <w:szCs w:val="18"/>
                <w:shd w:val="clear" w:color="auto" w:fill="FFFFFF"/>
              </w:rPr>
              <w:t xml:space="preserve"> accept) derivation frag)</w:t>
            </w:r>
          </w:p>
          <w:p w:rsidR="0098388E" w:rsidRDefault="0098388E" w:rsidP="0098388E">
            <w:pPr>
              <w:rPr>
                <w:rFonts w:ascii="Consolas" w:hAnsi="Consolas" w:cs="Consolas"/>
                <w:color w:val="24292E"/>
                <w:sz w:val="18"/>
                <w:szCs w:val="18"/>
                <w:shd w:val="clear" w:color="auto" w:fill="FFFFFF"/>
              </w:rPr>
            </w:pPr>
            <w:r>
              <w:t xml:space="preserve">      </w:t>
            </w:r>
            <w:r>
              <w:rPr>
                <w:rStyle w:val="pl-k"/>
                <w:rFonts w:ascii="Consolas" w:hAnsi="Consolas" w:cs="Consolas"/>
                <w:color w:val="D73A49"/>
                <w:sz w:val="18"/>
                <w:szCs w:val="18"/>
              </w:rPr>
              <w:t>and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matcher</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start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rules</w:t>
            </w:r>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matching_start_rules</w:t>
            </w:r>
            <w:proofErr w:type="spellEnd"/>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accept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derivation</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frag</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 </w:t>
            </w:r>
          </w:p>
          <w:p w:rsidR="0098388E" w:rsidRDefault="0098388E" w:rsidP="0098388E">
            <w:pPr>
              <w:rPr>
                <w:rStyle w:val="pl-k"/>
                <w:rFonts w:ascii="Consolas" w:hAnsi="Consolas" w:cs="Consolas"/>
                <w:color w:val="D73A49"/>
                <w:sz w:val="18"/>
                <w:szCs w:val="18"/>
              </w:rPr>
            </w:pPr>
            <w:r>
              <w:rPr>
                <w:color w:val="24292E"/>
                <w:shd w:val="clear" w:color="auto" w:fill="FFFFFF"/>
              </w:rPr>
              <w:t xml:space="preserve">      </w:t>
            </w:r>
            <w:r>
              <w:rPr>
                <w:rStyle w:val="pl-k"/>
                <w:rFonts w:ascii="Consolas" w:hAnsi="Consolas" w:cs="Consolas"/>
                <w:color w:val="D73A49"/>
                <w:sz w:val="18"/>
                <w:szCs w:val="18"/>
              </w:rPr>
              <w:t>match</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matching_start_rules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with</w:t>
            </w:r>
          </w:p>
          <w:p w:rsidR="0098388E" w:rsidRDefault="0098388E" w:rsidP="0098388E">
            <w:pPr>
              <w:rPr>
                <w:rStyle w:val="pl-en"/>
                <w:rFonts w:ascii="Consolas" w:hAnsi="Consolas" w:cs="Consolas"/>
                <w:color w:val="6F42C1"/>
                <w:sz w:val="18"/>
                <w:szCs w:val="18"/>
              </w:rPr>
            </w:pPr>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rPr>
              <w:t>[]</w:t>
            </w:r>
            <w:r>
              <w:rPr>
                <w:rFonts w:ascii="Consolas" w:hAnsi="Consolas" w:cs="Consolas"/>
                <w:color w:val="24292E"/>
                <w:sz w:val="18"/>
                <w:szCs w:val="18"/>
                <w:shd w:val="clear" w:color="auto" w:fill="FFFFFF"/>
              </w:rPr>
              <w:t xml:space="preserve"> -&gt; </w:t>
            </w:r>
            <w:r>
              <w:rPr>
                <w:rStyle w:val="pl-en"/>
                <w:rFonts w:ascii="Consolas" w:hAnsi="Consolas" w:cs="Consolas"/>
                <w:color w:val="6F42C1"/>
                <w:sz w:val="18"/>
                <w:szCs w:val="18"/>
              </w:rPr>
              <w:t>None</w:t>
            </w:r>
          </w:p>
          <w:p w:rsidR="0098388E" w:rsidRDefault="0098388E" w:rsidP="0098388E">
            <w:pPr>
              <w:rPr>
                <w:rFonts w:ascii="Consolas" w:hAnsi="Consolas" w:cs="Consolas"/>
                <w:color w:val="24292E"/>
                <w:sz w:val="18"/>
                <w:szCs w:val="18"/>
                <w:shd w:val="clear" w:color="auto" w:fill="FFFFFF"/>
              </w:rPr>
            </w:pPr>
            <w:r>
              <w:rPr>
                <w:rStyle w:val="pl-k"/>
                <w:rFonts w:ascii="Consolas" w:hAnsi="Consolas" w:cs="Consolas"/>
                <w:color w:val="D73A49"/>
                <w:sz w:val="18"/>
                <w:szCs w:val="18"/>
              </w:rPr>
              <w:t xml:space="preserve">        |</w:t>
            </w:r>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top_rule</w:t>
            </w:r>
            <w:proofErr w:type="spellEnd"/>
            <w:r>
              <w:rPr>
                <w:rFonts w:ascii="Consolas" w:hAnsi="Consolas" w:cs="Consolas"/>
                <w:color w:val="24292E"/>
                <w:sz w:val="18"/>
                <w:szCs w:val="18"/>
                <w:shd w:val="clear" w:color="auto" w:fill="FFFFFF"/>
              </w:rPr>
              <w:t>::</w:t>
            </w:r>
            <w:proofErr w:type="spellStart"/>
            <w:r>
              <w:rPr>
                <w:rStyle w:val="pl-v"/>
                <w:rFonts w:ascii="Consolas" w:hAnsi="Consolas" w:cs="Consolas"/>
                <w:color w:val="E36209"/>
                <w:sz w:val="18"/>
                <w:szCs w:val="18"/>
              </w:rPr>
              <w:t>other_rules</w:t>
            </w:r>
            <w:proofErr w:type="spellEnd"/>
            <w:r>
              <w:rPr>
                <w:rFonts w:ascii="Consolas" w:hAnsi="Consolas" w:cs="Consolas"/>
                <w:color w:val="24292E"/>
                <w:sz w:val="18"/>
                <w:szCs w:val="18"/>
                <w:shd w:val="clear" w:color="auto" w:fill="FFFFFF"/>
              </w:rPr>
              <w:t xml:space="preserve"> -&gt; </w:t>
            </w:r>
            <w:r>
              <w:rPr>
                <w:rStyle w:val="pl-k"/>
                <w:rFonts w:ascii="Consolas" w:hAnsi="Consolas" w:cs="Consolas"/>
                <w:color w:val="D73A49"/>
                <w:sz w:val="18"/>
                <w:szCs w:val="18"/>
              </w:rPr>
              <w:t>match</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match_element</w:t>
            </w:r>
            <w:proofErr w:type="spellEnd"/>
            <w:r>
              <w:rPr>
                <w:rFonts w:ascii="Consolas" w:hAnsi="Consolas" w:cs="Consolas"/>
                <w:color w:val="24292E"/>
                <w:sz w:val="18"/>
                <w:szCs w:val="18"/>
                <w:shd w:val="clear" w:color="auto" w:fill="FFFFFF"/>
              </w:rPr>
              <w:t xml:space="preserve"> rules </w:t>
            </w:r>
            <w:proofErr w:type="spellStart"/>
            <w:r>
              <w:rPr>
                <w:rFonts w:ascii="Consolas" w:hAnsi="Consolas" w:cs="Consolas"/>
                <w:color w:val="24292E"/>
                <w:sz w:val="18"/>
                <w:szCs w:val="18"/>
                <w:shd w:val="clear" w:color="auto" w:fill="FFFFFF"/>
              </w:rPr>
              <w:t>top_rule</w:t>
            </w:r>
            <w:proofErr w:type="spellEnd"/>
            <w:r>
              <w:rPr>
                <w:rFonts w:ascii="Consolas" w:hAnsi="Consolas" w:cs="Consolas"/>
                <w:color w:val="24292E"/>
                <w:sz w:val="18"/>
                <w:szCs w:val="18"/>
                <w:shd w:val="clear" w:color="auto" w:fill="FFFFFF"/>
              </w:rPr>
              <w:t xml:space="preserve"> </w:t>
            </w:r>
          </w:p>
          <w:p w:rsidR="0098388E" w:rsidRDefault="0098388E" w:rsidP="0098388E">
            <w:pPr>
              <w:rPr>
                <w:rStyle w:val="pl-k"/>
                <w:rFonts w:ascii="Consolas" w:hAnsi="Consolas" w:cs="Consolas"/>
                <w:color w:val="D73A49"/>
                <w:sz w:val="18"/>
                <w:szCs w:val="18"/>
              </w:rPr>
            </w:pPr>
            <w:r>
              <w:rPr>
                <w:rFonts w:ascii="Consolas" w:hAnsi="Consolas" w:cs="Consolas"/>
                <w:color w:val="24292E"/>
                <w:sz w:val="18"/>
                <w:szCs w:val="18"/>
                <w:shd w:val="clear" w:color="auto" w:fill="FFFFFF"/>
              </w:rPr>
              <w:t xml:space="preserve">          accept (derivation</w:t>
            </w:r>
            <w:r>
              <w:rPr>
                <w:rStyle w:val="pl-k"/>
                <w:rFonts w:ascii="Consolas" w:hAnsi="Consolas" w:cs="Consolas"/>
                <w:color w:val="D73A49"/>
                <w:sz w:val="18"/>
                <w:szCs w:val="18"/>
              </w:rPr>
              <w:t>@</w:t>
            </w:r>
            <w:r>
              <w:rPr>
                <w:rFonts w:ascii="Consolas" w:hAnsi="Consolas" w:cs="Consolas"/>
                <w:color w:val="24292E"/>
                <w:sz w:val="18"/>
                <w:szCs w:val="18"/>
                <w:shd w:val="clear" w:color="auto" w:fill="FFFFFF"/>
              </w:rPr>
              <w:t xml:space="preserve">[start, </w:t>
            </w:r>
            <w:proofErr w:type="spellStart"/>
            <w:r>
              <w:rPr>
                <w:rFonts w:ascii="Consolas" w:hAnsi="Consolas" w:cs="Consolas"/>
                <w:color w:val="24292E"/>
                <w:sz w:val="18"/>
                <w:szCs w:val="18"/>
                <w:shd w:val="clear" w:color="auto" w:fill="FFFFFF"/>
              </w:rPr>
              <w:t>top_rule</w:t>
            </w:r>
            <w:proofErr w:type="spellEnd"/>
            <w:r>
              <w:rPr>
                <w:rFonts w:ascii="Consolas" w:hAnsi="Consolas" w:cs="Consolas"/>
                <w:color w:val="24292E"/>
                <w:sz w:val="18"/>
                <w:szCs w:val="18"/>
                <w:shd w:val="clear" w:color="auto" w:fill="FFFFFF"/>
              </w:rPr>
              <w:t xml:space="preserve">]) frag) </w:t>
            </w:r>
            <w:r>
              <w:rPr>
                <w:rStyle w:val="pl-k"/>
                <w:rFonts w:ascii="Consolas" w:hAnsi="Consolas" w:cs="Consolas"/>
                <w:color w:val="D73A49"/>
                <w:sz w:val="18"/>
                <w:szCs w:val="18"/>
              </w:rPr>
              <w:t>with</w:t>
            </w:r>
          </w:p>
          <w:p w:rsidR="0098388E" w:rsidRDefault="0098388E" w:rsidP="0098388E">
            <w:pPr>
              <w:rPr>
                <w:rFonts w:ascii="Consolas" w:hAnsi="Consolas" w:cs="Consolas"/>
                <w:color w:val="24292E"/>
                <w:sz w:val="18"/>
                <w:szCs w:val="18"/>
                <w:shd w:val="clear" w:color="auto" w:fill="FFFFFF"/>
              </w:rPr>
            </w:pPr>
            <w:r>
              <w:rPr>
                <w:rStyle w:val="pl-k"/>
                <w:rFonts w:ascii="Consolas" w:hAnsi="Consolas" w:cs="Consolas"/>
                <w:color w:val="D73A49"/>
                <w:sz w:val="18"/>
                <w:szCs w:val="18"/>
              </w:rPr>
              <w:t xml:space="preserve">            | </w:t>
            </w:r>
            <w:r>
              <w:rPr>
                <w:rStyle w:val="pl-en"/>
                <w:rFonts w:ascii="Consolas" w:hAnsi="Consolas" w:cs="Consolas"/>
                <w:color w:val="6F42C1"/>
                <w:sz w:val="18"/>
                <w:szCs w:val="18"/>
              </w:rPr>
              <w:t>None</w:t>
            </w:r>
            <w:r>
              <w:rPr>
                <w:rFonts w:ascii="Consolas" w:hAnsi="Consolas" w:cs="Consolas"/>
                <w:color w:val="24292E"/>
                <w:sz w:val="18"/>
                <w:szCs w:val="18"/>
                <w:shd w:val="clear" w:color="auto" w:fill="FFFFFF"/>
              </w:rPr>
              <w:t xml:space="preserve"> -&gt; matcher start rules </w:t>
            </w:r>
            <w:proofErr w:type="spellStart"/>
            <w:r>
              <w:rPr>
                <w:rFonts w:ascii="Consolas" w:hAnsi="Consolas" w:cs="Consolas"/>
                <w:color w:val="24292E"/>
                <w:sz w:val="18"/>
                <w:szCs w:val="18"/>
                <w:shd w:val="clear" w:color="auto" w:fill="FFFFFF"/>
              </w:rPr>
              <w:t>other_rules</w:t>
            </w:r>
            <w:proofErr w:type="spellEnd"/>
            <w:r>
              <w:rPr>
                <w:rFonts w:ascii="Consolas" w:hAnsi="Consolas" w:cs="Consolas"/>
                <w:color w:val="24292E"/>
                <w:sz w:val="18"/>
                <w:szCs w:val="18"/>
                <w:shd w:val="clear" w:color="auto" w:fill="FFFFFF"/>
              </w:rPr>
              <w:t xml:space="preserve"> accept derivation </w:t>
            </w:r>
          </w:p>
          <w:p w:rsidR="0098388E" w:rsidRDefault="0098388E" w:rsidP="0098388E">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              frag</w:t>
            </w:r>
          </w:p>
          <w:p w:rsidR="0098388E" w:rsidRDefault="0098388E" w:rsidP="0098388E">
            <w:r>
              <w:rPr>
                <w:rStyle w:val="pl-k"/>
                <w:rFonts w:ascii="Consolas" w:hAnsi="Consolas" w:cs="Consolas"/>
                <w:color w:val="D73A49"/>
                <w:sz w:val="18"/>
                <w:szCs w:val="18"/>
              </w:rPr>
              <w:t xml:space="preserve">            | </w:t>
            </w:r>
            <w:r>
              <w:rPr>
                <w:rStyle w:val="pl-en"/>
                <w:rFonts w:ascii="Consolas" w:hAnsi="Consolas" w:cs="Consolas"/>
                <w:color w:val="6F42C1"/>
                <w:sz w:val="18"/>
                <w:szCs w:val="18"/>
              </w:rPr>
              <w:t>Some</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res</w:t>
            </w:r>
            <w:r>
              <w:rPr>
                <w:rFonts w:ascii="Consolas" w:hAnsi="Consolas" w:cs="Consolas"/>
                <w:color w:val="24292E"/>
                <w:sz w:val="18"/>
                <w:szCs w:val="18"/>
                <w:shd w:val="clear" w:color="auto" w:fill="FFFFFF"/>
              </w:rPr>
              <w:t xml:space="preserve"> -&gt; </w:t>
            </w:r>
            <w:r>
              <w:rPr>
                <w:rStyle w:val="pl-en"/>
                <w:rFonts w:ascii="Consolas" w:hAnsi="Consolas" w:cs="Consolas"/>
                <w:color w:val="6F42C1"/>
                <w:sz w:val="18"/>
                <w:szCs w:val="18"/>
              </w:rPr>
              <w:t>Some</w:t>
            </w:r>
            <w:r>
              <w:rPr>
                <w:rFonts w:ascii="Consolas" w:hAnsi="Consolas" w:cs="Consolas"/>
                <w:color w:val="24292E"/>
                <w:sz w:val="18"/>
                <w:szCs w:val="18"/>
                <w:shd w:val="clear" w:color="auto" w:fill="FFFFFF"/>
              </w:rPr>
              <w:t xml:space="preserve"> res </w:t>
            </w:r>
            <w:r>
              <w:rPr>
                <w:rStyle w:val="pl-k"/>
                <w:rFonts w:ascii="Consolas" w:hAnsi="Consolas" w:cs="Consolas"/>
                <w:color w:val="D73A49"/>
                <w:sz w:val="18"/>
                <w:szCs w:val="18"/>
              </w:rPr>
              <w:t>in</w:t>
            </w:r>
          </w:p>
          <w:p w:rsidR="0098388E" w:rsidRDefault="0098388E" w:rsidP="0098388E">
            <w:r>
              <w:rPr>
                <w:rFonts w:ascii="Consolas" w:hAnsi="Consolas" w:cs="Consolas"/>
                <w:color w:val="24292E"/>
                <w:sz w:val="18"/>
                <w:szCs w:val="18"/>
                <w:shd w:val="clear" w:color="auto" w:fill="FFFFFF"/>
              </w:rPr>
              <w:t>matcher (</w:t>
            </w:r>
            <w:proofErr w:type="spellStart"/>
            <w:r>
              <w:rPr>
                <w:rFonts w:ascii="Consolas" w:hAnsi="Consolas" w:cs="Consolas"/>
                <w:color w:val="24292E"/>
                <w:sz w:val="18"/>
                <w:szCs w:val="18"/>
                <w:shd w:val="clear" w:color="auto" w:fill="FFFFFF"/>
              </w:rPr>
              <w:t>fst</w:t>
            </w:r>
            <w:proofErr w:type="spellEnd"/>
            <w:r>
              <w:rPr>
                <w:rFonts w:ascii="Consolas" w:hAnsi="Consolas" w:cs="Consolas"/>
                <w:color w:val="24292E"/>
                <w:sz w:val="18"/>
                <w:szCs w:val="18"/>
                <w:shd w:val="clear" w:color="auto" w:fill="FFFFFF"/>
              </w:rPr>
              <w:t xml:space="preserve"> gram) (</w:t>
            </w:r>
            <w:proofErr w:type="spellStart"/>
            <w:r>
              <w:rPr>
                <w:rFonts w:ascii="Consolas" w:hAnsi="Consolas" w:cs="Consolas"/>
                <w:color w:val="24292E"/>
                <w:sz w:val="18"/>
                <w:szCs w:val="18"/>
                <w:shd w:val="clear" w:color="auto" w:fill="FFFFFF"/>
              </w:rPr>
              <w:t>snd</w:t>
            </w:r>
            <w:proofErr w:type="spellEnd"/>
            <w:r>
              <w:rPr>
                <w:rFonts w:ascii="Consolas" w:hAnsi="Consolas" w:cs="Consolas"/>
                <w:color w:val="24292E"/>
                <w:sz w:val="18"/>
                <w:szCs w:val="18"/>
                <w:shd w:val="clear" w:color="auto" w:fill="FFFFFF"/>
              </w:rPr>
              <w:t xml:space="preserve"> gram) ((</w:t>
            </w:r>
            <w:proofErr w:type="spellStart"/>
            <w:r>
              <w:rPr>
                <w:rFonts w:ascii="Consolas" w:hAnsi="Consolas" w:cs="Consolas"/>
                <w:color w:val="24292E"/>
                <w:sz w:val="18"/>
                <w:szCs w:val="18"/>
                <w:shd w:val="clear" w:color="auto" w:fill="FFFFFF"/>
              </w:rPr>
              <w:t>snd</w:t>
            </w:r>
            <w:proofErr w:type="spellEnd"/>
            <w:r>
              <w:rPr>
                <w:rFonts w:ascii="Consolas" w:hAnsi="Consolas" w:cs="Consolas"/>
                <w:color w:val="24292E"/>
                <w:sz w:val="18"/>
                <w:szCs w:val="18"/>
                <w:shd w:val="clear" w:color="auto" w:fill="FFFFFF"/>
              </w:rPr>
              <w:t xml:space="preserve"> gram) (</w:t>
            </w:r>
            <w:proofErr w:type="spellStart"/>
            <w:r>
              <w:rPr>
                <w:rFonts w:ascii="Consolas" w:hAnsi="Consolas" w:cs="Consolas"/>
                <w:color w:val="24292E"/>
                <w:sz w:val="18"/>
                <w:szCs w:val="18"/>
                <w:shd w:val="clear" w:color="auto" w:fill="FFFFFF"/>
              </w:rPr>
              <w:t>fst</w:t>
            </w:r>
            <w:proofErr w:type="spellEnd"/>
            <w:r>
              <w:rPr>
                <w:rFonts w:ascii="Consolas" w:hAnsi="Consolas" w:cs="Consolas"/>
                <w:color w:val="24292E"/>
                <w:sz w:val="18"/>
                <w:szCs w:val="18"/>
                <w:shd w:val="clear" w:color="auto" w:fill="FFFFFF"/>
              </w:rPr>
              <w:t xml:space="preserve"> gram)) accept </w:t>
            </w:r>
            <w:r>
              <w:rPr>
                <w:rStyle w:val="pl-c1"/>
                <w:rFonts w:ascii="Consolas" w:hAnsi="Consolas" w:cs="Consolas"/>
                <w:color w:val="005CC5"/>
                <w:sz w:val="18"/>
                <w:szCs w:val="18"/>
              </w:rPr>
              <w:t>[]</w:t>
            </w:r>
            <w:r>
              <w:rPr>
                <w:rFonts w:ascii="Consolas" w:hAnsi="Consolas" w:cs="Consolas"/>
                <w:color w:val="24292E"/>
                <w:sz w:val="18"/>
                <w:szCs w:val="18"/>
                <w:shd w:val="clear" w:color="auto" w:fill="FFFFFF"/>
              </w:rPr>
              <w:t xml:space="preserve"> frag</w:t>
            </w:r>
          </w:p>
          <w:p w:rsidR="0098388E" w:rsidRDefault="0098388E" w:rsidP="0098388E">
            <w:pPr>
              <w:rPr>
                <w:rFonts w:ascii="Consolas" w:hAnsi="Consolas" w:cs="Consolas"/>
                <w:color w:val="24292E"/>
                <w:sz w:val="18"/>
                <w:szCs w:val="18"/>
                <w:shd w:val="clear" w:color="auto" w:fill="FFFFFF"/>
              </w:rPr>
            </w:pPr>
          </w:p>
          <w:p w:rsidR="0098388E" w:rsidRDefault="0098388E" w:rsidP="0098388E"/>
          <w:p w:rsidR="0098388E" w:rsidRDefault="0098388E" w:rsidP="0098388E">
            <w:pPr>
              <w:rPr>
                <w:rStyle w:val="pl-k"/>
                <w:rFonts w:ascii="Consolas" w:hAnsi="Consolas" w:cs="Consolas"/>
                <w:color w:val="D73A49"/>
                <w:sz w:val="18"/>
                <w:szCs w:val="18"/>
              </w:rPr>
            </w:pPr>
          </w:p>
          <w:p w:rsidR="0098388E" w:rsidRDefault="0098388E" w:rsidP="0098388E">
            <w:pPr>
              <w:rPr>
                <w:rFonts w:ascii="Helvetica" w:hAnsi="Helvetica"/>
                <w:b/>
                <w:bCs/>
                <w:color w:val="24292E"/>
                <w:sz w:val="20"/>
                <w:szCs w:val="20"/>
              </w:rPr>
            </w:pPr>
          </w:p>
        </w:tc>
      </w:tr>
    </w:tbl>
    <w:p w:rsidR="006D68F9" w:rsidRDefault="006D68F9" w:rsidP="00F458A4">
      <w:pPr>
        <w:shd w:val="clear" w:color="auto" w:fill="FFFFFF"/>
        <w:ind w:left="720"/>
        <w:rPr>
          <w:rFonts w:ascii="Helvetica" w:hAnsi="Helvetica"/>
          <w:b/>
          <w:bCs/>
          <w:color w:val="24292E"/>
          <w:sz w:val="20"/>
          <w:szCs w:val="20"/>
        </w:rPr>
      </w:pPr>
    </w:p>
    <w:p w:rsidR="00DF4CE2" w:rsidRDefault="00DF4CE2" w:rsidP="00F458A4">
      <w:pPr>
        <w:shd w:val="clear" w:color="auto" w:fill="FFFFFF"/>
        <w:ind w:left="720"/>
        <w:rPr>
          <w:rFonts w:ascii="Helvetica" w:hAnsi="Helvetica"/>
          <w:b/>
          <w:bCs/>
          <w:color w:val="24292E"/>
          <w:sz w:val="20"/>
          <w:szCs w:val="20"/>
        </w:rPr>
      </w:pPr>
    </w:p>
    <w:tbl>
      <w:tblPr>
        <w:tblW w:w="1086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6220"/>
        <w:gridCol w:w="2080"/>
      </w:tblGrid>
      <w:tr w:rsidR="00DF4CE2" w:rsidTr="00863650">
        <w:tblPrEx>
          <w:tblCellMar>
            <w:top w:w="0" w:type="dxa"/>
            <w:bottom w:w="0" w:type="dxa"/>
          </w:tblCellMar>
        </w:tblPrEx>
        <w:trPr>
          <w:trHeight w:val="4360"/>
        </w:trPr>
        <w:tc>
          <w:tcPr>
            <w:tcW w:w="10860" w:type="dxa"/>
            <w:gridSpan w:val="3"/>
          </w:tcPr>
          <w:p w:rsidR="00DF4CE2" w:rsidRDefault="00DF4CE2" w:rsidP="00DF4CE2">
            <w:pPr>
              <w:rPr>
                <w:rFonts w:ascii="Helvetica" w:hAnsi="Helvetica"/>
                <w:bCs/>
                <w:color w:val="24292E"/>
                <w:sz w:val="20"/>
                <w:szCs w:val="20"/>
              </w:rPr>
            </w:pPr>
            <w:r w:rsidRPr="00DF4CE2">
              <w:rPr>
                <w:rFonts w:ascii="Helvetica" w:hAnsi="Helvetica" w:cs="Consolas"/>
                <w:sz w:val="20"/>
                <w:szCs w:val="20"/>
              </w:rPr>
              <w:t xml:space="preserve">1.“Ireland has leprechauns galore.” is an example of a particular kind of syntactic construct in English.  Can you construct a similar example in C++, </w:t>
            </w:r>
            <w:proofErr w:type="spellStart"/>
            <w:r w:rsidRPr="00DF4CE2">
              <w:rPr>
                <w:rFonts w:ascii="Helvetica" w:hAnsi="Helvetica" w:cs="Consolas"/>
                <w:sz w:val="20"/>
                <w:szCs w:val="20"/>
              </w:rPr>
              <w:t>OCaml</w:t>
            </w:r>
            <w:proofErr w:type="spellEnd"/>
            <w:r w:rsidRPr="00DF4CE2">
              <w:rPr>
                <w:rFonts w:ascii="Helvetica" w:hAnsi="Helvetica" w:cs="Consolas"/>
                <w:sz w:val="20"/>
                <w:szCs w:val="20"/>
              </w:rPr>
              <w:t>, or Java?  If so, give an example: if not, explain why not.</w:t>
            </w:r>
            <w:r w:rsidRPr="00DF4CE2">
              <w:rPr>
                <w:rFonts w:ascii="Helvetica" w:hAnsi="Helvetica"/>
                <w:bCs/>
                <w:color w:val="24292E"/>
                <w:sz w:val="20"/>
                <w:szCs w:val="20"/>
              </w:rPr>
              <w:t xml:space="preserve"> </w:t>
            </w:r>
          </w:p>
          <w:p w:rsidR="00DF4CE2" w:rsidRDefault="00DF4CE2" w:rsidP="00DF4CE2">
            <w:pPr>
              <w:rPr>
                <w:rFonts w:ascii="Helvetica" w:hAnsi="Helvetica"/>
                <w:bCs/>
                <w:color w:val="24292E"/>
                <w:sz w:val="20"/>
                <w:szCs w:val="20"/>
              </w:rPr>
            </w:pPr>
            <w:r>
              <w:rPr>
                <w:rFonts w:ascii="Helvetica" w:hAnsi="Helvetica"/>
                <w:bCs/>
                <w:color w:val="24292E"/>
                <w:sz w:val="20"/>
                <w:szCs w:val="20"/>
              </w:rPr>
              <w:t>Artificial languages are generally more carefully-designed than natural languages.  Thus, these kinds of exceptions should be rare, if they exist at all.</w:t>
            </w:r>
          </w:p>
          <w:p w:rsidR="00DF4CE2" w:rsidRDefault="00DF4CE2" w:rsidP="00DF4CE2">
            <w:pPr>
              <w:rPr>
                <w:rFonts w:ascii="Helvetica" w:hAnsi="Helvetica"/>
                <w:bCs/>
                <w:color w:val="24292E"/>
                <w:sz w:val="20"/>
                <w:szCs w:val="20"/>
              </w:rPr>
            </w:pPr>
          </w:p>
          <w:p w:rsidR="00DF4CE2" w:rsidRPr="00DF4CE2" w:rsidRDefault="00DF4CE2" w:rsidP="00DF4CE2">
            <w:pPr>
              <w:rPr>
                <w:rFonts w:ascii="Helvetica" w:hAnsi="Helvetica"/>
                <w:bCs/>
                <w:color w:val="24292E"/>
                <w:sz w:val="20"/>
                <w:szCs w:val="20"/>
              </w:rPr>
            </w:pPr>
            <w:r>
              <w:rPr>
                <w:rFonts w:ascii="Helvetica" w:hAnsi="Helvetica"/>
                <w:bCs/>
                <w:color w:val="24292E"/>
                <w:sz w:val="20"/>
                <w:szCs w:val="20"/>
              </w:rPr>
              <w:t xml:space="preserve">2. a) Write an </w:t>
            </w:r>
            <w:proofErr w:type="spellStart"/>
            <w:r>
              <w:rPr>
                <w:rFonts w:ascii="Helvetica" w:hAnsi="Helvetica"/>
                <w:bCs/>
                <w:color w:val="24292E"/>
                <w:sz w:val="20"/>
                <w:szCs w:val="20"/>
              </w:rPr>
              <w:t>OCaml</w:t>
            </w:r>
            <w:proofErr w:type="spellEnd"/>
            <w:r>
              <w:rPr>
                <w:rFonts w:ascii="Helvetica" w:hAnsi="Helvetica"/>
                <w:bCs/>
                <w:color w:val="24292E"/>
                <w:sz w:val="20"/>
                <w:szCs w:val="20"/>
              </w:rPr>
              <w:t xml:space="preserve"> function ‘twice’ that accepts a function f and returns a function g such that g(x) equals f(f(x)).  For simplicity’s sake you can assume that f is free of side effects, and you can impose other restrictions on f and x.  Try to </w:t>
            </w:r>
            <w:r w:rsidRPr="00DF4CE2">
              <w:rPr>
                <w:rFonts w:ascii="Helvetica" w:hAnsi="Helvetica"/>
                <w:bCs/>
                <w:color w:val="24292E"/>
                <w:sz w:val="20"/>
                <w:szCs w:val="20"/>
              </w:rPr>
              <w:t xml:space="preserve">keep the restrictions as minor as possible and explain any restrictions you impose.  Or, if “twice” cannot be written easily in </w:t>
            </w:r>
            <w:proofErr w:type="spellStart"/>
            <w:r w:rsidRPr="00DF4CE2">
              <w:rPr>
                <w:rFonts w:ascii="Helvetica" w:hAnsi="Helvetica"/>
                <w:bCs/>
                <w:color w:val="24292E"/>
                <w:sz w:val="20"/>
                <w:szCs w:val="20"/>
              </w:rPr>
              <w:t>OCaml</w:t>
            </w:r>
            <w:proofErr w:type="spellEnd"/>
            <w:r w:rsidRPr="00DF4CE2">
              <w:rPr>
                <w:rFonts w:ascii="Helvetica" w:hAnsi="Helvetica"/>
                <w:bCs/>
                <w:color w:val="24292E"/>
                <w:sz w:val="20"/>
                <w:szCs w:val="20"/>
              </w:rPr>
              <w:t xml:space="preserve">, explain why not. </w:t>
            </w:r>
          </w:p>
          <w:p w:rsidR="00DF4CE2" w:rsidRPr="00DF4CE2" w:rsidRDefault="00DF4CE2" w:rsidP="00DF4CE2">
            <w:pPr>
              <w:rPr>
                <w:rFonts w:ascii="Helvetica" w:hAnsi="Helvetica"/>
                <w:bCs/>
                <w:color w:val="24292E"/>
                <w:sz w:val="20"/>
                <w:szCs w:val="20"/>
              </w:rPr>
            </w:pPr>
            <w:r w:rsidRPr="00DF4CE2">
              <w:rPr>
                <w:rFonts w:ascii="Helvetica" w:hAnsi="Helvetica"/>
                <w:bCs/>
                <w:color w:val="24292E"/>
                <w:sz w:val="20"/>
                <w:szCs w:val="20"/>
              </w:rPr>
              <w:t>let twice f x = f(f(x))</w:t>
            </w:r>
          </w:p>
          <w:p w:rsidR="00DF4CE2" w:rsidRPr="00DF4CE2" w:rsidRDefault="00DF4CE2" w:rsidP="00DF4CE2">
            <w:pPr>
              <w:rPr>
                <w:rFonts w:ascii="Helvetica" w:hAnsi="Helvetica"/>
                <w:bCs/>
                <w:color w:val="24292E"/>
                <w:sz w:val="20"/>
                <w:szCs w:val="20"/>
              </w:rPr>
            </w:pPr>
            <w:r w:rsidRPr="00DF4CE2">
              <w:rPr>
                <w:rFonts w:ascii="Helvetica" w:hAnsi="Helvetica"/>
                <w:bCs/>
                <w:color w:val="24292E"/>
                <w:sz w:val="20"/>
                <w:szCs w:val="20"/>
              </w:rPr>
              <w:t>(restriction is that f is ‘a -&gt; ‘a</w:t>
            </w:r>
          </w:p>
          <w:p w:rsidR="00DF4CE2" w:rsidRPr="00DF4CE2" w:rsidRDefault="00DF4CE2" w:rsidP="00DF4CE2">
            <w:pPr>
              <w:rPr>
                <w:rFonts w:ascii="Helvetica" w:hAnsi="Helvetica"/>
                <w:bCs/>
                <w:color w:val="24292E"/>
                <w:sz w:val="20"/>
                <w:szCs w:val="20"/>
              </w:rPr>
            </w:pPr>
            <w:r w:rsidRPr="00DF4CE2">
              <w:rPr>
                <w:rFonts w:ascii="Helvetica" w:hAnsi="Helvetica"/>
                <w:bCs/>
                <w:color w:val="24292E"/>
                <w:sz w:val="20"/>
                <w:szCs w:val="20"/>
              </w:rPr>
              <w:t>b) Same as a) except write a function ‘half’ that accepts a function f and returns a function g such that f(x) equals g(g(x))</w:t>
            </w:r>
          </w:p>
          <w:p w:rsidR="00DF4CE2" w:rsidRPr="00DF4CE2" w:rsidRDefault="00DF4CE2" w:rsidP="00DF4CE2">
            <w:pPr>
              <w:pStyle w:val="NormalWeb"/>
              <w:numPr>
                <w:ilvl w:val="0"/>
                <w:numId w:val="3"/>
              </w:numPr>
              <w:shd w:val="clear" w:color="auto" w:fill="FFFFFF"/>
              <w:spacing w:before="0" w:beforeAutospacing="0" w:after="0" w:afterAutospacing="0"/>
              <w:rPr>
                <w:rFonts w:ascii="Helvetica" w:hAnsi="Helvetica"/>
                <w:sz w:val="20"/>
                <w:szCs w:val="20"/>
              </w:rPr>
            </w:pPr>
            <w:r w:rsidRPr="00DF4CE2">
              <w:rPr>
                <w:rFonts w:ascii="Helvetica" w:hAnsi="Helvetica" w:cs="Consolas"/>
                <w:sz w:val="20"/>
                <w:szCs w:val="20"/>
              </w:rPr>
              <w:t xml:space="preserve">It is difficult, since its implementation must depend on the specific function f used. </w:t>
            </w:r>
          </w:p>
          <w:p w:rsidR="00DF4CE2" w:rsidRPr="00DF4CE2" w:rsidRDefault="00DF4CE2" w:rsidP="00DF4CE2">
            <w:pPr>
              <w:pStyle w:val="NormalWeb"/>
              <w:numPr>
                <w:ilvl w:val="0"/>
                <w:numId w:val="3"/>
              </w:numPr>
              <w:shd w:val="clear" w:color="auto" w:fill="FFFFFF"/>
              <w:spacing w:before="0" w:beforeAutospacing="0" w:after="0" w:afterAutospacing="0"/>
              <w:rPr>
                <w:rFonts w:ascii="Helvetica" w:hAnsi="Helvetica"/>
                <w:sz w:val="20"/>
                <w:szCs w:val="20"/>
              </w:rPr>
            </w:pPr>
            <w:r w:rsidRPr="00DF4CE2">
              <w:rPr>
                <w:rFonts w:ascii="Helvetica" w:hAnsi="Helvetica" w:cs="Consolas"/>
                <w:sz w:val="20"/>
                <w:szCs w:val="20"/>
              </w:rPr>
              <w:t xml:space="preserve">For </w:t>
            </w:r>
            <w:proofErr w:type="spellStart"/>
            <w:r w:rsidRPr="00DF4CE2">
              <w:rPr>
                <w:rFonts w:ascii="Helvetica" w:hAnsi="Helvetica" w:cs="Consolas"/>
                <w:sz w:val="20"/>
                <w:szCs w:val="20"/>
              </w:rPr>
              <w:t>example,if</w:t>
            </w:r>
            <w:proofErr w:type="spellEnd"/>
            <w:r w:rsidRPr="00DF4CE2">
              <w:rPr>
                <w:rFonts w:ascii="Helvetica" w:hAnsi="Helvetica" w:cs="Consolas"/>
                <w:sz w:val="20"/>
                <w:szCs w:val="20"/>
              </w:rPr>
              <w:t xml:space="preserve"> f is identity function f(x)=</w:t>
            </w:r>
            <w:proofErr w:type="spellStart"/>
            <w:r w:rsidRPr="00DF4CE2">
              <w:rPr>
                <w:rFonts w:ascii="Helvetica" w:hAnsi="Helvetica" w:cs="Consolas"/>
                <w:sz w:val="20"/>
                <w:szCs w:val="20"/>
              </w:rPr>
              <w:t>x,then</w:t>
            </w:r>
            <w:proofErr w:type="spellEnd"/>
            <w:r w:rsidRPr="00DF4CE2">
              <w:rPr>
                <w:rFonts w:ascii="Helvetica" w:hAnsi="Helvetica" w:cs="Consolas"/>
                <w:sz w:val="20"/>
                <w:szCs w:val="20"/>
              </w:rPr>
              <w:t xml:space="preserve"> g is easy—also the identity function. </w:t>
            </w:r>
          </w:p>
          <w:p w:rsidR="00DF4CE2" w:rsidRPr="00DF4CE2" w:rsidRDefault="00DF4CE2" w:rsidP="00DF4CE2">
            <w:pPr>
              <w:pStyle w:val="NormalWeb"/>
              <w:numPr>
                <w:ilvl w:val="0"/>
                <w:numId w:val="3"/>
              </w:numPr>
              <w:shd w:val="clear" w:color="auto" w:fill="FFFFFF"/>
              <w:spacing w:before="0" w:beforeAutospacing="0" w:after="0" w:afterAutospacing="0"/>
              <w:rPr>
                <w:rFonts w:ascii="Helvetica" w:hAnsi="Helvetica"/>
                <w:sz w:val="20"/>
                <w:szCs w:val="20"/>
              </w:rPr>
            </w:pPr>
            <w:proofErr w:type="spellStart"/>
            <w:r w:rsidRPr="00DF4CE2">
              <w:rPr>
                <w:rFonts w:ascii="Helvetica" w:hAnsi="Helvetica" w:cs="Consolas"/>
                <w:sz w:val="20"/>
                <w:szCs w:val="20"/>
              </w:rPr>
              <w:t>However,if</w:t>
            </w:r>
            <w:proofErr w:type="spellEnd"/>
            <w:r w:rsidRPr="00DF4CE2">
              <w:rPr>
                <w:rFonts w:ascii="Helvetica" w:hAnsi="Helvetica" w:cs="Consolas"/>
                <w:sz w:val="20"/>
                <w:szCs w:val="20"/>
              </w:rPr>
              <w:t xml:space="preserve"> f is the sine function, then g is super difficult--given </w:t>
            </w:r>
            <w:proofErr w:type="spellStart"/>
            <w:r w:rsidRPr="00DF4CE2">
              <w:rPr>
                <w:rFonts w:ascii="Helvetica" w:hAnsi="Helvetica" w:cs="Consolas"/>
                <w:sz w:val="20"/>
                <w:szCs w:val="20"/>
              </w:rPr>
              <w:t>x,g</w:t>
            </w:r>
            <w:proofErr w:type="spellEnd"/>
            <w:r w:rsidRPr="00DF4CE2">
              <w:rPr>
                <w:rFonts w:ascii="Helvetica" w:hAnsi="Helvetica" w:cs="Consolas"/>
                <w:sz w:val="20"/>
                <w:szCs w:val="20"/>
              </w:rPr>
              <w:t xml:space="preserve">(g(x)) = sin(x)??? </w:t>
            </w:r>
          </w:p>
          <w:p w:rsidR="00DF4CE2" w:rsidRPr="00DF4CE2" w:rsidRDefault="00DF4CE2" w:rsidP="00DF4CE2">
            <w:pPr>
              <w:pStyle w:val="NormalWeb"/>
              <w:numPr>
                <w:ilvl w:val="0"/>
                <w:numId w:val="3"/>
              </w:numPr>
              <w:shd w:val="clear" w:color="auto" w:fill="FFFFFF"/>
              <w:spacing w:before="0" w:beforeAutospacing="0" w:after="0" w:afterAutospacing="0"/>
              <w:rPr>
                <w:rFonts w:ascii="Helvetica" w:hAnsi="Helvetica"/>
                <w:sz w:val="20"/>
                <w:szCs w:val="20"/>
              </w:rPr>
            </w:pPr>
            <w:r w:rsidRPr="00DF4CE2">
              <w:rPr>
                <w:rFonts w:ascii="Helvetica" w:hAnsi="Helvetica" w:cs="Consolas"/>
                <w:sz w:val="20"/>
                <w:szCs w:val="20"/>
              </w:rPr>
              <w:t xml:space="preserve">The restriction, like a), is that f </w:t>
            </w:r>
            <w:proofErr w:type="spellStart"/>
            <w:r w:rsidRPr="00DF4CE2">
              <w:rPr>
                <w:rFonts w:ascii="Helvetica" w:hAnsi="Helvetica" w:cs="Consolas"/>
                <w:sz w:val="20"/>
                <w:szCs w:val="20"/>
              </w:rPr>
              <w:t>is‘a</w:t>
            </w:r>
            <w:proofErr w:type="spellEnd"/>
            <w:r w:rsidRPr="00DF4CE2">
              <w:rPr>
                <w:rFonts w:ascii="Helvetica" w:hAnsi="Helvetica" w:cs="Consolas"/>
                <w:sz w:val="20"/>
                <w:szCs w:val="20"/>
              </w:rPr>
              <w:t xml:space="preserve">-&gt;’a </w:t>
            </w:r>
          </w:p>
          <w:p w:rsidR="00DF4CE2" w:rsidRPr="00DF4CE2" w:rsidRDefault="00DF4CE2" w:rsidP="00DF4CE2">
            <w:pPr>
              <w:pStyle w:val="NormalWeb"/>
              <w:numPr>
                <w:ilvl w:val="0"/>
                <w:numId w:val="3"/>
              </w:numPr>
              <w:shd w:val="clear" w:color="auto" w:fill="FFFFFF"/>
              <w:spacing w:before="0" w:beforeAutospacing="0" w:after="0" w:afterAutospacing="0"/>
              <w:rPr>
                <w:rFonts w:ascii="Helvetica" w:hAnsi="Helvetica"/>
                <w:sz w:val="20"/>
                <w:szCs w:val="20"/>
              </w:rPr>
            </w:pPr>
            <w:r w:rsidRPr="00DF4CE2">
              <w:rPr>
                <w:rFonts w:ascii="Helvetica" w:hAnsi="Helvetica" w:cs="Consolas"/>
                <w:sz w:val="20"/>
                <w:szCs w:val="20"/>
              </w:rPr>
              <w:t>c) Give the types of ‘twice’ and ‘half’ - twice:(‘a-&gt;’a)-&gt;‘a-&gt;‘a</w:t>
            </w:r>
            <w:r w:rsidRPr="00DF4CE2">
              <w:rPr>
                <w:rFonts w:ascii="Helvetica" w:hAnsi="Helvetica" w:cs="Consolas"/>
                <w:sz w:val="20"/>
                <w:szCs w:val="20"/>
              </w:rPr>
              <w:br/>
              <w:t xml:space="preserve">- half:(‘a-&gt;‘a)-&gt;‘a-&gt;‘a </w:t>
            </w:r>
          </w:p>
          <w:p w:rsidR="00DF4CE2" w:rsidRPr="00DF4CE2" w:rsidRDefault="00DF4CE2" w:rsidP="00DF4CE2">
            <w:pPr>
              <w:rPr>
                <w:rFonts w:ascii="Helvetica" w:hAnsi="Helvetica"/>
                <w:bCs/>
                <w:color w:val="24292E"/>
                <w:sz w:val="20"/>
                <w:szCs w:val="20"/>
              </w:rPr>
            </w:pPr>
          </w:p>
        </w:tc>
      </w:tr>
      <w:tr w:rsidR="00863650" w:rsidTr="00863650">
        <w:tblPrEx>
          <w:tblCellMar>
            <w:top w:w="0" w:type="dxa"/>
            <w:bottom w:w="0" w:type="dxa"/>
          </w:tblCellMar>
        </w:tblPrEx>
        <w:trPr>
          <w:trHeight w:val="3332"/>
        </w:trPr>
        <w:tc>
          <w:tcPr>
            <w:tcW w:w="2560" w:type="dxa"/>
          </w:tcPr>
          <w:p w:rsidR="00863650" w:rsidRPr="00863650" w:rsidRDefault="00863650" w:rsidP="00863650">
            <w:pPr>
              <w:rPr>
                <w:rFonts w:ascii="Helvetica" w:hAnsi="Helvetica" w:cs="Consolas"/>
                <w:sz w:val="20"/>
                <w:szCs w:val="20"/>
              </w:rPr>
            </w:pPr>
            <w:r w:rsidRPr="00863650">
              <w:rPr>
                <w:rFonts w:ascii="Helvetica" w:hAnsi="Helvetica"/>
                <w:bCs/>
                <w:color w:val="24292E"/>
                <w:sz w:val="20"/>
                <w:szCs w:val="20"/>
              </w:rPr>
              <w:t>3.</w:t>
            </w:r>
            <w:r w:rsidRPr="00863650">
              <w:rPr>
                <w:rFonts w:ascii="Helvetica" w:hAnsi="Helvetica"/>
                <w:bCs/>
                <w:color w:val="24292E"/>
                <w:sz w:val="20"/>
                <w:szCs w:val="20"/>
              </w:rPr>
              <w:t xml:space="preserve"> </w:t>
            </w:r>
            <w:r w:rsidRPr="00863650">
              <w:rPr>
                <w:rFonts w:ascii="Helvetica" w:hAnsi="Helvetica" w:cs="Consolas"/>
                <w:sz w:val="20"/>
                <w:szCs w:val="20"/>
              </w:rPr>
              <w:t>Consider</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following</w:t>
            </w:r>
            <w:r w:rsidRPr="00863650">
              <w:rPr>
                <w:rFonts w:ascii="Helvetica" w:hAnsi="Helvetica" w:cs="Consolas"/>
                <w:sz w:val="20"/>
                <w:szCs w:val="20"/>
              </w:rPr>
              <w:t xml:space="preserve"> </w:t>
            </w:r>
            <w:r w:rsidRPr="00863650">
              <w:rPr>
                <w:rFonts w:ascii="Helvetica" w:hAnsi="Helvetica" w:cs="Consolas"/>
                <w:sz w:val="20"/>
                <w:szCs w:val="20"/>
              </w:rPr>
              <w:t>grammar</w:t>
            </w:r>
            <w:r w:rsidRPr="00863650">
              <w:rPr>
                <w:rFonts w:ascii="Helvetica" w:hAnsi="Helvetica" w:cs="Consolas"/>
                <w:sz w:val="20"/>
                <w:szCs w:val="20"/>
              </w:rPr>
              <w:t xml:space="preserve"> </w:t>
            </w:r>
            <w:r w:rsidRPr="00863650">
              <w:rPr>
                <w:rFonts w:ascii="Helvetica" w:hAnsi="Helvetica" w:cs="Consolas"/>
                <w:sz w:val="20"/>
                <w:szCs w:val="20"/>
              </w:rPr>
              <w:t>for</w:t>
            </w:r>
            <w:r w:rsidRPr="00863650">
              <w:rPr>
                <w:rFonts w:ascii="Helvetica" w:hAnsi="Helvetica" w:cs="Consolas"/>
                <w:sz w:val="20"/>
                <w:szCs w:val="20"/>
              </w:rPr>
              <w:t xml:space="preserve"> </w:t>
            </w:r>
            <w:r w:rsidRPr="00863650">
              <w:rPr>
                <w:rFonts w:ascii="Helvetica" w:hAnsi="Helvetica" w:cs="Consolas"/>
                <w:sz w:val="20"/>
                <w:szCs w:val="20"/>
              </w:rPr>
              <w:t>a</w:t>
            </w:r>
            <w:r w:rsidRPr="00863650">
              <w:rPr>
                <w:rFonts w:ascii="Helvetica" w:hAnsi="Helvetica" w:cs="Consolas"/>
                <w:sz w:val="20"/>
                <w:szCs w:val="20"/>
              </w:rPr>
              <w:t xml:space="preserve"> </w:t>
            </w:r>
            <w:r w:rsidRPr="00863650">
              <w:rPr>
                <w:rFonts w:ascii="Helvetica" w:hAnsi="Helvetica" w:cs="Consolas"/>
                <w:sz w:val="20"/>
                <w:szCs w:val="20"/>
              </w:rPr>
              <w:t>subset</w:t>
            </w:r>
            <w:r w:rsidRPr="00863650">
              <w:rPr>
                <w:rFonts w:ascii="Helvetica" w:hAnsi="Helvetica" w:cs="Consolas"/>
                <w:sz w:val="20"/>
                <w:szCs w:val="20"/>
              </w:rPr>
              <w:t xml:space="preserve"> </w:t>
            </w:r>
            <w:r w:rsidRPr="00863650">
              <w:rPr>
                <w:rFonts w:ascii="Helvetica" w:hAnsi="Helvetica" w:cs="Consolas"/>
                <w:sz w:val="20"/>
                <w:szCs w:val="20"/>
              </w:rPr>
              <w:t>of</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 xml:space="preserve">C++language. </w:t>
            </w:r>
          </w:p>
          <w:p w:rsidR="00863650" w:rsidRPr="00863650" w:rsidRDefault="00863650" w:rsidP="00863650">
            <w:pPr>
              <w:rPr>
                <w:rFonts w:ascii="Helvetica" w:hAnsi="Helvetica" w:cs="Consolas"/>
                <w:sz w:val="20"/>
                <w:szCs w:val="20"/>
              </w:rPr>
            </w:pPr>
            <w:r w:rsidRPr="00863650">
              <w:rPr>
                <w:rFonts w:ascii="Helvetica" w:hAnsi="Helvetica" w:cs="Consolas"/>
                <w:sz w:val="20"/>
                <w:szCs w:val="20"/>
              </w:rPr>
              <w:t>expression: expression</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expression</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 xml:space="preserve">expression </w:t>
            </w:r>
            <w:proofErr w:type="spellStart"/>
            <w:r w:rsidRPr="00863650">
              <w:rPr>
                <w:rFonts w:ascii="Helvetica" w:hAnsi="Helvetica" w:cs="Consolas"/>
                <w:sz w:val="20"/>
                <w:szCs w:val="20"/>
              </w:rPr>
              <w:t>expression</w:t>
            </w:r>
            <w:proofErr w:type="spellEnd"/>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 xml:space="preserve">expression </w:t>
            </w:r>
            <w:proofErr w:type="spellStart"/>
            <w:r w:rsidRPr="00863650">
              <w:rPr>
                <w:rFonts w:ascii="Helvetica" w:hAnsi="Helvetica" w:cs="Consolas"/>
                <w:sz w:val="20"/>
                <w:szCs w:val="20"/>
              </w:rPr>
              <w:t>expression</w:t>
            </w:r>
            <w:proofErr w:type="spellEnd"/>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 xml:space="preserve">expression </w:t>
            </w:r>
          </w:p>
          <w:p w:rsidR="00863650" w:rsidRPr="00863650" w:rsidRDefault="00863650" w:rsidP="00863650">
            <w:pPr>
              <w:rPr>
                <w:rFonts w:ascii="Helvetica" w:hAnsi="Helvetica" w:cs="Consolas"/>
                <w:sz w:val="20"/>
                <w:szCs w:val="20"/>
              </w:rPr>
            </w:pP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 xml:space="preserve">expression INTEGER-CONSTANT (expression) </w:t>
            </w:r>
          </w:p>
          <w:p w:rsidR="00863650" w:rsidRPr="00863650" w:rsidRDefault="00863650" w:rsidP="00863650">
            <w:pPr>
              <w:rPr>
                <w:rFonts w:ascii="Helvetica" w:hAnsi="Helvetica" w:cs="Consolas"/>
                <w:sz w:val="20"/>
                <w:szCs w:val="20"/>
              </w:rPr>
            </w:pPr>
            <w:r w:rsidRPr="00863650">
              <w:rPr>
                <w:rFonts w:ascii="Helvetica" w:hAnsi="Helvetica" w:cs="Consolas"/>
                <w:sz w:val="20"/>
                <w:szCs w:val="20"/>
              </w:rPr>
              <w:t>For</w:t>
            </w:r>
            <w:r w:rsidRPr="00863650">
              <w:rPr>
                <w:rFonts w:ascii="Helvetica" w:hAnsi="Helvetica" w:cs="Consolas"/>
                <w:sz w:val="20"/>
                <w:szCs w:val="20"/>
              </w:rPr>
              <w:t xml:space="preserve"> </w:t>
            </w:r>
            <w:r w:rsidRPr="00863650">
              <w:rPr>
                <w:rFonts w:ascii="Helvetica" w:hAnsi="Helvetica" w:cs="Consolas"/>
                <w:sz w:val="20"/>
                <w:szCs w:val="20"/>
              </w:rPr>
              <w:t>example,(!!0+1!=2?3:4)</w:t>
            </w:r>
            <w:r w:rsidRPr="00863650">
              <w:rPr>
                <w:rFonts w:ascii="Helvetica" w:hAnsi="Helvetica" w:cs="Consolas"/>
                <w:sz w:val="20"/>
                <w:szCs w:val="20"/>
              </w:rPr>
              <w:t xml:space="preserve"> </w:t>
            </w:r>
            <w:r w:rsidRPr="00863650">
              <w:rPr>
                <w:rFonts w:ascii="Helvetica" w:hAnsi="Helvetica" w:cs="Consolas"/>
                <w:sz w:val="20"/>
                <w:szCs w:val="20"/>
              </w:rPr>
              <w:t>is</w:t>
            </w:r>
            <w:r w:rsidRPr="00863650">
              <w:rPr>
                <w:rFonts w:ascii="Helvetica" w:hAnsi="Helvetica" w:cs="Consolas"/>
                <w:sz w:val="20"/>
                <w:szCs w:val="20"/>
              </w:rPr>
              <w:t xml:space="preserve"> </w:t>
            </w:r>
            <w:r w:rsidRPr="00863650">
              <w:rPr>
                <w:rFonts w:ascii="Helvetica" w:hAnsi="Helvetica" w:cs="Consolas"/>
                <w:sz w:val="20"/>
                <w:szCs w:val="20"/>
              </w:rPr>
              <w:t>read</w:t>
            </w:r>
            <w:r w:rsidRPr="00863650">
              <w:rPr>
                <w:rFonts w:ascii="Helvetica" w:hAnsi="Helvetica" w:cs="Consolas"/>
                <w:sz w:val="20"/>
                <w:szCs w:val="20"/>
              </w:rPr>
              <w:t xml:space="preserve"> </w:t>
            </w:r>
            <w:r w:rsidRPr="00863650">
              <w:rPr>
                <w:rFonts w:ascii="Helvetica" w:hAnsi="Helvetica" w:cs="Consolas"/>
                <w:sz w:val="20"/>
                <w:szCs w:val="20"/>
              </w:rPr>
              <w:t>as</w:t>
            </w:r>
            <w:r w:rsidRPr="00863650">
              <w:rPr>
                <w:rFonts w:ascii="Helvetica" w:hAnsi="Helvetica" w:cs="Consolas"/>
                <w:sz w:val="20"/>
                <w:szCs w:val="20"/>
              </w:rPr>
              <w:t xml:space="preserve"> </w:t>
            </w:r>
            <w:r w:rsidRPr="00863650">
              <w:rPr>
                <w:rFonts w:ascii="Helvetica" w:hAnsi="Helvetica" w:cs="Consolas"/>
                <w:sz w:val="20"/>
                <w:szCs w:val="20"/>
              </w:rPr>
              <w:t>“if</w:t>
            </w:r>
            <w:r w:rsidRPr="00863650">
              <w:rPr>
                <w:rFonts w:ascii="Helvetica" w:hAnsi="Helvetica" w:cs="Consolas"/>
                <w:sz w:val="20"/>
                <w:szCs w:val="20"/>
              </w:rPr>
              <w:t xml:space="preserve"> </w:t>
            </w:r>
            <w:r w:rsidRPr="00863650">
              <w:rPr>
                <w:rFonts w:ascii="Helvetica" w:hAnsi="Helvetica" w:cs="Consolas"/>
                <w:sz w:val="20"/>
                <w:szCs w:val="20"/>
              </w:rPr>
              <w:t>not-not-0</w:t>
            </w:r>
            <w:r w:rsidRPr="00863650">
              <w:rPr>
                <w:rFonts w:ascii="Helvetica" w:hAnsi="Helvetica" w:cs="Consolas"/>
                <w:sz w:val="20"/>
                <w:szCs w:val="20"/>
              </w:rPr>
              <w:t xml:space="preserve"> </w:t>
            </w:r>
            <w:r w:rsidRPr="00863650">
              <w:rPr>
                <w:rFonts w:ascii="Helvetica" w:hAnsi="Helvetica" w:cs="Consolas"/>
                <w:sz w:val="20"/>
                <w:szCs w:val="20"/>
              </w:rPr>
              <w:t>plus</w:t>
            </w:r>
            <w:r w:rsidRPr="00863650">
              <w:rPr>
                <w:rFonts w:ascii="Helvetica" w:hAnsi="Helvetica" w:cs="Consolas"/>
                <w:sz w:val="20"/>
                <w:szCs w:val="20"/>
              </w:rPr>
              <w:t xml:space="preserve"> </w:t>
            </w:r>
            <w:r w:rsidRPr="00863650">
              <w:rPr>
                <w:rFonts w:ascii="Helvetica" w:hAnsi="Helvetica" w:cs="Consolas"/>
                <w:sz w:val="20"/>
                <w:szCs w:val="20"/>
              </w:rPr>
              <w:t>1</w:t>
            </w:r>
            <w:r w:rsidRPr="00863650">
              <w:rPr>
                <w:rFonts w:ascii="Helvetica" w:hAnsi="Helvetica" w:cs="Consolas"/>
                <w:sz w:val="20"/>
                <w:szCs w:val="20"/>
              </w:rPr>
              <w:t xml:space="preserve"> </w:t>
            </w:r>
            <w:r w:rsidRPr="00863650">
              <w:rPr>
                <w:rFonts w:ascii="Helvetica" w:hAnsi="Helvetica" w:cs="Consolas"/>
                <w:sz w:val="20"/>
                <w:szCs w:val="20"/>
              </w:rPr>
              <w:t>does</w:t>
            </w:r>
            <w:r w:rsidRPr="00863650">
              <w:rPr>
                <w:rFonts w:ascii="Helvetica" w:hAnsi="Helvetica" w:cs="Consolas"/>
                <w:sz w:val="20"/>
                <w:szCs w:val="20"/>
              </w:rPr>
              <w:t xml:space="preserve"> not </w:t>
            </w:r>
            <w:r w:rsidRPr="00863650">
              <w:rPr>
                <w:rFonts w:ascii="Helvetica" w:hAnsi="Helvetica" w:cs="Consolas"/>
                <w:sz w:val="20"/>
                <w:szCs w:val="20"/>
              </w:rPr>
              <w:t>equal</w:t>
            </w:r>
            <w:r w:rsidRPr="00863650">
              <w:rPr>
                <w:rFonts w:ascii="Helvetica" w:hAnsi="Helvetica" w:cs="Consolas"/>
                <w:sz w:val="20"/>
                <w:szCs w:val="20"/>
              </w:rPr>
              <w:t xml:space="preserve"> </w:t>
            </w:r>
            <w:r w:rsidRPr="00863650">
              <w:rPr>
                <w:rFonts w:ascii="Helvetica" w:hAnsi="Helvetica" w:cs="Consolas"/>
                <w:sz w:val="20"/>
                <w:szCs w:val="20"/>
              </w:rPr>
              <w:t>2,</w:t>
            </w:r>
            <w:r w:rsidRPr="00863650">
              <w:rPr>
                <w:rFonts w:ascii="Helvetica" w:hAnsi="Helvetica" w:cs="Consolas"/>
                <w:sz w:val="20"/>
                <w:szCs w:val="20"/>
              </w:rPr>
              <w:t xml:space="preserve"> </w:t>
            </w:r>
            <w:r w:rsidRPr="00863650">
              <w:rPr>
                <w:rFonts w:ascii="Helvetica" w:hAnsi="Helvetica" w:cs="Consolas"/>
                <w:sz w:val="20"/>
                <w:szCs w:val="20"/>
              </w:rPr>
              <w:t>then</w:t>
            </w:r>
            <w:r w:rsidRPr="00863650">
              <w:rPr>
                <w:rFonts w:ascii="Helvetica" w:hAnsi="Helvetica" w:cs="Consolas"/>
                <w:sz w:val="20"/>
                <w:szCs w:val="20"/>
              </w:rPr>
              <w:t xml:space="preserve">  </w:t>
            </w:r>
            <w:r w:rsidRPr="00863650">
              <w:rPr>
                <w:rFonts w:ascii="Helvetica" w:hAnsi="Helvetica" w:cs="Consolas"/>
                <w:sz w:val="20"/>
                <w:szCs w:val="20"/>
              </w:rPr>
              <w:t>3</w:t>
            </w:r>
            <w:r w:rsidRPr="00863650">
              <w:rPr>
                <w:rFonts w:ascii="Helvetica" w:hAnsi="Helvetica" w:cs="Consolas"/>
                <w:sz w:val="20"/>
                <w:szCs w:val="20"/>
              </w:rPr>
              <w:t xml:space="preserve"> </w:t>
            </w:r>
            <w:r w:rsidRPr="00863650">
              <w:rPr>
                <w:rFonts w:ascii="Helvetica" w:hAnsi="Helvetica" w:cs="Consolas"/>
                <w:sz w:val="20"/>
                <w:szCs w:val="20"/>
              </w:rPr>
              <w:t>else</w:t>
            </w:r>
            <w:r w:rsidRPr="00863650">
              <w:rPr>
                <w:rFonts w:ascii="Helvetica" w:hAnsi="Helvetica" w:cs="Consolas"/>
                <w:sz w:val="20"/>
                <w:szCs w:val="20"/>
              </w:rPr>
              <w:t xml:space="preserve"> </w:t>
            </w:r>
            <w:r w:rsidRPr="00863650">
              <w:rPr>
                <w:rFonts w:ascii="Helvetica" w:hAnsi="Helvetica" w:cs="Consolas"/>
                <w:sz w:val="20"/>
                <w:szCs w:val="20"/>
              </w:rPr>
              <w:t>4,</w:t>
            </w:r>
            <w:r w:rsidRPr="00863650">
              <w:rPr>
                <w:rFonts w:ascii="Helvetica" w:hAnsi="Helvetica" w:cs="Consolas"/>
                <w:sz w:val="20"/>
                <w:szCs w:val="20"/>
              </w:rPr>
              <w:t xml:space="preserve"> </w:t>
            </w:r>
            <w:r w:rsidRPr="00863650">
              <w:rPr>
                <w:rFonts w:ascii="Helvetica" w:hAnsi="Helvetica" w:cs="Consolas"/>
                <w:sz w:val="20"/>
                <w:szCs w:val="20"/>
              </w:rPr>
              <w:t>and</w:t>
            </w:r>
            <w:r w:rsidRPr="00863650">
              <w:rPr>
                <w:rFonts w:ascii="Helvetica" w:hAnsi="Helvetica" w:cs="Consolas"/>
                <w:sz w:val="20"/>
                <w:szCs w:val="20"/>
              </w:rPr>
              <w:t xml:space="preserve"> </w:t>
            </w:r>
            <w:r w:rsidRPr="00863650">
              <w:rPr>
                <w:rFonts w:ascii="Helvetica" w:hAnsi="Helvetica" w:cs="Consolas"/>
                <w:sz w:val="20"/>
                <w:szCs w:val="20"/>
              </w:rPr>
              <w:t>evaluates</w:t>
            </w:r>
            <w:r w:rsidRPr="00863650">
              <w:rPr>
                <w:rFonts w:ascii="Helvetica" w:hAnsi="Helvetica" w:cs="Consolas"/>
                <w:sz w:val="20"/>
                <w:szCs w:val="20"/>
              </w:rPr>
              <w:t xml:space="preserve"> </w:t>
            </w:r>
            <w:r w:rsidRPr="00863650">
              <w:rPr>
                <w:rFonts w:ascii="Helvetica" w:hAnsi="Helvetica" w:cs="Consolas"/>
                <w:sz w:val="20"/>
                <w:szCs w:val="20"/>
              </w:rPr>
              <w:t>to</w:t>
            </w:r>
            <w:r w:rsidRPr="00863650">
              <w:rPr>
                <w:rFonts w:ascii="Helvetica" w:hAnsi="Helvetica" w:cs="Consolas"/>
                <w:sz w:val="20"/>
                <w:szCs w:val="20"/>
              </w:rPr>
              <w:t xml:space="preserve"> </w:t>
            </w:r>
            <w:r w:rsidRPr="00863650">
              <w:rPr>
                <w:rFonts w:ascii="Helvetica" w:hAnsi="Helvetica" w:cs="Consolas"/>
                <w:sz w:val="20"/>
                <w:szCs w:val="20"/>
              </w:rPr>
              <w:t xml:space="preserve">4. </w:t>
            </w:r>
          </w:p>
        </w:tc>
        <w:tc>
          <w:tcPr>
            <w:tcW w:w="6220" w:type="dxa"/>
          </w:tcPr>
          <w:p w:rsidR="00863650" w:rsidRPr="00863650" w:rsidRDefault="00863650" w:rsidP="00863650">
            <w:pPr>
              <w:pStyle w:val="NormalWeb"/>
              <w:shd w:val="clear" w:color="auto" w:fill="FFFFFF"/>
              <w:spacing w:before="0" w:beforeAutospacing="0" w:after="0" w:afterAutospacing="0"/>
              <w:rPr>
                <w:rFonts w:ascii="Helvetica" w:hAnsi="Helvetica" w:cs="Consolas"/>
                <w:sz w:val="20"/>
                <w:szCs w:val="20"/>
              </w:rPr>
            </w:pPr>
            <w:r w:rsidRPr="00863650">
              <w:rPr>
                <w:rFonts w:ascii="Helvetica" w:hAnsi="Helvetica" w:cs="Consolas"/>
                <w:sz w:val="20"/>
                <w:szCs w:val="20"/>
              </w:rPr>
              <w:t>a) What</w:t>
            </w:r>
            <w:r w:rsidRPr="00863650">
              <w:rPr>
                <w:rFonts w:ascii="Helvetica" w:hAnsi="Helvetica" w:cs="Consolas"/>
                <w:sz w:val="20"/>
                <w:szCs w:val="20"/>
              </w:rPr>
              <w:t xml:space="preserve"> </w:t>
            </w:r>
            <w:r w:rsidRPr="00863650">
              <w:rPr>
                <w:rFonts w:ascii="Helvetica" w:hAnsi="Helvetica" w:cs="Consolas"/>
                <w:sz w:val="20"/>
                <w:szCs w:val="20"/>
              </w:rPr>
              <w:t>are</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tokens</w:t>
            </w:r>
            <w:r w:rsidRPr="00863650">
              <w:rPr>
                <w:rFonts w:ascii="Helvetica" w:hAnsi="Helvetica" w:cs="Consolas"/>
                <w:sz w:val="20"/>
                <w:szCs w:val="20"/>
              </w:rPr>
              <w:t xml:space="preserve"> </w:t>
            </w:r>
            <w:r w:rsidRPr="00863650">
              <w:rPr>
                <w:rFonts w:ascii="Helvetica" w:hAnsi="Helvetica" w:cs="Consolas"/>
                <w:sz w:val="20"/>
                <w:szCs w:val="20"/>
              </w:rPr>
              <w:t>of</w:t>
            </w:r>
            <w:r w:rsidRPr="00863650">
              <w:rPr>
                <w:rFonts w:ascii="Helvetica" w:hAnsi="Helvetica" w:cs="Consolas"/>
                <w:sz w:val="20"/>
                <w:szCs w:val="20"/>
              </w:rPr>
              <w:t xml:space="preserve"> </w:t>
            </w:r>
            <w:r w:rsidRPr="00863650">
              <w:rPr>
                <w:rFonts w:ascii="Helvetica" w:hAnsi="Helvetica" w:cs="Consolas"/>
                <w:sz w:val="20"/>
                <w:szCs w:val="20"/>
              </w:rPr>
              <w:t>this</w:t>
            </w:r>
            <w:r w:rsidRPr="00863650">
              <w:rPr>
                <w:rFonts w:ascii="Helvetica" w:hAnsi="Helvetica" w:cs="Consolas"/>
                <w:sz w:val="20"/>
                <w:szCs w:val="20"/>
              </w:rPr>
              <w:t xml:space="preserve"> </w:t>
            </w:r>
            <w:r w:rsidRPr="00863650">
              <w:rPr>
                <w:rFonts w:ascii="Helvetica" w:hAnsi="Helvetica" w:cs="Consolas"/>
                <w:sz w:val="20"/>
                <w:szCs w:val="20"/>
              </w:rPr>
              <w:t>subset</w:t>
            </w:r>
            <w:r w:rsidRPr="00863650">
              <w:rPr>
                <w:rFonts w:ascii="Helvetica" w:hAnsi="Helvetica" w:cs="Consolas"/>
                <w:sz w:val="20"/>
                <w:szCs w:val="20"/>
              </w:rPr>
              <w:t xml:space="preserve"> </w:t>
            </w:r>
            <w:r w:rsidRPr="00863650">
              <w:rPr>
                <w:rFonts w:ascii="Helvetica" w:hAnsi="Helvetica" w:cs="Consolas"/>
                <w:sz w:val="20"/>
                <w:szCs w:val="20"/>
              </w:rPr>
              <w:t>of</w:t>
            </w:r>
            <w:r w:rsidRPr="00863650">
              <w:rPr>
                <w:rFonts w:ascii="Helvetica" w:hAnsi="Helvetica" w:cs="Consolas"/>
                <w:sz w:val="20"/>
                <w:szCs w:val="20"/>
              </w:rPr>
              <w:t xml:space="preserve"> </w:t>
            </w:r>
            <w:r w:rsidRPr="00863650">
              <w:rPr>
                <w:rFonts w:ascii="Helvetica" w:hAnsi="Helvetica" w:cs="Consolas"/>
                <w:sz w:val="20"/>
                <w:szCs w:val="20"/>
              </w:rPr>
              <w:t xml:space="preserve">C++? </w:t>
            </w:r>
          </w:p>
          <w:p w:rsidR="00863650" w:rsidRPr="00863650" w:rsidRDefault="00863650" w:rsidP="00863650">
            <w:pPr>
              <w:pStyle w:val="NormalWeb"/>
              <w:shd w:val="clear" w:color="auto" w:fill="FFFFFF"/>
              <w:spacing w:before="0" w:beforeAutospacing="0" w:after="0" w:afterAutospacing="0"/>
              <w:rPr>
                <w:rFonts w:ascii="Helvetica" w:hAnsi="Helvetica" w:cs="Consolas"/>
                <w:sz w:val="20"/>
                <w:szCs w:val="20"/>
              </w:rPr>
            </w:pP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INTEGER_CONSTANT</w:t>
            </w:r>
            <w:r w:rsidRPr="00863650">
              <w:rPr>
                <w:rFonts w:ascii="Helvetica" w:hAnsi="Helvetica" w:cs="Consolas"/>
                <w:sz w:val="20"/>
                <w:szCs w:val="20"/>
              </w:rPr>
              <w:t xml:space="preserve"> </w:t>
            </w:r>
            <w:r w:rsidRPr="00863650">
              <w:rPr>
                <w:rFonts w:ascii="Helvetica" w:hAnsi="Helvetica" w:cs="Consolas"/>
                <w:sz w:val="20"/>
                <w:szCs w:val="20"/>
              </w:rPr>
              <w:t xml:space="preserve">() </w:t>
            </w:r>
          </w:p>
          <w:p w:rsidR="00863650" w:rsidRPr="00863650" w:rsidRDefault="00863650" w:rsidP="00863650">
            <w:pPr>
              <w:pStyle w:val="NormalWeb"/>
              <w:shd w:val="clear" w:color="auto" w:fill="FFFFFF"/>
              <w:spacing w:before="0" w:beforeAutospacing="0" w:after="0" w:afterAutospacing="0"/>
              <w:rPr>
                <w:rFonts w:ascii="Helvetica" w:hAnsi="Helvetica" w:cs="Consolas"/>
                <w:sz w:val="20"/>
                <w:szCs w:val="20"/>
              </w:rPr>
            </w:pPr>
            <w:r w:rsidRPr="00863650">
              <w:rPr>
                <w:rFonts w:ascii="Helvetica" w:hAnsi="Helvetica" w:cs="Consolas"/>
                <w:sz w:val="20"/>
                <w:szCs w:val="20"/>
              </w:rPr>
              <w:t>b)Show</w:t>
            </w:r>
            <w:r w:rsidRPr="00863650">
              <w:rPr>
                <w:rFonts w:ascii="Helvetica" w:hAnsi="Helvetica" w:cs="Consolas"/>
                <w:sz w:val="20"/>
                <w:szCs w:val="20"/>
              </w:rPr>
              <w:t xml:space="preserve"> </w:t>
            </w:r>
            <w:r w:rsidRPr="00863650">
              <w:rPr>
                <w:rFonts w:ascii="Helvetica" w:hAnsi="Helvetica" w:cs="Consolas"/>
                <w:sz w:val="20"/>
                <w:szCs w:val="20"/>
              </w:rPr>
              <w:t>that</w:t>
            </w:r>
            <w:r w:rsidRPr="00863650">
              <w:rPr>
                <w:rFonts w:ascii="Helvetica" w:hAnsi="Helvetica" w:cs="Consolas"/>
                <w:sz w:val="20"/>
                <w:szCs w:val="20"/>
              </w:rPr>
              <w:t xml:space="preserve"> </w:t>
            </w:r>
            <w:r w:rsidRPr="00863650">
              <w:rPr>
                <w:rFonts w:ascii="Helvetica" w:hAnsi="Helvetica" w:cs="Consolas"/>
                <w:sz w:val="20"/>
                <w:szCs w:val="20"/>
              </w:rPr>
              <w:t>this</w:t>
            </w:r>
            <w:r w:rsidRPr="00863650">
              <w:rPr>
                <w:rFonts w:ascii="Helvetica" w:hAnsi="Helvetica" w:cs="Consolas"/>
                <w:sz w:val="20"/>
                <w:szCs w:val="20"/>
              </w:rPr>
              <w:t xml:space="preserve"> </w:t>
            </w:r>
            <w:r w:rsidRPr="00863650">
              <w:rPr>
                <w:rFonts w:ascii="Helvetica" w:hAnsi="Helvetica" w:cs="Consolas"/>
                <w:sz w:val="20"/>
                <w:szCs w:val="20"/>
              </w:rPr>
              <w:t>grammar</w:t>
            </w:r>
            <w:r w:rsidRPr="00863650">
              <w:rPr>
                <w:rFonts w:ascii="Helvetica" w:hAnsi="Helvetica" w:cs="Consolas"/>
                <w:sz w:val="20"/>
                <w:szCs w:val="20"/>
              </w:rPr>
              <w:t xml:space="preserve"> </w:t>
            </w:r>
            <w:r w:rsidRPr="00863650">
              <w:rPr>
                <w:rFonts w:ascii="Helvetica" w:hAnsi="Helvetica" w:cs="Consolas"/>
                <w:sz w:val="20"/>
                <w:szCs w:val="20"/>
              </w:rPr>
              <w:t>is</w:t>
            </w:r>
            <w:r w:rsidRPr="00863650">
              <w:rPr>
                <w:rFonts w:ascii="Helvetica" w:hAnsi="Helvetica" w:cs="Consolas"/>
                <w:sz w:val="20"/>
                <w:szCs w:val="20"/>
              </w:rPr>
              <w:t xml:space="preserve"> </w:t>
            </w:r>
            <w:r w:rsidRPr="00863650">
              <w:rPr>
                <w:rFonts w:ascii="Helvetica" w:hAnsi="Helvetica" w:cs="Consolas"/>
                <w:sz w:val="20"/>
                <w:szCs w:val="20"/>
              </w:rPr>
              <w:t xml:space="preserve">ambiguous </w:t>
            </w:r>
          </w:p>
          <w:p w:rsidR="00863650" w:rsidRPr="00863650" w:rsidRDefault="00863650" w:rsidP="00863650">
            <w:pPr>
              <w:pStyle w:val="NormalWeb"/>
              <w:shd w:val="clear" w:color="auto" w:fill="FFFFFF"/>
              <w:spacing w:before="0" w:beforeAutospacing="0" w:after="0" w:afterAutospacing="0"/>
              <w:rPr>
                <w:rFonts w:ascii="Helvetica" w:hAnsi="Helvetica"/>
                <w:sz w:val="20"/>
                <w:szCs w:val="20"/>
              </w:rPr>
            </w:pPr>
            <w:r w:rsidRPr="00863650">
              <w:rPr>
                <w:rFonts w:ascii="Helvetica" w:hAnsi="Helvetica" w:cs="Consolas"/>
                <w:sz w:val="20"/>
                <w:szCs w:val="20"/>
              </w:rPr>
              <w:t>Draw</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two</w:t>
            </w:r>
            <w:r w:rsidRPr="00863650">
              <w:rPr>
                <w:rFonts w:ascii="Helvetica" w:hAnsi="Helvetica" w:cs="Consolas"/>
                <w:sz w:val="20"/>
                <w:szCs w:val="20"/>
              </w:rPr>
              <w:t xml:space="preserve"> </w:t>
            </w:r>
            <w:r w:rsidRPr="00863650">
              <w:rPr>
                <w:rFonts w:ascii="Helvetica" w:hAnsi="Helvetica" w:cs="Consolas"/>
                <w:sz w:val="20"/>
                <w:szCs w:val="20"/>
              </w:rPr>
              <w:t>parse</w:t>
            </w:r>
            <w:r w:rsidRPr="00863650">
              <w:rPr>
                <w:rFonts w:ascii="Helvetica" w:hAnsi="Helvetica" w:cs="Consolas"/>
                <w:sz w:val="20"/>
                <w:szCs w:val="20"/>
              </w:rPr>
              <w:t xml:space="preserve"> </w:t>
            </w:r>
            <w:r w:rsidRPr="00863650">
              <w:rPr>
                <w:rFonts w:ascii="Helvetica" w:hAnsi="Helvetica" w:cs="Consolas"/>
                <w:sz w:val="20"/>
                <w:szCs w:val="20"/>
              </w:rPr>
              <w:t>trees</w:t>
            </w:r>
            <w:r w:rsidRPr="00863650">
              <w:rPr>
                <w:rFonts w:ascii="Helvetica" w:hAnsi="Helvetica" w:cs="Consolas"/>
                <w:sz w:val="20"/>
                <w:szCs w:val="20"/>
              </w:rPr>
              <w:t xml:space="preserve"> </w:t>
            </w:r>
            <w:r w:rsidRPr="00863650">
              <w:rPr>
                <w:rFonts w:ascii="Helvetica" w:hAnsi="Helvetica" w:cs="Consolas"/>
                <w:sz w:val="20"/>
                <w:szCs w:val="20"/>
              </w:rPr>
              <w:t>for</w:t>
            </w:r>
            <w:r w:rsidRPr="00863650">
              <w:rPr>
                <w:rFonts w:ascii="Helvetica" w:hAnsi="Helvetica" w:cs="Consolas"/>
                <w:sz w:val="20"/>
                <w:szCs w:val="20"/>
              </w:rPr>
              <w:t xml:space="preserve"> </w:t>
            </w:r>
            <w:r w:rsidRPr="00863650">
              <w:rPr>
                <w:rFonts w:ascii="Helvetica" w:hAnsi="Helvetica" w:cs="Consolas"/>
                <w:sz w:val="20"/>
                <w:szCs w:val="20"/>
              </w:rPr>
              <w:t>expression</w:t>
            </w:r>
            <w:r w:rsidRPr="00863650">
              <w:rPr>
                <w:rFonts w:ascii="Helvetica" w:hAnsi="Helvetica" w:cs="Consolas"/>
                <w:sz w:val="20"/>
                <w:szCs w:val="20"/>
              </w:rPr>
              <w:t xml:space="preserve"> </w:t>
            </w:r>
            <w:r w:rsidRPr="00863650">
              <w:rPr>
                <w:rFonts w:ascii="Helvetica" w:hAnsi="Helvetica" w:cs="Consolas"/>
                <w:sz w:val="20"/>
                <w:szCs w:val="20"/>
              </w:rPr>
              <w:t xml:space="preserve">1+2+3 </w:t>
            </w:r>
          </w:p>
          <w:p w:rsidR="00863650" w:rsidRPr="00863650" w:rsidRDefault="00863650" w:rsidP="00863650">
            <w:pPr>
              <w:pStyle w:val="NormalWeb"/>
              <w:shd w:val="clear" w:color="auto" w:fill="FFFFFF"/>
              <w:spacing w:before="0" w:beforeAutospacing="0" w:after="0" w:afterAutospacing="0"/>
              <w:rPr>
                <w:rFonts w:ascii="Helvetica" w:hAnsi="Helvetica"/>
                <w:sz w:val="20"/>
                <w:szCs w:val="20"/>
              </w:rPr>
            </w:pPr>
            <w:r w:rsidRPr="00863650">
              <w:rPr>
                <w:rFonts w:ascii="Helvetica" w:hAnsi="Helvetica" w:cs="Consolas"/>
                <w:sz w:val="20"/>
                <w:szCs w:val="20"/>
              </w:rPr>
              <w:t>c)Rewrite</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grammar</w:t>
            </w:r>
            <w:r w:rsidRPr="00863650">
              <w:rPr>
                <w:rFonts w:ascii="Helvetica" w:hAnsi="Helvetica" w:cs="Consolas"/>
                <w:sz w:val="20"/>
                <w:szCs w:val="20"/>
              </w:rPr>
              <w:t xml:space="preserve"> </w:t>
            </w:r>
            <w:r w:rsidRPr="00863650">
              <w:rPr>
                <w:rFonts w:ascii="Helvetica" w:hAnsi="Helvetica" w:cs="Consolas"/>
                <w:sz w:val="20"/>
                <w:szCs w:val="20"/>
              </w:rPr>
              <w:t>so</w:t>
            </w:r>
            <w:r w:rsidRPr="00863650">
              <w:rPr>
                <w:rFonts w:ascii="Helvetica" w:hAnsi="Helvetica" w:cs="Consolas"/>
                <w:sz w:val="20"/>
                <w:szCs w:val="20"/>
              </w:rPr>
              <w:t xml:space="preserve"> </w:t>
            </w:r>
            <w:r w:rsidRPr="00863650">
              <w:rPr>
                <w:rFonts w:ascii="Helvetica" w:hAnsi="Helvetica" w:cs="Consolas"/>
                <w:sz w:val="20"/>
                <w:szCs w:val="20"/>
              </w:rPr>
              <w:t>that</w:t>
            </w:r>
            <w:r w:rsidRPr="00863650">
              <w:rPr>
                <w:rFonts w:ascii="Helvetica" w:hAnsi="Helvetica" w:cs="Consolas"/>
                <w:sz w:val="20"/>
                <w:szCs w:val="20"/>
              </w:rPr>
              <w:t xml:space="preserve"> </w:t>
            </w:r>
            <w:r w:rsidRPr="00863650">
              <w:rPr>
                <w:rFonts w:ascii="Helvetica" w:hAnsi="Helvetica" w:cs="Consolas"/>
                <w:sz w:val="20"/>
                <w:szCs w:val="20"/>
              </w:rPr>
              <w:t>it</w:t>
            </w:r>
            <w:r w:rsidRPr="00863650">
              <w:rPr>
                <w:rFonts w:ascii="Helvetica" w:hAnsi="Helvetica" w:cs="Consolas"/>
                <w:sz w:val="20"/>
                <w:szCs w:val="20"/>
              </w:rPr>
              <w:t xml:space="preserve">  </w:t>
            </w:r>
            <w:r w:rsidRPr="00863650">
              <w:rPr>
                <w:rFonts w:ascii="Helvetica" w:hAnsi="Helvetica" w:cs="Consolas"/>
                <w:sz w:val="20"/>
                <w:szCs w:val="20"/>
              </w:rPr>
              <w:t>is</w:t>
            </w:r>
            <w:r w:rsidRPr="00863650">
              <w:rPr>
                <w:rFonts w:ascii="Helvetica" w:hAnsi="Helvetica" w:cs="Consolas"/>
                <w:sz w:val="20"/>
                <w:szCs w:val="20"/>
              </w:rPr>
              <w:t xml:space="preserve"> </w:t>
            </w:r>
            <w:r w:rsidRPr="00863650">
              <w:rPr>
                <w:rFonts w:ascii="Helvetica" w:hAnsi="Helvetica" w:cs="Consolas"/>
                <w:sz w:val="20"/>
                <w:szCs w:val="20"/>
              </w:rPr>
              <w:t>no</w:t>
            </w:r>
            <w:r w:rsidRPr="00863650">
              <w:rPr>
                <w:rFonts w:ascii="Helvetica" w:hAnsi="Helvetica" w:cs="Consolas"/>
                <w:sz w:val="20"/>
                <w:szCs w:val="20"/>
              </w:rPr>
              <w:t xml:space="preserve"> </w:t>
            </w:r>
            <w:r w:rsidRPr="00863650">
              <w:rPr>
                <w:rFonts w:ascii="Helvetica" w:hAnsi="Helvetica" w:cs="Consolas"/>
                <w:sz w:val="20"/>
                <w:szCs w:val="20"/>
              </w:rPr>
              <w:t>longer</w:t>
            </w:r>
            <w:r w:rsidRPr="00863650">
              <w:rPr>
                <w:rFonts w:ascii="Helvetica" w:hAnsi="Helvetica" w:cs="Consolas"/>
                <w:sz w:val="20"/>
                <w:szCs w:val="20"/>
              </w:rPr>
              <w:t xml:space="preserve"> </w:t>
            </w:r>
            <w:r w:rsidRPr="00863650">
              <w:rPr>
                <w:rFonts w:ascii="Helvetica" w:hAnsi="Helvetica" w:cs="Consolas"/>
                <w:sz w:val="20"/>
                <w:szCs w:val="20"/>
              </w:rPr>
              <w:t>ambiguous,</w:t>
            </w:r>
            <w:r w:rsidRPr="00863650">
              <w:rPr>
                <w:rFonts w:ascii="Helvetica" w:hAnsi="Helvetica" w:cs="Consolas"/>
                <w:sz w:val="20"/>
                <w:szCs w:val="20"/>
              </w:rPr>
              <w:t xml:space="preserve"> </w:t>
            </w:r>
            <w:r w:rsidRPr="00863650">
              <w:rPr>
                <w:rFonts w:ascii="Helvetica" w:hAnsi="Helvetica" w:cs="Consolas"/>
                <w:sz w:val="20"/>
                <w:szCs w:val="20"/>
              </w:rPr>
              <w:t>resolving</w:t>
            </w:r>
            <w:r w:rsidRPr="00863650">
              <w:rPr>
                <w:rFonts w:ascii="Helvetica" w:hAnsi="Helvetica" w:cs="Consolas"/>
                <w:sz w:val="20"/>
                <w:szCs w:val="20"/>
              </w:rPr>
              <w:t xml:space="preserve"> </w:t>
            </w:r>
            <w:r w:rsidRPr="00863650">
              <w:rPr>
                <w:rFonts w:ascii="Helvetica" w:hAnsi="Helvetica" w:cs="Consolas"/>
                <w:sz w:val="20"/>
                <w:szCs w:val="20"/>
              </w:rPr>
              <w:t>any ambiguities</w:t>
            </w:r>
            <w:r w:rsidRPr="00863650">
              <w:rPr>
                <w:rFonts w:ascii="Helvetica" w:hAnsi="Helvetica" w:cs="Consolas"/>
                <w:sz w:val="20"/>
                <w:szCs w:val="20"/>
              </w:rPr>
              <w:t xml:space="preserve"> </w:t>
            </w:r>
            <w:r w:rsidRPr="00863650">
              <w:rPr>
                <w:rFonts w:ascii="Helvetica" w:hAnsi="Helvetica" w:cs="Consolas"/>
                <w:sz w:val="20"/>
                <w:szCs w:val="20"/>
              </w:rPr>
              <w:t>in</w:t>
            </w:r>
            <w:r w:rsidRPr="00863650">
              <w:rPr>
                <w:rFonts w:ascii="Helvetica" w:hAnsi="Helvetica" w:cs="Consolas"/>
                <w:sz w:val="20"/>
                <w:szCs w:val="20"/>
              </w:rPr>
              <w:t xml:space="preserve"> </w:t>
            </w:r>
            <w:r w:rsidRPr="00863650">
              <w:rPr>
                <w:rFonts w:ascii="Helvetica" w:hAnsi="Helvetica" w:cs="Consolas"/>
                <w:sz w:val="20"/>
                <w:szCs w:val="20"/>
              </w:rPr>
              <w:t>the</w:t>
            </w:r>
            <w:r w:rsidRPr="00863650">
              <w:rPr>
                <w:rFonts w:ascii="Helvetica" w:hAnsi="Helvetica" w:cs="Consolas"/>
                <w:sz w:val="20"/>
                <w:szCs w:val="20"/>
              </w:rPr>
              <w:t xml:space="preserve"> </w:t>
            </w:r>
            <w:r w:rsidRPr="00863650">
              <w:rPr>
                <w:rFonts w:ascii="Helvetica" w:hAnsi="Helvetica" w:cs="Consolas"/>
                <w:sz w:val="20"/>
                <w:szCs w:val="20"/>
              </w:rPr>
              <w:t>same</w:t>
            </w:r>
            <w:r w:rsidRPr="00863650">
              <w:rPr>
                <w:rFonts w:ascii="Helvetica" w:hAnsi="Helvetica" w:cs="Consolas"/>
                <w:sz w:val="20"/>
                <w:szCs w:val="20"/>
              </w:rPr>
              <w:t xml:space="preserve"> </w:t>
            </w:r>
            <w:r w:rsidRPr="00863650">
              <w:rPr>
                <w:rFonts w:ascii="Helvetica" w:hAnsi="Helvetica" w:cs="Consolas"/>
                <w:sz w:val="20"/>
                <w:szCs w:val="20"/>
              </w:rPr>
              <w:t>way</w:t>
            </w:r>
            <w:r w:rsidRPr="00863650">
              <w:rPr>
                <w:rFonts w:ascii="Helvetica" w:hAnsi="Helvetica" w:cs="Consolas"/>
                <w:sz w:val="20"/>
                <w:szCs w:val="20"/>
              </w:rPr>
              <w:t xml:space="preserve"> </w:t>
            </w:r>
            <w:r w:rsidRPr="00863650">
              <w:rPr>
                <w:rFonts w:ascii="Helvetica" w:hAnsi="Helvetica" w:cs="Consolas"/>
                <w:sz w:val="20"/>
                <w:szCs w:val="20"/>
              </w:rPr>
              <w:t>that</w:t>
            </w:r>
            <w:r w:rsidRPr="00863650">
              <w:rPr>
                <w:rFonts w:ascii="Helvetica" w:hAnsi="Helvetica" w:cs="Consolas"/>
                <w:sz w:val="20"/>
                <w:szCs w:val="20"/>
              </w:rPr>
              <w:t xml:space="preserve"> </w:t>
            </w:r>
            <w:proofErr w:type="spellStart"/>
            <w:r w:rsidRPr="00863650">
              <w:rPr>
                <w:rFonts w:ascii="Helvetica" w:hAnsi="Helvetica" w:cs="Consolas"/>
                <w:sz w:val="20"/>
                <w:szCs w:val="20"/>
              </w:rPr>
              <w:t>c++</w:t>
            </w:r>
            <w:proofErr w:type="spellEnd"/>
            <w:r w:rsidRPr="00863650">
              <w:rPr>
                <w:rFonts w:ascii="Helvetica" w:hAnsi="Helvetica" w:cs="Consolas"/>
                <w:sz w:val="20"/>
                <w:szCs w:val="20"/>
              </w:rPr>
              <w:t xml:space="preserve"> </w:t>
            </w:r>
            <w:r w:rsidRPr="00863650">
              <w:rPr>
                <w:rFonts w:ascii="Helvetica" w:hAnsi="Helvetica" w:cs="Consolas"/>
                <w:sz w:val="20"/>
                <w:szCs w:val="20"/>
              </w:rPr>
              <w:t>does.</w:t>
            </w:r>
            <w:r w:rsidRPr="00863650">
              <w:rPr>
                <w:rFonts w:ascii="Helvetica" w:hAnsi="Helvetica" w:cs="Consolas"/>
                <w:sz w:val="20"/>
                <w:szCs w:val="20"/>
              </w:rPr>
              <w:t xml:space="preserve"> </w:t>
            </w:r>
            <w:r w:rsidRPr="00863650">
              <w:rPr>
                <w:rFonts w:ascii="Helvetica" w:hAnsi="Helvetica" w:cs="Consolas"/>
                <w:sz w:val="20"/>
                <w:szCs w:val="20"/>
              </w:rPr>
              <w:t>Recall</w:t>
            </w:r>
            <w:r w:rsidRPr="00863650">
              <w:rPr>
                <w:rFonts w:ascii="Helvetica" w:hAnsi="Helvetica" w:cs="Consolas"/>
                <w:sz w:val="20"/>
                <w:szCs w:val="20"/>
              </w:rPr>
              <w:t xml:space="preserve"> </w:t>
            </w:r>
            <w:r w:rsidRPr="00863650">
              <w:rPr>
                <w:rFonts w:ascii="Helvetica" w:hAnsi="Helvetica" w:cs="Consolas"/>
                <w:sz w:val="20"/>
                <w:szCs w:val="20"/>
              </w:rPr>
              <w:t>that</w:t>
            </w:r>
            <w:r w:rsidRPr="00863650">
              <w:rPr>
                <w:rFonts w:ascii="Helvetica" w:hAnsi="Helvetica" w:cs="Consolas"/>
                <w:sz w:val="20"/>
                <w:szCs w:val="20"/>
              </w:rPr>
              <w:t xml:space="preserve"> </w:t>
            </w:r>
            <w:r w:rsidRPr="00863650">
              <w:rPr>
                <w:rFonts w:ascii="Helvetica" w:hAnsi="Helvetica" w:cs="Consolas"/>
                <w:sz w:val="20"/>
                <w:szCs w:val="20"/>
              </w:rPr>
              <w:t>in</w:t>
            </w:r>
            <w:r w:rsidRPr="00863650">
              <w:rPr>
                <w:rFonts w:ascii="Helvetica" w:hAnsi="Helvetica" w:cs="Consolas"/>
                <w:sz w:val="20"/>
                <w:szCs w:val="20"/>
              </w:rPr>
              <w:t xml:space="preserve"> C+</w:t>
            </w:r>
            <w:r w:rsidRPr="00863650">
              <w:rPr>
                <w:rFonts w:ascii="Helvetica" w:hAnsi="Helvetica" w:cs="Consolas"/>
                <w:sz w:val="20"/>
                <w:szCs w:val="20"/>
              </w:rPr>
              <w:t>+,</w:t>
            </w:r>
            <w:r w:rsidRPr="00863650">
              <w:rPr>
                <w:rFonts w:ascii="Helvetica" w:hAnsi="Helvetica" w:cs="Consolas"/>
                <w:sz w:val="20"/>
                <w:szCs w:val="20"/>
              </w:rPr>
              <w:t xml:space="preserve"> </w:t>
            </w:r>
            <w:r w:rsidRPr="00863650">
              <w:rPr>
                <w:rFonts w:ascii="Helvetica" w:hAnsi="Helvetica" w:cs="Consolas"/>
                <w:sz w:val="20"/>
                <w:szCs w:val="20"/>
              </w:rPr>
              <w:t xml:space="preserve">the expression </w:t>
            </w:r>
          </w:p>
          <w:p w:rsidR="00863650" w:rsidRPr="00863650" w:rsidRDefault="00863650" w:rsidP="00863650">
            <w:pPr>
              <w:pStyle w:val="NormalWeb"/>
              <w:shd w:val="clear" w:color="auto" w:fill="FFFFFF"/>
              <w:spacing w:before="0" w:beforeAutospacing="0" w:after="0" w:afterAutospacing="0"/>
              <w:rPr>
                <w:rFonts w:ascii="Helvetica" w:hAnsi="Helvetica" w:cs="Consolas"/>
                <w:sz w:val="20"/>
                <w:szCs w:val="20"/>
              </w:rPr>
            </w:pPr>
            <w:r w:rsidRPr="00863650">
              <w:rPr>
                <w:rFonts w:ascii="Helvetica" w:hAnsi="Helvetica" w:cs="Consolas"/>
                <w:sz w:val="20"/>
                <w:szCs w:val="20"/>
              </w:rPr>
              <w:t>(0!=1!=2||3+!4+5||6?7:8?9:10)</w:t>
            </w:r>
            <w:r w:rsidRPr="00863650">
              <w:rPr>
                <w:rFonts w:ascii="Helvetica" w:hAnsi="Helvetica" w:cs="Consolas"/>
                <w:sz w:val="20"/>
                <w:szCs w:val="20"/>
              </w:rPr>
              <w:t xml:space="preserve"> </w:t>
            </w:r>
            <w:r w:rsidRPr="00863650">
              <w:rPr>
                <w:rFonts w:ascii="Helvetica" w:hAnsi="Helvetica" w:cs="Consolas"/>
                <w:sz w:val="20"/>
                <w:szCs w:val="20"/>
              </w:rPr>
              <w:t>is</w:t>
            </w:r>
            <w:r w:rsidRPr="00863650">
              <w:rPr>
                <w:rFonts w:ascii="Helvetica" w:hAnsi="Helvetica" w:cs="Consolas"/>
                <w:sz w:val="20"/>
                <w:szCs w:val="20"/>
              </w:rPr>
              <w:t xml:space="preserve"> </w:t>
            </w:r>
            <w:r w:rsidRPr="00863650">
              <w:rPr>
                <w:rFonts w:ascii="Helvetica" w:hAnsi="Helvetica" w:cs="Consolas"/>
                <w:sz w:val="20"/>
                <w:szCs w:val="20"/>
              </w:rPr>
              <w:t xml:space="preserve">like (((((0!=1)!=2)||((3+(!4))+5))||6)?7:(8?9:10)) </w:t>
            </w:r>
          </w:p>
          <w:p w:rsidR="00863650" w:rsidRPr="00863650" w:rsidRDefault="00863650" w:rsidP="00863650">
            <w:pPr>
              <w:pStyle w:val="NormalWeb"/>
              <w:shd w:val="clear" w:color="auto" w:fill="FFFFFF"/>
              <w:spacing w:before="0" w:beforeAutospacing="0" w:after="0" w:afterAutospacing="0"/>
              <w:rPr>
                <w:rFonts w:ascii="Helvetica" w:hAnsi="Helvetica"/>
                <w:sz w:val="20"/>
                <w:szCs w:val="20"/>
              </w:rPr>
            </w:pPr>
          </w:p>
          <w:p w:rsidR="00863650" w:rsidRPr="00863650" w:rsidRDefault="00863650" w:rsidP="00863650">
            <w:pPr>
              <w:pStyle w:val="NormalWeb"/>
              <w:shd w:val="clear" w:color="auto" w:fill="FFFFFF"/>
              <w:spacing w:before="0" w:beforeAutospacing="0" w:after="0" w:afterAutospacing="0"/>
              <w:rPr>
                <w:rFonts w:ascii="Helvetica" w:hAnsi="Helvetica"/>
                <w:sz w:val="20"/>
                <w:szCs w:val="20"/>
              </w:rPr>
            </w:pPr>
            <w:r w:rsidRPr="00863650">
              <w:rPr>
                <w:rFonts w:ascii="Helvetica" w:hAnsi="Helvetica" w:cs="Consolas"/>
                <w:sz w:val="20"/>
                <w:szCs w:val="20"/>
              </w:rPr>
              <w:t>d)Translate</w:t>
            </w:r>
            <w:r>
              <w:rPr>
                <w:rFonts w:ascii="Helvetica" w:hAnsi="Helvetica" w:cs="Consolas"/>
                <w:sz w:val="20"/>
                <w:szCs w:val="20"/>
              </w:rPr>
              <w:t xml:space="preserve"> </w:t>
            </w:r>
            <w:r w:rsidRPr="00863650">
              <w:rPr>
                <w:rFonts w:ascii="Helvetica" w:hAnsi="Helvetica" w:cs="Consolas"/>
                <w:sz w:val="20"/>
                <w:szCs w:val="20"/>
              </w:rPr>
              <w:t>the</w:t>
            </w:r>
            <w:r>
              <w:rPr>
                <w:rFonts w:ascii="Helvetica" w:hAnsi="Helvetica" w:cs="Consolas"/>
                <w:sz w:val="20"/>
                <w:szCs w:val="20"/>
              </w:rPr>
              <w:t xml:space="preserve"> </w:t>
            </w:r>
            <w:r w:rsidRPr="00863650">
              <w:rPr>
                <w:rFonts w:ascii="Helvetica" w:hAnsi="Helvetica" w:cs="Consolas"/>
                <w:sz w:val="20"/>
                <w:szCs w:val="20"/>
              </w:rPr>
              <w:t>rewritten</w:t>
            </w:r>
            <w:r>
              <w:rPr>
                <w:rFonts w:ascii="Helvetica" w:hAnsi="Helvetica" w:cs="Consolas"/>
                <w:sz w:val="20"/>
                <w:szCs w:val="20"/>
              </w:rPr>
              <w:t xml:space="preserve"> </w:t>
            </w:r>
            <w:r w:rsidRPr="00863650">
              <w:rPr>
                <w:rFonts w:ascii="Helvetica" w:hAnsi="Helvetica" w:cs="Consolas"/>
                <w:sz w:val="20"/>
                <w:szCs w:val="20"/>
              </w:rPr>
              <w:t>grammar</w:t>
            </w:r>
            <w:r>
              <w:rPr>
                <w:rFonts w:ascii="Helvetica" w:hAnsi="Helvetica" w:cs="Consolas"/>
                <w:sz w:val="20"/>
                <w:szCs w:val="20"/>
              </w:rPr>
              <w:t xml:space="preserve"> </w:t>
            </w:r>
            <w:r w:rsidRPr="00863650">
              <w:rPr>
                <w:rFonts w:ascii="Helvetica" w:hAnsi="Helvetica" w:cs="Consolas"/>
                <w:sz w:val="20"/>
                <w:szCs w:val="20"/>
              </w:rPr>
              <w:t>into</w:t>
            </w:r>
            <w:r>
              <w:rPr>
                <w:rFonts w:ascii="Helvetica" w:hAnsi="Helvetica" w:cs="Consolas"/>
                <w:sz w:val="20"/>
                <w:szCs w:val="20"/>
              </w:rPr>
              <w:t xml:space="preserve"> </w:t>
            </w:r>
            <w:r w:rsidRPr="00863650">
              <w:rPr>
                <w:rFonts w:ascii="Helvetica" w:hAnsi="Helvetica" w:cs="Consolas"/>
                <w:sz w:val="20"/>
                <w:szCs w:val="20"/>
              </w:rPr>
              <w:t>a</w:t>
            </w:r>
            <w:r>
              <w:rPr>
                <w:rFonts w:ascii="Helvetica" w:hAnsi="Helvetica" w:cs="Consolas"/>
                <w:sz w:val="20"/>
                <w:szCs w:val="20"/>
              </w:rPr>
              <w:t xml:space="preserve"> </w:t>
            </w:r>
            <w:r w:rsidRPr="00863650">
              <w:rPr>
                <w:rFonts w:ascii="Helvetica" w:hAnsi="Helvetica" w:cs="Consolas"/>
                <w:sz w:val="20"/>
                <w:szCs w:val="20"/>
              </w:rPr>
              <w:t>syntax</w:t>
            </w:r>
            <w:r>
              <w:rPr>
                <w:rFonts w:ascii="Helvetica" w:hAnsi="Helvetica" w:cs="Consolas"/>
                <w:sz w:val="20"/>
                <w:szCs w:val="20"/>
              </w:rPr>
              <w:t xml:space="preserve"> </w:t>
            </w:r>
            <w:r w:rsidRPr="00863650">
              <w:rPr>
                <w:rFonts w:ascii="Helvetica" w:hAnsi="Helvetica" w:cs="Consolas"/>
                <w:sz w:val="20"/>
                <w:szCs w:val="20"/>
              </w:rPr>
              <w:t xml:space="preserve">diagram </w:t>
            </w:r>
          </w:p>
          <w:p w:rsidR="00863650" w:rsidRDefault="00863650" w:rsidP="00863650">
            <w:pPr>
              <w:pStyle w:val="NormalWeb"/>
              <w:shd w:val="clear" w:color="auto" w:fill="FFFFFF"/>
              <w:spacing w:before="0" w:beforeAutospacing="0" w:after="0" w:afterAutospacing="0"/>
              <w:rPr>
                <w:rFonts w:ascii="Helvetica" w:hAnsi="Helvetica" w:cs="Consolas"/>
                <w:sz w:val="20"/>
                <w:szCs w:val="20"/>
              </w:rPr>
            </w:pPr>
            <w:r>
              <w:rPr>
                <w:rFonts w:ascii="Helvetica" w:hAnsi="Helvetica" w:cs="Consolas"/>
                <w:sz w:val="20"/>
                <w:szCs w:val="20"/>
              </w:rPr>
              <w:t xml:space="preserve"> </w:t>
            </w:r>
            <w:proofErr w:type="spellStart"/>
            <w:r w:rsidRPr="00863650">
              <w:rPr>
                <w:rFonts w:ascii="Helvetica" w:hAnsi="Helvetica" w:cs="Consolas"/>
                <w:sz w:val="20"/>
                <w:szCs w:val="20"/>
              </w:rPr>
              <w:t>eg.</w:t>
            </w:r>
            <w:proofErr w:type="spellEnd"/>
            <w:r>
              <w:rPr>
                <w:rFonts w:ascii="Helvetica" w:hAnsi="Helvetica" w:cs="Consolas"/>
                <w:sz w:val="20"/>
                <w:szCs w:val="20"/>
              </w:rPr>
              <w:t xml:space="preserve">  </w:t>
            </w:r>
            <w:r w:rsidRPr="00863650">
              <w:rPr>
                <w:rFonts w:ascii="Helvetica" w:hAnsi="Helvetica" w:cs="Consolas"/>
                <w:sz w:val="20"/>
                <w:szCs w:val="20"/>
              </w:rPr>
              <w:t xml:space="preserve">E2 </w:t>
            </w:r>
          </w:p>
          <w:p w:rsidR="00863650" w:rsidRPr="00863650" w:rsidRDefault="00863650" w:rsidP="00863650">
            <w:pPr>
              <w:pStyle w:val="NormalWeb"/>
              <w:shd w:val="clear" w:color="auto" w:fill="FFFFFF"/>
              <w:spacing w:before="0" w:beforeAutospacing="0" w:after="0" w:afterAutospacing="0"/>
              <w:rPr>
                <w:rFonts w:ascii="Helvetica" w:hAnsi="Helvetica"/>
                <w:sz w:val="20"/>
                <w:szCs w:val="20"/>
              </w:rPr>
            </w:pPr>
            <w:r w:rsidRPr="00863650">
              <w:rPr>
                <w:rFonts w:ascii="Helvetica" w:hAnsi="Helvetica" w:cs="Consolas"/>
                <w:sz w:val="20"/>
                <w:szCs w:val="20"/>
              </w:rPr>
              <w:t>o------&gt;</w:t>
            </w:r>
            <w:r>
              <w:rPr>
                <w:rFonts w:ascii="Helvetica" w:hAnsi="Helvetica" w:cs="Consolas"/>
                <w:sz w:val="20"/>
                <w:szCs w:val="20"/>
              </w:rPr>
              <w:t xml:space="preserve"> </w:t>
            </w:r>
            <w:r w:rsidRPr="00863650">
              <w:rPr>
                <w:rFonts w:ascii="Helvetica" w:hAnsi="Helvetica" w:cs="Consolas"/>
                <w:sz w:val="20"/>
                <w:szCs w:val="20"/>
              </w:rPr>
              <w:t>E3</w:t>
            </w:r>
            <w:r>
              <w:rPr>
                <w:rFonts w:ascii="Helvetica" w:hAnsi="Helvetica" w:cs="Consolas"/>
                <w:sz w:val="20"/>
                <w:szCs w:val="20"/>
              </w:rPr>
              <w:t xml:space="preserve"> </w:t>
            </w:r>
            <w:r w:rsidRPr="00863650">
              <w:rPr>
                <w:rFonts w:ascii="Helvetica" w:hAnsi="Helvetica" w:cs="Consolas"/>
                <w:sz w:val="20"/>
                <w:szCs w:val="20"/>
              </w:rPr>
              <w:t xml:space="preserve">-----&gt;o </w:t>
            </w:r>
          </w:p>
          <w:p w:rsidR="00863650" w:rsidRPr="00863650" w:rsidRDefault="00863650" w:rsidP="00863650">
            <w:pPr>
              <w:pStyle w:val="NormalWeb"/>
              <w:shd w:val="clear" w:color="auto" w:fill="FFFFFF"/>
              <w:spacing w:before="0" w:beforeAutospacing="0" w:after="0" w:afterAutospacing="0"/>
            </w:pPr>
            <w:r>
              <w:rPr>
                <w:rFonts w:ascii="Consolas" w:hAnsi="Consolas" w:cs="Consolas"/>
                <w:sz w:val="22"/>
                <w:szCs w:val="22"/>
              </w:rPr>
              <w:t xml:space="preserve"> </w:t>
            </w:r>
            <w:r>
              <w:rPr>
                <w:rFonts w:ascii="Consolas" w:hAnsi="Consolas" w:cs="Consolas"/>
                <w:sz w:val="22"/>
                <w:szCs w:val="22"/>
              </w:rPr>
              <w:t xml:space="preserve">|&lt;--!=&lt;--| </w:t>
            </w:r>
          </w:p>
        </w:tc>
        <w:tc>
          <w:tcPr>
            <w:tcW w:w="2080" w:type="dxa"/>
          </w:tcPr>
          <w:p w:rsidR="00863650" w:rsidRDefault="00863650" w:rsidP="00863650">
            <w:pPr>
              <w:pStyle w:val="NormalWeb"/>
              <w:shd w:val="clear" w:color="auto" w:fill="FFFFFF"/>
              <w:spacing w:before="0" w:beforeAutospacing="0" w:after="0" w:afterAutospacing="0"/>
              <w:rPr>
                <w:rFonts w:ascii="Consolas" w:hAnsi="Consolas" w:cs="Consolas"/>
                <w:sz w:val="22"/>
                <w:szCs w:val="22"/>
              </w:rPr>
            </w:pPr>
            <w:r>
              <w:rPr>
                <w:rFonts w:ascii="Consolas" w:hAnsi="Consolas" w:cs="Consolas"/>
                <w:sz w:val="22"/>
                <w:szCs w:val="22"/>
              </w:rPr>
              <w:t xml:space="preserve">E-&gt;E2?E2:E|E2 </w:t>
            </w:r>
          </w:p>
          <w:p w:rsidR="00863650" w:rsidRDefault="00863650" w:rsidP="00863650">
            <w:pPr>
              <w:pStyle w:val="NormalWeb"/>
              <w:shd w:val="clear" w:color="auto" w:fill="FFFFFF"/>
              <w:spacing w:before="0" w:beforeAutospacing="0" w:after="0" w:afterAutospacing="0"/>
              <w:rPr>
                <w:rFonts w:ascii="Consolas" w:hAnsi="Consolas" w:cs="Consolas"/>
                <w:sz w:val="22"/>
                <w:szCs w:val="22"/>
              </w:rPr>
            </w:pPr>
            <w:r>
              <w:rPr>
                <w:rFonts w:ascii="Consolas" w:hAnsi="Consolas" w:cs="Consolas"/>
                <w:sz w:val="22"/>
                <w:szCs w:val="22"/>
              </w:rPr>
              <w:t xml:space="preserve">E2-&gt;E2!=E3|E3 </w:t>
            </w:r>
          </w:p>
          <w:p w:rsidR="00863650" w:rsidRDefault="00863650" w:rsidP="00863650">
            <w:pPr>
              <w:pStyle w:val="NormalWeb"/>
              <w:shd w:val="clear" w:color="auto" w:fill="FFFFFF"/>
              <w:spacing w:before="0" w:beforeAutospacing="0" w:after="0" w:afterAutospacing="0"/>
              <w:rPr>
                <w:rFonts w:ascii="Consolas" w:hAnsi="Consolas" w:cs="Consolas"/>
                <w:sz w:val="22"/>
                <w:szCs w:val="22"/>
              </w:rPr>
            </w:pPr>
            <w:r>
              <w:rPr>
                <w:rFonts w:ascii="Consolas" w:hAnsi="Consolas" w:cs="Consolas"/>
                <w:sz w:val="22"/>
                <w:szCs w:val="22"/>
              </w:rPr>
              <w:t xml:space="preserve">E3-&gt;E3+E4|E4 </w:t>
            </w:r>
          </w:p>
          <w:p w:rsidR="00863650" w:rsidRDefault="00863650" w:rsidP="00863650">
            <w:pPr>
              <w:pStyle w:val="NormalWeb"/>
              <w:shd w:val="clear" w:color="auto" w:fill="FFFFFF"/>
              <w:spacing w:before="0" w:beforeAutospacing="0" w:after="0" w:afterAutospacing="0"/>
              <w:rPr>
                <w:rFonts w:ascii="Consolas" w:hAnsi="Consolas" w:cs="Consolas"/>
                <w:sz w:val="22"/>
                <w:szCs w:val="22"/>
              </w:rPr>
            </w:pPr>
            <w:r>
              <w:rPr>
                <w:rFonts w:ascii="Consolas" w:hAnsi="Consolas" w:cs="Consolas"/>
                <w:sz w:val="22"/>
                <w:szCs w:val="22"/>
              </w:rPr>
              <w:t xml:space="preserve">E4-&gt;!E4|E5 </w:t>
            </w:r>
          </w:p>
          <w:p w:rsidR="00863650" w:rsidRPr="00863650" w:rsidRDefault="00863650" w:rsidP="00863650">
            <w:pPr>
              <w:pStyle w:val="NormalWeb"/>
              <w:shd w:val="clear" w:color="auto" w:fill="FFFFFF"/>
              <w:spacing w:before="0" w:beforeAutospacing="0" w:after="0" w:afterAutospacing="0"/>
            </w:pPr>
            <w:r>
              <w:rPr>
                <w:rFonts w:ascii="Consolas" w:hAnsi="Consolas" w:cs="Consolas"/>
                <w:sz w:val="22"/>
                <w:szCs w:val="22"/>
              </w:rPr>
              <w:t xml:space="preserve">E5-&gt;INTEGER-CONST|(E) </w:t>
            </w:r>
          </w:p>
        </w:tc>
      </w:tr>
    </w:tbl>
    <w:p w:rsidR="006D68F9" w:rsidRDefault="003123FE" w:rsidP="00F458A4">
      <w:pPr>
        <w:shd w:val="clear" w:color="auto" w:fill="FFFFFF"/>
        <w:ind w:left="720"/>
        <w:rPr>
          <w:rFonts w:ascii="Helvetica" w:hAnsi="Helvetica"/>
          <w:b/>
          <w:bCs/>
          <w:color w:val="24292E"/>
          <w:sz w:val="20"/>
          <w:szCs w:val="20"/>
        </w:rPr>
      </w:pPr>
      <w:r>
        <w:rPr>
          <w:rFonts w:ascii="Helvetica" w:hAnsi="Helvetica"/>
          <w:noProof/>
          <w:color w:val="24292E"/>
          <w:sz w:val="20"/>
          <w:szCs w:val="20"/>
        </w:rPr>
        <w:lastRenderedPageBreak/>
        <w:drawing>
          <wp:anchor distT="0" distB="0" distL="114300" distR="114300" simplePos="0" relativeHeight="251663360" behindDoc="1" locked="0" layoutInCell="1" allowOverlap="1" wp14:anchorId="6D3AFFE5">
            <wp:simplePos x="0" y="0"/>
            <wp:positionH relativeFrom="column">
              <wp:posOffset>139959</wp:posOffset>
            </wp:positionH>
            <wp:positionV relativeFrom="paragraph">
              <wp:posOffset>2436248</wp:posOffset>
            </wp:positionV>
            <wp:extent cx="6858000" cy="1234440"/>
            <wp:effectExtent l="0" t="0" r="0" b="0"/>
            <wp:wrapTight wrapText="bothSides">
              <wp:wrapPolygon edited="0">
                <wp:start x="0" y="0"/>
                <wp:lineTo x="0" y="21333"/>
                <wp:lineTo x="21560" y="21333"/>
                <wp:lineTo x="215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3 at 9.16.1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23444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2336" behindDoc="1" locked="0" layoutInCell="1" allowOverlap="1" wp14:anchorId="6479F631">
            <wp:simplePos x="0" y="0"/>
            <wp:positionH relativeFrom="column">
              <wp:posOffset>27992</wp:posOffset>
            </wp:positionH>
            <wp:positionV relativeFrom="paragraph">
              <wp:posOffset>1651453</wp:posOffset>
            </wp:positionV>
            <wp:extent cx="6858000" cy="784860"/>
            <wp:effectExtent l="0" t="0" r="0" b="2540"/>
            <wp:wrapTight wrapText="bothSides">
              <wp:wrapPolygon edited="0">
                <wp:start x="0" y="0"/>
                <wp:lineTo x="0" y="21320"/>
                <wp:lineTo x="21560" y="21320"/>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3 at 9.16.1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78486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1312" behindDoc="1" locked="0" layoutInCell="1" allowOverlap="1" wp14:anchorId="46C149CF">
            <wp:simplePos x="0" y="0"/>
            <wp:positionH relativeFrom="column">
              <wp:posOffset>5091728</wp:posOffset>
            </wp:positionH>
            <wp:positionV relativeFrom="paragraph">
              <wp:posOffset>861695</wp:posOffset>
            </wp:positionV>
            <wp:extent cx="2186940" cy="786130"/>
            <wp:effectExtent l="0" t="0" r="0" b="1270"/>
            <wp:wrapTight wrapText="bothSides">
              <wp:wrapPolygon edited="0">
                <wp:start x="0" y="0"/>
                <wp:lineTo x="0" y="21286"/>
                <wp:lineTo x="21449" y="21286"/>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3 at 9.16.11 AM.png"/>
                    <pic:cNvPicPr/>
                  </pic:nvPicPr>
                  <pic:blipFill rotWithShape="1">
                    <a:blip r:embed="rId8" cstate="print">
                      <a:extLst>
                        <a:ext uri="{28A0092B-C50C-407E-A947-70E740481C1C}">
                          <a14:useLocalDpi xmlns:a14="http://schemas.microsoft.com/office/drawing/2010/main" val="0"/>
                        </a:ext>
                      </a:extLst>
                    </a:blip>
                    <a:srcRect l="9985" t="-382" b="-1"/>
                    <a:stretch/>
                  </pic:blipFill>
                  <pic:spPr bwMode="auto">
                    <a:xfrm>
                      <a:off x="0" y="0"/>
                      <a:ext cx="2186940" cy="786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58240" behindDoc="1" locked="0" layoutInCell="1" allowOverlap="1" wp14:anchorId="2A6F22A8">
            <wp:simplePos x="0" y="0"/>
            <wp:positionH relativeFrom="column">
              <wp:posOffset>-37764</wp:posOffset>
            </wp:positionH>
            <wp:positionV relativeFrom="paragraph">
              <wp:posOffset>13009</wp:posOffset>
            </wp:positionV>
            <wp:extent cx="3511296" cy="1042416"/>
            <wp:effectExtent l="0" t="0" r="0" b="0"/>
            <wp:wrapTight wrapText="bothSides">
              <wp:wrapPolygon edited="0">
                <wp:start x="0" y="0"/>
                <wp:lineTo x="0" y="21324"/>
                <wp:lineTo x="21487" y="21324"/>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3 at 9.15.4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296" cy="1042416"/>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noProof/>
          <w:color w:val="24292E"/>
          <w:sz w:val="20"/>
          <w:szCs w:val="20"/>
        </w:rPr>
        <w:drawing>
          <wp:anchor distT="0" distB="0" distL="114300" distR="114300" simplePos="0" relativeHeight="251659264" behindDoc="1" locked="0" layoutInCell="1" allowOverlap="1" wp14:anchorId="3F3A4A47">
            <wp:simplePos x="0" y="0"/>
            <wp:positionH relativeFrom="column">
              <wp:posOffset>3472180</wp:posOffset>
            </wp:positionH>
            <wp:positionV relativeFrom="paragraph">
              <wp:posOffset>160020</wp:posOffset>
            </wp:positionV>
            <wp:extent cx="3826510" cy="641985"/>
            <wp:effectExtent l="0" t="0" r="0" b="5715"/>
            <wp:wrapTight wrapText="bothSides">
              <wp:wrapPolygon edited="0">
                <wp:start x="0" y="0"/>
                <wp:lineTo x="0" y="21365"/>
                <wp:lineTo x="21507" y="21365"/>
                <wp:lineTo x="215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3 at 9.15.58 AM.png"/>
                    <pic:cNvPicPr/>
                  </pic:nvPicPr>
                  <pic:blipFill rotWithShape="1">
                    <a:blip r:embed="rId10" cstate="print">
                      <a:extLst>
                        <a:ext uri="{28A0092B-C50C-407E-A947-70E740481C1C}">
                          <a14:useLocalDpi xmlns:a14="http://schemas.microsoft.com/office/drawing/2010/main" val="0"/>
                        </a:ext>
                      </a:extLst>
                    </a:blip>
                    <a:srcRect l="7746"/>
                    <a:stretch/>
                  </pic:blipFill>
                  <pic:spPr bwMode="auto">
                    <a:xfrm>
                      <a:off x="0" y="0"/>
                      <a:ext cx="3826510" cy="64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3650" w:rsidRDefault="003123FE" w:rsidP="00F458A4">
      <w:pPr>
        <w:shd w:val="clear" w:color="auto" w:fill="FFFFFF"/>
        <w:ind w:left="720"/>
        <w:rPr>
          <w:rFonts w:ascii="Helvetica" w:hAnsi="Helvetica"/>
          <w:b/>
          <w:bCs/>
          <w:color w:val="24292E"/>
          <w:sz w:val="20"/>
          <w:szCs w:val="20"/>
        </w:rPr>
      </w:pPr>
      <w:r>
        <w:rPr>
          <w:rFonts w:ascii="Helvetica" w:hAnsi="Helvetica"/>
          <w:noProof/>
          <w:color w:val="24292E"/>
          <w:sz w:val="20"/>
          <w:szCs w:val="20"/>
        </w:rPr>
        <w:drawing>
          <wp:anchor distT="0" distB="0" distL="114300" distR="114300" simplePos="0" relativeHeight="251664384" behindDoc="1" locked="0" layoutInCell="1" allowOverlap="1" wp14:anchorId="2458C26F">
            <wp:simplePos x="0" y="0"/>
            <wp:positionH relativeFrom="column">
              <wp:posOffset>-46990</wp:posOffset>
            </wp:positionH>
            <wp:positionV relativeFrom="paragraph">
              <wp:posOffset>3533140</wp:posOffset>
            </wp:positionV>
            <wp:extent cx="4494530" cy="2537460"/>
            <wp:effectExtent l="0" t="0" r="1270" b="2540"/>
            <wp:wrapTight wrapText="bothSides">
              <wp:wrapPolygon edited="0">
                <wp:start x="0" y="0"/>
                <wp:lineTo x="0" y="21514"/>
                <wp:lineTo x="21545" y="21514"/>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3 at 9.16.2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4530" cy="253746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0288" behindDoc="1" locked="0" layoutInCell="1" allowOverlap="1" wp14:anchorId="0D80AE7D">
            <wp:simplePos x="0" y="0"/>
            <wp:positionH relativeFrom="column">
              <wp:posOffset>-47055</wp:posOffset>
            </wp:positionH>
            <wp:positionV relativeFrom="paragraph">
              <wp:posOffset>901700</wp:posOffset>
            </wp:positionV>
            <wp:extent cx="5138420" cy="596900"/>
            <wp:effectExtent l="0" t="0" r="5080" b="0"/>
            <wp:wrapTight wrapText="bothSides">
              <wp:wrapPolygon edited="0">
                <wp:start x="0" y="0"/>
                <wp:lineTo x="0" y="21140"/>
                <wp:lineTo x="21568" y="21140"/>
                <wp:lineTo x="215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03 at 9.16.0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8420" cy="596900"/>
                    </a:xfrm>
                    <a:prstGeom prst="rect">
                      <a:avLst/>
                    </a:prstGeom>
                  </pic:spPr>
                </pic:pic>
              </a:graphicData>
            </a:graphic>
            <wp14:sizeRelH relativeFrom="page">
              <wp14:pctWidth>0</wp14:pctWidth>
            </wp14:sizeRelH>
            <wp14:sizeRelV relativeFrom="page">
              <wp14:pctHeight>0</wp14:pctHeight>
            </wp14:sizeRelV>
          </wp:anchor>
        </w:drawing>
      </w:r>
    </w:p>
    <w:p w:rsidR="00863650" w:rsidRDefault="00863650" w:rsidP="00F458A4">
      <w:pPr>
        <w:shd w:val="clear" w:color="auto" w:fill="FFFFFF"/>
        <w:ind w:left="720"/>
        <w:rPr>
          <w:rFonts w:ascii="Helvetica" w:hAnsi="Helvetica"/>
          <w:b/>
          <w:bCs/>
          <w:color w:val="24292E"/>
          <w:sz w:val="20"/>
          <w:szCs w:val="20"/>
        </w:rPr>
      </w:pPr>
    </w:p>
    <w:p w:rsidR="003123FE" w:rsidRDefault="003123FE" w:rsidP="00F458A4">
      <w:pPr>
        <w:shd w:val="clear" w:color="auto" w:fill="FFFFFF"/>
        <w:ind w:left="720"/>
        <w:rPr>
          <w:rFonts w:ascii="Helvetica" w:hAnsi="Helvetica"/>
          <w:b/>
          <w:bCs/>
          <w:color w:val="24292E"/>
          <w:sz w:val="20"/>
          <w:szCs w:val="20"/>
        </w:rPr>
      </w:pPr>
    </w:p>
    <w:p w:rsidR="00863650" w:rsidRDefault="003123FE" w:rsidP="00F458A4">
      <w:pPr>
        <w:shd w:val="clear" w:color="auto" w:fill="FFFFFF"/>
        <w:ind w:left="720"/>
        <w:rPr>
          <w:rFonts w:ascii="Helvetica" w:hAnsi="Helvetica"/>
          <w:b/>
          <w:bCs/>
          <w:color w:val="24292E"/>
          <w:sz w:val="20"/>
          <w:szCs w:val="20"/>
        </w:rPr>
      </w:pPr>
      <w:r>
        <w:rPr>
          <w:rFonts w:ascii="Helvetica" w:hAnsi="Helvetica"/>
          <w:noProof/>
          <w:color w:val="24292E"/>
          <w:sz w:val="20"/>
          <w:szCs w:val="20"/>
        </w:rPr>
        <w:drawing>
          <wp:anchor distT="0" distB="0" distL="114300" distR="114300" simplePos="0" relativeHeight="251667456" behindDoc="1" locked="0" layoutInCell="1" allowOverlap="1" wp14:anchorId="04DC79A7">
            <wp:simplePos x="0" y="0"/>
            <wp:positionH relativeFrom="column">
              <wp:posOffset>83457</wp:posOffset>
            </wp:positionH>
            <wp:positionV relativeFrom="paragraph">
              <wp:posOffset>3654620</wp:posOffset>
            </wp:positionV>
            <wp:extent cx="4749165" cy="1202690"/>
            <wp:effectExtent l="0" t="0" r="635" b="3810"/>
            <wp:wrapTight wrapText="bothSides">
              <wp:wrapPolygon edited="0">
                <wp:start x="0" y="0"/>
                <wp:lineTo x="0" y="21440"/>
                <wp:lineTo x="21545" y="21440"/>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3 at 9.16.4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9165" cy="120269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6432" behindDoc="1" locked="0" layoutInCell="1" allowOverlap="1" wp14:anchorId="792A723E">
            <wp:simplePos x="0" y="0"/>
            <wp:positionH relativeFrom="column">
              <wp:posOffset>-140335</wp:posOffset>
            </wp:positionH>
            <wp:positionV relativeFrom="paragraph">
              <wp:posOffset>2482215</wp:posOffset>
            </wp:positionV>
            <wp:extent cx="5224780" cy="1160780"/>
            <wp:effectExtent l="0" t="0" r="0" b="0"/>
            <wp:wrapTight wrapText="bothSides">
              <wp:wrapPolygon edited="0">
                <wp:start x="0" y="0"/>
                <wp:lineTo x="0" y="21269"/>
                <wp:lineTo x="21526" y="2126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3 at 9.16.41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4780" cy="116078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5408" behindDoc="1" locked="0" layoutInCell="1" allowOverlap="1" wp14:anchorId="02CC4DA3">
            <wp:simplePos x="0" y="0"/>
            <wp:positionH relativeFrom="column">
              <wp:posOffset>3733800</wp:posOffset>
            </wp:positionH>
            <wp:positionV relativeFrom="paragraph">
              <wp:posOffset>982345</wp:posOffset>
            </wp:positionV>
            <wp:extent cx="4193540" cy="1380490"/>
            <wp:effectExtent l="0" t="3175" r="0" b="0"/>
            <wp:wrapTight wrapText="bothSides">
              <wp:wrapPolygon edited="0">
                <wp:start x="-16" y="21550"/>
                <wp:lineTo x="21505" y="21550"/>
                <wp:lineTo x="21505" y="288"/>
                <wp:lineTo x="-16" y="288"/>
                <wp:lineTo x="-16" y="2155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3 at 9.16.35 AM.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4193540" cy="1380490"/>
                    </a:xfrm>
                    <a:prstGeom prst="rect">
                      <a:avLst/>
                    </a:prstGeom>
                  </pic:spPr>
                </pic:pic>
              </a:graphicData>
            </a:graphic>
            <wp14:sizeRelH relativeFrom="page">
              <wp14:pctWidth>0</wp14:pctWidth>
            </wp14:sizeRelH>
            <wp14:sizeRelV relativeFrom="page">
              <wp14:pctHeight>0</wp14:pctHeight>
            </wp14:sizeRelV>
          </wp:anchor>
        </w:drawing>
      </w:r>
    </w:p>
    <w:p w:rsidR="00863650" w:rsidRDefault="00863650" w:rsidP="00F458A4">
      <w:pPr>
        <w:shd w:val="clear" w:color="auto" w:fill="FFFFFF"/>
        <w:ind w:left="720"/>
        <w:rPr>
          <w:rFonts w:ascii="Helvetica" w:hAnsi="Helvetica"/>
          <w:color w:val="24292E"/>
          <w:sz w:val="20"/>
          <w:szCs w:val="20"/>
        </w:rPr>
      </w:pPr>
    </w:p>
    <w:p w:rsidR="00863650" w:rsidRDefault="00863650" w:rsidP="00F458A4">
      <w:pPr>
        <w:shd w:val="clear" w:color="auto" w:fill="FFFFFF"/>
        <w:ind w:left="720"/>
        <w:rPr>
          <w:rFonts w:ascii="Helvetica" w:hAnsi="Helvetica"/>
          <w:color w:val="24292E"/>
          <w:sz w:val="20"/>
          <w:szCs w:val="20"/>
        </w:rPr>
      </w:pPr>
    </w:p>
    <w:p w:rsidR="00863650" w:rsidRDefault="00863650" w:rsidP="00F458A4">
      <w:pPr>
        <w:shd w:val="clear" w:color="auto" w:fill="FFFFFF"/>
        <w:ind w:left="720"/>
        <w:rPr>
          <w:rFonts w:ascii="Helvetica" w:hAnsi="Helvetica"/>
          <w:color w:val="24292E"/>
          <w:sz w:val="20"/>
          <w:szCs w:val="20"/>
        </w:rPr>
      </w:pPr>
    </w:p>
    <w:p w:rsidR="00F458A4" w:rsidRPr="00F458A4" w:rsidRDefault="00F458A4" w:rsidP="00F458A4">
      <w:pPr>
        <w:shd w:val="clear" w:color="auto" w:fill="FFFFFF"/>
        <w:ind w:left="720"/>
        <w:rPr>
          <w:rFonts w:ascii="Helvetica" w:hAnsi="Helvetica"/>
          <w:color w:val="24292E"/>
          <w:sz w:val="20"/>
          <w:szCs w:val="20"/>
        </w:rPr>
      </w:pPr>
      <w:r w:rsidRPr="00F458A4">
        <w:rPr>
          <w:rFonts w:ascii="Helvetica" w:hAnsi="Helvetica"/>
          <w:color w:val="24292E"/>
          <w:sz w:val="20"/>
          <w:szCs w:val="20"/>
        </w:rPr>
        <w:t>output a function that is a parser; it will take a list of tokens as input, and then output a parse in the form of either parse tree or derivation. Real compilers will do a lot more, including but not limited to type checking, identifier checking, and generating machine code. The problem itself is generally hard and please use the simplest algorithm you can think of. You don't have to worry too much about the efficiency of your algorithm.</w:t>
      </w:r>
    </w:p>
    <w:p w:rsidR="00F458A4" w:rsidRPr="00F458A4" w:rsidRDefault="003123FE" w:rsidP="003123FE">
      <w:pPr>
        <w:shd w:val="clear" w:color="auto" w:fill="FFFFFF"/>
        <w:ind w:left="720"/>
        <w:outlineLvl w:val="2"/>
        <w:rPr>
          <w:rFonts w:ascii="Consolas" w:hAnsi="Consolas" w:cs="Consolas"/>
          <w:color w:val="24292E"/>
          <w:sz w:val="20"/>
          <w:szCs w:val="20"/>
        </w:rPr>
      </w:pPr>
      <w:r>
        <w:rPr>
          <w:rFonts w:ascii="Helvetica" w:hAnsi="Helvetica"/>
          <w:noProof/>
          <w:color w:val="24292E"/>
          <w:sz w:val="20"/>
          <w:szCs w:val="20"/>
        </w:rPr>
        <w:lastRenderedPageBreak/>
        <w:drawing>
          <wp:anchor distT="0" distB="0" distL="114300" distR="114300" simplePos="0" relativeHeight="251669504" behindDoc="1" locked="0" layoutInCell="1" allowOverlap="1">
            <wp:simplePos x="0" y="0"/>
            <wp:positionH relativeFrom="column">
              <wp:posOffset>-65055</wp:posOffset>
            </wp:positionH>
            <wp:positionV relativeFrom="paragraph">
              <wp:posOffset>434340</wp:posOffset>
            </wp:positionV>
            <wp:extent cx="6858000" cy="1778000"/>
            <wp:effectExtent l="0" t="0" r="0" b="0"/>
            <wp:wrapTight wrapText="bothSides">
              <wp:wrapPolygon edited="0">
                <wp:start x="0" y="0"/>
                <wp:lineTo x="0" y="21446"/>
                <wp:lineTo x="21560" y="21446"/>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3 at 9.16.5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77800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sz w:val="20"/>
          <w:szCs w:val="20"/>
        </w:rPr>
        <w:drawing>
          <wp:anchor distT="0" distB="0" distL="114300" distR="114300" simplePos="0" relativeHeight="251668480" behindDoc="1" locked="0" layoutInCell="1" allowOverlap="1">
            <wp:simplePos x="0" y="0"/>
            <wp:positionH relativeFrom="column">
              <wp:posOffset>-64990</wp:posOffset>
            </wp:positionH>
            <wp:positionV relativeFrom="paragraph">
              <wp:posOffset>64</wp:posOffset>
            </wp:positionV>
            <wp:extent cx="6858000" cy="434340"/>
            <wp:effectExtent l="0" t="0" r="0" b="0"/>
            <wp:wrapTight wrapText="bothSides">
              <wp:wrapPolygon edited="0">
                <wp:start x="0" y="0"/>
                <wp:lineTo x="0" y="20842"/>
                <wp:lineTo x="21560" y="20842"/>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9.16.51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434340"/>
                    </a:xfrm>
                    <a:prstGeom prst="rect">
                      <a:avLst/>
                    </a:prstGeom>
                  </pic:spPr>
                </pic:pic>
              </a:graphicData>
            </a:graphic>
            <wp14:sizeRelH relativeFrom="page">
              <wp14:pctWidth>0</wp14:pctWidth>
            </wp14:sizeRelH>
            <wp14:sizeRelV relativeFrom="page">
              <wp14:pctHeight>0</wp14:pctHeight>
            </wp14:sizeRelV>
          </wp:anchor>
        </w:drawing>
      </w:r>
    </w:p>
    <w:p w:rsidR="00907CCF" w:rsidRPr="00245A00" w:rsidRDefault="00907CCF" w:rsidP="00F458A4">
      <w:pPr>
        <w:ind w:left="720"/>
        <w:rPr>
          <w:sz w:val="20"/>
          <w:szCs w:val="20"/>
        </w:rPr>
      </w:pPr>
      <w:bookmarkStart w:id="0" w:name="_GoBack"/>
      <w:bookmarkEnd w:id="0"/>
    </w:p>
    <w:sectPr w:rsidR="00907CCF" w:rsidRPr="00245A00" w:rsidSect="00F458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3346"/>
    <w:multiLevelType w:val="multilevel"/>
    <w:tmpl w:val="A910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42097"/>
    <w:multiLevelType w:val="multilevel"/>
    <w:tmpl w:val="EE2A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B1571"/>
    <w:multiLevelType w:val="multilevel"/>
    <w:tmpl w:val="8C26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A296B"/>
    <w:multiLevelType w:val="multilevel"/>
    <w:tmpl w:val="68D6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F215D"/>
    <w:multiLevelType w:val="multilevel"/>
    <w:tmpl w:val="2B4E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A4"/>
    <w:rsid w:val="00245A00"/>
    <w:rsid w:val="003123FE"/>
    <w:rsid w:val="004717EE"/>
    <w:rsid w:val="005D620A"/>
    <w:rsid w:val="006D68F9"/>
    <w:rsid w:val="00863650"/>
    <w:rsid w:val="00907CCF"/>
    <w:rsid w:val="0098388E"/>
    <w:rsid w:val="00DF4CE2"/>
    <w:rsid w:val="00F458A4"/>
    <w:rsid w:val="00F4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9A40"/>
  <w15:chartTrackingRefBased/>
  <w15:docId w15:val="{0787CBEC-F3D5-B94F-89CE-37330352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88E"/>
    <w:rPr>
      <w:rFonts w:ascii="Times New Roman" w:eastAsia="Times New Roman" w:hAnsi="Times New Roman" w:cs="Times New Roman"/>
    </w:rPr>
  </w:style>
  <w:style w:type="paragraph" w:styleId="Heading2">
    <w:name w:val="heading 2"/>
    <w:basedOn w:val="Normal"/>
    <w:link w:val="Heading2Char"/>
    <w:uiPriority w:val="9"/>
    <w:qFormat/>
    <w:rsid w:val="00F458A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458A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8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58A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458A4"/>
  </w:style>
  <w:style w:type="character" w:styleId="HTMLCode">
    <w:name w:val="HTML Code"/>
    <w:basedOn w:val="DefaultParagraphFont"/>
    <w:uiPriority w:val="99"/>
    <w:semiHidden/>
    <w:unhideWhenUsed/>
    <w:rsid w:val="00F458A4"/>
    <w:rPr>
      <w:rFonts w:ascii="Courier New" w:eastAsia="Times New Roman" w:hAnsi="Courier New" w:cs="Courier New"/>
      <w:sz w:val="20"/>
      <w:szCs w:val="20"/>
    </w:rPr>
  </w:style>
  <w:style w:type="paragraph" w:styleId="NormalWeb">
    <w:name w:val="Normal (Web)"/>
    <w:basedOn w:val="Normal"/>
    <w:uiPriority w:val="99"/>
    <w:unhideWhenUsed/>
    <w:rsid w:val="00F458A4"/>
    <w:pPr>
      <w:spacing w:before="100" w:beforeAutospacing="1" w:after="100" w:afterAutospacing="1"/>
    </w:pPr>
  </w:style>
  <w:style w:type="paragraph" w:styleId="HTMLPreformatted">
    <w:name w:val="HTML Preformatted"/>
    <w:basedOn w:val="Normal"/>
    <w:link w:val="HTMLPreformattedChar"/>
    <w:uiPriority w:val="99"/>
    <w:semiHidden/>
    <w:unhideWhenUsed/>
    <w:rsid w:val="00F45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58A4"/>
    <w:rPr>
      <w:rFonts w:ascii="Courier New" w:eastAsia="Times New Roman" w:hAnsi="Courier New" w:cs="Courier New"/>
      <w:sz w:val="20"/>
      <w:szCs w:val="20"/>
    </w:rPr>
  </w:style>
  <w:style w:type="character" w:customStyle="1" w:styleId="pl-k">
    <w:name w:val="pl-k"/>
    <w:basedOn w:val="DefaultParagraphFont"/>
    <w:rsid w:val="00F458A4"/>
  </w:style>
  <w:style w:type="character" w:customStyle="1" w:styleId="pl-c1">
    <w:name w:val="pl-c1"/>
    <w:basedOn w:val="DefaultParagraphFont"/>
    <w:rsid w:val="00F458A4"/>
  </w:style>
  <w:style w:type="character" w:customStyle="1" w:styleId="pl-en">
    <w:name w:val="pl-en"/>
    <w:basedOn w:val="DefaultParagraphFont"/>
    <w:rsid w:val="00F458A4"/>
  </w:style>
  <w:style w:type="character" w:customStyle="1" w:styleId="pl-s">
    <w:name w:val="pl-s"/>
    <w:basedOn w:val="DefaultParagraphFont"/>
    <w:rsid w:val="00F458A4"/>
  </w:style>
  <w:style w:type="character" w:customStyle="1" w:styleId="pl-pds">
    <w:name w:val="pl-pds"/>
    <w:basedOn w:val="DefaultParagraphFont"/>
    <w:rsid w:val="00F458A4"/>
  </w:style>
  <w:style w:type="character" w:customStyle="1" w:styleId="pl-v">
    <w:name w:val="pl-v"/>
    <w:basedOn w:val="DefaultParagraphFont"/>
    <w:rsid w:val="00F458A4"/>
  </w:style>
  <w:style w:type="character" w:customStyle="1" w:styleId="pl-c">
    <w:name w:val="pl-c"/>
    <w:basedOn w:val="DefaultParagraphFont"/>
    <w:rsid w:val="00F4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0">
      <w:bodyDiv w:val="1"/>
      <w:marLeft w:val="0"/>
      <w:marRight w:val="0"/>
      <w:marTop w:val="0"/>
      <w:marBottom w:val="0"/>
      <w:divBdr>
        <w:top w:val="none" w:sz="0" w:space="0" w:color="auto"/>
        <w:left w:val="none" w:sz="0" w:space="0" w:color="auto"/>
        <w:bottom w:val="none" w:sz="0" w:space="0" w:color="auto"/>
        <w:right w:val="none" w:sz="0" w:space="0" w:color="auto"/>
      </w:divBdr>
    </w:div>
    <w:div w:id="89938542">
      <w:bodyDiv w:val="1"/>
      <w:marLeft w:val="0"/>
      <w:marRight w:val="0"/>
      <w:marTop w:val="0"/>
      <w:marBottom w:val="0"/>
      <w:divBdr>
        <w:top w:val="none" w:sz="0" w:space="0" w:color="auto"/>
        <w:left w:val="none" w:sz="0" w:space="0" w:color="auto"/>
        <w:bottom w:val="none" w:sz="0" w:space="0" w:color="auto"/>
        <w:right w:val="none" w:sz="0" w:space="0" w:color="auto"/>
      </w:divBdr>
      <w:divsChild>
        <w:div w:id="1725253247">
          <w:marLeft w:val="0"/>
          <w:marRight w:val="0"/>
          <w:marTop w:val="0"/>
          <w:marBottom w:val="0"/>
          <w:divBdr>
            <w:top w:val="none" w:sz="0" w:space="0" w:color="auto"/>
            <w:left w:val="none" w:sz="0" w:space="0" w:color="auto"/>
            <w:bottom w:val="none" w:sz="0" w:space="0" w:color="auto"/>
            <w:right w:val="none" w:sz="0" w:space="0" w:color="auto"/>
          </w:divBdr>
          <w:divsChild>
            <w:div w:id="47120530">
              <w:marLeft w:val="0"/>
              <w:marRight w:val="0"/>
              <w:marTop w:val="0"/>
              <w:marBottom w:val="0"/>
              <w:divBdr>
                <w:top w:val="none" w:sz="0" w:space="0" w:color="auto"/>
                <w:left w:val="none" w:sz="0" w:space="0" w:color="auto"/>
                <w:bottom w:val="none" w:sz="0" w:space="0" w:color="auto"/>
                <w:right w:val="none" w:sz="0" w:space="0" w:color="auto"/>
              </w:divBdr>
              <w:divsChild>
                <w:div w:id="629359027">
                  <w:marLeft w:val="0"/>
                  <w:marRight w:val="0"/>
                  <w:marTop w:val="0"/>
                  <w:marBottom w:val="0"/>
                  <w:divBdr>
                    <w:top w:val="none" w:sz="0" w:space="0" w:color="auto"/>
                    <w:left w:val="none" w:sz="0" w:space="0" w:color="auto"/>
                    <w:bottom w:val="none" w:sz="0" w:space="0" w:color="auto"/>
                    <w:right w:val="none" w:sz="0" w:space="0" w:color="auto"/>
                  </w:divBdr>
                  <w:divsChild>
                    <w:div w:id="3766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9702">
      <w:bodyDiv w:val="1"/>
      <w:marLeft w:val="0"/>
      <w:marRight w:val="0"/>
      <w:marTop w:val="0"/>
      <w:marBottom w:val="0"/>
      <w:divBdr>
        <w:top w:val="none" w:sz="0" w:space="0" w:color="auto"/>
        <w:left w:val="none" w:sz="0" w:space="0" w:color="auto"/>
        <w:bottom w:val="none" w:sz="0" w:space="0" w:color="auto"/>
        <w:right w:val="none" w:sz="0" w:space="0" w:color="auto"/>
      </w:divBdr>
    </w:div>
    <w:div w:id="148327062">
      <w:bodyDiv w:val="1"/>
      <w:marLeft w:val="0"/>
      <w:marRight w:val="0"/>
      <w:marTop w:val="0"/>
      <w:marBottom w:val="0"/>
      <w:divBdr>
        <w:top w:val="none" w:sz="0" w:space="0" w:color="auto"/>
        <w:left w:val="none" w:sz="0" w:space="0" w:color="auto"/>
        <w:bottom w:val="none" w:sz="0" w:space="0" w:color="auto"/>
        <w:right w:val="none" w:sz="0" w:space="0" w:color="auto"/>
      </w:divBdr>
      <w:divsChild>
        <w:div w:id="764107193">
          <w:marLeft w:val="0"/>
          <w:marRight w:val="0"/>
          <w:marTop w:val="0"/>
          <w:marBottom w:val="240"/>
          <w:divBdr>
            <w:top w:val="none" w:sz="0" w:space="0" w:color="auto"/>
            <w:left w:val="none" w:sz="0" w:space="0" w:color="auto"/>
            <w:bottom w:val="none" w:sz="0" w:space="0" w:color="auto"/>
            <w:right w:val="none" w:sz="0" w:space="0" w:color="auto"/>
          </w:divBdr>
        </w:div>
        <w:div w:id="1574313951">
          <w:marLeft w:val="0"/>
          <w:marRight w:val="0"/>
          <w:marTop w:val="0"/>
          <w:marBottom w:val="240"/>
          <w:divBdr>
            <w:top w:val="none" w:sz="0" w:space="0" w:color="auto"/>
            <w:left w:val="none" w:sz="0" w:space="0" w:color="auto"/>
            <w:bottom w:val="none" w:sz="0" w:space="0" w:color="auto"/>
            <w:right w:val="none" w:sz="0" w:space="0" w:color="auto"/>
          </w:divBdr>
        </w:div>
        <w:div w:id="791510745">
          <w:marLeft w:val="0"/>
          <w:marRight w:val="0"/>
          <w:marTop w:val="0"/>
          <w:marBottom w:val="240"/>
          <w:divBdr>
            <w:top w:val="none" w:sz="0" w:space="0" w:color="auto"/>
            <w:left w:val="none" w:sz="0" w:space="0" w:color="auto"/>
            <w:bottom w:val="none" w:sz="0" w:space="0" w:color="auto"/>
            <w:right w:val="none" w:sz="0" w:space="0" w:color="auto"/>
          </w:divBdr>
        </w:div>
        <w:div w:id="1840386321">
          <w:marLeft w:val="0"/>
          <w:marRight w:val="0"/>
          <w:marTop w:val="0"/>
          <w:marBottom w:val="240"/>
          <w:divBdr>
            <w:top w:val="none" w:sz="0" w:space="0" w:color="auto"/>
            <w:left w:val="none" w:sz="0" w:space="0" w:color="auto"/>
            <w:bottom w:val="none" w:sz="0" w:space="0" w:color="auto"/>
            <w:right w:val="none" w:sz="0" w:space="0" w:color="auto"/>
          </w:divBdr>
        </w:div>
        <w:div w:id="1057314973">
          <w:marLeft w:val="0"/>
          <w:marRight w:val="0"/>
          <w:marTop w:val="0"/>
          <w:marBottom w:val="240"/>
          <w:divBdr>
            <w:top w:val="none" w:sz="0" w:space="0" w:color="auto"/>
            <w:left w:val="none" w:sz="0" w:space="0" w:color="auto"/>
            <w:bottom w:val="none" w:sz="0" w:space="0" w:color="auto"/>
            <w:right w:val="none" w:sz="0" w:space="0" w:color="auto"/>
          </w:divBdr>
        </w:div>
        <w:div w:id="333458302">
          <w:marLeft w:val="0"/>
          <w:marRight w:val="0"/>
          <w:marTop w:val="0"/>
          <w:marBottom w:val="240"/>
          <w:divBdr>
            <w:top w:val="none" w:sz="0" w:space="0" w:color="auto"/>
            <w:left w:val="none" w:sz="0" w:space="0" w:color="auto"/>
            <w:bottom w:val="none" w:sz="0" w:space="0" w:color="auto"/>
            <w:right w:val="none" w:sz="0" w:space="0" w:color="auto"/>
          </w:divBdr>
        </w:div>
        <w:div w:id="217520497">
          <w:marLeft w:val="0"/>
          <w:marRight w:val="0"/>
          <w:marTop w:val="0"/>
          <w:marBottom w:val="240"/>
          <w:divBdr>
            <w:top w:val="none" w:sz="0" w:space="0" w:color="auto"/>
            <w:left w:val="none" w:sz="0" w:space="0" w:color="auto"/>
            <w:bottom w:val="none" w:sz="0" w:space="0" w:color="auto"/>
            <w:right w:val="none" w:sz="0" w:space="0" w:color="auto"/>
          </w:divBdr>
        </w:div>
      </w:divsChild>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304818697">
      <w:bodyDiv w:val="1"/>
      <w:marLeft w:val="0"/>
      <w:marRight w:val="0"/>
      <w:marTop w:val="0"/>
      <w:marBottom w:val="0"/>
      <w:divBdr>
        <w:top w:val="none" w:sz="0" w:space="0" w:color="auto"/>
        <w:left w:val="none" w:sz="0" w:space="0" w:color="auto"/>
        <w:bottom w:val="none" w:sz="0" w:space="0" w:color="auto"/>
        <w:right w:val="none" w:sz="0" w:space="0" w:color="auto"/>
      </w:divBdr>
    </w:div>
    <w:div w:id="305164374">
      <w:bodyDiv w:val="1"/>
      <w:marLeft w:val="0"/>
      <w:marRight w:val="0"/>
      <w:marTop w:val="0"/>
      <w:marBottom w:val="0"/>
      <w:divBdr>
        <w:top w:val="none" w:sz="0" w:space="0" w:color="auto"/>
        <w:left w:val="none" w:sz="0" w:space="0" w:color="auto"/>
        <w:bottom w:val="none" w:sz="0" w:space="0" w:color="auto"/>
        <w:right w:val="none" w:sz="0" w:space="0" w:color="auto"/>
      </w:divBdr>
    </w:div>
    <w:div w:id="320356216">
      <w:bodyDiv w:val="1"/>
      <w:marLeft w:val="0"/>
      <w:marRight w:val="0"/>
      <w:marTop w:val="0"/>
      <w:marBottom w:val="0"/>
      <w:divBdr>
        <w:top w:val="none" w:sz="0" w:space="0" w:color="auto"/>
        <w:left w:val="none" w:sz="0" w:space="0" w:color="auto"/>
        <w:bottom w:val="none" w:sz="0" w:space="0" w:color="auto"/>
        <w:right w:val="none" w:sz="0" w:space="0" w:color="auto"/>
      </w:divBdr>
    </w:div>
    <w:div w:id="655575793">
      <w:bodyDiv w:val="1"/>
      <w:marLeft w:val="0"/>
      <w:marRight w:val="0"/>
      <w:marTop w:val="0"/>
      <w:marBottom w:val="0"/>
      <w:divBdr>
        <w:top w:val="none" w:sz="0" w:space="0" w:color="auto"/>
        <w:left w:val="none" w:sz="0" w:space="0" w:color="auto"/>
        <w:bottom w:val="none" w:sz="0" w:space="0" w:color="auto"/>
        <w:right w:val="none" w:sz="0" w:space="0" w:color="auto"/>
      </w:divBdr>
    </w:div>
    <w:div w:id="668218269">
      <w:bodyDiv w:val="1"/>
      <w:marLeft w:val="0"/>
      <w:marRight w:val="0"/>
      <w:marTop w:val="0"/>
      <w:marBottom w:val="0"/>
      <w:divBdr>
        <w:top w:val="none" w:sz="0" w:space="0" w:color="auto"/>
        <w:left w:val="none" w:sz="0" w:space="0" w:color="auto"/>
        <w:bottom w:val="none" w:sz="0" w:space="0" w:color="auto"/>
        <w:right w:val="none" w:sz="0" w:space="0" w:color="auto"/>
      </w:divBdr>
    </w:div>
    <w:div w:id="844242634">
      <w:bodyDiv w:val="1"/>
      <w:marLeft w:val="0"/>
      <w:marRight w:val="0"/>
      <w:marTop w:val="0"/>
      <w:marBottom w:val="0"/>
      <w:divBdr>
        <w:top w:val="none" w:sz="0" w:space="0" w:color="auto"/>
        <w:left w:val="none" w:sz="0" w:space="0" w:color="auto"/>
        <w:bottom w:val="none" w:sz="0" w:space="0" w:color="auto"/>
        <w:right w:val="none" w:sz="0" w:space="0" w:color="auto"/>
      </w:divBdr>
    </w:div>
    <w:div w:id="861168547">
      <w:bodyDiv w:val="1"/>
      <w:marLeft w:val="0"/>
      <w:marRight w:val="0"/>
      <w:marTop w:val="0"/>
      <w:marBottom w:val="0"/>
      <w:divBdr>
        <w:top w:val="none" w:sz="0" w:space="0" w:color="auto"/>
        <w:left w:val="none" w:sz="0" w:space="0" w:color="auto"/>
        <w:bottom w:val="none" w:sz="0" w:space="0" w:color="auto"/>
        <w:right w:val="none" w:sz="0" w:space="0" w:color="auto"/>
      </w:divBdr>
    </w:div>
    <w:div w:id="866214507">
      <w:bodyDiv w:val="1"/>
      <w:marLeft w:val="0"/>
      <w:marRight w:val="0"/>
      <w:marTop w:val="0"/>
      <w:marBottom w:val="0"/>
      <w:divBdr>
        <w:top w:val="none" w:sz="0" w:space="0" w:color="auto"/>
        <w:left w:val="none" w:sz="0" w:space="0" w:color="auto"/>
        <w:bottom w:val="none" w:sz="0" w:space="0" w:color="auto"/>
        <w:right w:val="none" w:sz="0" w:space="0" w:color="auto"/>
      </w:divBdr>
    </w:div>
    <w:div w:id="888105613">
      <w:bodyDiv w:val="1"/>
      <w:marLeft w:val="0"/>
      <w:marRight w:val="0"/>
      <w:marTop w:val="0"/>
      <w:marBottom w:val="0"/>
      <w:divBdr>
        <w:top w:val="none" w:sz="0" w:space="0" w:color="auto"/>
        <w:left w:val="none" w:sz="0" w:space="0" w:color="auto"/>
        <w:bottom w:val="none" w:sz="0" w:space="0" w:color="auto"/>
        <w:right w:val="none" w:sz="0" w:space="0" w:color="auto"/>
      </w:divBdr>
    </w:div>
    <w:div w:id="891116197">
      <w:bodyDiv w:val="1"/>
      <w:marLeft w:val="0"/>
      <w:marRight w:val="0"/>
      <w:marTop w:val="0"/>
      <w:marBottom w:val="0"/>
      <w:divBdr>
        <w:top w:val="none" w:sz="0" w:space="0" w:color="auto"/>
        <w:left w:val="none" w:sz="0" w:space="0" w:color="auto"/>
        <w:bottom w:val="none" w:sz="0" w:space="0" w:color="auto"/>
        <w:right w:val="none" w:sz="0" w:space="0" w:color="auto"/>
      </w:divBdr>
      <w:divsChild>
        <w:div w:id="1656839868">
          <w:marLeft w:val="0"/>
          <w:marRight w:val="0"/>
          <w:marTop w:val="0"/>
          <w:marBottom w:val="0"/>
          <w:divBdr>
            <w:top w:val="none" w:sz="0" w:space="0" w:color="auto"/>
            <w:left w:val="none" w:sz="0" w:space="0" w:color="auto"/>
            <w:bottom w:val="none" w:sz="0" w:space="0" w:color="auto"/>
            <w:right w:val="none" w:sz="0" w:space="0" w:color="auto"/>
          </w:divBdr>
          <w:divsChild>
            <w:div w:id="49349128">
              <w:marLeft w:val="0"/>
              <w:marRight w:val="0"/>
              <w:marTop w:val="0"/>
              <w:marBottom w:val="0"/>
              <w:divBdr>
                <w:top w:val="none" w:sz="0" w:space="0" w:color="auto"/>
                <w:left w:val="none" w:sz="0" w:space="0" w:color="auto"/>
                <w:bottom w:val="none" w:sz="0" w:space="0" w:color="auto"/>
                <w:right w:val="none" w:sz="0" w:space="0" w:color="auto"/>
              </w:divBdr>
              <w:divsChild>
                <w:div w:id="421268351">
                  <w:marLeft w:val="0"/>
                  <w:marRight w:val="0"/>
                  <w:marTop w:val="0"/>
                  <w:marBottom w:val="0"/>
                  <w:divBdr>
                    <w:top w:val="none" w:sz="0" w:space="0" w:color="auto"/>
                    <w:left w:val="none" w:sz="0" w:space="0" w:color="auto"/>
                    <w:bottom w:val="none" w:sz="0" w:space="0" w:color="auto"/>
                    <w:right w:val="none" w:sz="0" w:space="0" w:color="auto"/>
                  </w:divBdr>
                  <w:divsChild>
                    <w:div w:id="3421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5612">
          <w:marLeft w:val="0"/>
          <w:marRight w:val="0"/>
          <w:marTop w:val="0"/>
          <w:marBottom w:val="0"/>
          <w:divBdr>
            <w:top w:val="none" w:sz="0" w:space="0" w:color="auto"/>
            <w:left w:val="none" w:sz="0" w:space="0" w:color="auto"/>
            <w:bottom w:val="none" w:sz="0" w:space="0" w:color="auto"/>
            <w:right w:val="none" w:sz="0" w:space="0" w:color="auto"/>
          </w:divBdr>
          <w:divsChild>
            <w:div w:id="872422662">
              <w:marLeft w:val="0"/>
              <w:marRight w:val="0"/>
              <w:marTop w:val="0"/>
              <w:marBottom w:val="0"/>
              <w:divBdr>
                <w:top w:val="none" w:sz="0" w:space="0" w:color="auto"/>
                <w:left w:val="none" w:sz="0" w:space="0" w:color="auto"/>
                <w:bottom w:val="none" w:sz="0" w:space="0" w:color="auto"/>
                <w:right w:val="none" w:sz="0" w:space="0" w:color="auto"/>
              </w:divBdr>
              <w:divsChild>
                <w:div w:id="2016640073">
                  <w:marLeft w:val="0"/>
                  <w:marRight w:val="0"/>
                  <w:marTop w:val="0"/>
                  <w:marBottom w:val="0"/>
                  <w:divBdr>
                    <w:top w:val="none" w:sz="0" w:space="0" w:color="auto"/>
                    <w:left w:val="none" w:sz="0" w:space="0" w:color="auto"/>
                    <w:bottom w:val="none" w:sz="0" w:space="0" w:color="auto"/>
                    <w:right w:val="none" w:sz="0" w:space="0" w:color="auto"/>
                  </w:divBdr>
                  <w:divsChild>
                    <w:div w:id="17939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253">
      <w:bodyDiv w:val="1"/>
      <w:marLeft w:val="0"/>
      <w:marRight w:val="0"/>
      <w:marTop w:val="0"/>
      <w:marBottom w:val="0"/>
      <w:divBdr>
        <w:top w:val="none" w:sz="0" w:space="0" w:color="auto"/>
        <w:left w:val="none" w:sz="0" w:space="0" w:color="auto"/>
        <w:bottom w:val="none" w:sz="0" w:space="0" w:color="auto"/>
        <w:right w:val="none" w:sz="0" w:space="0" w:color="auto"/>
      </w:divBdr>
      <w:divsChild>
        <w:div w:id="379596821">
          <w:marLeft w:val="0"/>
          <w:marRight w:val="0"/>
          <w:marTop w:val="0"/>
          <w:marBottom w:val="0"/>
          <w:divBdr>
            <w:top w:val="none" w:sz="0" w:space="0" w:color="auto"/>
            <w:left w:val="none" w:sz="0" w:space="0" w:color="auto"/>
            <w:bottom w:val="none" w:sz="0" w:space="0" w:color="auto"/>
            <w:right w:val="none" w:sz="0" w:space="0" w:color="auto"/>
          </w:divBdr>
          <w:divsChild>
            <w:div w:id="876503581">
              <w:marLeft w:val="0"/>
              <w:marRight w:val="0"/>
              <w:marTop w:val="0"/>
              <w:marBottom w:val="0"/>
              <w:divBdr>
                <w:top w:val="none" w:sz="0" w:space="0" w:color="auto"/>
                <w:left w:val="none" w:sz="0" w:space="0" w:color="auto"/>
                <w:bottom w:val="none" w:sz="0" w:space="0" w:color="auto"/>
                <w:right w:val="none" w:sz="0" w:space="0" w:color="auto"/>
              </w:divBdr>
              <w:divsChild>
                <w:div w:id="73013781">
                  <w:marLeft w:val="0"/>
                  <w:marRight w:val="0"/>
                  <w:marTop w:val="0"/>
                  <w:marBottom w:val="0"/>
                  <w:divBdr>
                    <w:top w:val="none" w:sz="0" w:space="0" w:color="auto"/>
                    <w:left w:val="none" w:sz="0" w:space="0" w:color="auto"/>
                    <w:bottom w:val="none" w:sz="0" w:space="0" w:color="auto"/>
                    <w:right w:val="none" w:sz="0" w:space="0" w:color="auto"/>
                  </w:divBdr>
                  <w:divsChild>
                    <w:div w:id="12530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51637">
      <w:bodyDiv w:val="1"/>
      <w:marLeft w:val="0"/>
      <w:marRight w:val="0"/>
      <w:marTop w:val="0"/>
      <w:marBottom w:val="0"/>
      <w:divBdr>
        <w:top w:val="none" w:sz="0" w:space="0" w:color="auto"/>
        <w:left w:val="none" w:sz="0" w:space="0" w:color="auto"/>
        <w:bottom w:val="none" w:sz="0" w:space="0" w:color="auto"/>
        <w:right w:val="none" w:sz="0" w:space="0" w:color="auto"/>
      </w:divBdr>
    </w:div>
    <w:div w:id="1214348686">
      <w:bodyDiv w:val="1"/>
      <w:marLeft w:val="0"/>
      <w:marRight w:val="0"/>
      <w:marTop w:val="0"/>
      <w:marBottom w:val="0"/>
      <w:divBdr>
        <w:top w:val="none" w:sz="0" w:space="0" w:color="auto"/>
        <w:left w:val="none" w:sz="0" w:space="0" w:color="auto"/>
        <w:bottom w:val="none" w:sz="0" w:space="0" w:color="auto"/>
        <w:right w:val="none" w:sz="0" w:space="0" w:color="auto"/>
      </w:divBdr>
    </w:div>
    <w:div w:id="1443258971">
      <w:bodyDiv w:val="1"/>
      <w:marLeft w:val="0"/>
      <w:marRight w:val="0"/>
      <w:marTop w:val="0"/>
      <w:marBottom w:val="0"/>
      <w:divBdr>
        <w:top w:val="none" w:sz="0" w:space="0" w:color="auto"/>
        <w:left w:val="none" w:sz="0" w:space="0" w:color="auto"/>
        <w:bottom w:val="none" w:sz="0" w:space="0" w:color="auto"/>
        <w:right w:val="none" w:sz="0" w:space="0" w:color="auto"/>
      </w:divBdr>
    </w:div>
    <w:div w:id="1476677123">
      <w:bodyDiv w:val="1"/>
      <w:marLeft w:val="0"/>
      <w:marRight w:val="0"/>
      <w:marTop w:val="0"/>
      <w:marBottom w:val="0"/>
      <w:divBdr>
        <w:top w:val="none" w:sz="0" w:space="0" w:color="auto"/>
        <w:left w:val="none" w:sz="0" w:space="0" w:color="auto"/>
        <w:bottom w:val="none" w:sz="0" w:space="0" w:color="auto"/>
        <w:right w:val="none" w:sz="0" w:space="0" w:color="auto"/>
      </w:divBdr>
      <w:divsChild>
        <w:div w:id="24991245">
          <w:marLeft w:val="0"/>
          <w:marRight w:val="0"/>
          <w:marTop w:val="0"/>
          <w:marBottom w:val="0"/>
          <w:divBdr>
            <w:top w:val="none" w:sz="0" w:space="0" w:color="auto"/>
            <w:left w:val="none" w:sz="0" w:space="0" w:color="auto"/>
            <w:bottom w:val="none" w:sz="0" w:space="0" w:color="auto"/>
            <w:right w:val="none" w:sz="0" w:space="0" w:color="auto"/>
          </w:divBdr>
          <w:divsChild>
            <w:div w:id="469204497">
              <w:marLeft w:val="0"/>
              <w:marRight w:val="0"/>
              <w:marTop w:val="0"/>
              <w:marBottom w:val="0"/>
              <w:divBdr>
                <w:top w:val="none" w:sz="0" w:space="0" w:color="auto"/>
                <w:left w:val="none" w:sz="0" w:space="0" w:color="auto"/>
                <w:bottom w:val="none" w:sz="0" w:space="0" w:color="auto"/>
                <w:right w:val="none" w:sz="0" w:space="0" w:color="auto"/>
              </w:divBdr>
              <w:divsChild>
                <w:div w:id="785467141">
                  <w:marLeft w:val="0"/>
                  <w:marRight w:val="0"/>
                  <w:marTop w:val="0"/>
                  <w:marBottom w:val="0"/>
                  <w:divBdr>
                    <w:top w:val="none" w:sz="0" w:space="0" w:color="auto"/>
                    <w:left w:val="none" w:sz="0" w:space="0" w:color="auto"/>
                    <w:bottom w:val="none" w:sz="0" w:space="0" w:color="auto"/>
                    <w:right w:val="none" w:sz="0" w:space="0" w:color="auto"/>
                  </w:divBdr>
                  <w:divsChild>
                    <w:div w:id="11995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374">
      <w:bodyDiv w:val="1"/>
      <w:marLeft w:val="0"/>
      <w:marRight w:val="0"/>
      <w:marTop w:val="0"/>
      <w:marBottom w:val="0"/>
      <w:divBdr>
        <w:top w:val="none" w:sz="0" w:space="0" w:color="auto"/>
        <w:left w:val="none" w:sz="0" w:space="0" w:color="auto"/>
        <w:bottom w:val="none" w:sz="0" w:space="0" w:color="auto"/>
        <w:right w:val="none" w:sz="0" w:space="0" w:color="auto"/>
      </w:divBdr>
      <w:divsChild>
        <w:div w:id="2092699835">
          <w:marLeft w:val="0"/>
          <w:marRight w:val="0"/>
          <w:marTop w:val="0"/>
          <w:marBottom w:val="0"/>
          <w:divBdr>
            <w:top w:val="none" w:sz="0" w:space="0" w:color="auto"/>
            <w:left w:val="none" w:sz="0" w:space="0" w:color="auto"/>
            <w:bottom w:val="none" w:sz="0" w:space="0" w:color="auto"/>
            <w:right w:val="none" w:sz="0" w:space="0" w:color="auto"/>
          </w:divBdr>
          <w:divsChild>
            <w:div w:id="2062555411">
              <w:marLeft w:val="0"/>
              <w:marRight w:val="0"/>
              <w:marTop w:val="0"/>
              <w:marBottom w:val="0"/>
              <w:divBdr>
                <w:top w:val="none" w:sz="0" w:space="0" w:color="auto"/>
                <w:left w:val="none" w:sz="0" w:space="0" w:color="auto"/>
                <w:bottom w:val="none" w:sz="0" w:space="0" w:color="auto"/>
                <w:right w:val="none" w:sz="0" w:space="0" w:color="auto"/>
              </w:divBdr>
              <w:divsChild>
                <w:div w:id="2054646781">
                  <w:marLeft w:val="0"/>
                  <w:marRight w:val="0"/>
                  <w:marTop w:val="0"/>
                  <w:marBottom w:val="0"/>
                  <w:divBdr>
                    <w:top w:val="none" w:sz="0" w:space="0" w:color="auto"/>
                    <w:left w:val="none" w:sz="0" w:space="0" w:color="auto"/>
                    <w:bottom w:val="none" w:sz="0" w:space="0" w:color="auto"/>
                    <w:right w:val="none" w:sz="0" w:space="0" w:color="auto"/>
                  </w:divBdr>
                  <w:divsChild>
                    <w:div w:id="6926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61210">
      <w:bodyDiv w:val="1"/>
      <w:marLeft w:val="0"/>
      <w:marRight w:val="0"/>
      <w:marTop w:val="0"/>
      <w:marBottom w:val="0"/>
      <w:divBdr>
        <w:top w:val="none" w:sz="0" w:space="0" w:color="auto"/>
        <w:left w:val="none" w:sz="0" w:space="0" w:color="auto"/>
        <w:bottom w:val="none" w:sz="0" w:space="0" w:color="auto"/>
        <w:right w:val="none" w:sz="0" w:space="0" w:color="auto"/>
      </w:divBdr>
      <w:divsChild>
        <w:div w:id="962883078">
          <w:marLeft w:val="0"/>
          <w:marRight w:val="0"/>
          <w:marTop w:val="0"/>
          <w:marBottom w:val="0"/>
          <w:divBdr>
            <w:top w:val="none" w:sz="0" w:space="0" w:color="auto"/>
            <w:left w:val="none" w:sz="0" w:space="0" w:color="auto"/>
            <w:bottom w:val="none" w:sz="0" w:space="0" w:color="auto"/>
            <w:right w:val="none" w:sz="0" w:space="0" w:color="auto"/>
          </w:divBdr>
          <w:divsChild>
            <w:div w:id="895817814">
              <w:marLeft w:val="0"/>
              <w:marRight w:val="0"/>
              <w:marTop w:val="0"/>
              <w:marBottom w:val="0"/>
              <w:divBdr>
                <w:top w:val="none" w:sz="0" w:space="0" w:color="auto"/>
                <w:left w:val="none" w:sz="0" w:space="0" w:color="auto"/>
                <w:bottom w:val="none" w:sz="0" w:space="0" w:color="auto"/>
                <w:right w:val="none" w:sz="0" w:space="0" w:color="auto"/>
              </w:divBdr>
              <w:divsChild>
                <w:div w:id="1999841374">
                  <w:marLeft w:val="0"/>
                  <w:marRight w:val="0"/>
                  <w:marTop w:val="0"/>
                  <w:marBottom w:val="0"/>
                  <w:divBdr>
                    <w:top w:val="none" w:sz="0" w:space="0" w:color="auto"/>
                    <w:left w:val="none" w:sz="0" w:space="0" w:color="auto"/>
                    <w:bottom w:val="none" w:sz="0" w:space="0" w:color="auto"/>
                    <w:right w:val="none" w:sz="0" w:space="0" w:color="auto"/>
                  </w:divBdr>
                  <w:divsChild>
                    <w:div w:id="4152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925">
          <w:marLeft w:val="0"/>
          <w:marRight w:val="0"/>
          <w:marTop w:val="0"/>
          <w:marBottom w:val="0"/>
          <w:divBdr>
            <w:top w:val="none" w:sz="0" w:space="0" w:color="auto"/>
            <w:left w:val="none" w:sz="0" w:space="0" w:color="auto"/>
            <w:bottom w:val="none" w:sz="0" w:space="0" w:color="auto"/>
            <w:right w:val="none" w:sz="0" w:space="0" w:color="auto"/>
          </w:divBdr>
          <w:divsChild>
            <w:div w:id="157231713">
              <w:marLeft w:val="0"/>
              <w:marRight w:val="0"/>
              <w:marTop w:val="0"/>
              <w:marBottom w:val="0"/>
              <w:divBdr>
                <w:top w:val="none" w:sz="0" w:space="0" w:color="auto"/>
                <w:left w:val="none" w:sz="0" w:space="0" w:color="auto"/>
                <w:bottom w:val="none" w:sz="0" w:space="0" w:color="auto"/>
                <w:right w:val="none" w:sz="0" w:space="0" w:color="auto"/>
              </w:divBdr>
              <w:divsChild>
                <w:div w:id="1316060359">
                  <w:marLeft w:val="0"/>
                  <w:marRight w:val="0"/>
                  <w:marTop w:val="0"/>
                  <w:marBottom w:val="0"/>
                  <w:divBdr>
                    <w:top w:val="none" w:sz="0" w:space="0" w:color="auto"/>
                    <w:left w:val="none" w:sz="0" w:space="0" w:color="auto"/>
                    <w:bottom w:val="none" w:sz="0" w:space="0" w:color="auto"/>
                    <w:right w:val="none" w:sz="0" w:space="0" w:color="auto"/>
                  </w:divBdr>
                  <w:divsChild>
                    <w:div w:id="2614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7272">
      <w:bodyDiv w:val="1"/>
      <w:marLeft w:val="0"/>
      <w:marRight w:val="0"/>
      <w:marTop w:val="0"/>
      <w:marBottom w:val="0"/>
      <w:divBdr>
        <w:top w:val="none" w:sz="0" w:space="0" w:color="auto"/>
        <w:left w:val="none" w:sz="0" w:space="0" w:color="auto"/>
        <w:bottom w:val="none" w:sz="0" w:space="0" w:color="auto"/>
        <w:right w:val="none" w:sz="0" w:space="0" w:color="auto"/>
      </w:divBdr>
    </w:div>
    <w:div w:id="1882204155">
      <w:bodyDiv w:val="1"/>
      <w:marLeft w:val="0"/>
      <w:marRight w:val="0"/>
      <w:marTop w:val="0"/>
      <w:marBottom w:val="0"/>
      <w:divBdr>
        <w:top w:val="none" w:sz="0" w:space="0" w:color="auto"/>
        <w:left w:val="none" w:sz="0" w:space="0" w:color="auto"/>
        <w:bottom w:val="none" w:sz="0" w:space="0" w:color="auto"/>
        <w:right w:val="none" w:sz="0" w:space="0" w:color="auto"/>
      </w:divBdr>
    </w:div>
    <w:div w:id="1983660118">
      <w:bodyDiv w:val="1"/>
      <w:marLeft w:val="0"/>
      <w:marRight w:val="0"/>
      <w:marTop w:val="0"/>
      <w:marBottom w:val="0"/>
      <w:divBdr>
        <w:top w:val="none" w:sz="0" w:space="0" w:color="auto"/>
        <w:left w:val="none" w:sz="0" w:space="0" w:color="auto"/>
        <w:bottom w:val="none" w:sz="0" w:space="0" w:color="auto"/>
        <w:right w:val="none" w:sz="0" w:space="0" w:color="auto"/>
      </w:divBdr>
    </w:div>
    <w:div w:id="20065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83D8-AFCE-494C-84CB-EB6486AF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2018-05-03T14:59:00Z</dcterms:created>
  <dcterms:modified xsi:type="dcterms:W3CDTF">2018-05-03T16:29:00Z</dcterms:modified>
</cp:coreProperties>
</file>