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CE" w:rsidRPr="005A2513" w:rsidRDefault="008A74CE" w:rsidP="008A74CE">
      <w:pPr>
        <w:pStyle w:val="halberLeerraum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A03048" w:rsidRPr="001E50FA" w:rsidTr="008C6D80">
        <w:tc>
          <w:tcPr>
            <w:tcW w:w="4606" w:type="dxa"/>
          </w:tcPr>
          <w:p w:rsidR="00A03048" w:rsidRPr="00654851" w:rsidRDefault="00816C04" w:rsidP="00654851">
            <w:pPr>
              <w:pStyle w:val="KeinLeerraum1"/>
            </w:pPr>
            <w:proofErr w:type="spellStart"/>
            <w:r w:rsidRPr="00654851">
              <w:t>a</w:t>
            </w:r>
            <w:r w:rsidR="00A03048" w:rsidRPr="00654851">
              <w:t>dolescencia</w:t>
            </w:r>
            <w:proofErr w:type="spellEnd"/>
            <w:r w:rsidRPr="00654851">
              <w:t xml:space="preserve"> (</w:t>
            </w:r>
            <w:r w:rsidR="004046FB" w:rsidRPr="00654851">
              <w:t>f</w:t>
            </w:r>
            <w:r w:rsidRPr="00654851">
              <w:t>)</w:t>
            </w:r>
          </w:p>
        </w:tc>
        <w:tc>
          <w:tcPr>
            <w:tcW w:w="4606" w:type="dxa"/>
          </w:tcPr>
          <w:p w:rsidR="00A03048" w:rsidRPr="00654851" w:rsidRDefault="00A03048" w:rsidP="00654851">
            <w:pPr>
              <w:pStyle w:val="KeinLeerraum1"/>
            </w:pPr>
            <w:r w:rsidRPr="00654851">
              <w:t>das junge Erwachsenenalter</w:t>
            </w:r>
          </w:p>
        </w:tc>
      </w:tr>
      <w:tr w:rsidR="004046FB" w:rsidRPr="001E50FA" w:rsidTr="008C6D80"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proofErr w:type="spellStart"/>
            <w:r w:rsidRPr="00654851">
              <w:t>adolescente</w:t>
            </w:r>
            <w:proofErr w:type="spellEnd"/>
          </w:p>
        </w:tc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r w:rsidRPr="00654851">
              <w:t>Heranwachsende</w:t>
            </w:r>
            <w:r w:rsidR="00285D49" w:rsidRPr="00654851">
              <w:t>r / Heranwachsende</w:t>
            </w:r>
          </w:p>
        </w:tc>
      </w:tr>
      <w:tr w:rsidR="00354E59" w:rsidRPr="001E50FA" w:rsidTr="008C6D80"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proofErr w:type="spellStart"/>
            <w:r w:rsidRPr="00654851">
              <w:t>abrazar</w:t>
            </w:r>
            <w:proofErr w:type="spellEnd"/>
            <w:r w:rsidR="00285D49" w:rsidRPr="00654851">
              <w:t xml:space="preserve"> </w:t>
            </w:r>
            <w:r w:rsidRPr="00654851">
              <w:t xml:space="preserve">/ dar </w:t>
            </w:r>
            <w:proofErr w:type="spellStart"/>
            <w:r w:rsidRPr="00654851">
              <w:t>un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abrazo</w:t>
            </w:r>
            <w:proofErr w:type="spellEnd"/>
            <w:r w:rsidR="00816C04" w:rsidRPr="00654851">
              <w:t xml:space="preserve"> (m)</w:t>
            </w:r>
          </w:p>
        </w:tc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r w:rsidRPr="00654851">
              <w:t>umarmen</w:t>
            </w:r>
          </w:p>
        </w:tc>
      </w:tr>
      <w:tr w:rsidR="00354E59" w:rsidRPr="001E50FA" w:rsidTr="008C6D80"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proofErr w:type="spellStart"/>
            <w:r w:rsidRPr="00654851">
              <w:t>abrazo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r w:rsidRPr="00654851">
              <w:t>Umarmung</w:t>
            </w:r>
          </w:p>
        </w:tc>
      </w:tr>
      <w:tr w:rsidR="00354E59" w:rsidRPr="001E50FA" w:rsidTr="008C6D80"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proofErr w:type="spellStart"/>
            <w:r w:rsidRPr="00654851">
              <w:t>agradecer</w:t>
            </w:r>
            <w:proofErr w:type="spellEnd"/>
          </w:p>
        </w:tc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r w:rsidRPr="00654851">
              <w:t>bedanken, dankbar sein</w:t>
            </w:r>
          </w:p>
        </w:tc>
      </w:tr>
      <w:tr w:rsidR="00354E59" w:rsidRPr="001E50FA" w:rsidTr="008C6D80"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proofErr w:type="spellStart"/>
            <w:r w:rsidRPr="00654851">
              <w:t>agradecimiento</w:t>
            </w:r>
            <w:proofErr w:type="spellEnd"/>
            <w:r w:rsidRPr="00654851">
              <w:t xml:space="preserve"> </w:t>
            </w:r>
            <w:r w:rsidR="00285D49" w:rsidRPr="00654851">
              <w:t>(</w:t>
            </w:r>
            <w:r w:rsidRPr="00654851">
              <w:t>m</w:t>
            </w:r>
            <w:r w:rsidR="00285D49" w:rsidRPr="00654851">
              <w:t>)</w:t>
            </w:r>
          </w:p>
        </w:tc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r w:rsidRPr="00654851">
              <w:t>Dank</w:t>
            </w:r>
          </w:p>
        </w:tc>
      </w:tr>
      <w:tr w:rsidR="00354E59" w:rsidRPr="001E50FA" w:rsidTr="008C6D80"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proofErr w:type="spellStart"/>
            <w:r w:rsidRPr="00654851">
              <w:t>amante</w:t>
            </w:r>
            <w:proofErr w:type="spellEnd"/>
            <w:r w:rsidRPr="00654851">
              <w:t xml:space="preserve"> </w:t>
            </w:r>
          </w:p>
        </w:tc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r w:rsidRPr="00654851">
              <w:t>Geliebte</w:t>
            </w:r>
            <w:r w:rsidR="00654851" w:rsidRPr="00654851">
              <w:t>r / Geliebte</w:t>
            </w:r>
          </w:p>
        </w:tc>
      </w:tr>
      <w:tr w:rsidR="00354E59" w:rsidRPr="001E50FA" w:rsidTr="008C6D80">
        <w:tc>
          <w:tcPr>
            <w:tcW w:w="4606" w:type="dxa"/>
          </w:tcPr>
          <w:p w:rsidR="00354E59" w:rsidRPr="00654851" w:rsidRDefault="004046FB" w:rsidP="00654851">
            <w:pPr>
              <w:pStyle w:val="KeinLeerraum1"/>
            </w:pPr>
            <w:proofErr w:type="spellStart"/>
            <w:r w:rsidRPr="00654851">
              <w:t>a</w:t>
            </w:r>
            <w:r w:rsidR="004D31B7" w:rsidRPr="00654851">
              <w:t>mistad</w:t>
            </w:r>
            <w:proofErr w:type="spellEnd"/>
            <w:r w:rsidR="004D31B7" w:rsidRPr="00654851">
              <w:t xml:space="preserve"> </w:t>
            </w:r>
            <w:r w:rsidR="008D76EE" w:rsidRPr="00654851">
              <w:t>(</w:t>
            </w:r>
            <w:r w:rsidR="004D31B7" w:rsidRPr="00654851">
              <w:t>f</w:t>
            </w:r>
            <w:r w:rsidR="008D76EE" w:rsidRPr="00654851">
              <w:t>)</w:t>
            </w:r>
          </w:p>
        </w:tc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r w:rsidRPr="00654851">
              <w:t>Freundschaft</w:t>
            </w:r>
          </w:p>
        </w:tc>
      </w:tr>
      <w:tr w:rsidR="004046FB" w:rsidRPr="001E50FA" w:rsidTr="008C6D80"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proofErr w:type="spellStart"/>
            <w:r w:rsidRPr="00654851">
              <w:t>apoyar</w:t>
            </w:r>
            <w:proofErr w:type="spellEnd"/>
          </w:p>
        </w:tc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r w:rsidRPr="00654851">
              <w:t>unterstützen</w:t>
            </w:r>
          </w:p>
        </w:tc>
      </w:tr>
      <w:tr w:rsidR="004046FB" w:rsidRPr="001E50FA" w:rsidTr="008C6D80"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proofErr w:type="spellStart"/>
            <w:r w:rsidRPr="00654851">
              <w:t>apoyo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r w:rsidRPr="00654851">
              <w:t>Unterstützung</w:t>
            </w:r>
          </w:p>
        </w:tc>
      </w:tr>
      <w:tr w:rsidR="004046FB" w:rsidRPr="001E50FA" w:rsidTr="008C6D80"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proofErr w:type="spellStart"/>
            <w:r w:rsidRPr="00654851">
              <w:t>besar</w:t>
            </w:r>
            <w:proofErr w:type="spellEnd"/>
            <w:r w:rsidR="00654851" w:rsidRPr="00654851">
              <w:t xml:space="preserve"> </w:t>
            </w:r>
            <w:r w:rsidRPr="00654851">
              <w:t xml:space="preserve">/ dar </w:t>
            </w:r>
            <w:proofErr w:type="spellStart"/>
            <w:r w:rsidRPr="00654851">
              <w:t>un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beso</w:t>
            </w:r>
            <w:proofErr w:type="spellEnd"/>
            <w:r w:rsidRPr="00654851">
              <w:t xml:space="preserve"> </w:t>
            </w:r>
          </w:p>
        </w:tc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r w:rsidRPr="00654851">
              <w:t>küssen</w:t>
            </w:r>
          </w:p>
        </w:tc>
      </w:tr>
      <w:tr w:rsidR="004046FB" w:rsidRPr="001E50FA" w:rsidTr="008C6D80"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proofErr w:type="spellStart"/>
            <w:r w:rsidRPr="00654851">
              <w:t>beso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  <w:r w:rsidR="00443C6F" w:rsidRPr="00654851">
              <w:t xml:space="preserve"> /</w:t>
            </w:r>
            <w:r w:rsidR="00654851" w:rsidRPr="00654851">
              <w:t xml:space="preserve"> </w:t>
            </w:r>
            <w:proofErr w:type="spellStart"/>
            <w:r w:rsidR="00443C6F" w:rsidRPr="00654851">
              <w:t>besito</w:t>
            </w:r>
            <w:proofErr w:type="spellEnd"/>
            <w:r w:rsidR="00443C6F" w:rsidRPr="00654851">
              <w:t xml:space="preserve"> </w:t>
            </w:r>
            <w:r w:rsidR="00816C04" w:rsidRPr="00654851">
              <w:t>(</w:t>
            </w:r>
            <w:r w:rsidR="00443C6F"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4046FB" w:rsidRPr="00654851" w:rsidRDefault="004046FB" w:rsidP="00654851">
            <w:pPr>
              <w:pStyle w:val="KeinLeerraum1"/>
            </w:pPr>
            <w:r w:rsidRPr="00654851">
              <w:t>Kuss</w:t>
            </w:r>
            <w:r w:rsidR="00443C6F" w:rsidRPr="00654851">
              <w:t xml:space="preserve"> / Bussi</w:t>
            </w:r>
          </w:p>
        </w:tc>
      </w:tr>
      <w:tr w:rsidR="00354E59" w:rsidRPr="001E50FA" w:rsidTr="008C6D80">
        <w:tc>
          <w:tcPr>
            <w:tcW w:w="4606" w:type="dxa"/>
          </w:tcPr>
          <w:p w:rsidR="00354E59" w:rsidRPr="00654851" w:rsidRDefault="00744C83" w:rsidP="00654851">
            <w:pPr>
              <w:pStyle w:val="KeinLeerraum1"/>
            </w:pPr>
            <w:proofErr w:type="spellStart"/>
            <w:r w:rsidRPr="00654851">
              <w:t>bilingü</w:t>
            </w:r>
            <w:r w:rsidR="004D31B7" w:rsidRPr="00654851">
              <w:t>e</w:t>
            </w:r>
            <w:proofErr w:type="spellEnd"/>
          </w:p>
        </w:tc>
        <w:tc>
          <w:tcPr>
            <w:tcW w:w="4606" w:type="dxa"/>
          </w:tcPr>
          <w:p w:rsidR="00354E59" w:rsidRPr="00654851" w:rsidRDefault="004D31B7" w:rsidP="00654851">
            <w:pPr>
              <w:pStyle w:val="KeinLeerraum1"/>
            </w:pPr>
            <w:r w:rsidRPr="00654851">
              <w:t>zweisprachig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3B6D98" w:rsidP="00654851">
            <w:pPr>
              <w:pStyle w:val="KeinLeerraum1"/>
            </w:pPr>
            <w:proofErr w:type="spellStart"/>
            <w:r w:rsidRPr="00654851">
              <w:t>boda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f</w:t>
            </w:r>
            <w:r w:rsidR="00816C04" w:rsidRPr="00654851">
              <w:t>)</w:t>
            </w:r>
            <w:r w:rsidRPr="00654851">
              <w:t xml:space="preserve"> de </w:t>
            </w:r>
            <w:proofErr w:type="spellStart"/>
            <w:r w:rsidRPr="00654851">
              <w:t>plata</w:t>
            </w:r>
            <w:proofErr w:type="spellEnd"/>
            <w:r w:rsidR="00654851" w:rsidRPr="00654851">
              <w:t xml:space="preserve"> </w:t>
            </w:r>
            <w:r w:rsidRPr="00654851">
              <w:t xml:space="preserve">/ de </w:t>
            </w:r>
            <w:proofErr w:type="spellStart"/>
            <w:r w:rsidRPr="00654851">
              <w:t>oro</w:t>
            </w:r>
            <w:proofErr w:type="spellEnd"/>
          </w:p>
        </w:tc>
        <w:tc>
          <w:tcPr>
            <w:tcW w:w="4606" w:type="dxa"/>
          </w:tcPr>
          <w:p w:rsidR="00354E59" w:rsidRPr="00654851" w:rsidRDefault="003B6D98" w:rsidP="00654851">
            <w:pPr>
              <w:pStyle w:val="KeinLeerraum1"/>
            </w:pPr>
            <w:r w:rsidRPr="00654851">
              <w:t>silberne</w:t>
            </w:r>
            <w:r w:rsidR="00654851" w:rsidRPr="00654851">
              <w:t xml:space="preserve"> </w:t>
            </w:r>
            <w:r w:rsidRPr="00654851">
              <w:t>/ goldene Hochzeit</w:t>
            </w:r>
          </w:p>
        </w:tc>
      </w:tr>
      <w:tr w:rsidR="00654851" w:rsidRPr="003B6D98" w:rsidTr="008C6D80">
        <w:tc>
          <w:tcPr>
            <w:tcW w:w="4606" w:type="dxa"/>
          </w:tcPr>
          <w:p w:rsidR="00654851" w:rsidRPr="00654851" w:rsidRDefault="00654851" w:rsidP="00654851">
            <w:pPr>
              <w:pStyle w:val="KeinLeerraum1"/>
            </w:pPr>
            <w:proofErr w:type="spellStart"/>
            <w:r w:rsidRPr="00654851">
              <w:t>caerle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bien</w:t>
            </w:r>
            <w:proofErr w:type="spellEnd"/>
            <w:r w:rsidRPr="00654851">
              <w:t xml:space="preserve"> / mal a </w:t>
            </w:r>
            <w:proofErr w:type="spellStart"/>
            <w:r w:rsidRPr="00654851">
              <w:t>alguien</w:t>
            </w:r>
            <w:proofErr w:type="spellEnd"/>
          </w:p>
        </w:tc>
        <w:tc>
          <w:tcPr>
            <w:tcW w:w="4606" w:type="dxa"/>
          </w:tcPr>
          <w:p w:rsidR="00654851" w:rsidRPr="00654851" w:rsidRDefault="00654851" w:rsidP="00654851">
            <w:pPr>
              <w:pStyle w:val="KeinLeerraum1"/>
            </w:pPr>
            <w:r w:rsidRPr="00654851">
              <w:t>jemanden nett / unsympathisch finden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816C04" w:rsidP="00654851">
            <w:pPr>
              <w:pStyle w:val="KeinLeerraum1"/>
            </w:pPr>
            <w:proofErr w:type="spellStart"/>
            <w:r w:rsidRPr="00654851">
              <w:t>c</w:t>
            </w:r>
            <w:r w:rsidR="00443C6F" w:rsidRPr="00654851">
              <w:t>ari</w:t>
            </w:r>
            <w:bookmarkStart w:id="0" w:name="OLE_LINK2"/>
            <w:r w:rsidR="00443C6F" w:rsidRPr="00654851">
              <w:t>ñ</w:t>
            </w:r>
            <w:bookmarkEnd w:id="0"/>
            <w:r w:rsidR="00EC67FA" w:rsidRPr="00654851">
              <w:t>o</w:t>
            </w:r>
            <w:proofErr w:type="spellEnd"/>
            <w:r w:rsidRPr="00654851">
              <w:t xml:space="preserve"> (m)</w:t>
            </w:r>
            <w:r w:rsidR="00654851" w:rsidRPr="00654851">
              <w:t xml:space="preserve"> </w:t>
            </w:r>
            <w:r w:rsidR="00EC67FA" w:rsidRPr="00654851">
              <w:t xml:space="preserve">/ </w:t>
            </w:r>
            <w:proofErr w:type="spellStart"/>
            <w:r w:rsidR="00EC67FA" w:rsidRPr="00654851">
              <w:t>tenerle</w:t>
            </w:r>
            <w:proofErr w:type="spellEnd"/>
            <w:r w:rsidR="00EC67FA" w:rsidRPr="00654851">
              <w:t xml:space="preserve"> </w:t>
            </w:r>
            <w:proofErr w:type="spellStart"/>
            <w:r w:rsidR="00EC67FA" w:rsidRPr="00654851">
              <w:t>cari</w:t>
            </w:r>
            <w:r w:rsidR="00443C6F" w:rsidRPr="00654851">
              <w:t>ño</w:t>
            </w:r>
            <w:proofErr w:type="spellEnd"/>
            <w:r w:rsidR="00443C6F" w:rsidRPr="00654851">
              <w:t xml:space="preserve"> a </w:t>
            </w:r>
            <w:proofErr w:type="spellStart"/>
            <w:r w:rsidR="00443C6F" w:rsidRPr="00654851">
              <w:t>alguien</w:t>
            </w:r>
            <w:proofErr w:type="spellEnd"/>
          </w:p>
        </w:tc>
        <w:tc>
          <w:tcPr>
            <w:tcW w:w="4606" w:type="dxa"/>
          </w:tcPr>
          <w:p w:rsidR="00354E59" w:rsidRPr="00654851" w:rsidRDefault="00443C6F" w:rsidP="00654851">
            <w:pPr>
              <w:pStyle w:val="KeinLeerraum1"/>
            </w:pPr>
            <w:r w:rsidRPr="00654851">
              <w:t>Liebling</w:t>
            </w:r>
            <w:r w:rsidR="00654851" w:rsidRPr="00654851">
              <w:t xml:space="preserve"> /</w:t>
            </w:r>
            <w:r w:rsidRPr="00654851">
              <w:t xml:space="preserve"> jemanden lieb haben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443C6F" w:rsidP="00654851">
            <w:pPr>
              <w:pStyle w:val="KeinLeerraum1"/>
            </w:pPr>
            <w:proofErr w:type="spellStart"/>
            <w:r w:rsidRPr="00654851">
              <w:t>casarse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con</w:t>
            </w:r>
            <w:proofErr w:type="spellEnd"/>
          </w:p>
        </w:tc>
        <w:tc>
          <w:tcPr>
            <w:tcW w:w="4606" w:type="dxa"/>
          </w:tcPr>
          <w:p w:rsidR="00354E59" w:rsidRPr="00654851" w:rsidRDefault="00443C6F" w:rsidP="00654851">
            <w:pPr>
              <w:pStyle w:val="KeinLeerraum1"/>
            </w:pPr>
            <w:r w:rsidRPr="00654851">
              <w:t>jemanden heiraten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proofErr w:type="spellStart"/>
            <w:r w:rsidRPr="00654851">
              <w:t>colega</w:t>
            </w:r>
            <w:proofErr w:type="spellEnd"/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Kollege</w:t>
            </w:r>
            <w:r w:rsidR="00654851" w:rsidRPr="00654851">
              <w:t xml:space="preserve"> / Kollegin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proofErr w:type="spellStart"/>
            <w:r w:rsidRPr="00654851">
              <w:t>compañero</w:t>
            </w:r>
            <w:proofErr w:type="spellEnd"/>
            <w:r w:rsidR="00654851" w:rsidRPr="00654851">
              <w:t>/-a</w:t>
            </w:r>
            <w:r w:rsidRPr="00654851">
              <w:t xml:space="preserve"> de </w:t>
            </w:r>
            <w:proofErr w:type="spellStart"/>
            <w:r w:rsidRPr="00654851">
              <w:t>hecho</w:t>
            </w:r>
            <w:proofErr w:type="spellEnd"/>
          </w:p>
        </w:tc>
        <w:tc>
          <w:tcPr>
            <w:tcW w:w="4606" w:type="dxa"/>
          </w:tcPr>
          <w:p w:rsidR="00354E59" w:rsidRPr="00654851" w:rsidRDefault="00654851" w:rsidP="00654851">
            <w:pPr>
              <w:pStyle w:val="KeinLeerraum1"/>
            </w:pPr>
            <w:r w:rsidRPr="00654851">
              <w:t>Lebensgefährte / -gefährtin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proofErr w:type="spellStart"/>
            <w:r w:rsidRPr="00654851">
              <w:t>compañ</w:t>
            </w:r>
            <w:r w:rsidR="00BB0000" w:rsidRPr="00654851">
              <w:t>í</w:t>
            </w:r>
            <w:r w:rsidRPr="00654851">
              <w:t>a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f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Gesellschaft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816C04" w:rsidP="00654851">
            <w:pPr>
              <w:pStyle w:val="KeinLeerraum1"/>
            </w:pPr>
            <w:r w:rsidRPr="00654851">
              <w:t xml:space="preserve">en </w:t>
            </w:r>
            <w:proofErr w:type="spellStart"/>
            <w:r w:rsidR="006A77EE" w:rsidRPr="00654851">
              <w:t>común</w:t>
            </w:r>
            <w:proofErr w:type="spellEnd"/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gemeinsam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54851" w:rsidP="00654851">
            <w:pPr>
              <w:pStyle w:val="KeinLeerraum1"/>
            </w:pPr>
            <w:proofErr w:type="spellStart"/>
            <w:r w:rsidRPr="00654851">
              <w:t>conocido</w:t>
            </w:r>
            <w:proofErr w:type="spellEnd"/>
            <w:r w:rsidRPr="00654851">
              <w:t>/-</w:t>
            </w:r>
            <w:r w:rsidR="006A77EE" w:rsidRPr="00654851">
              <w:t>a</w:t>
            </w:r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Bekannte</w:t>
            </w:r>
            <w:r w:rsidR="00654851" w:rsidRPr="00654851">
              <w:t>r / Bekannte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proofErr w:type="spellStart"/>
            <w:r w:rsidRPr="00654851">
              <w:t>contar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con</w:t>
            </w:r>
            <w:proofErr w:type="spellEnd"/>
            <w:r w:rsidRPr="00654851">
              <w:t xml:space="preserve"> </w:t>
            </w:r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zählen auf, rechnen mit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proofErr w:type="spellStart"/>
            <w:r w:rsidRPr="00654851">
              <w:t>conveniente</w:t>
            </w:r>
            <w:proofErr w:type="spellEnd"/>
            <w:r w:rsidRPr="00654851">
              <w:t xml:space="preserve"> </w:t>
            </w:r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sinnvoll, zweckmäßig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proofErr w:type="spellStart"/>
            <w:r w:rsidRPr="00654851">
              <w:t>convivencia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f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Zusammenleben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proofErr w:type="spellStart"/>
            <w:r w:rsidRPr="00654851">
              <w:t>convivir</w:t>
            </w:r>
            <w:proofErr w:type="spellEnd"/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zusammenleben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BB0000" w:rsidP="00654851">
            <w:pPr>
              <w:pStyle w:val="KeinLeerraum1"/>
            </w:pPr>
            <w:proofErr w:type="spellStart"/>
            <w:r w:rsidRPr="00654851">
              <w:t>có</w:t>
            </w:r>
            <w:r w:rsidR="006A77EE" w:rsidRPr="00654851">
              <w:t>nyuge</w:t>
            </w:r>
            <w:proofErr w:type="spellEnd"/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Ehegatte</w:t>
            </w:r>
            <w:r w:rsidR="00654851">
              <w:t xml:space="preserve"> / Ehegattin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EC67FA" w:rsidP="00654851">
            <w:pPr>
              <w:pStyle w:val="KeinLeerraum1"/>
            </w:pPr>
            <w:proofErr w:type="spellStart"/>
            <w:r w:rsidRPr="00654851">
              <w:t>c</w:t>
            </w:r>
            <w:r w:rsidR="006A77EE" w:rsidRPr="00654851">
              <w:t>uñad</w:t>
            </w:r>
            <w:r w:rsidR="007C40BA">
              <w:t>o</w:t>
            </w:r>
            <w:proofErr w:type="spellEnd"/>
            <w:r w:rsidR="007C40BA" w:rsidRPr="00654851">
              <w:t>/-a</w:t>
            </w:r>
          </w:p>
        </w:tc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r w:rsidRPr="00654851">
              <w:t>Sch</w:t>
            </w:r>
            <w:r w:rsidR="005E6521">
              <w:t>w</w:t>
            </w:r>
            <w:r w:rsidRPr="00654851">
              <w:t>ager</w:t>
            </w:r>
            <w:r w:rsidR="007C40BA">
              <w:t xml:space="preserve"> </w:t>
            </w:r>
            <w:r w:rsidRPr="00654851">
              <w:t>/</w:t>
            </w:r>
            <w:r w:rsidR="007C40BA">
              <w:t xml:space="preserve"> </w:t>
            </w:r>
            <w:r w:rsidRPr="00654851">
              <w:t>Schwägerin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proofErr w:type="spellStart"/>
            <w:r w:rsidRPr="00654851">
              <w:t>darle</w:t>
            </w:r>
            <w:proofErr w:type="spellEnd"/>
            <w:r w:rsidRPr="00654851">
              <w:t xml:space="preserve"> la </w:t>
            </w:r>
            <w:proofErr w:type="spellStart"/>
            <w:r w:rsidRPr="00654851">
              <w:t>bienvenida</w:t>
            </w:r>
            <w:proofErr w:type="spellEnd"/>
            <w:r w:rsidRPr="00654851">
              <w:t xml:space="preserve"> a </w:t>
            </w:r>
            <w:proofErr w:type="spellStart"/>
            <w:r w:rsidRPr="00654851">
              <w:t>alguien</w:t>
            </w:r>
            <w:proofErr w:type="spellEnd"/>
          </w:p>
        </w:tc>
        <w:tc>
          <w:tcPr>
            <w:tcW w:w="4606" w:type="dxa"/>
          </w:tcPr>
          <w:p w:rsidR="00354E59" w:rsidRPr="00654851" w:rsidRDefault="00654851" w:rsidP="00654851">
            <w:pPr>
              <w:pStyle w:val="KeinLeerraum1"/>
            </w:pPr>
            <w:r>
              <w:t>jemanden willkommen heiß</w:t>
            </w:r>
            <w:r w:rsidR="006A77EE" w:rsidRPr="00654851">
              <w:t xml:space="preserve">en 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A77EE" w:rsidP="00654851">
            <w:pPr>
              <w:pStyle w:val="KeinLeerraum1"/>
            </w:pPr>
            <w:proofErr w:type="spellStart"/>
            <w:r w:rsidRPr="00654851">
              <w:t>darle</w:t>
            </w:r>
            <w:proofErr w:type="spellEnd"/>
            <w:r w:rsidRPr="00654851">
              <w:t xml:space="preserve"> las </w:t>
            </w:r>
            <w:proofErr w:type="spellStart"/>
            <w:r w:rsidRPr="00654851">
              <w:t>gracias</w:t>
            </w:r>
            <w:proofErr w:type="spellEnd"/>
            <w:r w:rsidRPr="00654851">
              <w:t xml:space="preserve"> a </w:t>
            </w:r>
            <w:proofErr w:type="spellStart"/>
            <w:r w:rsidRPr="00654851">
              <w:t>alguien</w:t>
            </w:r>
            <w:proofErr w:type="spellEnd"/>
          </w:p>
        </w:tc>
        <w:tc>
          <w:tcPr>
            <w:tcW w:w="4606" w:type="dxa"/>
          </w:tcPr>
          <w:p w:rsidR="00354E59" w:rsidRPr="00654851" w:rsidRDefault="00654851" w:rsidP="00654851">
            <w:pPr>
              <w:pStyle w:val="KeinLeerraum1"/>
            </w:pPr>
            <w:r>
              <w:t>sich bei jemandem</w:t>
            </w:r>
            <w:r w:rsidR="006A77EE" w:rsidRPr="00654851">
              <w:t xml:space="preserve"> bedanken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</w:pPr>
            <w:proofErr w:type="spellStart"/>
            <w:r w:rsidRPr="00654851">
              <w:t>despedida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f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</w:pPr>
            <w:r w:rsidRPr="00654851">
              <w:t>Abschied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</w:pPr>
            <w:proofErr w:type="spellStart"/>
            <w:r w:rsidRPr="00654851">
              <w:t>destino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</w:pPr>
            <w:r w:rsidRPr="00654851">
              <w:t>Schicksal</w:t>
            </w:r>
          </w:p>
        </w:tc>
      </w:tr>
      <w:tr w:rsidR="00354E59" w:rsidRPr="003B6D98" w:rsidTr="008C6D80"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</w:pPr>
            <w:proofErr w:type="spellStart"/>
            <w:r w:rsidRPr="00654851">
              <w:t>encuentro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</w:pPr>
            <w:r w:rsidRPr="00654851">
              <w:t>Treffen, Begegnung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  <w:rPr>
                <w:lang w:val="en-US"/>
              </w:rPr>
            </w:pPr>
            <w:proofErr w:type="spellStart"/>
            <w:r w:rsidRPr="00654851">
              <w:rPr>
                <w:lang w:val="en-US"/>
              </w:rPr>
              <w:t>enamorarse</w:t>
            </w:r>
            <w:proofErr w:type="spellEnd"/>
            <w:r w:rsidRPr="00654851">
              <w:rPr>
                <w:lang w:val="en-US"/>
              </w:rPr>
              <w:t xml:space="preserve"> de</w:t>
            </w:r>
            <w:r w:rsidR="00654851" w:rsidRPr="00654851">
              <w:rPr>
                <w:lang w:val="en-US"/>
              </w:rPr>
              <w:t xml:space="preserve"> / </w:t>
            </w:r>
            <w:proofErr w:type="spellStart"/>
            <w:r w:rsidR="00654851" w:rsidRPr="00654851">
              <w:rPr>
                <w:lang w:val="en-US"/>
              </w:rPr>
              <w:t>estar</w:t>
            </w:r>
            <w:proofErr w:type="spellEnd"/>
            <w:r w:rsidR="00654851" w:rsidRPr="00654851">
              <w:rPr>
                <w:lang w:val="en-US"/>
              </w:rPr>
              <w:t xml:space="preserve"> </w:t>
            </w:r>
            <w:proofErr w:type="spellStart"/>
            <w:r w:rsidR="00654851" w:rsidRPr="00654851">
              <w:rPr>
                <w:lang w:val="en-US"/>
              </w:rPr>
              <w:t>enamorado</w:t>
            </w:r>
            <w:proofErr w:type="spellEnd"/>
            <w:r w:rsidR="00654851" w:rsidRPr="00654851">
              <w:rPr>
                <w:lang w:val="en-US"/>
              </w:rPr>
              <w:t>/-</w:t>
            </w:r>
            <w:r w:rsidRPr="00654851">
              <w:rPr>
                <w:lang w:val="en-US"/>
              </w:rPr>
              <w:t>a de</w:t>
            </w:r>
          </w:p>
        </w:tc>
        <w:tc>
          <w:tcPr>
            <w:tcW w:w="4606" w:type="dxa"/>
          </w:tcPr>
          <w:p w:rsidR="00354E59" w:rsidRPr="00654851" w:rsidRDefault="00654851" w:rsidP="00654851">
            <w:pPr>
              <w:pStyle w:val="KeinLeerraum1"/>
            </w:pPr>
            <w:r>
              <w:t>s</w:t>
            </w:r>
            <w:r w:rsidR="00650E3C" w:rsidRPr="00654851">
              <w:t>ich verlieben in</w:t>
            </w:r>
            <w:r>
              <w:t xml:space="preserve"> </w:t>
            </w:r>
            <w:r w:rsidR="00650E3C" w:rsidRPr="00654851">
              <w:t>/ verliebt sein in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</w:pPr>
            <w:proofErr w:type="spellStart"/>
            <w:r w:rsidRPr="00654851">
              <w:t>encontrar</w:t>
            </w:r>
            <w:proofErr w:type="spellEnd"/>
            <w:r w:rsidRPr="00654851">
              <w:t xml:space="preserve"> a </w:t>
            </w:r>
            <w:proofErr w:type="spellStart"/>
            <w:r w:rsidRPr="00654851">
              <w:t>alguien</w:t>
            </w:r>
            <w:proofErr w:type="spellEnd"/>
          </w:p>
        </w:tc>
        <w:tc>
          <w:tcPr>
            <w:tcW w:w="4606" w:type="dxa"/>
          </w:tcPr>
          <w:p w:rsidR="00354E59" w:rsidRPr="00654851" w:rsidRDefault="005E6521" w:rsidP="00654851">
            <w:pPr>
              <w:pStyle w:val="KeinLeerraum1"/>
            </w:pPr>
            <w:r>
              <w:t>jemanden (zufällig) tre</w:t>
            </w:r>
            <w:r w:rsidR="00650E3C" w:rsidRPr="00654851">
              <w:t>ffen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</w:pPr>
            <w:proofErr w:type="spellStart"/>
            <w:r w:rsidRPr="00654851">
              <w:t>encontarse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con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alguien</w:t>
            </w:r>
            <w:proofErr w:type="spellEnd"/>
          </w:p>
        </w:tc>
        <w:tc>
          <w:tcPr>
            <w:tcW w:w="4606" w:type="dxa"/>
          </w:tcPr>
          <w:p w:rsidR="00354E59" w:rsidRPr="00654851" w:rsidRDefault="00650E3C" w:rsidP="00654851">
            <w:pPr>
              <w:pStyle w:val="KeinLeerraum1"/>
            </w:pPr>
            <w:r w:rsidRPr="00654851">
              <w:t>sich mit jemanden treffen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proofErr w:type="spellStart"/>
            <w:r w:rsidRPr="00654851">
              <w:t>engañar</w:t>
            </w:r>
            <w:proofErr w:type="spellEnd"/>
          </w:p>
        </w:tc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r w:rsidRPr="00654851">
              <w:t>betrügen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proofErr w:type="spellStart"/>
            <w:r w:rsidRPr="00654851">
              <w:t>engaño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r w:rsidRPr="00654851">
              <w:t>Betrug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proofErr w:type="spellStart"/>
            <w:r w:rsidRPr="00654851">
              <w:t>entenderse</w:t>
            </w:r>
            <w:proofErr w:type="spellEnd"/>
          </w:p>
        </w:tc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r w:rsidRPr="00654851">
              <w:t>sich verstehen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proofErr w:type="spellStart"/>
            <w:r w:rsidRPr="00654851">
              <w:t>esposo</w:t>
            </w:r>
            <w:proofErr w:type="spellEnd"/>
            <w:r w:rsidRPr="00654851">
              <w:t xml:space="preserve"> / </w:t>
            </w:r>
            <w:proofErr w:type="spellStart"/>
            <w:r w:rsidRPr="00654851">
              <w:t>marido</w:t>
            </w:r>
            <w:proofErr w:type="spellEnd"/>
            <w:r w:rsidR="00EE4E40" w:rsidRPr="00654851">
              <w:t xml:space="preserve"> (m)</w:t>
            </w:r>
          </w:p>
        </w:tc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r w:rsidRPr="00654851">
              <w:t>Ehemann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proofErr w:type="spellStart"/>
            <w:r w:rsidRPr="00654851">
              <w:t>esposa</w:t>
            </w:r>
            <w:proofErr w:type="spellEnd"/>
            <w:r w:rsidR="00654851">
              <w:t xml:space="preserve"> </w:t>
            </w:r>
            <w:r w:rsidRPr="00654851">
              <w:t xml:space="preserve">/ </w:t>
            </w:r>
            <w:proofErr w:type="spellStart"/>
            <w:r w:rsidRPr="00654851">
              <w:t>mujer</w:t>
            </w:r>
            <w:proofErr w:type="spellEnd"/>
            <w:r w:rsidR="00EE4E40" w:rsidRPr="00654851">
              <w:t xml:space="preserve"> (f)</w:t>
            </w:r>
          </w:p>
        </w:tc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r w:rsidRPr="00654851">
              <w:t>Ehefrau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proofErr w:type="spellStart"/>
            <w:r w:rsidRPr="00654851">
              <w:t>estado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civil</w:t>
            </w:r>
            <w:proofErr w:type="spellEnd"/>
            <w:r w:rsidR="00EE4E40" w:rsidRPr="00654851">
              <w:t xml:space="preserve"> (m)</w:t>
            </w:r>
          </w:p>
        </w:tc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r w:rsidRPr="00654851">
              <w:t>Familienstand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2354C" w:rsidP="007C40BA">
            <w:pPr>
              <w:pStyle w:val="KeinLeerraum1"/>
              <w:rPr>
                <w:lang w:val="en-US"/>
              </w:rPr>
            </w:pPr>
            <w:r w:rsidRPr="00654851">
              <w:rPr>
                <w:lang w:val="en-US"/>
              </w:rPr>
              <w:t>ser</w:t>
            </w:r>
            <w:r w:rsidR="00654851" w:rsidRPr="00654851">
              <w:rPr>
                <w:lang w:val="en-US"/>
              </w:rPr>
              <w:t xml:space="preserve"> </w:t>
            </w:r>
            <w:r w:rsidRPr="00654851">
              <w:rPr>
                <w:lang w:val="en-US"/>
              </w:rPr>
              <w:t>/</w:t>
            </w:r>
            <w:r w:rsidR="00654851">
              <w:rPr>
                <w:lang w:val="en-US"/>
              </w:rPr>
              <w:t xml:space="preserve"> </w:t>
            </w:r>
            <w:proofErr w:type="spellStart"/>
            <w:r w:rsidR="00654851">
              <w:rPr>
                <w:lang w:val="en-US"/>
              </w:rPr>
              <w:t>estar</w:t>
            </w:r>
            <w:proofErr w:type="spellEnd"/>
            <w:r w:rsidR="00654851">
              <w:rPr>
                <w:lang w:val="en-US"/>
              </w:rPr>
              <w:t xml:space="preserve"> </w:t>
            </w:r>
            <w:proofErr w:type="spellStart"/>
            <w:r w:rsidR="00654851">
              <w:rPr>
                <w:lang w:val="en-US"/>
              </w:rPr>
              <w:t>soltero</w:t>
            </w:r>
            <w:proofErr w:type="spellEnd"/>
            <w:r w:rsidR="00654851">
              <w:rPr>
                <w:lang w:val="en-US"/>
              </w:rPr>
              <w:t>/-</w:t>
            </w:r>
            <w:r w:rsidRPr="00654851">
              <w:rPr>
                <w:lang w:val="en-US"/>
              </w:rPr>
              <w:t>a</w:t>
            </w:r>
            <w:r w:rsidR="007C40BA">
              <w:rPr>
                <w:lang w:val="en-US"/>
              </w:rPr>
              <w:t xml:space="preserve"> </w:t>
            </w:r>
            <w:r w:rsidRPr="00654851">
              <w:rPr>
                <w:lang w:val="en-US"/>
              </w:rPr>
              <w:t xml:space="preserve">/ </w:t>
            </w:r>
            <w:proofErr w:type="spellStart"/>
            <w:r w:rsidRPr="00654851">
              <w:rPr>
                <w:lang w:val="en-US"/>
              </w:rPr>
              <w:t>casad</w:t>
            </w:r>
            <w:r w:rsidR="007C40BA">
              <w:rPr>
                <w:lang w:val="en-US"/>
              </w:rPr>
              <w:t>o</w:t>
            </w:r>
            <w:proofErr w:type="spellEnd"/>
            <w:r w:rsidR="007C40BA">
              <w:rPr>
                <w:lang w:val="en-US"/>
              </w:rPr>
              <w:t>/-</w:t>
            </w:r>
            <w:r w:rsidR="007C40BA" w:rsidRPr="00654851">
              <w:rPr>
                <w:lang w:val="en-US"/>
              </w:rPr>
              <w:t>a</w:t>
            </w:r>
            <w:r w:rsidR="007C40BA">
              <w:rPr>
                <w:lang w:val="en-US"/>
              </w:rPr>
              <w:t xml:space="preserve"> / </w:t>
            </w:r>
            <w:proofErr w:type="spellStart"/>
            <w:r w:rsidR="007C40BA">
              <w:rPr>
                <w:lang w:val="en-US"/>
              </w:rPr>
              <w:t>divorciado</w:t>
            </w:r>
            <w:proofErr w:type="spellEnd"/>
            <w:r w:rsidR="007C40BA">
              <w:rPr>
                <w:lang w:val="en-US"/>
              </w:rPr>
              <w:t>/-</w:t>
            </w:r>
            <w:r w:rsidR="007C40BA" w:rsidRPr="00654851">
              <w:rPr>
                <w:lang w:val="en-US"/>
              </w:rPr>
              <w:t>a</w:t>
            </w:r>
            <w:r w:rsidR="007C40BA">
              <w:rPr>
                <w:lang w:val="en-US"/>
              </w:rPr>
              <w:t xml:space="preserve"> / </w:t>
            </w:r>
            <w:proofErr w:type="spellStart"/>
            <w:r w:rsidR="007C40BA">
              <w:rPr>
                <w:lang w:val="en-US"/>
              </w:rPr>
              <w:t>separado</w:t>
            </w:r>
            <w:proofErr w:type="spellEnd"/>
            <w:r w:rsidR="007C40BA">
              <w:rPr>
                <w:lang w:val="en-US"/>
              </w:rPr>
              <w:t>/-</w:t>
            </w:r>
            <w:r w:rsidR="007C40BA" w:rsidRPr="00654851">
              <w:rPr>
                <w:lang w:val="en-US"/>
              </w:rPr>
              <w:t>a</w:t>
            </w:r>
            <w:r w:rsidR="007C40BA">
              <w:rPr>
                <w:lang w:val="en-US"/>
              </w:rPr>
              <w:t xml:space="preserve"> </w:t>
            </w:r>
            <w:r w:rsidRPr="00654851">
              <w:rPr>
                <w:lang w:val="en-US"/>
              </w:rPr>
              <w:t xml:space="preserve">/ </w:t>
            </w:r>
            <w:proofErr w:type="spellStart"/>
            <w:r w:rsidRPr="00654851">
              <w:rPr>
                <w:lang w:val="en-US"/>
              </w:rPr>
              <w:t>viudo</w:t>
            </w:r>
            <w:proofErr w:type="spellEnd"/>
            <w:r w:rsidR="007C40BA">
              <w:rPr>
                <w:lang w:val="en-US"/>
              </w:rPr>
              <w:t>/-</w:t>
            </w:r>
            <w:r w:rsidR="007C40BA" w:rsidRPr="00654851">
              <w:rPr>
                <w:lang w:val="en-US"/>
              </w:rPr>
              <w:t>a</w:t>
            </w:r>
          </w:p>
        </w:tc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r w:rsidRPr="00654851">
              <w:t>ledig</w:t>
            </w:r>
            <w:r w:rsidR="007C40BA">
              <w:t xml:space="preserve"> </w:t>
            </w:r>
            <w:r w:rsidRPr="00654851">
              <w:t>/ verheiratet</w:t>
            </w:r>
            <w:r w:rsidR="007C40BA">
              <w:t xml:space="preserve"> </w:t>
            </w:r>
            <w:r w:rsidRPr="00654851">
              <w:t>/ geschieden/                            getrennt</w:t>
            </w:r>
            <w:r w:rsidR="007C40BA">
              <w:t xml:space="preserve"> </w:t>
            </w:r>
            <w:r w:rsidRPr="00654851">
              <w:t>/ verwitwet sein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7C40BA" w:rsidP="00654851">
            <w:pPr>
              <w:pStyle w:val="KeinLeerraum1"/>
            </w:pP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casado</w:t>
            </w:r>
            <w:proofErr w:type="spellEnd"/>
            <w:r>
              <w:t>/-</w:t>
            </w:r>
            <w:r w:rsidR="0082354C" w:rsidRPr="00654851">
              <w:t xml:space="preserve">a </w:t>
            </w:r>
            <w:proofErr w:type="spellStart"/>
            <w:r w:rsidR="0082354C" w:rsidRPr="00654851">
              <w:t>con</w:t>
            </w:r>
            <w:proofErr w:type="spellEnd"/>
          </w:p>
        </w:tc>
        <w:tc>
          <w:tcPr>
            <w:tcW w:w="4606" w:type="dxa"/>
          </w:tcPr>
          <w:p w:rsidR="00354E59" w:rsidRPr="00654851" w:rsidRDefault="005E6521" w:rsidP="00654851">
            <w:pPr>
              <w:pStyle w:val="KeinLeerraum1"/>
            </w:pPr>
            <w:r>
              <w:t>mit jemandem</w:t>
            </w:r>
            <w:r w:rsidR="0082354C" w:rsidRPr="00654851">
              <w:t xml:space="preserve"> verheiratet sein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proofErr w:type="spellStart"/>
            <w:r w:rsidRPr="00654851">
              <w:t>familia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reconstruída</w:t>
            </w:r>
            <w:proofErr w:type="spellEnd"/>
            <w:r w:rsidRPr="00654851">
              <w:t xml:space="preserve"> </w:t>
            </w:r>
            <w:r w:rsidR="00EE4E40" w:rsidRPr="00654851">
              <w:t>(</w:t>
            </w:r>
            <w:r w:rsidRPr="00654851">
              <w:t>f</w:t>
            </w:r>
            <w:r w:rsidR="00EE4E40" w:rsidRPr="00654851">
              <w:t>)</w:t>
            </w:r>
            <w:r w:rsidR="000A3BD2">
              <w:t xml:space="preserve"> / </w:t>
            </w:r>
            <w:proofErr w:type="spellStart"/>
            <w:r w:rsidR="000A3BD2">
              <w:t>reconstituida</w:t>
            </w:r>
            <w:proofErr w:type="spellEnd"/>
          </w:p>
        </w:tc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proofErr w:type="spellStart"/>
            <w:r w:rsidRPr="00654851">
              <w:t>Patchwork</w:t>
            </w:r>
            <w:r w:rsidR="007C40BA">
              <w:t>f</w:t>
            </w:r>
            <w:r w:rsidRPr="00654851">
              <w:t>amilie</w:t>
            </w:r>
            <w:proofErr w:type="spellEnd"/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proofErr w:type="spellStart"/>
            <w:r w:rsidRPr="00654851">
              <w:t>fundar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una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familia</w:t>
            </w:r>
            <w:proofErr w:type="spellEnd"/>
          </w:p>
        </w:tc>
        <w:tc>
          <w:tcPr>
            <w:tcW w:w="4606" w:type="dxa"/>
          </w:tcPr>
          <w:p w:rsidR="00354E59" w:rsidRPr="00654851" w:rsidRDefault="0082354C" w:rsidP="00654851">
            <w:pPr>
              <w:pStyle w:val="KeinLeerraum1"/>
            </w:pPr>
            <w:r w:rsidRPr="00654851">
              <w:t>eine Familie gründen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16C04" w:rsidP="00654851">
            <w:pPr>
              <w:pStyle w:val="KeinLeerraum1"/>
            </w:pPr>
            <w:proofErr w:type="spellStart"/>
            <w:r w:rsidRPr="00654851">
              <w:t>g</w:t>
            </w:r>
            <w:r w:rsidR="0082354C" w:rsidRPr="00654851">
              <w:t>emelos</w:t>
            </w:r>
            <w:proofErr w:type="spellEnd"/>
            <w:r w:rsidRPr="00654851">
              <w:t xml:space="preserve"> (m)</w:t>
            </w:r>
            <w:r w:rsidR="007C40BA">
              <w:t xml:space="preserve"> </w:t>
            </w:r>
            <w:r w:rsidR="0082354C" w:rsidRPr="00654851">
              <w:t xml:space="preserve">/ </w:t>
            </w:r>
            <w:proofErr w:type="spellStart"/>
            <w:r w:rsidR="0082354C" w:rsidRPr="00654851">
              <w:t>mellizos</w:t>
            </w:r>
            <w:proofErr w:type="spellEnd"/>
            <w:r w:rsidR="009A24D2" w:rsidRPr="00654851">
              <w:t xml:space="preserve"> </w:t>
            </w:r>
            <w:r w:rsidRPr="00654851">
              <w:t>(</w:t>
            </w:r>
            <w:r w:rsidR="009A24D2" w:rsidRPr="00654851">
              <w:t>m</w:t>
            </w:r>
            <w:r w:rsidRPr="00654851">
              <w:t>)</w:t>
            </w:r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e</w:t>
            </w:r>
            <w:r w:rsidR="00CE2434" w:rsidRPr="00654851">
              <w:t>ineiige</w:t>
            </w:r>
            <w:r w:rsidR="007C40BA">
              <w:t xml:space="preserve"> </w:t>
            </w:r>
            <w:r w:rsidR="00CE2434" w:rsidRPr="00654851">
              <w:t>/ zweieiige Zwillinge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816C04" w:rsidP="00654851">
            <w:pPr>
              <w:pStyle w:val="KeinLeerraum1"/>
            </w:pPr>
            <w:proofErr w:type="spellStart"/>
            <w:r w:rsidRPr="00654851">
              <w:t>g</w:t>
            </w:r>
            <w:r w:rsidR="00CE2434" w:rsidRPr="00654851">
              <w:t>ente</w:t>
            </w:r>
            <w:proofErr w:type="spellEnd"/>
            <w:r w:rsidR="007C40BA">
              <w:t xml:space="preserve"> </w:t>
            </w:r>
            <w:r w:rsidRPr="00654851">
              <w:t>(f)</w:t>
            </w:r>
            <w:r w:rsidR="00CE2434" w:rsidRPr="00654851">
              <w:t xml:space="preserve"> </w:t>
            </w:r>
            <w:proofErr w:type="spellStart"/>
            <w:r w:rsidR="00CE2434" w:rsidRPr="00654851">
              <w:t>mayor</w:t>
            </w:r>
            <w:proofErr w:type="spellEnd"/>
            <w:r w:rsidR="00CE2434" w:rsidRPr="00654851">
              <w:t xml:space="preserve"> </w:t>
            </w:r>
          </w:p>
        </w:tc>
        <w:tc>
          <w:tcPr>
            <w:tcW w:w="4606" w:type="dxa"/>
          </w:tcPr>
          <w:p w:rsidR="00354E59" w:rsidRPr="00654851" w:rsidRDefault="00CE2434" w:rsidP="00654851">
            <w:pPr>
              <w:pStyle w:val="KeinLeerraum1"/>
            </w:pPr>
            <w:r w:rsidRPr="00654851">
              <w:t>ältere Leute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proofErr w:type="spellStart"/>
            <w:r w:rsidRPr="00654851">
              <w:t>hermanastro</w:t>
            </w:r>
            <w:proofErr w:type="spellEnd"/>
            <w:r w:rsidR="007C40BA">
              <w:t>/-a</w:t>
            </w:r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Stiefbruder</w:t>
            </w:r>
            <w:r w:rsidR="007C40BA">
              <w:t xml:space="preserve"> /Stief</w:t>
            </w:r>
            <w:r w:rsidRPr="00654851">
              <w:t>schwester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7C40BA" w:rsidRDefault="009A24D2" w:rsidP="00654851">
            <w:pPr>
              <w:pStyle w:val="KeinLeerraum1"/>
              <w:rPr>
                <w:lang w:val="en-US"/>
              </w:rPr>
            </w:pPr>
            <w:proofErr w:type="spellStart"/>
            <w:r w:rsidRPr="007C40BA">
              <w:rPr>
                <w:lang w:val="en-US"/>
              </w:rPr>
              <w:t>hijo</w:t>
            </w:r>
            <w:proofErr w:type="spellEnd"/>
            <w:r w:rsidR="007C40BA" w:rsidRPr="007C40BA">
              <w:rPr>
                <w:lang w:val="en-US"/>
              </w:rPr>
              <w:t>/-a</w:t>
            </w:r>
            <w:r w:rsidRPr="007C40BA">
              <w:rPr>
                <w:lang w:val="en-US"/>
              </w:rPr>
              <w:t xml:space="preserve"> </w:t>
            </w:r>
            <w:proofErr w:type="spellStart"/>
            <w:r w:rsidRPr="007C40BA">
              <w:rPr>
                <w:lang w:val="en-US"/>
              </w:rPr>
              <w:t>único</w:t>
            </w:r>
            <w:proofErr w:type="spellEnd"/>
            <w:r w:rsidR="007C40BA" w:rsidRPr="007C40BA">
              <w:rPr>
                <w:lang w:val="en-US"/>
              </w:rPr>
              <w:t>/-a</w:t>
            </w:r>
            <w:r w:rsidR="00EE4E40" w:rsidRPr="007C40BA">
              <w:rPr>
                <w:lang w:val="en-US"/>
              </w:rPr>
              <w:t xml:space="preserve"> (m)</w:t>
            </w:r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Einzelkind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7C40BA" w:rsidP="00654851">
            <w:pPr>
              <w:pStyle w:val="KeinLeerraum1"/>
            </w:pPr>
            <w:proofErr w:type="spellStart"/>
            <w:r>
              <w:t>huérfano</w:t>
            </w:r>
            <w:proofErr w:type="spellEnd"/>
            <w:r>
              <w:t>/-</w:t>
            </w:r>
            <w:r w:rsidR="009A24D2" w:rsidRPr="00654851">
              <w:t>a</w:t>
            </w:r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Waisenkind</w:t>
            </w:r>
          </w:p>
        </w:tc>
      </w:tr>
      <w:tr w:rsidR="00354E59" w:rsidRPr="00650E3C" w:rsidTr="008C6D80"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proofErr w:type="spellStart"/>
            <w:r w:rsidRPr="00654851">
              <w:t>juntarse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con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alguien</w:t>
            </w:r>
            <w:proofErr w:type="spellEnd"/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sich mit jemandem zusammentun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7C40BA" w:rsidRDefault="009A24D2" w:rsidP="00654851">
            <w:pPr>
              <w:pStyle w:val="KeinLeerraum1"/>
              <w:rPr>
                <w:lang w:val="en-US"/>
              </w:rPr>
            </w:pPr>
            <w:proofErr w:type="spellStart"/>
            <w:r w:rsidRPr="007C40BA">
              <w:rPr>
                <w:lang w:val="en-US"/>
              </w:rPr>
              <w:t>ligar</w:t>
            </w:r>
            <w:proofErr w:type="spellEnd"/>
            <w:r w:rsidRPr="007C40BA">
              <w:rPr>
                <w:lang w:val="en-US"/>
              </w:rPr>
              <w:t xml:space="preserve"> con</w:t>
            </w:r>
            <w:r w:rsidR="007C40BA" w:rsidRPr="007C40BA">
              <w:rPr>
                <w:lang w:val="en-US"/>
              </w:rPr>
              <w:t xml:space="preserve"> </w:t>
            </w:r>
            <w:r w:rsidRPr="007C40BA">
              <w:rPr>
                <w:lang w:val="en-US"/>
              </w:rPr>
              <w:t xml:space="preserve">/ </w:t>
            </w:r>
            <w:proofErr w:type="spellStart"/>
            <w:r w:rsidRPr="007C40BA">
              <w:rPr>
                <w:lang w:val="en-US"/>
              </w:rPr>
              <w:t>ligar</w:t>
            </w:r>
            <w:proofErr w:type="spellEnd"/>
            <w:r w:rsidRPr="007C40BA">
              <w:rPr>
                <w:lang w:val="en-US"/>
              </w:rPr>
              <w:t xml:space="preserve"> a </w:t>
            </w:r>
            <w:proofErr w:type="spellStart"/>
            <w:r w:rsidRPr="007C40BA">
              <w:rPr>
                <w:lang w:val="en-US"/>
              </w:rPr>
              <w:t>alguien</w:t>
            </w:r>
            <w:proofErr w:type="spellEnd"/>
          </w:p>
        </w:tc>
        <w:tc>
          <w:tcPr>
            <w:tcW w:w="4606" w:type="dxa"/>
          </w:tcPr>
          <w:p w:rsidR="00354E59" w:rsidRPr="00654851" w:rsidRDefault="005E6521" w:rsidP="00654851">
            <w:pPr>
              <w:pStyle w:val="KeinLeerraum1"/>
            </w:pPr>
            <w:r>
              <w:t>mit jemandem</w:t>
            </w:r>
            <w:r w:rsidR="009A24D2" w:rsidRPr="00654851">
              <w:t xml:space="preserve"> anbandeln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proofErr w:type="spellStart"/>
            <w:r w:rsidRPr="00654851">
              <w:lastRenderedPageBreak/>
              <w:t>llevarse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bien</w:t>
            </w:r>
            <w:proofErr w:type="spellEnd"/>
            <w:r w:rsidR="007C40BA">
              <w:t xml:space="preserve"> </w:t>
            </w:r>
            <w:r w:rsidRPr="00654851">
              <w:t xml:space="preserve">/ mal </w:t>
            </w:r>
            <w:proofErr w:type="spellStart"/>
            <w:r w:rsidRPr="00654851">
              <w:t>con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alguien</w:t>
            </w:r>
            <w:proofErr w:type="spellEnd"/>
          </w:p>
        </w:tc>
        <w:tc>
          <w:tcPr>
            <w:tcW w:w="4606" w:type="dxa"/>
          </w:tcPr>
          <w:p w:rsidR="00354E59" w:rsidRPr="00654851" w:rsidRDefault="005039F1" w:rsidP="00654851">
            <w:pPr>
              <w:pStyle w:val="KeinLeerraum1"/>
            </w:pPr>
            <w:r w:rsidRPr="00654851">
              <w:t>s</w:t>
            </w:r>
            <w:r w:rsidR="009A24D2" w:rsidRPr="00654851">
              <w:t>ich mit jemandem gut</w:t>
            </w:r>
            <w:r w:rsidR="007C40BA">
              <w:t xml:space="preserve"> </w:t>
            </w:r>
            <w:r w:rsidR="009A24D2" w:rsidRPr="00654851">
              <w:t>/</w:t>
            </w:r>
            <w:r w:rsidR="007C40BA">
              <w:t xml:space="preserve"> </w:t>
            </w:r>
            <w:r w:rsidR="009A24D2" w:rsidRPr="00654851">
              <w:t>schlecht verstehen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proofErr w:type="spellStart"/>
            <w:r w:rsidRPr="00654851">
              <w:t>machismo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übersteigertes Männlichkeitsgefühl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proofErr w:type="spellStart"/>
            <w:r w:rsidRPr="00654851">
              <w:t>machista</w:t>
            </w:r>
            <w:proofErr w:type="spellEnd"/>
            <w:r w:rsidRPr="00654851">
              <w:t xml:space="preserve">  </w:t>
            </w:r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Macho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5F2ABB" w:rsidP="00654851">
            <w:pPr>
              <w:pStyle w:val="KeinLeerraum1"/>
            </w:pPr>
            <w:proofErr w:type="spellStart"/>
            <w:r w:rsidRPr="00654851">
              <w:t>m</w:t>
            </w:r>
            <w:r w:rsidR="009A24D2" w:rsidRPr="00654851">
              <w:t>acho</w:t>
            </w:r>
            <w:proofErr w:type="spellEnd"/>
            <w:r w:rsidRPr="00654851">
              <w:t xml:space="preserve"> (m)</w:t>
            </w:r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männlich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EE4E40" w:rsidP="00654851">
            <w:pPr>
              <w:pStyle w:val="KeinLeerraum1"/>
            </w:pPr>
            <w:proofErr w:type="spellStart"/>
            <w:r w:rsidRPr="00654851">
              <w:t>m</w:t>
            </w:r>
            <w:r w:rsidR="009A24D2" w:rsidRPr="00654851">
              <w:t>adre</w:t>
            </w:r>
            <w:proofErr w:type="spellEnd"/>
            <w:r w:rsidR="00816C04" w:rsidRPr="00654851">
              <w:t xml:space="preserve"> (f)</w:t>
            </w:r>
            <w:r w:rsidR="009A24D2" w:rsidRPr="00654851">
              <w:t xml:space="preserve"> </w:t>
            </w:r>
            <w:proofErr w:type="spellStart"/>
            <w:r w:rsidR="009A24D2" w:rsidRPr="00654851">
              <w:t>soltera</w:t>
            </w:r>
            <w:proofErr w:type="spellEnd"/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alleinerziehende Mutter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proofErr w:type="spellStart"/>
            <w:r w:rsidRPr="00654851">
              <w:t>matrimonio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9A24D2" w:rsidP="00654851">
            <w:pPr>
              <w:pStyle w:val="KeinLeerraum1"/>
            </w:pPr>
            <w:r w:rsidRPr="00654851">
              <w:t>Ehe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7C40BA" w:rsidP="00654851">
            <w:pPr>
              <w:pStyle w:val="KeinLeerraum1"/>
            </w:pPr>
            <w:proofErr w:type="spellStart"/>
            <w:r>
              <w:t>mayor</w:t>
            </w:r>
            <w:proofErr w:type="spellEnd"/>
            <w:r>
              <w:t xml:space="preserve"> /</w:t>
            </w:r>
            <w:r w:rsidR="00EC67FA" w:rsidRPr="00654851">
              <w:t xml:space="preserve"> </w:t>
            </w:r>
            <w:proofErr w:type="spellStart"/>
            <w:r w:rsidR="00EC67FA" w:rsidRPr="00654851">
              <w:t>menor</w:t>
            </w:r>
            <w:proofErr w:type="spellEnd"/>
          </w:p>
        </w:tc>
        <w:tc>
          <w:tcPr>
            <w:tcW w:w="4606" w:type="dxa"/>
          </w:tcPr>
          <w:p w:rsidR="00354E59" w:rsidRPr="00654851" w:rsidRDefault="007C40BA" w:rsidP="00654851">
            <w:pPr>
              <w:pStyle w:val="KeinLeerraum1"/>
            </w:pPr>
            <w:r>
              <w:t>älter /</w:t>
            </w:r>
            <w:r w:rsidR="00EC67FA" w:rsidRPr="00654851">
              <w:t xml:space="preserve"> jünger</w:t>
            </w:r>
          </w:p>
        </w:tc>
      </w:tr>
      <w:tr w:rsidR="000A3BD2" w:rsidRPr="009A24D2" w:rsidTr="008C6D80">
        <w:tc>
          <w:tcPr>
            <w:tcW w:w="4606" w:type="dxa"/>
          </w:tcPr>
          <w:p w:rsidR="000A3BD2" w:rsidRDefault="000A3BD2" w:rsidP="00654851">
            <w:pPr>
              <w:pStyle w:val="KeinLeerraum1"/>
            </w:pPr>
            <w:r>
              <w:t xml:space="preserve">medio </w:t>
            </w:r>
            <w:proofErr w:type="spellStart"/>
            <w:r>
              <w:t>hermano</w:t>
            </w:r>
            <w:proofErr w:type="spellEnd"/>
            <w:r>
              <w:t xml:space="preserve"> / </w:t>
            </w:r>
            <w:proofErr w:type="spellStart"/>
            <w:r>
              <w:t>media</w:t>
            </w:r>
            <w:proofErr w:type="spellEnd"/>
            <w:r>
              <w:t xml:space="preserve"> </w:t>
            </w:r>
            <w:proofErr w:type="spellStart"/>
            <w:r>
              <w:t>hermana</w:t>
            </w:r>
            <w:proofErr w:type="spellEnd"/>
            <w:r>
              <w:t xml:space="preserve"> </w:t>
            </w:r>
          </w:p>
        </w:tc>
        <w:tc>
          <w:tcPr>
            <w:tcW w:w="4606" w:type="dxa"/>
          </w:tcPr>
          <w:p w:rsidR="000A3BD2" w:rsidRDefault="000A3BD2" w:rsidP="00654851">
            <w:pPr>
              <w:pStyle w:val="KeinLeerraum1"/>
            </w:pPr>
            <w:r>
              <w:t>Halbbruder / Halbschwester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EC67FA" w:rsidP="00654851">
            <w:pPr>
              <w:pStyle w:val="KeinLeerraum1"/>
            </w:pPr>
            <w:proofErr w:type="spellStart"/>
            <w:r w:rsidRPr="00654851">
              <w:t>miembro</w:t>
            </w:r>
            <w:proofErr w:type="spellEnd"/>
            <w:r w:rsidR="007C40BA">
              <w:t xml:space="preserve"> (m)</w:t>
            </w:r>
          </w:p>
        </w:tc>
        <w:tc>
          <w:tcPr>
            <w:tcW w:w="4606" w:type="dxa"/>
          </w:tcPr>
          <w:p w:rsidR="00354E59" w:rsidRPr="00654851" w:rsidRDefault="00EC67FA" w:rsidP="00654851">
            <w:pPr>
              <w:pStyle w:val="KeinLeerraum1"/>
            </w:pPr>
            <w:r w:rsidRPr="00654851">
              <w:t>Mitglied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EC67FA" w:rsidP="00654851">
            <w:pPr>
              <w:pStyle w:val="KeinLeerraum1"/>
            </w:pPr>
            <w:proofErr w:type="spellStart"/>
            <w:r w:rsidRPr="00654851">
              <w:t>mimar</w:t>
            </w:r>
            <w:proofErr w:type="spellEnd"/>
          </w:p>
        </w:tc>
        <w:tc>
          <w:tcPr>
            <w:tcW w:w="4606" w:type="dxa"/>
          </w:tcPr>
          <w:p w:rsidR="00354E59" w:rsidRPr="00654851" w:rsidRDefault="00EC67FA" w:rsidP="00654851">
            <w:pPr>
              <w:pStyle w:val="KeinLeerraum1"/>
            </w:pPr>
            <w:r w:rsidRPr="00654851">
              <w:t>verwöhnen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EC67FA" w:rsidP="00654851">
            <w:pPr>
              <w:pStyle w:val="KeinLeerraum1"/>
            </w:pPr>
            <w:proofErr w:type="spellStart"/>
            <w:r w:rsidRPr="00654851">
              <w:t>novio</w:t>
            </w:r>
            <w:proofErr w:type="spellEnd"/>
            <w:r w:rsidR="007C40BA">
              <w:t>/-a</w:t>
            </w:r>
          </w:p>
        </w:tc>
        <w:tc>
          <w:tcPr>
            <w:tcW w:w="4606" w:type="dxa"/>
          </w:tcPr>
          <w:p w:rsidR="00354E59" w:rsidRPr="00654851" w:rsidRDefault="007C40BA" w:rsidP="00654851">
            <w:pPr>
              <w:pStyle w:val="KeinLeerraum1"/>
            </w:pPr>
            <w:r>
              <w:t>fixer Freund, Verlobter, Bräutigam / fixe Freundin, Verlobte,</w:t>
            </w:r>
            <w:r w:rsidR="00EC67FA" w:rsidRPr="00654851">
              <w:t xml:space="preserve"> Braut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C43290" w:rsidP="00654851">
            <w:pPr>
              <w:pStyle w:val="KeinLeerraum1"/>
            </w:pPr>
            <w:proofErr w:type="spellStart"/>
            <w:r w:rsidRPr="00654851">
              <w:t>n</w:t>
            </w:r>
            <w:r w:rsidR="00EC67FA" w:rsidRPr="00654851">
              <w:t>uera</w:t>
            </w:r>
            <w:proofErr w:type="spellEnd"/>
            <w:r w:rsidRPr="00654851">
              <w:t xml:space="preserve"> (f)</w:t>
            </w:r>
            <w:r w:rsidR="00EC67FA" w:rsidRPr="00654851">
              <w:t xml:space="preserve">, </w:t>
            </w:r>
            <w:proofErr w:type="spellStart"/>
            <w:r w:rsidR="00EC67FA" w:rsidRPr="00654851">
              <w:t>yerno</w:t>
            </w:r>
            <w:proofErr w:type="spellEnd"/>
            <w:r w:rsidRPr="00654851">
              <w:t xml:space="preserve"> (m)</w:t>
            </w:r>
          </w:p>
        </w:tc>
        <w:tc>
          <w:tcPr>
            <w:tcW w:w="4606" w:type="dxa"/>
          </w:tcPr>
          <w:p w:rsidR="00354E59" w:rsidRPr="00654851" w:rsidRDefault="007C40BA" w:rsidP="00654851">
            <w:pPr>
              <w:pStyle w:val="KeinLeerraum1"/>
            </w:pPr>
            <w:r>
              <w:t>Schweigertochter / Schwieger</w:t>
            </w:r>
            <w:r w:rsidR="00EC67FA" w:rsidRPr="00654851">
              <w:t>sohn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EC67FA" w:rsidP="00654851">
            <w:pPr>
              <w:pStyle w:val="KeinLeerraum1"/>
            </w:pPr>
            <w:proofErr w:type="spellStart"/>
            <w:r w:rsidRPr="00654851">
              <w:t>orfanato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EC67FA" w:rsidP="00654851">
            <w:pPr>
              <w:pStyle w:val="KeinLeerraum1"/>
            </w:pPr>
            <w:r w:rsidRPr="00654851">
              <w:t>Waisenhaus</w:t>
            </w:r>
          </w:p>
        </w:tc>
      </w:tr>
      <w:tr w:rsidR="000A3BD2" w:rsidRPr="009A24D2" w:rsidTr="008C6D80">
        <w:tc>
          <w:tcPr>
            <w:tcW w:w="4606" w:type="dxa"/>
          </w:tcPr>
          <w:p w:rsidR="000A3BD2" w:rsidRPr="00654851" w:rsidRDefault="000A3BD2" w:rsidP="00654851">
            <w:pPr>
              <w:pStyle w:val="KeinLeerraum1"/>
            </w:pPr>
            <w:proofErr w:type="spellStart"/>
            <w:r>
              <w:t>padrastro</w:t>
            </w:r>
            <w:proofErr w:type="spellEnd"/>
            <w:r>
              <w:t xml:space="preserve"> / </w:t>
            </w:r>
            <w:proofErr w:type="spellStart"/>
            <w:r>
              <w:t>madrastra</w:t>
            </w:r>
            <w:proofErr w:type="spellEnd"/>
          </w:p>
        </w:tc>
        <w:tc>
          <w:tcPr>
            <w:tcW w:w="4606" w:type="dxa"/>
          </w:tcPr>
          <w:p w:rsidR="000A3BD2" w:rsidRPr="00654851" w:rsidRDefault="000A3BD2" w:rsidP="00654851">
            <w:pPr>
              <w:pStyle w:val="KeinLeerraum1"/>
            </w:pPr>
            <w:r>
              <w:t>Stiefvater / Stiefmutter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C43290" w:rsidP="00654851">
            <w:pPr>
              <w:pStyle w:val="KeinLeerraum1"/>
            </w:pPr>
            <w:proofErr w:type="spellStart"/>
            <w:r w:rsidRPr="00654851">
              <w:t>p</w:t>
            </w:r>
            <w:r w:rsidR="00EC67FA" w:rsidRPr="00654851">
              <w:t>adrino</w:t>
            </w:r>
            <w:proofErr w:type="spellEnd"/>
            <w:r w:rsidRPr="00654851">
              <w:t xml:space="preserve"> (m)</w:t>
            </w:r>
            <w:r w:rsidR="007C40BA">
              <w:t xml:space="preserve"> /</w:t>
            </w:r>
            <w:r w:rsidR="00EC67FA" w:rsidRPr="00654851">
              <w:t xml:space="preserve"> </w:t>
            </w:r>
            <w:proofErr w:type="spellStart"/>
            <w:r w:rsidR="00EC67FA" w:rsidRPr="00654851">
              <w:t>madrina</w:t>
            </w:r>
            <w:proofErr w:type="spellEnd"/>
            <w:r w:rsidRPr="00654851">
              <w:t xml:space="preserve"> (f)</w:t>
            </w:r>
          </w:p>
        </w:tc>
        <w:tc>
          <w:tcPr>
            <w:tcW w:w="4606" w:type="dxa"/>
          </w:tcPr>
          <w:p w:rsidR="00354E59" w:rsidRPr="00654851" w:rsidRDefault="007C40BA" w:rsidP="00654851">
            <w:pPr>
              <w:pStyle w:val="KeinLeerraum1"/>
            </w:pPr>
            <w:r>
              <w:t>Patenonkel / Paten</w:t>
            </w:r>
            <w:r w:rsidR="00EC67FA" w:rsidRPr="00654851">
              <w:t>tante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580914" w:rsidP="00654851">
            <w:pPr>
              <w:pStyle w:val="KeinLeerraum1"/>
            </w:pPr>
            <w:proofErr w:type="spellStart"/>
            <w:r w:rsidRPr="00654851">
              <w:t>p</w:t>
            </w:r>
            <w:r w:rsidR="00EC67FA" w:rsidRPr="00654851">
              <w:t>areja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f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580914" w:rsidP="00654851">
            <w:pPr>
              <w:pStyle w:val="KeinLeerraum1"/>
            </w:pPr>
            <w:r w:rsidRPr="00654851">
              <w:t>Paar, Partner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7C40BA" w:rsidRDefault="00580914" w:rsidP="00654851">
            <w:pPr>
              <w:pStyle w:val="KeinLeerraum1"/>
              <w:rPr>
                <w:lang w:val="en-US"/>
              </w:rPr>
            </w:pPr>
            <w:proofErr w:type="spellStart"/>
            <w:r w:rsidRPr="007C40BA">
              <w:rPr>
                <w:lang w:val="en-US"/>
              </w:rPr>
              <w:t>parecerse</w:t>
            </w:r>
            <w:proofErr w:type="spellEnd"/>
            <w:r w:rsidRPr="007C40BA">
              <w:rPr>
                <w:lang w:val="en-US"/>
              </w:rPr>
              <w:t xml:space="preserve"> a </w:t>
            </w:r>
            <w:proofErr w:type="spellStart"/>
            <w:r w:rsidRPr="007C40BA">
              <w:rPr>
                <w:lang w:val="en-US"/>
              </w:rPr>
              <w:t>alguien</w:t>
            </w:r>
            <w:proofErr w:type="spellEnd"/>
            <w:r w:rsidR="007C40BA" w:rsidRPr="007C40BA">
              <w:rPr>
                <w:lang w:val="en-US"/>
              </w:rPr>
              <w:t xml:space="preserve"> </w:t>
            </w:r>
            <w:r w:rsidRPr="007C40BA">
              <w:rPr>
                <w:lang w:val="en-US"/>
              </w:rPr>
              <w:t xml:space="preserve">/ se </w:t>
            </w:r>
            <w:proofErr w:type="spellStart"/>
            <w:r w:rsidRPr="007C40BA">
              <w:rPr>
                <w:lang w:val="en-US"/>
              </w:rPr>
              <w:t>parecen</w:t>
            </w:r>
            <w:proofErr w:type="spellEnd"/>
          </w:p>
        </w:tc>
        <w:tc>
          <w:tcPr>
            <w:tcW w:w="4606" w:type="dxa"/>
          </w:tcPr>
          <w:p w:rsidR="00354E59" w:rsidRPr="00654851" w:rsidRDefault="007C40BA" w:rsidP="00654851">
            <w:pPr>
              <w:pStyle w:val="KeinLeerraum1"/>
            </w:pPr>
            <w:r>
              <w:t>jemandem</w:t>
            </w:r>
            <w:r w:rsidR="00580914" w:rsidRPr="00654851">
              <w:t xml:space="preserve"> ähnlich schauen</w:t>
            </w:r>
            <w:r>
              <w:t xml:space="preserve"> / sie schauen sich </w:t>
            </w:r>
            <w:r w:rsidR="00580914" w:rsidRPr="00654851">
              <w:t>ähnlich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580914" w:rsidP="00654851">
            <w:pPr>
              <w:pStyle w:val="KeinLeerraum1"/>
            </w:pPr>
            <w:proofErr w:type="spellStart"/>
            <w:r w:rsidRPr="00654851">
              <w:t>pariente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cercano</w:t>
            </w:r>
            <w:proofErr w:type="spellEnd"/>
            <w:r w:rsidR="00335D65">
              <w:t xml:space="preserve"> </w:t>
            </w:r>
            <w:r w:rsidRPr="00654851">
              <w:t xml:space="preserve">/ </w:t>
            </w:r>
            <w:proofErr w:type="spellStart"/>
            <w:r w:rsidRPr="00654851">
              <w:t>lejano</w:t>
            </w:r>
            <w:proofErr w:type="spellEnd"/>
            <w:r w:rsidRPr="00654851">
              <w:t xml:space="preserve"> </w:t>
            </w:r>
          </w:p>
        </w:tc>
        <w:tc>
          <w:tcPr>
            <w:tcW w:w="4606" w:type="dxa"/>
          </w:tcPr>
          <w:p w:rsidR="00354E59" w:rsidRPr="00654851" w:rsidRDefault="00335D65" w:rsidP="00654851">
            <w:pPr>
              <w:pStyle w:val="KeinLeerraum1"/>
            </w:pPr>
            <w:r>
              <w:t>naher / weiter</w:t>
            </w:r>
            <w:r w:rsidR="00580914" w:rsidRPr="00654851">
              <w:t xml:space="preserve"> Verwandte</w:t>
            </w:r>
            <w:r>
              <w:t>r / nahe / weite Verwandte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816C04" w:rsidP="00654851">
            <w:pPr>
              <w:pStyle w:val="KeinLeerraum1"/>
            </w:pPr>
            <w:proofErr w:type="spellStart"/>
            <w:r w:rsidRPr="00654851">
              <w:t>p</w:t>
            </w:r>
            <w:r w:rsidR="00580914" w:rsidRPr="00654851">
              <w:t>egar</w:t>
            </w:r>
            <w:proofErr w:type="spellEnd"/>
            <w:r w:rsidR="00580914" w:rsidRPr="00654851">
              <w:t xml:space="preserve"> / </w:t>
            </w:r>
            <w:proofErr w:type="spellStart"/>
            <w:r w:rsidR="00580914" w:rsidRPr="00654851">
              <w:t>no</w:t>
            </w:r>
            <w:proofErr w:type="spellEnd"/>
            <w:r w:rsidR="00580914" w:rsidRPr="00654851">
              <w:t xml:space="preserve"> </w:t>
            </w:r>
            <w:proofErr w:type="spellStart"/>
            <w:r w:rsidR="00580914" w:rsidRPr="00654851">
              <w:t>pegan</w:t>
            </w:r>
            <w:proofErr w:type="spellEnd"/>
          </w:p>
        </w:tc>
        <w:tc>
          <w:tcPr>
            <w:tcW w:w="4606" w:type="dxa"/>
          </w:tcPr>
          <w:p w:rsidR="00354E59" w:rsidRPr="00654851" w:rsidRDefault="00580914" w:rsidP="00654851">
            <w:pPr>
              <w:pStyle w:val="KeinLeerraum1"/>
            </w:pPr>
            <w:r w:rsidRPr="00654851">
              <w:t>schlagen / sie passen nicht zusammen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580914" w:rsidP="00654851">
            <w:pPr>
              <w:pStyle w:val="KeinLeerraum1"/>
            </w:pPr>
            <w:proofErr w:type="spellStart"/>
            <w:r w:rsidRPr="00654851">
              <w:t>pelearse</w:t>
            </w:r>
            <w:proofErr w:type="spellEnd"/>
          </w:p>
        </w:tc>
        <w:tc>
          <w:tcPr>
            <w:tcW w:w="4606" w:type="dxa"/>
          </w:tcPr>
          <w:p w:rsidR="00354E59" w:rsidRPr="00654851" w:rsidRDefault="00335D65" w:rsidP="00654851">
            <w:pPr>
              <w:pStyle w:val="KeinLeerraum1"/>
            </w:pPr>
            <w:r>
              <w:t>s</w:t>
            </w:r>
            <w:r w:rsidR="00580914" w:rsidRPr="00654851">
              <w:t>treiten, kämpfen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335D65" w:rsidP="00654851">
            <w:pPr>
              <w:pStyle w:val="KeinLeerraum1"/>
            </w:pPr>
            <w:proofErr w:type="spellStart"/>
            <w:r>
              <w:t>pololo</w:t>
            </w:r>
            <w:proofErr w:type="spellEnd"/>
            <w:r>
              <w:t>/-</w:t>
            </w:r>
            <w:r w:rsidR="00580914" w:rsidRPr="00654851">
              <w:t xml:space="preserve">a  </w:t>
            </w:r>
            <w:r w:rsidR="00816C04" w:rsidRPr="00654851">
              <w:t>(C</w:t>
            </w:r>
            <w:r w:rsidR="00580914" w:rsidRPr="00654851">
              <w:t>hile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580914" w:rsidP="00654851">
            <w:pPr>
              <w:pStyle w:val="KeinLeerraum1"/>
            </w:pPr>
            <w:proofErr w:type="spellStart"/>
            <w:r w:rsidRPr="00654851">
              <w:t>Freund,in</w:t>
            </w:r>
            <w:proofErr w:type="spellEnd"/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580914" w:rsidP="00654851">
            <w:pPr>
              <w:pStyle w:val="KeinLeerraum1"/>
            </w:pPr>
            <w:proofErr w:type="spellStart"/>
            <w:r w:rsidRPr="00654851">
              <w:t>prometerse</w:t>
            </w:r>
            <w:proofErr w:type="spellEnd"/>
          </w:p>
        </w:tc>
        <w:tc>
          <w:tcPr>
            <w:tcW w:w="4606" w:type="dxa"/>
          </w:tcPr>
          <w:p w:rsidR="00354E59" w:rsidRPr="00654851" w:rsidRDefault="00580914" w:rsidP="00335D65">
            <w:pPr>
              <w:pStyle w:val="KeinLeerraum1"/>
            </w:pPr>
            <w:r w:rsidRPr="00654851">
              <w:t>sich verloben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580914" w:rsidP="00654851">
            <w:pPr>
              <w:pStyle w:val="KeinLeerraum1"/>
            </w:pPr>
            <w:proofErr w:type="spellStart"/>
            <w:r w:rsidRPr="00654851">
              <w:t>recuerdos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m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580914" w:rsidP="00654851">
            <w:pPr>
              <w:pStyle w:val="KeinLeerraum1"/>
            </w:pPr>
            <w:r w:rsidRPr="00654851">
              <w:t>Erinnerungen, Andenken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8B6637" w:rsidP="00654851">
            <w:pPr>
              <w:pStyle w:val="KeinLeerraum1"/>
            </w:pPr>
            <w:proofErr w:type="spellStart"/>
            <w:r w:rsidRPr="00654851">
              <w:t>relación</w:t>
            </w:r>
            <w:proofErr w:type="spellEnd"/>
            <w:r w:rsidRPr="00654851">
              <w:t xml:space="preserve"> </w:t>
            </w:r>
            <w:r w:rsidR="00816C04" w:rsidRPr="00654851">
              <w:t>(</w:t>
            </w:r>
            <w:r w:rsidRPr="00654851">
              <w:t>f</w:t>
            </w:r>
            <w:r w:rsidR="00816C04" w:rsidRPr="00654851">
              <w:t>)</w:t>
            </w:r>
          </w:p>
        </w:tc>
        <w:tc>
          <w:tcPr>
            <w:tcW w:w="4606" w:type="dxa"/>
          </w:tcPr>
          <w:p w:rsidR="00354E59" w:rsidRPr="00654851" w:rsidRDefault="008B6637" w:rsidP="00654851">
            <w:pPr>
              <w:pStyle w:val="KeinLeerraum1"/>
            </w:pPr>
            <w:r w:rsidRPr="00654851">
              <w:t>Beziehung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335D65" w:rsidP="00654851">
            <w:pPr>
              <w:pStyle w:val="KeinLeerraum1"/>
            </w:pPr>
            <w:proofErr w:type="spellStart"/>
            <w:r>
              <w:t>suegro</w:t>
            </w:r>
            <w:proofErr w:type="spellEnd"/>
            <w:r>
              <w:t>/-</w:t>
            </w:r>
            <w:r w:rsidR="008B6637" w:rsidRPr="00654851">
              <w:t>a</w:t>
            </w:r>
          </w:p>
        </w:tc>
        <w:tc>
          <w:tcPr>
            <w:tcW w:w="4606" w:type="dxa"/>
          </w:tcPr>
          <w:p w:rsidR="00354E59" w:rsidRPr="00654851" w:rsidRDefault="00335D65" w:rsidP="00654851">
            <w:pPr>
              <w:pStyle w:val="KeinLeerraum1"/>
            </w:pPr>
            <w:r>
              <w:t>Schwiegervater / Schwieger</w:t>
            </w:r>
            <w:r w:rsidR="008B6637" w:rsidRPr="00654851">
              <w:t>mutter</w:t>
            </w:r>
          </w:p>
        </w:tc>
      </w:tr>
      <w:tr w:rsidR="00354E59" w:rsidRPr="009A24D2" w:rsidTr="008C6D80">
        <w:tc>
          <w:tcPr>
            <w:tcW w:w="4606" w:type="dxa"/>
          </w:tcPr>
          <w:p w:rsidR="00354E59" w:rsidRPr="00654851" w:rsidRDefault="00816C04" w:rsidP="00654851">
            <w:pPr>
              <w:pStyle w:val="KeinLeerraum1"/>
            </w:pPr>
            <w:proofErr w:type="spellStart"/>
            <w:r w:rsidRPr="00654851">
              <w:t>unió</w:t>
            </w:r>
            <w:r w:rsidR="00D34E90" w:rsidRPr="00654851">
              <w:t>n</w:t>
            </w:r>
            <w:proofErr w:type="spellEnd"/>
            <w:r w:rsidR="00D34E90" w:rsidRPr="00654851">
              <w:t xml:space="preserve"> </w:t>
            </w:r>
            <w:r w:rsidRPr="00654851">
              <w:t xml:space="preserve">(f) </w:t>
            </w:r>
            <w:r w:rsidR="00D34E90" w:rsidRPr="00654851">
              <w:t xml:space="preserve">de </w:t>
            </w:r>
            <w:proofErr w:type="spellStart"/>
            <w:r w:rsidR="00D34E90" w:rsidRPr="00654851">
              <w:t>hecho</w:t>
            </w:r>
            <w:proofErr w:type="spellEnd"/>
            <w:r w:rsidR="00D34E90" w:rsidRPr="00654851">
              <w:t xml:space="preserve">   </w:t>
            </w:r>
          </w:p>
        </w:tc>
        <w:tc>
          <w:tcPr>
            <w:tcW w:w="4606" w:type="dxa"/>
          </w:tcPr>
          <w:p w:rsidR="00354E59" w:rsidRPr="00654851" w:rsidRDefault="00D34E90" w:rsidP="00654851">
            <w:pPr>
              <w:pStyle w:val="KeinLeerraum1"/>
            </w:pPr>
            <w:r w:rsidRPr="00654851">
              <w:t>eingetragene Lebensgemeinschaft</w:t>
            </w:r>
          </w:p>
        </w:tc>
      </w:tr>
    </w:tbl>
    <w:p w:rsidR="00354E59" w:rsidRPr="00816C04" w:rsidRDefault="00354E59" w:rsidP="00354E59">
      <w:pPr>
        <w:pStyle w:val="halberLeerraum"/>
        <w:rPr>
          <w:lang w:val="de-AT"/>
        </w:rPr>
      </w:pPr>
    </w:p>
    <w:p w:rsidR="00354E59" w:rsidRPr="00816C04" w:rsidRDefault="00354E59" w:rsidP="00354E59">
      <w:pPr>
        <w:pStyle w:val="halberLeerraum"/>
        <w:rPr>
          <w:lang w:val="de-AT"/>
        </w:rPr>
      </w:pPr>
    </w:p>
    <w:p w:rsidR="00354E59" w:rsidRPr="00816C04" w:rsidRDefault="00354E59" w:rsidP="00354E59">
      <w:pPr>
        <w:pStyle w:val="halberLeerraum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98416E" w:rsidRPr="00654851" w:rsidTr="001112C7">
        <w:tc>
          <w:tcPr>
            <w:tcW w:w="4606" w:type="dxa"/>
          </w:tcPr>
          <w:p w:rsidR="0098416E" w:rsidRPr="00335D65" w:rsidRDefault="00242049" w:rsidP="001112C7">
            <w:pPr>
              <w:pStyle w:val="KeinLeerraum1"/>
              <w:rPr>
                <w:b/>
              </w:rPr>
            </w:pPr>
            <w:proofErr w:type="spellStart"/>
            <w:r>
              <w:rPr>
                <w:b/>
              </w:rPr>
              <w:t>Frases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</w:p>
        </w:tc>
      </w:tr>
      <w:tr w:rsidR="0098416E" w:rsidRPr="00654851" w:rsidTr="001112C7">
        <w:tc>
          <w:tcPr>
            <w:tcW w:w="4606" w:type="dxa"/>
          </w:tcPr>
          <w:p w:rsidR="0098416E" w:rsidRPr="0098416E" w:rsidRDefault="0098416E" w:rsidP="001112C7">
            <w:pPr>
              <w:pStyle w:val="KeinLeerraum1"/>
              <w:rPr>
                <w:lang w:val="en-US"/>
              </w:rPr>
            </w:pPr>
            <w:r w:rsidRPr="0098416E">
              <w:rPr>
                <w:lang w:val="en-US"/>
              </w:rPr>
              <w:t xml:space="preserve">Le </w:t>
            </w:r>
            <w:proofErr w:type="spellStart"/>
            <w:r w:rsidRPr="0098416E">
              <w:rPr>
                <w:lang w:val="en-US"/>
              </w:rPr>
              <w:t>tengo</w:t>
            </w:r>
            <w:proofErr w:type="spellEnd"/>
            <w:r w:rsidRPr="0098416E">
              <w:rPr>
                <w:lang w:val="en-US"/>
              </w:rPr>
              <w:t xml:space="preserve"> mucho </w:t>
            </w:r>
            <w:proofErr w:type="spellStart"/>
            <w:r w:rsidRPr="0098416E">
              <w:rPr>
                <w:lang w:val="en-US"/>
              </w:rPr>
              <w:t>cariño</w:t>
            </w:r>
            <w:proofErr w:type="spellEnd"/>
            <w:r w:rsidRPr="0098416E">
              <w:rPr>
                <w:lang w:val="en-US"/>
              </w:rPr>
              <w:t xml:space="preserve"> a mi </w:t>
            </w:r>
            <w:proofErr w:type="spellStart"/>
            <w:r w:rsidR="000A3BD2">
              <w:rPr>
                <w:lang w:val="en-US"/>
              </w:rPr>
              <w:t>amiga</w:t>
            </w:r>
            <w:proofErr w:type="spellEnd"/>
            <w:r w:rsidR="000A3BD2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98416E" w:rsidRPr="00654851" w:rsidRDefault="000A3BD2" w:rsidP="001112C7">
            <w:pPr>
              <w:pStyle w:val="KeinLeerraum1"/>
            </w:pPr>
            <w:r>
              <w:t>Ich habe meine Freundin</w:t>
            </w:r>
            <w:r w:rsidR="0098416E" w:rsidRPr="00654851">
              <w:t xml:space="preserve"> sehr lieb</w:t>
            </w:r>
            <w:r>
              <w:t xml:space="preserve"> / gerne</w:t>
            </w:r>
            <w:r w:rsidR="0098416E" w:rsidRPr="00654851">
              <w:t>.</w:t>
            </w:r>
          </w:p>
        </w:tc>
      </w:tr>
      <w:tr w:rsidR="0098416E" w:rsidRPr="00654851" w:rsidTr="001112C7"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r w:rsidRPr="00654851">
              <w:t xml:space="preserve">Dame </w:t>
            </w:r>
            <w:proofErr w:type="spellStart"/>
            <w:r w:rsidRPr="00654851">
              <w:t>un</w:t>
            </w:r>
            <w:proofErr w:type="spellEnd"/>
            <w:r w:rsidRPr="00654851">
              <w:t xml:space="preserve"> </w:t>
            </w:r>
            <w:proofErr w:type="spellStart"/>
            <w:r w:rsidRPr="00654851">
              <w:t>beso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r w:rsidRPr="00654851">
              <w:t>Gib mir einen Kuss.</w:t>
            </w:r>
          </w:p>
        </w:tc>
      </w:tr>
      <w:tr w:rsidR="0098416E" w:rsidRPr="00654851" w:rsidTr="001112C7"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proofErr w:type="spellStart"/>
            <w:r w:rsidRPr="00654851">
              <w:t>Saludos</w:t>
            </w:r>
            <w:proofErr w:type="spellEnd"/>
            <w:r w:rsidRPr="00654851">
              <w:t xml:space="preserve"> a tu </w:t>
            </w:r>
            <w:proofErr w:type="spellStart"/>
            <w:r w:rsidRPr="00654851">
              <w:t>mujer</w:t>
            </w:r>
            <w:proofErr w:type="spellEnd"/>
            <w:r w:rsidRPr="00654851">
              <w:t xml:space="preserve"> de mi </w:t>
            </w:r>
            <w:proofErr w:type="spellStart"/>
            <w:r w:rsidRPr="00654851">
              <w:t>parte</w:t>
            </w:r>
            <w:proofErr w:type="spellEnd"/>
            <w:r w:rsidRPr="00654851">
              <w:t>.</w:t>
            </w:r>
          </w:p>
        </w:tc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r w:rsidRPr="00654851">
              <w:t>Grüße deine Frau von mir.</w:t>
            </w:r>
          </w:p>
        </w:tc>
      </w:tr>
      <w:tr w:rsidR="0098416E" w:rsidRPr="00654851" w:rsidTr="001112C7"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proofErr w:type="spellStart"/>
            <w:r w:rsidRPr="00654851">
              <w:t>Seguimos</w:t>
            </w:r>
            <w:proofErr w:type="spellEnd"/>
            <w:r w:rsidRPr="00654851">
              <w:t xml:space="preserve"> en </w:t>
            </w:r>
            <w:proofErr w:type="spellStart"/>
            <w:r w:rsidRPr="00654851">
              <w:t>contacto</w:t>
            </w:r>
            <w:proofErr w:type="spellEnd"/>
            <w:r w:rsidRPr="00654851">
              <w:t>.</w:t>
            </w:r>
          </w:p>
        </w:tc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r w:rsidRPr="00654851">
              <w:t>Wir bleiben i</w:t>
            </w:r>
            <w:r>
              <w:t>n</w:t>
            </w:r>
            <w:r w:rsidRPr="00654851">
              <w:t xml:space="preserve"> Kontakt.</w:t>
            </w:r>
          </w:p>
        </w:tc>
      </w:tr>
      <w:tr w:rsidR="0098416E" w:rsidRPr="00654851" w:rsidTr="001112C7"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proofErr w:type="spellStart"/>
            <w:r w:rsidRPr="00654851">
              <w:t>Espero</w:t>
            </w:r>
            <w:proofErr w:type="spellEnd"/>
            <w:r w:rsidRPr="00654851">
              <w:t xml:space="preserve"> verte </w:t>
            </w:r>
            <w:proofErr w:type="spellStart"/>
            <w:r w:rsidRPr="00654851">
              <w:t>pronto</w:t>
            </w:r>
            <w:proofErr w:type="spellEnd"/>
            <w:r w:rsidRPr="00654851">
              <w:t>.</w:t>
            </w:r>
          </w:p>
        </w:tc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r>
              <w:t>Ich hoffe,</w:t>
            </w:r>
            <w:r w:rsidRPr="00654851">
              <w:t xml:space="preserve"> wir sehen uns bald.</w:t>
            </w:r>
          </w:p>
        </w:tc>
      </w:tr>
      <w:tr w:rsidR="0098416E" w:rsidRPr="00654851" w:rsidTr="001112C7">
        <w:tc>
          <w:tcPr>
            <w:tcW w:w="4606" w:type="dxa"/>
          </w:tcPr>
          <w:p w:rsidR="0098416E" w:rsidRPr="0098416E" w:rsidRDefault="0098416E" w:rsidP="001112C7">
            <w:pPr>
              <w:pStyle w:val="KeinLeerraum1"/>
              <w:rPr>
                <w:lang w:val="en-US"/>
              </w:rPr>
            </w:pPr>
            <w:r w:rsidRPr="0098416E">
              <w:rPr>
                <w:lang w:val="en-US"/>
              </w:rPr>
              <w:t xml:space="preserve">Los </w:t>
            </w:r>
            <w:proofErr w:type="spellStart"/>
            <w:r w:rsidRPr="0098416E">
              <w:rPr>
                <w:lang w:val="en-US"/>
              </w:rPr>
              <w:t>niños</w:t>
            </w:r>
            <w:proofErr w:type="spellEnd"/>
            <w:r w:rsidRPr="0098416E">
              <w:rPr>
                <w:lang w:val="en-US"/>
              </w:rPr>
              <w:t xml:space="preserve"> se </w:t>
            </w:r>
            <w:proofErr w:type="spellStart"/>
            <w:r w:rsidRPr="0098416E">
              <w:rPr>
                <w:lang w:val="en-US"/>
              </w:rPr>
              <w:t>parecen</w:t>
            </w:r>
            <w:proofErr w:type="spellEnd"/>
            <w:r w:rsidRPr="0098416E">
              <w:rPr>
                <w:lang w:val="en-US"/>
              </w:rPr>
              <w:t xml:space="preserve"> mucho a </w:t>
            </w:r>
            <w:proofErr w:type="spellStart"/>
            <w:r w:rsidRPr="0098416E">
              <w:rPr>
                <w:lang w:val="en-US"/>
              </w:rPr>
              <w:t>su</w:t>
            </w:r>
            <w:proofErr w:type="spellEnd"/>
            <w:r w:rsidRPr="0098416E">
              <w:rPr>
                <w:lang w:val="en-US"/>
              </w:rPr>
              <w:t xml:space="preserve"> </w:t>
            </w:r>
            <w:proofErr w:type="spellStart"/>
            <w:r w:rsidRPr="0098416E">
              <w:rPr>
                <w:lang w:val="en-US"/>
              </w:rPr>
              <w:t>madre</w:t>
            </w:r>
            <w:proofErr w:type="spellEnd"/>
            <w:r w:rsidRPr="0098416E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r w:rsidRPr="00654851">
              <w:t>Die Kinder schauen der Mutter sehr ähnlich.</w:t>
            </w:r>
          </w:p>
        </w:tc>
      </w:tr>
      <w:tr w:rsidR="0098416E" w:rsidRPr="00654851" w:rsidTr="001112C7">
        <w:tc>
          <w:tcPr>
            <w:tcW w:w="4606" w:type="dxa"/>
          </w:tcPr>
          <w:p w:rsidR="0098416E" w:rsidRPr="0098416E" w:rsidRDefault="0098416E" w:rsidP="001112C7">
            <w:pPr>
              <w:pStyle w:val="KeinLeerraum1"/>
              <w:rPr>
                <w:lang w:val="en-US"/>
              </w:rPr>
            </w:pPr>
            <w:proofErr w:type="spellStart"/>
            <w:r w:rsidRPr="0098416E">
              <w:rPr>
                <w:lang w:val="en-US"/>
              </w:rPr>
              <w:t>Tu</w:t>
            </w:r>
            <w:proofErr w:type="spellEnd"/>
            <w:r w:rsidRPr="0098416E">
              <w:rPr>
                <w:lang w:val="en-US"/>
              </w:rPr>
              <w:t xml:space="preserve"> </w:t>
            </w:r>
            <w:proofErr w:type="spellStart"/>
            <w:r w:rsidRPr="0098416E">
              <w:rPr>
                <w:lang w:val="en-US"/>
              </w:rPr>
              <w:t>hermana</w:t>
            </w:r>
            <w:proofErr w:type="spellEnd"/>
            <w:r w:rsidRPr="0098416E">
              <w:rPr>
                <w:lang w:val="en-US"/>
              </w:rPr>
              <w:t xml:space="preserve"> me </w:t>
            </w:r>
            <w:proofErr w:type="spellStart"/>
            <w:r w:rsidRPr="0098416E">
              <w:rPr>
                <w:lang w:val="en-US"/>
              </w:rPr>
              <w:t>cae</w:t>
            </w:r>
            <w:proofErr w:type="spellEnd"/>
            <w:r w:rsidRPr="0098416E">
              <w:rPr>
                <w:lang w:val="en-US"/>
              </w:rPr>
              <w:t xml:space="preserve"> </w:t>
            </w:r>
            <w:proofErr w:type="spellStart"/>
            <w:r w:rsidRPr="0098416E">
              <w:rPr>
                <w:lang w:val="en-US"/>
              </w:rPr>
              <w:t>muy</w:t>
            </w:r>
            <w:proofErr w:type="spellEnd"/>
            <w:r w:rsidRPr="0098416E">
              <w:rPr>
                <w:lang w:val="en-US"/>
              </w:rPr>
              <w:t xml:space="preserve"> </w:t>
            </w:r>
            <w:proofErr w:type="spellStart"/>
            <w:r w:rsidRPr="0098416E">
              <w:rPr>
                <w:lang w:val="en-US"/>
              </w:rPr>
              <w:t>bien</w:t>
            </w:r>
            <w:proofErr w:type="spellEnd"/>
            <w:r w:rsidRPr="0098416E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98416E" w:rsidRPr="00654851" w:rsidRDefault="0098416E" w:rsidP="001112C7">
            <w:pPr>
              <w:pStyle w:val="KeinLeerraum1"/>
            </w:pPr>
            <w:r w:rsidRPr="00654851">
              <w:t xml:space="preserve">Ich finde deine Schwester sehr sympathisch. </w:t>
            </w:r>
          </w:p>
        </w:tc>
      </w:tr>
      <w:tr w:rsidR="00D67EC4" w:rsidRPr="00654851" w:rsidTr="001112C7">
        <w:tc>
          <w:tcPr>
            <w:tcW w:w="4606" w:type="dxa"/>
          </w:tcPr>
          <w:p w:rsidR="00D67EC4" w:rsidRPr="00D67EC4" w:rsidRDefault="00D67EC4" w:rsidP="00D67EC4">
            <w:pPr>
              <w:pStyle w:val="KeinLeerraum1"/>
            </w:pPr>
            <w:r w:rsidRPr="00D67EC4">
              <w:t xml:space="preserve">Son </w:t>
            </w:r>
            <w:proofErr w:type="spellStart"/>
            <w:r w:rsidRPr="00D67EC4">
              <w:t>uña</w:t>
            </w:r>
            <w:proofErr w:type="spellEnd"/>
            <w:r w:rsidRPr="00D67EC4">
              <w:t xml:space="preserve"> y </w:t>
            </w:r>
            <w:proofErr w:type="spellStart"/>
            <w:r w:rsidRPr="00D67EC4">
              <w:t>carne</w:t>
            </w:r>
            <w:proofErr w:type="spellEnd"/>
            <w:r w:rsidRPr="00D67EC4">
              <w:t>.</w:t>
            </w:r>
          </w:p>
        </w:tc>
        <w:tc>
          <w:tcPr>
            <w:tcW w:w="4606" w:type="dxa"/>
          </w:tcPr>
          <w:p w:rsidR="00D67EC4" w:rsidRPr="00D67EC4" w:rsidRDefault="00D67EC4" w:rsidP="00D67EC4">
            <w:pPr>
              <w:pStyle w:val="KeinLeerraum1"/>
            </w:pPr>
            <w:r w:rsidRPr="00D67EC4">
              <w:t>Sie sind ein Herz und eine Seele.</w:t>
            </w:r>
          </w:p>
        </w:tc>
      </w:tr>
    </w:tbl>
    <w:p w:rsidR="00354E59" w:rsidRPr="00816C04" w:rsidRDefault="00354E59" w:rsidP="00354E59">
      <w:pPr>
        <w:pStyle w:val="halberLeerraum"/>
        <w:rPr>
          <w:lang w:val="de-AT"/>
        </w:rPr>
      </w:pPr>
    </w:p>
    <w:p w:rsidR="00354E59" w:rsidRPr="00816C04" w:rsidRDefault="00354E59" w:rsidP="00354E59">
      <w:pPr>
        <w:pStyle w:val="halberLeerraum"/>
        <w:rPr>
          <w:lang w:val="de-AT"/>
        </w:rPr>
      </w:pPr>
    </w:p>
    <w:p w:rsidR="00354E59" w:rsidRPr="00816C04" w:rsidRDefault="00354E59" w:rsidP="00354E59">
      <w:pPr>
        <w:pStyle w:val="halberLeerraum"/>
        <w:rPr>
          <w:lang w:val="de-AT"/>
        </w:rPr>
      </w:pPr>
    </w:p>
    <w:p w:rsidR="00354E59" w:rsidRPr="00816C04" w:rsidRDefault="00354E59" w:rsidP="00354E59">
      <w:pPr>
        <w:pStyle w:val="halberLeerraum"/>
        <w:rPr>
          <w:lang w:val="de-AT"/>
        </w:rPr>
      </w:pPr>
    </w:p>
    <w:p w:rsidR="00354E59" w:rsidRPr="00816C04" w:rsidRDefault="00354E59" w:rsidP="00354E59">
      <w:pPr>
        <w:pStyle w:val="halberLeerraum"/>
        <w:rPr>
          <w:lang w:val="de-AT"/>
        </w:rPr>
      </w:pPr>
    </w:p>
    <w:p w:rsidR="00354E59" w:rsidRPr="00816C04" w:rsidRDefault="00354E59" w:rsidP="00354E59">
      <w:pPr>
        <w:pStyle w:val="halberLeerraum"/>
        <w:rPr>
          <w:lang w:val="de-AT"/>
        </w:rPr>
      </w:pPr>
    </w:p>
    <w:p w:rsidR="00354E59" w:rsidRPr="00816C04" w:rsidRDefault="00354E59" w:rsidP="00354E59">
      <w:pPr>
        <w:pStyle w:val="halberLeerraum"/>
        <w:rPr>
          <w:lang w:val="de-AT"/>
        </w:rPr>
      </w:pPr>
    </w:p>
    <w:p w:rsidR="008A74CE" w:rsidRPr="00816C04" w:rsidRDefault="008A74CE" w:rsidP="008A74CE">
      <w:pPr>
        <w:pStyle w:val="halberLeerraum"/>
        <w:rPr>
          <w:lang w:val="de-AT"/>
        </w:rPr>
      </w:pPr>
    </w:p>
    <w:p w:rsidR="000B3CED" w:rsidRPr="00816C04" w:rsidRDefault="0085123B" w:rsidP="000B3CED">
      <w:pPr>
        <w:pStyle w:val="vUeberschriftKompetenz"/>
        <w:rPr>
          <w:lang w:val="de-AT"/>
        </w:rPr>
      </w:pPr>
      <w:r w:rsidRPr="0085123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17.65pt;margin-top:29.75pt;width:39.3pt;height:30pt;z-index:251658240;mso-position-horizontal-relative:page;mso-position-vertical-relative:page;mso-width-relative:margin;mso-height-relative:margin" filled="f" stroked="f">
            <o:lock v:ext="edit" aspectratio="t"/>
            <v:textbox style="mso-next-textbox:#_x0000_s1030" inset="0,0,0,0">
              <w:txbxContent>
                <w:p w:rsidR="007C40BA" w:rsidRDefault="007C40BA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margin" anchory="margin"/>
            <w10:anchorlock/>
          </v:shape>
        </w:pict>
      </w:r>
      <w:r w:rsidRPr="0085123B">
        <w:rPr>
          <w:noProof/>
        </w:rPr>
        <w:pict>
          <v:shape id="_x0000_s1029" type="#_x0000_t202" style="position:absolute;margin-left:74.9pt;margin-top:29.75pt;width:442.75pt;height:30.2pt;z-index:251657216;mso-position-horizontal-relative:page;mso-position-vertical-relative:page;mso-width-relative:margin;mso-height-relative:margin" filled="f" stroked="f">
            <o:lock v:ext="edit" aspectratio="t"/>
            <v:textbox style="mso-next-textbox:#_x0000_s1029" inset="0,0,0,0">
              <w:txbxContent>
                <w:p w:rsidR="007C40BA" w:rsidRPr="002F4E77" w:rsidRDefault="007C40BA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7C40BA" w:rsidRPr="00D4652B" w:rsidRDefault="007C40BA" w:rsidP="000B3CED"/>
              </w:txbxContent>
            </v:textbox>
            <w10:wrap anchorx="margin" anchory="margin"/>
            <w10:anchorlock/>
          </v:shape>
        </w:pict>
      </w:r>
    </w:p>
    <w:p w:rsidR="00814428" w:rsidRPr="00816C04" w:rsidRDefault="00814428" w:rsidP="006A6393"/>
    <w:sectPr w:rsidR="00814428" w:rsidRPr="00816C04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574" w:rsidRDefault="008A6574">
      <w:r>
        <w:separator/>
      </w:r>
    </w:p>
  </w:endnote>
  <w:endnote w:type="continuationSeparator" w:id="0">
    <w:p w:rsidR="008A6574" w:rsidRDefault="008A6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BA" w:rsidRPr="000F5E56" w:rsidRDefault="007C40BA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</w:t>
    </w:r>
    <w:r w:rsidR="00C26E8B">
      <w:t>. Neue Reifeprüfung schriftlich</w:t>
    </w:r>
    <w:r w:rsidRPr="000F5E56">
      <w:tab/>
    </w:r>
    <w:r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574" w:rsidRDefault="008A6574">
      <w:r>
        <w:separator/>
      </w:r>
    </w:p>
  </w:footnote>
  <w:footnote w:type="continuationSeparator" w:id="0">
    <w:p w:rsidR="008A6574" w:rsidRDefault="008A65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BA" w:rsidRDefault="007C40BA" w:rsidP="000B3CED">
    <w:pPr>
      <w:pStyle w:val="vKapitel"/>
      <w:tabs>
        <w:tab w:val="right" w:pos="9072"/>
      </w:tabs>
    </w:pPr>
    <w:r>
      <w:t>Themenbereich 1: Familie und Freunde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11084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C6B1EA2"/>
    <w:multiLevelType w:val="hybridMultilevel"/>
    <w:tmpl w:val="7C22818C"/>
    <w:lvl w:ilvl="0" w:tplc="03F885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95A13F8"/>
    <w:multiLevelType w:val="hybridMultilevel"/>
    <w:tmpl w:val="8CC24FBA"/>
    <w:lvl w:ilvl="0" w:tplc="3C563B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3"/>
  </w:num>
  <w:num w:numId="3">
    <w:abstractNumId w:val="27"/>
  </w:num>
  <w:num w:numId="4">
    <w:abstractNumId w:val="39"/>
  </w:num>
  <w:num w:numId="5">
    <w:abstractNumId w:val="21"/>
  </w:num>
  <w:num w:numId="6">
    <w:abstractNumId w:val="26"/>
  </w:num>
  <w:num w:numId="7">
    <w:abstractNumId w:val="28"/>
  </w:num>
  <w:num w:numId="8">
    <w:abstractNumId w:val="12"/>
  </w:num>
  <w:num w:numId="9">
    <w:abstractNumId w:val="36"/>
  </w:num>
  <w:num w:numId="10">
    <w:abstractNumId w:val="24"/>
  </w:num>
  <w:num w:numId="11">
    <w:abstractNumId w:val="11"/>
  </w:num>
  <w:num w:numId="12">
    <w:abstractNumId w:val="23"/>
  </w:num>
  <w:num w:numId="13">
    <w:abstractNumId w:val="16"/>
  </w:num>
  <w:num w:numId="14">
    <w:abstractNumId w:val="38"/>
  </w:num>
  <w:num w:numId="15">
    <w:abstractNumId w:val="19"/>
  </w:num>
  <w:num w:numId="16">
    <w:abstractNumId w:val="40"/>
  </w:num>
  <w:num w:numId="17">
    <w:abstractNumId w:val="37"/>
  </w:num>
  <w:num w:numId="18">
    <w:abstractNumId w:val="30"/>
  </w:num>
  <w:num w:numId="19">
    <w:abstractNumId w:val="46"/>
  </w:num>
  <w:num w:numId="20">
    <w:abstractNumId w:val="25"/>
  </w:num>
  <w:num w:numId="21">
    <w:abstractNumId w:val="18"/>
  </w:num>
  <w:num w:numId="22">
    <w:abstractNumId w:val="47"/>
  </w:num>
  <w:num w:numId="23">
    <w:abstractNumId w:val="45"/>
  </w:num>
  <w:num w:numId="24">
    <w:abstractNumId w:val="15"/>
  </w:num>
  <w:num w:numId="25">
    <w:abstractNumId w:val="17"/>
  </w:num>
  <w:num w:numId="26">
    <w:abstractNumId w:val="41"/>
  </w:num>
  <w:num w:numId="27">
    <w:abstractNumId w:val="35"/>
  </w:num>
  <w:num w:numId="28">
    <w:abstractNumId w:val="33"/>
  </w:num>
  <w:num w:numId="29">
    <w:abstractNumId w:val="44"/>
  </w:num>
  <w:num w:numId="30">
    <w:abstractNumId w:val="29"/>
  </w:num>
  <w:num w:numId="31">
    <w:abstractNumId w:val="43"/>
  </w:num>
  <w:num w:numId="32">
    <w:abstractNumId w:val="42"/>
  </w:num>
  <w:num w:numId="33">
    <w:abstractNumId w:val="31"/>
  </w:num>
  <w:num w:numId="34">
    <w:abstractNumId w:val="32"/>
  </w:num>
  <w:num w:numId="35">
    <w:abstractNumId w:val="34"/>
  </w:num>
  <w:num w:numId="36">
    <w:abstractNumId w:val="10"/>
  </w:num>
  <w:num w:numId="37">
    <w:abstractNumId w:val="8"/>
  </w:num>
  <w:num w:numId="38">
    <w:abstractNumId w:val="7"/>
  </w:num>
  <w:num w:numId="39">
    <w:abstractNumId w:val="6"/>
  </w:num>
  <w:num w:numId="40">
    <w:abstractNumId w:val="5"/>
  </w:num>
  <w:num w:numId="41">
    <w:abstractNumId w:val="9"/>
  </w:num>
  <w:num w:numId="42">
    <w:abstractNumId w:val="4"/>
  </w:num>
  <w:num w:numId="43">
    <w:abstractNumId w:val="3"/>
  </w:num>
  <w:num w:numId="44">
    <w:abstractNumId w:val="2"/>
  </w:num>
  <w:num w:numId="45">
    <w:abstractNumId w:val="1"/>
  </w:num>
  <w:num w:numId="46">
    <w:abstractNumId w:val="14"/>
  </w:num>
  <w:num w:numId="47">
    <w:abstractNumId w:val="20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80849"/>
    <w:rsid w:val="00080A28"/>
    <w:rsid w:val="000A3BD2"/>
    <w:rsid w:val="000B3CED"/>
    <w:rsid w:val="000B5668"/>
    <w:rsid w:val="000D4C62"/>
    <w:rsid w:val="000F5E56"/>
    <w:rsid w:val="0010620F"/>
    <w:rsid w:val="001112C7"/>
    <w:rsid w:val="00126853"/>
    <w:rsid w:val="00151404"/>
    <w:rsid w:val="00176D7D"/>
    <w:rsid w:val="00193F3A"/>
    <w:rsid w:val="001B2EFC"/>
    <w:rsid w:val="001E50FA"/>
    <w:rsid w:val="002108BC"/>
    <w:rsid w:val="0023441E"/>
    <w:rsid w:val="002417E1"/>
    <w:rsid w:val="00242049"/>
    <w:rsid w:val="0026060A"/>
    <w:rsid w:val="00266677"/>
    <w:rsid w:val="00267ABF"/>
    <w:rsid w:val="00285D49"/>
    <w:rsid w:val="00297073"/>
    <w:rsid w:val="002978CC"/>
    <w:rsid w:val="002B558E"/>
    <w:rsid w:val="00331E06"/>
    <w:rsid w:val="003333E5"/>
    <w:rsid w:val="00335D65"/>
    <w:rsid w:val="00354E59"/>
    <w:rsid w:val="00394669"/>
    <w:rsid w:val="00396F38"/>
    <w:rsid w:val="003B6D98"/>
    <w:rsid w:val="004046FB"/>
    <w:rsid w:val="004065AC"/>
    <w:rsid w:val="004279D1"/>
    <w:rsid w:val="004316F8"/>
    <w:rsid w:val="00443C6F"/>
    <w:rsid w:val="00477596"/>
    <w:rsid w:val="004913BC"/>
    <w:rsid w:val="00492A7F"/>
    <w:rsid w:val="00496B80"/>
    <w:rsid w:val="004B6E82"/>
    <w:rsid w:val="004D31B7"/>
    <w:rsid w:val="004E6328"/>
    <w:rsid w:val="004F006C"/>
    <w:rsid w:val="005039F1"/>
    <w:rsid w:val="005377D3"/>
    <w:rsid w:val="005570B7"/>
    <w:rsid w:val="00580914"/>
    <w:rsid w:val="005A2513"/>
    <w:rsid w:val="005A3656"/>
    <w:rsid w:val="005B02CD"/>
    <w:rsid w:val="005E6521"/>
    <w:rsid w:val="005F2ABB"/>
    <w:rsid w:val="00620913"/>
    <w:rsid w:val="00650E3C"/>
    <w:rsid w:val="00651428"/>
    <w:rsid w:val="00654851"/>
    <w:rsid w:val="0068525B"/>
    <w:rsid w:val="006A0DDF"/>
    <w:rsid w:val="006A6393"/>
    <w:rsid w:val="006A77EE"/>
    <w:rsid w:val="006A7F5A"/>
    <w:rsid w:val="006B389F"/>
    <w:rsid w:val="006D30D8"/>
    <w:rsid w:val="0071778D"/>
    <w:rsid w:val="007200BE"/>
    <w:rsid w:val="00724E33"/>
    <w:rsid w:val="00727C4F"/>
    <w:rsid w:val="0073304E"/>
    <w:rsid w:val="007424A0"/>
    <w:rsid w:val="00744C83"/>
    <w:rsid w:val="00752278"/>
    <w:rsid w:val="007900EA"/>
    <w:rsid w:val="007B6E61"/>
    <w:rsid w:val="007C40BA"/>
    <w:rsid w:val="007D3707"/>
    <w:rsid w:val="007E196B"/>
    <w:rsid w:val="007E3630"/>
    <w:rsid w:val="00814428"/>
    <w:rsid w:val="00816C04"/>
    <w:rsid w:val="0082354C"/>
    <w:rsid w:val="0085123B"/>
    <w:rsid w:val="008A6574"/>
    <w:rsid w:val="008A74CE"/>
    <w:rsid w:val="008B6637"/>
    <w:rsid w:val="008C6D80"/>
    <w:rsid w:val="008D1771"/>
    <w:rsid w:val="008D76EE"/>
    <w:rsid w:val="008D7B19"/>
    <w:rsid w:val="008E2D1E"/>
    <w:rsid w:val="00937ADD"/>
    <w:rsid w:val="00937C7C"/>
    <w:rsid w:val="00957119"/>
    <w:rsid w:val="00971568"/>
    <w:rsid w:val="009839E6"/>
    <w:rsid w:val="0098416E"/>
    <w:rsid w:val="009910F8"/>
    <w:rsid w:val="009A24D2"/>
    <w:rsid w:val="009B1459"/>
    <w:rsid w:val="009B6D61"/>
    <w:rsid w:val="009C1E68"/>
    <w:rsid w:val="009F4BC5"/>
    <w:rsid w:val="00A00173"/>
    <w:rsid w:val="00A03048"/>
    <w:rsid w:val="00A03C99"/>
    <w:rsid w:val="00A218EB"/>
    <w:rsid w:val="00A46E9E"/>
    <w:rsid w:val="00A61089"/>
    <w:rsid w:val="00A64E88"/>
    <w:rsid w:val="00A8252B"/>
    <w:rsid w:val="00A85423"/>
    <w:rsid w:val="00A86205"/>
    <w:rsid w:val="00AD19D5"/>
    <w:rsid w:val="00AE380F"/>
    <w:rsid w:val="00B31121"/>
    <w:rsid w:val="00B44C1F"/>
    <w:rsid w:val="00B5402B"/>
    <w:rsid w:val="00B87AE3"/>
    <w:rsid w:val="00BB0000"/>
    <w:rsid w:val="00BE0D66"/>
    <w:rsid w:val="00BF4702"/>
    <w:rsid w:val="00BF75EB"/>
    <w:rsid w:val="00C01BBC"/>
    <w:rsid w:val="00C26839"/>
    <w:rsid w:val="00C26E8B"/>
    <w:rsid w:val="00C35D86"/>
    <w:rsid w:val="00C40CDB"/>
    <w:rsid w:val="00C43290"/>
    <w:rsid w:val="00C63346"/>
    <w:rsid w:val="00C70B77"/>
    <w:rsid w:val="00CC0E89"/>
    <w:rsid w:val="00CC723C"/>
    <w:rsid w:val="00CD286D"/>
    <w:rsid w:val="00CE2434"/>
    <w:rsid w:val="00CF70A1"/>
    <w:rsid w:val="00D020E4"/>
    <w:rsid w:val="00D3199D"/>
    <w:rsid w:val="00D32284"/>
    <w:rsid w:val="00D34E90"/>
    <w:rsid w:val="00D67EC4"/>
    <w:rsid w:val="00D821C2"/>
    <w:rsid w:val="00D87546"/>
    <w:rsid w:val="00DA74DF"/>
    <w:rsid w:val="00DB2497"/>
    <w:rsid w:val="00DF125D"/>
    <w:rsid w:val="00E54477"/>
    <w:rsid w:val="00E57CDA"/>
    <w:rsid w:val="00E81B1B"/>
    <w:rsid w:val="00E8358F"/>
    <w:rsid w:val="00EB4290"/>
    <w:rsid w:val="00EC11C8"/>
    <w:rsid w:val="00EC67FA"/>
    <w:rsid w:val="00ED1AD8"/>
    <w:rsid w:val="00ED3BC9"/>
    <w:rsid w:val="00EE4E40"/>
    <w:rsid w:val="00F0014C"/>
    <w:rsid w:val="00F06607"/>
    <w:rsid w:val="00F67286"/>
    <w:rsid w:val="00F72C29"/>
    <w:rsid w:val="00F76EF2"/>
    <w:rsid w:val="00FA24D7"/>
    <w:rsid w:val="00FA4732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qFormat/>
    <w:rsid w:val="000B3CED"/>
    <w:pPr>
      <w:spacing w:after="60"/>
    </w:pPr>
    <w:rPr>
      <w:rFonts w:ascii="Arial" w:eastAsia="Times New Roman" w:hAnsi="Arial"/>
      <w:sz w:val="22"/>
      <w:szCs w:val="22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A6393"/>
    <w:pPr>
      <w:keepNext/>
      <w:keepLines/>
      <w:spacing w:before="480" w:after="0"/>
      <w:outlineLvl w:val="0"/>
    </w:pPr>
    <w:rPr>
      <w:rFonts w:ascii="Myriad Pro" w:hAnsi="Myriad Pro"/>
      <w:b/>
      <w:bCs/>
      <w:color w:val="CD9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A6393"/>
    <w:pPr>
      <w:keepNext/>
      <w:keepLines/>
      <w:spacing w:before="200" w:after="0"/>
      <w:outlineLvl w:val="1"/>
    </w:pPr>
    <w:rPr>
      <w:rFonts w:ascii="Myriad Pro" w:hAnsi="Myriad Pro"/>
      <w:b/>
      <w:bCs/>
      <w:color w:val="FFB91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A6393"/>
    <w:pPr>
      <w:keepNext/>
      <w:keepLines/>
      <w:spacing w:before="200" w:after="0"/>
      <w:outlineLvl w:val="2"/>
    </w:pPr>
    <w:rPr>
      <w:rFonts w:ascii="Myriad Pro" w:hAnsi="Myriad Pro"/>
      <w:b/>
      <w:bCs/>
      <w:color w:val="FFB914"/>
      <w:sz w:val="24"/>
      <w:szCs w:val="20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A6393"/>
    <w:pPr>
      <w:keepNext/>
      <w:keepLines/>
      <w:spacing w:before="200" w:after="0"/>
      <w:outlineLvl w:val="3"/>
    </w:pPr>
    <w:rPr>
      <w:rFonts w:ascii="Myriad Pro" w:hAnsi="Myriad Pro"/>
      <w:b/>
      <w:bCs/>
      <w:i/>
      <w:iCs/>
      <w:color w:val="FFB914"/>
      <w:sz w:val="24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6A6393"/>
    <w:pPr>
      <w:keepNext/>
      <w:keepLines/>
      <w:spacing w:before="200" w:after="0"/>
      <w:outlineLvl w:val="4"/>
    </w:pPr>
    <w:rPr>
      <w:rFonts w:ascii="Verdana" w:hAnsi="Verdana"/>
      <w:color w:val="885F00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6A6393"/>
    <w:pPr>
      <w:keepNext/>
      <w:keepLines/>
      <w:spacing w:before="200" w:after="0"/>
      <w:outlineLvl w:val="5"/>
    </w:pPr>
    <w:rPr>
      <w:rFonts w:ascii="Verdana" w:hAnsi="Verdana"/>
      <w:i/>
      <w:iCs/>
      <w:color w:val="885F00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6A6393"/>
    <w:pPr>
      <w:keepNext/>
      <w:keepLines/>
      <w:spacing w:before="200" w:after="0"/>
      <w:outlineLvl w:val="6"/>
    </w:pPr>
    <w:rPr>
      <w:rFonts w:ascii="Verdana" w:hAnsi="Verdana"/>
      <w:i/>
      <w:iCs/>
      <w:color w:val="404040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6A6393"/>
    <w:pPr>
      <w:keepNext/>
      <w:keepLines/>
      <w:spacing w:before="200" w:after="0"/>
      <w:outlineLvl w:val="7"/>
    </w:pPr>
    <w:rPr>
      <w:rFonts w:ascii="Verdana" w:hAnsi="Verdan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6A6393"/>
    <w:pPr>
      <w:keepNext/>
      <w:keepLines/>
      <w:spacing w:before="200" w:after="0"/>
      <w:outlineLvl w:val="8"/>
    </w:pPr>
    <w:rPr>
      <w:rFonts w:ascii="Verdana" w:hAnsi="Verdan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  <w:rPr>
      <w:sz w:val="20"/>
      <w:szCs w:val="20"/>
    </w:rPr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qFormat/>
    <w:rsid w:val="006A6393"/>
    <w:pPr>
      <w:pBdr>
        <w:bottom w:val="single" w:sz="8" w:space="4" w:color="FFB914"/>
      </w:pBdr>
      <w:spacing w:after="300"/>
      <w:contextualSpacing/>
    </w:pPr>
    <w:rPr>
      <w:color w:val="17365D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link w:val="berschrift1"/>
    <w:uiPriority w:val="99"/>
    <w:semiHidden/>
    <w:rsid w:val="000B3CED"/>
    <w:rPr>
      <w:rFonts w:ascii="Myriad Pro" w:eastAsia="Times New Roman" w:hAnsi="Myriad Pro" w:cs="Times New Roman"/>
      <w:b/>
      <w:bCs/>
      <w:color w:val="CD9000"/>
      <w:sz w:val="28"/>
      <w:szCs w:val="28"/>
      <w:lang w:eastAsia="de-AT"/>
    </w:rPr>
  </w:style>
  <w:style w:type="character" w:customStyle="1" w:styleId="berschrift2Zchn">
    <w:name w:val="Überschrift 2 Zchn"/>
    <w:link w:val="berschrift2"/>
    <w:uiPriority w:val="9"/>
    <w:rsid w:val="006A6393"/>
    <w:rPr>
      <w:rFonts w:ascii="Myriad Pro" w:eastAsia="Times New Roman" w:hAnsi="Myriad Pro" w:cs="Times New Roman"/>
      <w:b/>
      <w:bCs/>
      <w:color w:val="FFB914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6A6393"/>
    <w:rPr>
      <w:rFonts w:ascii="Myriad Pro" w:eastAsia="Times New Roman" w:hAnsi="Myriad Pro" w:cs="Times New Roman"/>
      <w:b/>
      <w:bCs/>
      <w:color w:val="FFB914"/>
      <w:sz w:val="24"/>
    </w:rPr>
  </w:style>
  <w:style w:type="character" w:customStyle="1" w:styleId="berschrift4Zchn">
    <w:name w:val="Überschrift 4 Zchn"/>
    <w:link w:val="berschrift4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berschrift5Zchn">
    <w:name w:val="Überschrift 5 Zchn"/>
    <w:link w:val="berschrift5"/>
    <w:uiPriority w:val="9"/>
    <w:rsid w:val="006A6393"/>
    <w:rPr>
      <w:rFonts w:ascii="Verdana" w:eastAsia="Times New Roman" w:hAnsi="Verdana" w:cs="Times New Roman"/>
      <w:color w:val="885F00"/>
      <w:sz w:val="20"/>
    </w:rPr>
  </w:style>
  <w:style w:type="character" w:customStyle="1" w:styleId="berschrift6Zchn">
    <w:name w:val="Überschrift 6 Zchn"/>
    <w:link w:val="berschrift6"/>
    <w:uiPriority w:val="9"/>
    <w:rsid w:val="006A6393"/>
    <w:rPr>
      <w:rFonts w:ascii="Verdana" w:eastAsia="Times New Roman" w:hAnsi="Verdana" w:cs="Times New Roman"/>
      <w:i/>
      <w:iCs/>
      <w:color w:val="885F00"/>
      <w:sz w:val="20"/>
    </w:rPr>
  </w:style>
  <w:style w:type="character" w:customStyle="1" w:styleId="berschrift7Zchn">
    <w:name w:val="Überschrift 7 Zchn"/>
    <w:link w:val="berschrift7"/>
    <w:uiPriority w:val="9"/>
    <w:rsid w:val="006A6393"/>
    <w:rPr>
      <w:rFonts w:ascii="Verdana" w:eastAsia="Times New Roman" w:hAnsi="Verdana" w:cs="Times New Roman"/>
      <w:i/>
      <w:iCs/>
      <w:color w:val="404040"/>
      <w:sz w:val="20"/>
    </w:rPr>
  </w:style>
  <w:style w:type="character" w:customStyle="1" w:styleId="berschrift8Zchn">
    <w:name w:val="Überschrift 8 Zchn"/>
    <w:link w:val="berschrift8"/>
    <w:uiPriority w:val="9"/>
    <w:rsid w:val="006A6393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rsid w:val="006A6393"/>
    <w:rPr>
      <w:rFonts w:ascii="Verdana" w:eastAsia="Times New Roman" w:hAnsi="Verdana" w:cs="Times New Roman"/>
      <w:i/>
      <w:iCs/>
      <w:color w:val="404040"/>
      <w:sz w:val="20"/>
      <w:szCs w:val="20"/>
    </w:rPr>
  </w:style>
  <w:style w:type="character" w:customStyle="1" w:styleId="TitelZchn">
    <w:name w:val="Titel Zchn"/>
    <w:link w:val="Titel"/>
    <w:uiPriority w:val="99"/>
    <w:semiHidden/>
    <w:rsid w:val="000B3CED"/>
    <w:rPr>
      <w:rFonts w:ascii="Arial" w:eastAsia="Times New Roman" w:hAnsi="Arial" w:cs="Times New Roman"/>
      <w:color w:val="17365D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A6393"/>
    <w:pPr>
      <w:numPr>
        <w:ilvl w:val="1"/>
      </w:numPr>
    </w:pPr>
    <w:rPr>
      <w:rFonts w:ascii="Myriad Pro" w:hAnsi="Myriad Pro"/>
      <w:i/>
      <w:iCs/>
      <w:color w:val="FFB914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99"/>
    <w:semiHidden/>
    <w:rsid w:val="000B3CED"/>
    <w:rPr>
      <w:rFonts w:ascii="Myriad Pro" w:eastAsia="Times New Roman" w:hAnsi="Myriad Pro" w:cs="Times New Roman"/>
      <w:i/>
      <w:iCs/>
      <w:color w:val="FFB914"/>
      <w:spacing w:val="15"/>
      <w:sz w:val="24"/>
      <w:szCs w:val="24"/>
      <w:lang w:eastAsia="de-AT"/>
    </w:rPr>
  </w:style>
  <w:style w:type="character" w:styleId="Fett">
    <w:name w:val="Strong"/>
    <w:uiPriority w:val="99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qFormat/>
    <w:rsid w:val="006A6393"/>
    <w:rPr>
      <w:rFonts w:ascii="Verdana" w:hAnsi="Verdana"/>
      <w:i/>
      <w:iCs/>
      <w:sz w:val="20"/>
    </w:rPr>
  </w:style>
  <w:style w:type="paragraph" w:customStyle="1" w:styleId="KeinLeerraum1">
    <w:name w:val="Kein Leerraum1"/>
    <w:link w:val="KeinLeerraumZeichen"/>
    <w:uiPriority w:val="1"/>
    <w:qFormat/>
    <w:rsid w:val="006A6393"/>
    <w:rPr>
      <w:rFonts w:ascii="Verdana" w:hAnsi="Verdana"/>
      <w:szCs w:val="22"/>
      <w:lang w:val="de-AT" w:eastAsia="en-US"/>
    </w:rPr>
  </w:style>
  <w:style w:type="paragraph" w:customStyle="1" w:styleId="FarbigeListe-Akzent11">
    <w:name w:val="Farbige Liste - Akzent 11"/>
    <w:basedOn w:val="Standard"/>
    <w:uiPriority w:val="34"/>
    <w:qFormat/>
    <w:rsid w:val="006A6393"/>
    <w:pPr>
      <w:ind w:left="720"/>
      <w:contextualSpacing/>
    </w:pPr>
  </w:style>
  <w:style w:type="paragraph" w:customStyle="1" w:styleId="FarbigesRaster-Akzent11">
    <w:name w:val="Farbiges Raster - Akzent 11"/>
    <w:basedOn w:val="Standard"/>
    <w:next w:val="Standard"/>
    <w:link w:val="FarbigesRaster-Akzent1Zchn"/>
    <w:uiPriority w:val="99"/>
    <w:semiHidden/>
    <w:qFormat/>
    <w:rsid w:val="006A6393"/>
    <w:rPr>
      <w:rFonts w:ascii="Myriad Pro" w:hAnsi="Myriad Pro"/>
      <w:i/>
      <w:iCs/>
      <w:color w:val="000000"/>
      <w:sz w:val="24"/>
      <w:szCs w:val="20"/>
    </w:rPr>
  </w:style>
  <w:style w:type="character" w:customStyle="1" w:styleId="FarbigesRaster-Akzent1Zchn">
    <w:name w:val="Farbiges Raster - Akzent 1 Zchn"/>
    <w:link w:val="FarbigesRaster-Akzent11"/>
    <w:uiPriority w:val="99"/>
    <w:semiHidden/>
    <w:rsid w:val="000B3CED"/>
    <w:rPr>
      <w:rFonts w:ascii="Myriad Pro" w:eastAsia="Times New Roman" w:hAnsi="Myriad Pro" w:cs="Times New Roman"/>
      <w:i/>
      <w:iCs/>
      <w:color w:val="000000"/>
      <w:sz w:val="24"/>
      <w:lang w:eastAsia="de-AT"/>
    </w:rPr>
  </w:style>
  <w:style w:type="paragraph" w:customStyle="1" w:styleId="HelleSchattierung-Akzent21">
    <w:name w:val="Helle Schattierung - Akzent 21"/>
    <w:basedOn w:val="Standard"/>
    <w:next w:val="Standard"/>
    <w:link w:val="HelleSchattierung-Akzent2Zchn"/>
    <w:uiPriority w:val="99"/>
    <w:semiHidden/>
    <w:qFormat/>
    <w:rsid w:val="006A6393"/>
    <w:pPr>
      <w:pBdr>
        <w:bottom w:val="single" w:sz="4" w:space="4" w:color="FFB914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/>
      <w:sz w:val="24"/>
      <w:szCs w:val="20"/>
    </w:rPr>
  </w:style>
  <w:style w:type="character" w:customStyle="1" w:styleId="HelleSchattierung-Akzent2Zchn">
    <w:name w:val="Helle Schattierung - Akzent 2 Zchn"/>
    <w:link w:val="HelleSchattierung-Akzent21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SchwacheHervorhebung1">
    <w:name w:val="Schwache Hervorhebung1"/>
    <w:uiPriority w:val="99"/>
    <w:semiHidden/>
    <w:qFormat/>
    <w:rsid w:val="006A6393"/>
    <w:rPr>
      <w:rFonts w:ascii="Verdana" w:hAnsi="Verdana"/>
      <w:i/>
      <w:iCs/>
      <w:color w:val="808080"/>
      <w:sz w:val="20"/>
    </w:rPr>
  </w:style>
  <w:style w:type="character" w:customStyle="1" w:styleId="IntensiveHervorhebung1">
    <w:name w:val="Intensive Hervorhebung1"/>
    <w:uiPriority w:val="99"/>
    <w:semiHidden/>
    <w:qFormat/>
    <w:rsid w:val="006A6393"/>
    <w:rPr>
      <w:rFonts w:ascii="Verdana" w:hAnsi="Verdana"/>
      <w:b/>
      <w:bCs/>
      <w:i/>
      <w:iCs/>
      <w:color w:val="FFB914"/>
      <w:sz w:val="20"/>
    </w:rPr>
  </w:style>
  <w:style w:type="character" w:customStyle="1" w:styleId="SchwacherVerweis1">
    <w:name w:val="Schwacher Verweis1"/>
    <w:uiPriority w:val="99"/>
    <w:semiHidden/>
    <w:qFormat/>
    <w:rsid w:val="006A6393"/>
    <w:rPr>
      <w:rFonts w:ascii="Verdana" w:hAnsi="Verdana"/>
      <w:smallCaps/>
      <w:color w:val="FFDC8C"/>
      <w:sz w:val="20"/>
      <w:u w:val="single"/>
    </w:rPr>
  </w:style>
  <w:style w:type="character" w:customStyle="1" w:styleId="IntensiverVerweis1">
    <w:name w:val="Intensiver Verweis1"/>
    <w:uiPriority w:val="99"/>
    <w:semiHidden/>
    <w:qFormat/>
    <w:rsid w:val="006A6393"/>
    <w:rPr>
      <w:rFonts w:ascii="Verdana" w:hAnsi="Verdana"/>
      <w:b/>
      <w:bCs/>
      <w:smallCaps/>
      <w:color w:val="FFDC8C"/>
      <w:spacing w:val="5"/>
      <w:sz w:val="20"/>
      <w:u w:val="single"/>
    </w:rPr>
  </w:style>
  <w:style w:type="character" w:customStyle="1" w:styleId="Buchtitel1">
    <w:name w:val="Buchtitel1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eastAsia="de-AT"/>
    </w:rPr>
  </w:style>
  <w:style w:type="character" w:customStyle="1" w:styleId="KeinLeerraumZeichen">
    <w:name w:val="Kein Leerraum Zeichen"/>
    <w:link w:val="KeinLeerraum1"/>
    <w:uiPriority w:val="1"/>
    <w:rsid w:val="000B3CED"/>
    <w:rPr>
      <w:rFonts w:ascii="Verdana" w:hAnsi="Verdana"/>
      <w:szCs w:val="22"/>
      <w:lang w:val="de-AT" w:eastAsia="en-US" w:bidi="ar-SA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paragraph" w:customStyle="1" w:styleId="vPrimrtext">
    <w:name w:val="v_Primärtext"/>
    <w:next w:val="KeinAbsatzformat"/>
    <w:qFormat/>
    <w:rsid w:val="000B3CED"/>
    <w:pPr>
      <w:spacing w:line="280" w:lineRule="exact"/>
    </w:pPr>
    <w:rPr>
      <w:rFonts w:ascii="Arial" w:eastAsia="Times New Roman" w:hAnsi="Arial" w:cs="CronosPro-Lt"/>
      <w:iCs/>
      <w:color w:val="000000"/>
      <w:szCs w:val="24"/>
      <w:lang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jc w:val="center"/>
    </w:pPr>
    <w:rPr>
      <w:rFonts w:ascii="Arial" w:eastAsia="Times New Roman" w:hAnsi="Arial"/>
      <w:color w:val="FFFFFF"/>
      <w:sz w:val="44"/>
      <w:szCs w:val="22"/>
      <w:lang w:eastAsia="de-AT"/>
    </w:rPr>
  </w:style>
  <w:style w:type="character" w:customStyle="1" w:styleId="KapitelnummerZchn">
    <w:name w:val="Kapitelnummer Zchn"/>
    <w:link w:val="Kapitelnummer"/>
    <w:rsid w:val="000B3CED"/>
    <w:rPr>
      <w:rFonts w:ascii="Arial" w:eastAsia="Times New Roman" w:hAnsi="Arial"/>
      <w:color w:val="FFFFFF"/>
      <w:sz w:val="44"/>
      <w:szCs w:val="22"/>
      <w:lang w:val="de-DE" w:eastAsia="de-AT" w:bidi="ar-SA"/>
    </w:rPr>
  </w:style>
  <w:style w:type="paragraph" w:customStyle="1" w:styleId="halberLeerraum">
    <w:name w:val="halber Leerraum"/>
    <w:basedOn w:val="KeinLeerraum1"/>
    <w:qFormat/>
    <w:rsid w:val="000B3CED"/>
    <w:rPr>
      <w:rFonts w:ascii="Arial" w:hAnsi="Arial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  <w:spacing w:after="200" w:line="276" w:lineRule="auto"/>
    </w:pPr>
    <w:rPr>
      <w:rFonts w:ascii="Arial" w:eastAsia="Times New Roman" w:hAnsi="Arial"/>
      <w:b/>
      <w:sz w:val="24"/>
      <w:szCs w:val="22"/>
    </w:rPr>
  </w:style>
  <w:style w:type="character" w:customStyle="1" w:styleId="KommentartextZchn">
    <w:name w:val="Kommentartext Zchn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table" w:styleId="Tabellengitternetz">
    <w:name w:val="Table Grid"/>
    <w:basedOn w:val="NormaleTabelle"/>
    <w:locked/>
    <w:rsid w:val="00CC7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inLeerraum2">
    <w:name w:val="Kein Leerraum2"/>
    <w:uiPriority w:val="1"/>
    <w:qFormat/>
    <w:rsid w:val="00D67EC4"/>
    <w:rPr>
      <w:rFonts w:ascii="Verdana" w:hAnsi="Verdana"/>
      <w:szCs w:val="22"/>
      <w:lang w:val="de-A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528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2015-09-14T12:35:00Z</dcterms:created>
  <dcterms:modified xsi:type="dcterms:W3CDTF">2015-10-06T19:17:00Z</dcterms:modified>
</cp:coreProperties>
</file>