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224A7" w14:textId="77777777" w:rsidR="00867D58" w:rsidRDefault="0007677C">
      <w:pPr>
        <w:pStyle w:val="Title"/>
        <w:rPr>
          <w:lang w:val="en-IE"/>
        </w:rPr>
      </w:pPr>
      <w:r>
        <w:rPr>
          <w:lang w:val="en-IE"/>
        </w:rPr>
        <w:t xml:space="preserve">Advocating the value of Hybridization Methodologies using </w:t>
      </w:r>
      <w:r w:rsidR="00367FB8">
        <w:rPr>
          <w:lang w:val="en-IE"/>
        </w:rPr>
        <w:t>Biologically Inspired</w:t>
      </w:r>
      <w:r w:rsidR="00B36A91">
        <w:rPr>
          <w:lang w:val="en-IE"/>
        </w:rPr>
        <w:t xml:space="preserve"> </w:t>
      </w:r>
      <w:r w:rsidR="00367FB8">
        <w:rPr>
          <w:lang w:val="en-IE"/>
        </w:rPr>
        <w:t xml:space="preserve">Algorithms and </w:t>
      </w:r>
      <w:r>
        <w:rPr>
          <w:lang w:val="en-IE"/>
        </w:rPr>
        <w:t>the Traveling Salesman problem</w:t>
      </w:r>
    </w:p>
    <w:p w14:paraId="00B4E527" w14:textId="77777777" w:rsidR="00222856" w:rsidRDefault="00222856">
      <w:pPr>
        <w:pStyle w:val="Title"/>
        <w:rPr>
          <w:lang w:val="en-IE"/>
        </w:rPr>
      </w:pPr>
    </w:p>
    <w:p w14:paraId="36C7AB69" w14:textId="4C934062" w:rsidR="00222856" w:rsidRPr="00222856" w:rsidRDefault="00143244" w:rsidP="00222856">
      <w:pPr>
        <w:spacing w:line="240" w:lineRule="auto"/>
        <w:jc w:val="center"/>
        <w:rPr>
          <w:szCs w:val="24"/>
          <w:lang w:eastAsia="en-GB"/>
        </w:rPr>
      </w:pPr>
      <w:r w:rsidRPr="00222856">
        <w:rPr>
          <w:noProof/>
          <w:szCs w:val="24"/>
          <w:lang w:eastAsia="en-GB"/>
        </w:rPr>
        <w:drawing>
          <wp:inline distT="0" distB="0" distL="0" distR="0" wp14:anchorId="1353EA8E" wp14:editId="3BDDF1D5">
            <wp:extent cx="2867025" cy="1381125"/>
            <wp:effectExtent l="0" t="0" r="0" b="0"/>
            <wp:docPr id="1" name="Picture 1" descr="mage result for technological university dubl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technological university dubli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381125"/>
                    </a:xfrm>
                    <a:prstGeom prst="rect">
                      <a:avLst/>
                    </a:prstGeom>
                    <a:noFill/>
                    <a:ln>
                      <a:noFill/>
                    </a:ln>
                  </pic:spPr>
                </pic:pic>
              </a:graphicData>
            </a:graphic>
          </wp:inline>
        </w:drawing>
      </w:r>
    </w:p>
    <w:p w14:paraId="2507B55D" w14:textId="77777777" w:rsidR="00867D58" w:rsidRDefault="00867D58" w:rsidP="00172937">
      <w:pPr>
        <w:pStyle w:val="Title"/>
        <w:rPr>
          <w:lang w:val="en-IE"/>
        </w:rPr>
      </w:pPr>
    </w:p>
    <w:p w14:paraId="33C5640A" w14:textId="77777777" w:rsidR="00867D58" w:rsidRDefault="0007677C" w:rsidP="0007677C">
      <w:pPr>
        <w:pStyle w:val="AuthorName"/>
      </w:pPr>
      <w:r>
        <w:rPr>
          <w:sz w:val="36"/>
        </w:rPr>
        <w:t>Elihu Essien-Thompson</w:t>
      </w:r>
    </w:p>
    <w:p w14:paraId="369B9067" w14:textId="77777777" w:rsidR="00867D58" w:rsidRDefault="00867D58">
      <w:pPr>
        <w:pStyle w:val="Institute"/>
      </w:pPr>
    </w:p>
    <w:p w14:paraId="08FF7ED0" w14:textId="77777777" w:rsidR="00867D58" w:rsidRDefault="00867D58">
      <w:pPr>
        <w:pStyle w:val="Institute"/>
      </w:pPr>
    </w:p>
    <w:p w14:paraId="4CB0984D" w14:textId="77777777" w:rsidR="00867D58" w:rsidRDefault="00867D58">
      <w:pPr>
        <w:pStyle w:val="Institute"/>
      </w:pPr>
    </w:p>
    <w:p w14:paraId="2DCF984B" w14:textId="77777777" w:rsidR="00867D58" w:rsidRDefault="00867D58">
      <w:pPr>
        <w:pStyle w:val="Content0"/>
        <w:spacing w:line="360" w:lineRule="auto"/>
        <w:jc w:val="center"/>
        <w:rPr>
          <w:sz w:val="28"/>
        </w:rPr>
      </w:pPr>
      <w:r>
        <w:rPr>
          <w:sz w:val="28"/>
        </w:rPr>
        <w:t xml:space="preserve">A dissertation submitted in partial fulfilment of the requirements of </w:t>
      </w:r>
      <w:r w:rsidR="006C7873">
        <w:rPr>
          <w:sz w:val="28"/>
        </w:rPr>
        <w:t>Technological University Dublin</w:t>
      </w:r>
      <w:r>
        <w:rPr>
          <w:sz w:val="28"/>
        </w:rPr>
        <w:t xml:space="preserve"> for the degree of </w:t>
      </w:r>
    </w:p>
    <w:p w14:paraId="10123251" w14:textId="77777777" w:rsidR="00867D58" w:rsidRDefault="00867D58">
      <w:pPr>
        <w:pStyle w:val="Content0"/>
        <w:spacing w:line="360" w:lineRule="auto"/>
        <w:jc w:val="center"/>
      </w:pPr>
      <w:r>
        <w:rPr>
          <w:sz w:val="28"/>
        </w:rPr>
        <w:t xml:space="preserve">M.Sc. in </w:t>
      </w:r>
      <w:r w:rsidR="001609B0">
        <w:rPr>
          <w:sz w:val="28"/>
        </w:rPr>
        <w:t>Computer Science</w:t>
      </w:r>
      <w:r>
        <w:rPr>
          <w:sz w:val="28"/>
        </w:rPr>
        <w:t xml:space="preserve"> </w:t>
      </w:r>
      <w:r w:rsidR="0007677C">
        <w:rPr>
          <w:sz w:val="28"/>
        </w:rPr>
        <w:t>(Advanced Software Development)</w:t>
      </w:r>
    </w:p>
    <w:p w14:paraId="25210254" w14:textId="77777777" w:rsidR="00867D58" w:rsidRDefault="00867D58">
      <w:pPr>
        <w:pStyle w:val="Content0"/>
        <w:spacing w:line="360" w:lineRule="auto"/>
      </w:pPr>
    </w:p>
    <w:p w14:paraId="7E630D21" w14:textId="77777777" w:rsidR="00867D58" w:rsidRDefault="0007677C">
      <w:pPr>
        <w:pStyle w:val="Content0"/>
        <w:spacing w:line="360" w:lineRule="auto"/>
        <w:jc w:val="center"/>
        <w:rPr>
          <w:b/>
        </w:rPr>
      </w:pPr>
      <w:r>
        <w:rPr>
          <w:b/>
          <w:sz w:val="36"/>
        </w:rPr>
        <w:t xml:space="preserve">April </w:t>
      </w:r>
      <w:r w:rsidR="00075502">
        <w:rPr>
          <w:b/>
          <w:sz w:val="36"/>
        </w:rPr>
        <w:t>20</w:t>
      </w:r>
      <w:r>
        <w:rPr>
          <w:b/>
          <w:sz w:val="36"/>
        </w:rPr>
        <w:t>22</w:t>
      </w:r>
    </w:p>
    <w:p w14:paraId="38FBA92B" w14:textId="77777777" w:rsidR="00867D58" w:rsidRDefault="00867D58" w:rsidP="00B063E3">
      <w:pPr>
        <w:pStyle w:val="CourseTitle"/>
        <w:spacing w:line="360" w:lineRule="auto"/>
        <w:ind w:right="280"/>
      </w:pPr>
    </w:p>
    <w:p w14:paraId="2995ABF7" w14:textId="77777777" w:rsidR="00867D58" w:rsidRDefault="00867D58">
      <w:pPr>
        <w:pStyle w:val="Caption"/>
        <w:sectPr w:rsidR="00867D58" w:rsidSect="00AF6BC4">
          <w:headerReference w:type="default" r:id="rId9"/>
          <w:footerReference w:type="even" r:id="rId10"/>
          <w:footerReference w:type="default" r:id="rId11"/>
          <w:pgSz w:w="11906" w:h="16838"/>
          <w:pgMar w:top="1418" w:right="1701" w:bottom="1418" w:left="1814" w:header="720" w:footer="720" w:gutter="0"/>
          <w:pgNumType w:fmt="upperRoman" w:start="1"/>
          <w:cols w:space="720"/>
          <w:titlePg/>
        </w:sectPr>
      </w:pPr>
    </w:p>
    <w:p w14:paraId="6DF2F84C" w14:textId="77777777" w:rsidR="00867D58" w:rsidRDefault="00867D58">
      <w:pPr>
        <w:rPr>
          <w:b/>
          <w:snapToGrid w:val="0"/>
          <w:sz w:val="28"/>
        </w:rPr>
      </w:pPr>
    </w:p>
    <w:p w14:paraId="1D2C6616" w14:textId="77777777" w:rsidR="00867D58" w:rsidRDefault="00867D58">
      <w:pPr>
        <w:rPr>
          <w:b/>
          <w:snapToGrid w:val="0"/>
          <w:sz w:val="28"/>
        </w:rPr>
      </w:pPr>
    </w:p>
    <w:p w14:paraId="4B5511D0" w14:textId="77777777" w:rsidR="00867D58" w:rsidRDefault="00867D58">
      <w:pPr>
        <w:rPr>
          <w:b/>
          <w:snapToGrid w:val="0"/>
          <w:sz w:val="28"/>
        </w:rPr>
      </w:pPr>
    </w:p>
    <w:p w14:paraId="19993EC4" w14:textId="77777777" w:rsidR="00867D58" w:rsidRDefault="00867D58">
      <w:pPr>
        <w:rPr>
          <w:b/>
          <w:snapToGrid w:val="0"/>
          <w:sz w:val="28"/>
        </w:rPr>
      </w:pPr>
    </w:p>
    <w:p w14:paraId="2709B5C1" w14:textId="77777777" w:rsidR="0064551F" w:rsidRDefault="0064551F" w:rsidP="0064551F">
      <w:r>
        <w:t xml:space="preserve">I certify that this dissertation which I now submit for examination for the award of MSc in Computing </w:t>
      </w:r>
      <w:r w:rsidR="0007677C" w:rsidRPr="0007677C">
        <w:t xml:space="preserve">(Advanced Software Development), </w:t>
      </w:r>
      <w:r>
        <w:t>is entirely my own work and has not been taken from the work of others save and to the extent that such work has been cited and acknowledged within the test of my work.</w:t>
      </w:r>
    </w:p>
    <w:p w14:paraId="3A8E6AB4" w14:textId="77777777" w:rsidR="0064551F" w:rsidRDefault="0064551F" w:rsidP="0064551F"/>
    <w:p w14:paraId="04A06112" w14:textId="77777777" w:rsidR="0064551F" w:rsidRDefault="0064551F" w:rsidP="0064551F">
      <w:r>
        <w:t xml:space="preserve">This dissertation was prepared according to the regulations for postgraduate study of the </w:t>
      </w:r>
      <w:r w:rsidR="00A73BE7">
        <w:t>Technological University Dublin</w:t>
      </w:r>
      <w:r>
        <w:t xml:space="preserve"> and has not been submitted in whole or part for an award in any other Institute or University.</w:t>
      </w:r>
    </w:p>
    <w:p w14:paraId="17B8B5AD" w14:textId="77777777" w:rsidR="0064551F" w:rsidRDefault="0064551F" w:rsidP="0064551F"/>
    <w:p w14:paraId="241E61ED" w14:textId="77777777" w:rsidR="0064551F" w:rsidRDefault="0064551F" w:rsidP="0064551F">
      <w:r>
        <w:t>The work reported on in this dissertation conforms to the principles and requirements of the Institute’s guidelines for ethics in research.</w:t>
      </w:r>
    </w:p>
    <w:p w14:paraId="3C9F7DCA" w14:textId="77777777" w:rsidR="00867D58" w:rsidRDefault="00867D58">
      <w:pPr>
        <w:rPr>
          <w:b/>
          <w:i/>
          <w:snapToGrid w:val="0"/>
          <w:szCs w:val="24"/>
        </w:rPr>
      </w:pPr>
    </w:p>
    <w:p w14:paraId="4DA98D2B" w14:textId="77777777" w:rsidR="00867D58" w:rsidRDefault="00867D58">
      <w:pPr>
        <w:rPr>
          <w:b/>
          <w:i/>
          <w:snapToGrid w:val="0"/>
          <w:szCs w:val="24"/>
        </w:rPr>
      </w:pPr>
    </w:p>
    <w:p w14:paraId="7C997BD7" w14:textId="77777777" w:rsidR="00867D58" w:rsidRDefault="00867D58">
      <w:pPr>
        <w:rPr>
          <w:b/>
          <w:i/>
          <w:snapToGrid w:val="0"/>
          <w:szCs w:val="24"/>
        </w:rPr>
      </w:pPr>
    </w:p>
    <w:p w14:paraId="2730E36A" w14:textId="77777777" w:rsidR="00867D58" w:rsidRPr="00852AC3" w:rsidRDefault="00867D58">
      <w:pPr>
        <w:rPr>
          <w:b/>
          <w:snapToGrid w:val="0"/>
          <w:szCs w:val="24"/>
        </w:rPr>
      </w:pPr>
      <w:r w:rsidRPr="00852AC3">
        <w:rPr>
          <w:b/>
          <w:snapToGrid w:val="0"/>
          <w:szCs w:val="24"/>
        </w:rPr>
        <w:t xml:space="preserve">Signed:  </w:t>
      </w:r>
      <w:r w:rsidRPr="00852AC3">
        <w:rPr>
          <w:b/>
          <w:snapToGrid w:val="0"/>
          <w:szCs w:val="24"/>
        </w:rPr>
        <w:tab/>
        <w:t>_________________________________</w:t>
      </w:r>
    </w:p>
    <w:p w14:paraId="19911A2C" w14:textId="77777777" w:rsidR="00867D58" w:rsidRPr="00852AC3" w:rsidRDefault="00867D58">
      <w:pPr>
        <w:rPr>
          <w:b/>
          <w:snapToGrid w:val="0"/>
          <w:szCs w:val="24"/>
        </w:rPr>
      </w:pPr>
    </w:p>
    <w:p w14:paraId="6EA5DA74" w14:textId="77777777" w:rsidR="00867D58" w:rsidRPr="00852AC3" w:rsidRDefault="00867D58">
      <w:pPr>
        <w:rPr>
          <w:b/>
          <w:snapToGrid w:val="0"/>
          <w:szCs w:val="24"/>
        </w:rPr>
      </w:pPr>
    </w:p>
    <w:p w14:paraId="6BBA977D" w14:textId="77777777" w:rsidR="00867D58" w:rsidRPr="00852AC3" w:rsidRDefault="00867D58">
      <w:pPr>
        <w:rPr>
          <w:b/>
          <w:snapToGrid w:val="0"/>
          <w:szCs w:val="24"/>
        </w:rPr>
      </w:pPr>
      <w:r w:rsidRPr="00852AC3">
        <w:rPr>
          <w:b/>
          <w:snapToGrid w:val="0"/>
          <w:szCs w:val="24"/>
        </w:rPr>
        <w:t xml:space="preserve">Date:  </w:t>
      </w:r>
      <w:r w:rsidRPr="00852AC3">
        <w:rPr>
          <w:b/>
          <w:snapToGrid w:val="0"/>
          <w:szCs w:val="24"/>
        </w:rPr>
        <w:tab/>
      </w:r>
      <w:r w:rsidRPr="00852AC3">
        <w:rPr>
          <w:b/>
          <w:snapToGrid w:val="0"/>
          <w:szCs w:val="24"/>
        </w:rPr>
        <w:tab/>
      </w:r>
      <w:r w:rsidRPr="00852AC3">
        <w:rPr>
          <w:b/>
          <w:snapToGrid w:val="0"/>
          <w:szCs w:val="24"/>
        </w:rPr>
        <w:tab/>
      </w:r>
      <w:r w:rsidR="0007677C">
        <w:rPr>
          <w:b/>
          <w:snapToGrid w:val="0"/>
          <w:szCs w:val="24"/>
        </w:rPr>
        <w:t>26/04/2022</w:t>
      </w:r>
    </w:p>
    <w:p w14:paraId="70528048" w14:textId="77777777" w:rsidR="00867D58" w:rsidRDefault="00867D58">
      <w:pPr>
        <w:rPr>
          <w:b/>
          <w:snapToGrid w:val="0"/>
          <w:sz w:val="28"/>
        </w:rPr>
      </w:pPr>
    </w:p>
    <w:p w14:paraId="28103D53" w14:textId="77777777" w:rsidR="00867D58" w:rsidRPr="00550859" w:rsidRDefault="00867D58" w:rsidP="00F979BF">
      <w:pPr>
        <w:pStyle w:val="MSCHeading1"/>
      </w:pPr>
      <w:bookmarkStart w:id="0" w:name="_Toc39552751"/>
      <w:bookmarkStart w:id="1" w:name="_Toc103114132"/>
      <w:r w:rsidRPr="00550859">
        <w:lastRenderedPageBreak/>
        <w:t>ABST</w:t>
      </w:r>
      <w:r w:rsidRPr="00404368">
        <w:t>RA</w:t>
      </w:r>
      <w:r w:rsidRPr="00550859">
        <w:t>CT</w:t>
      </w:r>
      <w:bookmarkEnd w:id="0"/>
      <w:bookmarkEnd w:id="1"/>
    </w:p>
    <w:p w14:paraId="120D53AD" w14:textId="77777777" w:rsidR="00550859" w:rsidRDefault="00550859">
      <w:pPr>
        <w:pStyle w:val="content"/>
      </w:pPr>
    </w:p>
    <w:p w14:paraId="244FC201" w14:textId="77777777" w:rsidR="00550859" w:rsidRDefault="00550859">
      <w:pPr>
        <w:pStyle w:val="content"/>
      </w:pPr>
    </w:p>
    <w:p w14:paraId="22D27602" w14:textId="77777777" w:rsidR="00867D58" w:rsidRDefault="00E12C13">
      <w:pPr>
        <w:pStyle w:val="content"/>
      </w:pPr>
      <w:r>
        <w:t>AAAA</w:t>
      </w:r>
    </w:p>
    <w:p w14:paraId="7F05F5CD" w14:textId="77777777" w:rsidR="00E12C13" w:rsidRPr="00E12C13" w:rsidRDefault="00E12C13">
      <w:pPr>
        <w:pStyle w:val="content"/>
        <w:rPr>
          <w:i/>
        </w:rPr>
      </w:pPr>
      <w:r w:rsidRPr="00E12C13">
        <w:rPr>
          <w:i/>
        </w:rPr>
        <w:t>(approx. 250-300 words)</w:t>
      </w:r>
    </w:p>
    <w:p w14:paraId="22B3B9D4" w14:textId="77777777" w:rsidR="00867D58" w:rsidRDefault="00867D58">
      <w:pPr>
        <w:pStyle w:val="content"/>
      </w:pPr>
    </w:p>
    <w:p w14:paraId="63ECB355" w14:textId="77777777" w:rsidR="00867D58" w:rsidRDefault="00867D58">
      <w:pPr>
        <w:pStyle w:val="content"/>
      </w:pPr>
      <w:r>
        <w:rPr>
          <w:b/>
        </w:rPr>
        <w:t>Key words:</w:t>
      </w:r>
      <w:r>
        <w:t xml:space="preserve"> </w:t>
      </w:r>
      <w:r w:rsidR="00E12C13" w:rsidRPr="00E12C13">
        <w:rPr>
          <w:i/>
        </w:rPr>
        <w:t>list 5 to 8 words</w:t>
      </w:r>
    </w:p>
    <w:p w14:paraId="0AA8C25D" w14:textId="77777777" w:rsidR="00867D58" w:rsidRPr="00404368" w:rsidRDefault="00867D58" w:rsidP="00F979BF">
      <w:pPr>
        <w:pStyle w:val="MSCHeading1"/>
      </w:pPr>
      <w:bookmarkStart w:id="2" w:name="_Toc39552752"/>
      <w:bookmarkStart w:id="3" w:name="_Toc103114133"/>
      <w:r w:rsidRPr="00404368">
        <w:lastRenderedPageBreak/>
        <w:t>ACKNOWLEDGEMENTS</w:t>
      </w:r>
      <w:bookmarkEnd w:id="2"/>
      <w:bookmarkEnd w:id="3"/>
    </w:p>
    <w:p w14:paraId="07350E47" w14:textId="77777777" w:rsidR="00867D58" w:rsidRDefault="00867D58">
      <w:pPr>
        <w:pStyle w:val="content"/>
      </w:pPr>
    </w:p>
    <w:p w14:paraId="19717EE1" w14:textId="77777777" w:rsidR="00867D58" w:rsidRDefault="00867D58" w:rsidP="00E12C13">
      <w:pPr>
        <w:pStyle w:val="content"/>
      </w:pPr>
      <w:r>
        <w:t xml:space="preserve">I would like to express my sincere thanks </w:t>
      </w:r>
      <w:r w:rsidR="00E12C13">
        <w:t>……….</w:t>
      </w:r>
    </w:p>
    <w:p w14:paraId="321D4359" w14:textId="77777777" w:rsidR="00867D58" w:rsidRDefault="00867D58">
      <w:pPr>
        <w:pStyle w:val="content"/>
      </w:pPr>
    </w:p>
    <w:p w14:paraId="27AD7D5B" w14:textId="77777777" w:rsidR="00867D58" w:rsidRPr="00E12C13" w:rsidRDefault="00E12C13">
      <w:pPr>
        <w:pStyle w:val="content"/>
        <w:rPr>
          <w:i/>
        </w:rPr>
      </w:pPr>
      <w:r w:rsidRPr="00E12C13">
        <w:rPr>
          <w:i/>
        </w:rPr>
        <w:t>(</w:t>
      </w:r>
      <w:proofErr w:type="gramStart"/>
      <w:r w:rsidRPr="00E12C13">
        <w:rPr>
          <w:i/>
        </w:rPr>
        <w:t>thank</w:t>
      </w:r>
      <w:proofErr w:type="gramEnd"/>
      <w:r w:rsidRPr="00E12C13">
        <w:rPr>
          <w:i/>
        </w:rPr>
        <w:t xml:space="preserve"> all the people how have assisted you in completing your dissertation. Start with your supervisor, all DIT staff that may have helped, other people can include family and friends, industrial and academic staff from other institution, etc.)</w:t>
      </w:r>
    </w:p>
    <w:p w14:paraId="45AEE599" w14:textId="77777777" w:rsidR="00867D58" w:rsidRDefault="00867D58">
      <w:pPr>
        <w:pStyle w:val="content"/>
      </w:pPr>
    </w:p>
    <w:p w14:paraId="61AAFABE" w14:textId="77777777" w:rsidR="00D42B7C" w:rsidRDefault="00867D58" w:rsidP="00F979BF">
      <w:pPr>
        <w:pStyle w:val="MSCHeading1"/>
      </w:pPr>
      <w:bookmarkStart w:id="4" w:name="_Toc103114134"/>
      <w:r w:rsidRPr="00E12C13">
        <w:lastRenderedPageBreak/>
        <w:t>TABLE OF CONTENTS</w:t>
      </w:r>
      <w:bookmarkEnd w:id="4"/>
    </w:p>
    <w:p w14:paraId="776234E5" w14:textId="77777777" w:rsidR="002F2A9E" w:rsidRPr="001179AB" w:rsidRDefault="00D42B7C">
      <w:pPr>
        <w:pStyle w:val="TOC1"/>
        <w:rPr>
          <w:rFonts w:ascii="Calibri" w:eastAsia="Malgun Gothic" w:hAnsi="Calibri"/>
          <w:caps w:val="0"/>
          <w:noProof/>
          <w:sz w:val="22"/>
          <w:szCs w:val="22"/>
          <w:lang w:val="en-IE" w:eastAsia="ko-KR"/>
        </w:rPr>
      </w:pPr>
      <w:r>
        <w:rPr>
          <w:caps w:val="0"/>
        </w:rPr>
        <w:fldChar w:fldCharType="begin"/>
      </w:r>
      <w:r>
        <w:rPr>
          <w:caps w:val="0"/>
        </w:rPr>
        <w:instrText xml:space="preserve"> TOC \o "1-3" \h \z \u </w:instrText>
      </w:r>
      <w:r>
        <w:rPr>
          <w:caps w:val="0"/>
        </w:rPr>
        <w:fldChar w:fldCharType="separate"/>
      </w:r>
      <w:hyperlink w:anchor="_Toc103114132" w:history="1">
        <w:r w:rsidR="002F2A9E" w:rsidRPr="007B05C0">
          <w:rPr>
            <w:rStyle w:val="Hyperlink"/>
            <w:noProof/>
          </w:rPr>
          <w:t>ABSTRACT</w:t>
        </w:r>
        <w:r w:rsidR="002F2A9E">
          <w:rPr>
            <w:noProof/>
            <w:webHidden/>
          </w:rPr>
          <w:tab/>
        </w:r>
        <w:r w:rsidR="002F2A9E">
          <w:rPr>
            <w:noProof/>
            <w:webHidden/>
          </w:rPr>
          <w:fldChar w:fldCharType="begin"/>
        </w:r>
        <w:r w:rsidR="002F2A9E">
          <w:rPr>
            <w:noProof/>
            <w:webHidden/>
          </w:rPr>
          <w:instrText xml:space="preserve"> PAGEREF _Toc103114132 \h </w:instrText>
        </w:r>
        <w:r w:rsidR="002F2A9E">
          <w:rPr>
            <w:noProof/>
            <w:webHidden/>
          </w:rPr>
        </w:r>
        <w:r w:rsidR="002F2A9E">
          <w:rPr>
            <w:noProof/>
            <w:webHidden/>
          </w:rPr>
          <w:fldChar w:fldCharType="separate"/>
        </w:r>
        <w:r w:rsidR="002F2A9E">
          <w:rPr>
            <w:noProof/>
            <w:webHidden/>
          </w:rPr>
          <w:t>ii</w:t>
        </w:r>
        <w:r w:rsidR="002F2A9E">
          <w:rPr>
            <w:noProof/>
            <w:webHidden/>
          </w:rPr>
          <w:fldChar w:fldCharType="end"/>
        </w:r>
      </w:hyperlink>
    </w:p>
    <w:p w14:paraId="0D942849" w14:textId="77777777" w:rsidR="002F2A9E" w:rsidRPr="001179AB" w:rsidRDefault="00252BAD">
      <w:pPr>
        <w:pStyle w:val="TOC1"/>
        <w:rPr>
          <w:rFonts w:ascii="Calibri" w:eastAsia="Malgun Gothic" w:hAnsi="Calibri"/>
          <w:caps w:val="0"/>
          <w:noProof/>
          <w:sz w:val="22"/>
          <w:szCs w:val="22"/>
          <w:lang w:val="en-IE" w:eastAsia="ko-KR"/>
        </w:rPr>
      </w:pPr>
      <w:hyperlink w:anchor="_Toc103114133" w:history="1">
        <w:r w:rsidR="002F2A9E" w:rsidRPr="007B05C0">
          <w:rPr>
            <w:rStyle w:val="Hyperlink"/>
            <w:noProof/>
          </w:rPr>
          <w:t>ACKNOWLEDGEMENTS</w:t>
        </w:r>
        <w:r w:rsidR="002F2A9E">
          <w:rPr>
            <w:noProof/>
            <w:webHidden/>
          </w:rPr>
          <w:tab/>
        </w:r>
        <w:r w:rsidR="002F2A9E">
          <w:rPr>
            <w:noProof/>
            <w:webHidden/>
          </w:rPr>
          <w:fldChar w:fldCharType="begin"/>
        </w:r>
        <w:r w:rsidR="002F2A9E">
          <w:rPr>
            <w:noProof/>
            <w:webHidden/>
          </w:rPr>
          <w:instrText xml:space="preserve"> PAGEREF _Toc103114133 \h </w:instrText>
        </w:r>
        <w:r w:rsidR="002F2A9E">
          <w:rPr>
            <w:noProof/>
            <w:webHidden/>
          </w:rPr>
        </w:r>
        <w:r w:rsidR="002F2A9E">
          <w:rPr>
            <w:noProof/>
            <w:webHidden/>
          </w:rPr>
          <w:fldChar w:fldCharType="separate"/>
        </w:r>
        <w:r w:rsidR="002F2A9E">
          <w:rPr>
            <w:noProof/>
            <w:webHidden/>
          </w:rPr>
          <w:t>iii</w:t>
        </w:r>
        <w:r w:rsidR="002F2A9E">
          <w:rPr>
            <w:noProof/>
            <w:webHidden/>
          </w:rPr>
          <w:fldChar w:fldCharType="end"/>
        </w:r>
      </w:hyperlink>
    </w:p>
    <w:p w14:paraId="07DA2C00" w14:textId="77777777" w:rsidR="002F2A9E" w:rsidRPr="001179AB" w:rsidRDefault="00252BAD">
      <w:pPr>
        <w:pStyle w:val="TOC1"/>
        <w:rPr>
          <w:rFonts w:ascii="Calibri" w:eastAsia="Malgun Gothic" w:hAnsi="Calibri"/>
          <w:caps w:val="0"/>
          <w:noProof/>
          <w:sz w:val="22"/>
          <w:szCs w:val="22"/>
          <w:lang w:val="en-IE" w:eastAsia="ko-KR"/>
        </w:rPr>
      </w:pPr>
      <w:hyperlink w:anchor="_Toc103114134" w:history="1">
        <w:r w:rsidR="002F2A9E" w:rsidRPr="007B05C0">
          <w:rPr>
            <w:rStyle w:val="Hyperlink"/>
            <w:noProof/>
          </w:rPr>
          <w:t>TABLE OF CONTENTS</w:t>
        </w:r>
        <w:r w:rsidR="002F2A9E">
          <w:rPr>
            <w:noProof/>
            <w:webHidden/>
          </w:rPr>
          <w:tab/>
        </w:r>
        <w:r w:rsidR="002F2A9E">
          <w:rPr>
            <w:noProof/>
            <w:webHidden/>
          </w:rPr>
          <w:fldChar w:fldCharType="begin"/>
        </w:r>
        <w:r w:rsidR="002F2A9E">
          <w:rPr>
            <w:noProof/>
            <w:webHidden/>
          </w:rPr>
          <w:instrText xml:space="preserve"> PAGEREF _Toc103114134 \h </w:instrText>
        </w:r>
        <w:r w:rsidR="002F2A9E">
          <w:rPr>
            <w:noProof/>
            <w:webHidden/>
          </w:rPr>
        </w:r>
        <w:r w:rsidR="002F2A9E">
          <w:rPr>
            <w:noProof/>
            <w:webHidden/>
          </w:rPr>
          <w:fldChar w:fldCharType="separate"/>
        </w:r>
        <w:r w:rsidR="002F2A9E">
          <w:rPr>
            <w:noProof/>
            <w:webHidden/>
          </w:rPr>
          <w:t>iv</w:t>
        </w:r>
        <w:r w:rsidR="002F2A9E">
          <w:rPr>
            <w:noProof/>
            <w:webHidden/>
          </w:rPr>
          <w:fldChar w:fldCharType="end"/>
        </w:r>
      </w:hyperlink>
    </w:p>
    <w:p w14:paraId="57D6A74F" w14:textId="77777777" w:rsidR="002F2A9E" w:rsidRPr="001179AB" w:rsidRDefault="00252BAD">
      <w:pPr>
        <w:pStyle w:val="TOC1"/>
        <w:rPr>
          <w:rFonts w:ascii="Calibri" w:eastAsia="Malgun Gothic" w:hAnsi="Calibri"/>
          <w:caps w:val="0"/>
          <w:noProof/>
          <w:sz w:val="22"/>
          <w:szCs w:val="22"/>
          <w:lang w:val="en-IE" w:eastAsia="ko-KR"/>
        </w:rPr>
      </w:pPr>
      <w:hyperlink w:anchor="_Toc103114135" w:history="1">
        <w:r w:rsidR="002F2A9E" w:rsidRPr="007B05C0">
          <w:rPr>
            <w:rStyle w:val="Hyperlink"/>
            <w:noProof/>
          </w:rPr>
          <w:t>TABLE OF FIGURES</w:t>
        </w:r>
        <w:r w:rsidR="002F2A9E">
          <w:rPr>
            <w:noProof/>
            <w:webHidden/>
          </w:rPr>
          <w:tab/>
        </w:r>
        <w:r w:rsidR="002F2A9E">
          <w:rPr>
            <w:noProof/>
            <w:webHidden/>
          </w:rPr>
          <w:fldChar w:fldCharType="begin"/>
        </w:r>
        <w:r w:rsidR="002F2A9E">
          <w:rPr>
            <w:noProof/>
            <w:webHidden/>
          </w:rPr>
          <w:instrText xml:space="preserve"> PAGEREF _Toc103114135 \h </w:instrText>
        </w:r>
        <w:r w:rsidR="002F2A9E">
          <w:rPr>
            <w:noProof/>
            <w:webHidden/>
          </w:rPr>
        </w:r>
        <w:r w:rsidR="002F2A9E">
          <w:rPr>
            <w:noProof/>
            <w:webHidden/>
          </w:rPr>
          <w:fldChar w:fldCharType="separate"/>
        </w:r>
        <w:r w:rsidR="002F2A9E">
          <w:rPr>
            <w:noProof/>
            <w:webHidden/>
          </w:rPr>
          <w:t>vi</w:t>
        </w:r>
        <w:r w:rsidR="002F2A9E">
          <w:rPr>
            <w:noProof/>
            <w:webHidden/>
          </w:rPr>
          <w:fldChar w:fldCharType="end"/>
        </w:r>
      </w:hyperlink>
    </w:p>
    <w:p w14:paraId="60DD5B16" w14:textId="77777777" w:rsidR="002F2A9E" w:rsidRPr="001179AB" w:rsidRDefault="00252BAD">
      <w:pPr>
        <w:pStyle w:val="TOC1"/>
        <w:rPr>
          <w:rFonts w:ascii="Calibri" w:eastAsia="Malgun Gothic" w:hAnsi="Calibri"/>
          <w:caps w:val="0"/>
          <w:noProof/>
          <w:sz w:val="22"/>
          <w:szCs w:val="22"/>
          <w:lang w:val="en-IE" w:eastAsia="ko-KR"/>
        </w:rPr>
      </w:pPr>
      <w:hyperlink w:anchor="_Toc103114136" w:history="1">
        <w:r w:rsidR="002F2A9E" w:rsidRPr="007B05C0">
          <w:rPr>
            <w:rStyle w:val="Hyperlink"/>
            <w:noProof/>
          </w:rPr>
          <w:t>TABLE OF TABLES</w:t>
        </w:r>
        <w:r w:rsidR="002F2A9E">
          <w:rPr>
            <w:noProof/>
            <w:webHidden/>
          </w:rPr>
          <w:tab/>
        </w:r>
        <w:r w:rsidR="002F2A9E">
          <w:rPr>
            <w:noProof/>
            <w:webHidden/>
          </w:rPr>
          <w:fldChar w:fldCharType="begin"/>
        </w:r>
        <w:r w:rsidR="002F2A9E">
          <w:rPr>
            <w:noProof/>
            <w:webHidden/>
          </w:rPr>
          <w:instrText xml:space="preserve"> PAGEREF _Toc103114136 \h </w:instrText>
        </w:r>
        <w:r w:rsidR="002F2A9E">
          <w:rPr>
            <w:noProof/>
            <w:webHidden/>
          </w:rPr>
        </w:r>
        <w:r w:rsidR="002F2A9E">
          <w:rPr>
            <w:noProof/>
            <w:webHidden/>
          </w:rPr>
          <w:fldChar w:fldCharType="separate"/>
        </w:r>
        <w:r w:rsidR="002F2A9E">
          <w:rPr>
            <w:noProof/>
            <w:webHidden/>
          </w:rPr>
          <w:t>vii</w:t>
        </w:r>
        <w:r w:rsidR="002F2A9E">
          <w:rPr>
            <w:noProof/>
            <w:webHidden/>
          </w:rPr>
          <w:fldChar w:fldCharType="end"/>
        </w:r>
      </w:hyperlink>
    </w:p>
    <w:p w14:paraId="26FC4F95" w14:textId="77777777" w:rsidR="002F2A9E" w:rsidRPr="001179AB" w:rsidRDefault="00252BAD">
      <w:pPr>
        <w:pStyle w:val="TOC1"/>
        <w:tabs>
          <w:tab w:val="left" w:pos="600"/>
        </w:tabs>
        <w:rPr>
          <w:rFonts w:ascii="Calibri" w:eastAsia="Malgun Gothic" w:hAnsi="Calibri"/>
          <w:caps w:val="0"/>
          <w:noProof/>
          <w:sz w:val="22"/>
          <w:szCs w:val="22"/>
          <w:lang w:val="en-IE" w:eastAsia="ko-KR"/>
        </w:rPr>
      </w:pPr>
      <w:hyperlink w:anchor="_Toc103114137" w:history="1">
        <w:r w:rsidR="002F2A9E" w:rsidRPr="007B05C0">
          <w:rPr>
            <w:rStyle w:val="Hyperlink"/>
            <w:noProof/>
          </w:rPr>
          <w:t>1.</w:t>
        </w:r>
        <w:r w:rsidR="002F2A9E" w:rsidRPr="001179AB">
          <w:rPr>
            <w:rFonts w:ascii="Calibri" w:eastAsia="Malgun Gothic" w:hAnsi="Calibri"/>
            <w:caps w:val="0"/>
            <w:noProof/>
            <w:sz w:val="22"/>
            <w:szCs w:val="22"/>
            <w:lang w:val="en-IE" w:eastAsia="ko-KR"/>
          </w:rPr>
          <w:tab/>
        </w:r>
        <w:r w:rsidR="002F2A9E" w:rsidRPr="007B05C0">
          <w:rPr>
            <w:rStyle w:val="Hyperlink"/>
            <w:noProof/>
          </w:rPr>
          <w:t>Introduction</w:t>
        </w:r>
        <w:r w:rsidR="002F2A9E">
          <w:rPr>
            <w:noProof/>
            <w:webHidden/>
          </w:rPr>
          <w:tab/>
        </w:r>
        <w:r w:rsidR="002F2A9E">
          <w:rPr>
            <w:noProof/>
            <w:webHidden/>
          </w:rPr>
          <w:fldChar w:fldCharType="begin"/>
        </w:r>
        <w:r w:rsidR="002F2A9E">
          <w:rPr>
            <w:noProof/>
            <w:webHidden/>
          </w:rPr>
          <w:instrText xml:space="preserve"> PAGEREF _Toc103114137 \h </w:instrText>
        </w:r>
        <w:r w:rsidR="002F2A9E">
          <w:rPr>
            <w:noProof/>
            <w:webHidden/>
          </w:rPr>
        </w:r>
        <w:r w:rsidR="002F2A9E">
          <w:rPr>
            <w:noProof/>
            <w:webHidden/>
          </w:rPr>
          <w:fldChar w:fldCharType="separate"/>
        </w:r>
        <w:r w:rsidR="002F2A9E">
          <w:rPr>
            <w:noProof/>
            <w:webHidden/>
          </w:rPr>
          <w:t>1</w:t>
        </w:r>
        <w:r w:rsidR="002F2A9E">
          <w:rPr>
            <w:noProof/>
            <w:webHidden/>
          </w:rPr>
          <w:fldChar w:fldCharType="end"/>
        </w:r>
      </w:hyperlink>
    </w:p>
    <w:p w14:paraId="3885D2E2" w14:textId="77777777" w:rsidR="002F2A9E" w:rsidRPr="001179AB" w:rsidRDefault="00252BAD">
      <w:pPr>
        <w:pStyle w:val="TOC2"/>
        <w:tabs>
          <w:tab w:val="left" w:pos="800"/>
          <w:tab w:val="right" w:leader="dot" w:pos="8381"/>
        </w:tabs>
        <w:rPr>
          <w:rFonts w:ascii="Calibri" w:eastAsia="Malgun Gothic" w:hAnsi="Calibri"/>
          <w:smallCaps w:val="0"/>
          <w:noProof/>
          <w:sz w:val="22"/>
          <w:szCs w:val="22"/>
          <w:lang w:val="en-IE" w:eastAsia="ko-KR"/>
        </w:rPr>
      </w:pPr>
      <w:hyperlink w:anchor="_Toc103114138" w:history="1">
        <w:r w:rsidR="002F2A9E" w:rsidRPr="007B05C0">
          <w:rPr>
            <w:rStyle w:val="Hyperlink"/>
            <w:noProof/>
          </w:rPr>
          <w:t>1.1</w:t>
        </w:r>
        <w:r w:rsidR="002F2A9E" w:rsidRPr="001179AB">
          <w:rPr>
            <w:rFonts w:ascii="Calibri" w:eastAsia="Malgun Gothic" w:hAnsi="Calibri"/>
            <w:smallCaps w:val="0"/>
            <w:noProof/>
            <w:sz w:val="22"/>
            <w:szCs w:val="22"/>
            <w:lang w:val="en-IE" w:eastAsia="ko-KR"/>
          </w:rPr>
          <w:tab/>
        </w:r>
        <w:r w:rsidR="002F2A9E" w:rsidRPr="007B05C0">
          <w:rPr>
            <w:rStyle w:val="Hyperlink"/>
            <w:noProof/>
          </w:rPr>
          <w:t>Background</w:t>
        </w:r>
        <w:r w:rsidR="002F2A9E">
          <w:rPr>
            <w:noProof/>
            <w:webHidden/>
          </w:rPr>
          <w:tab/>
        </w:r>
        <w:r w:rsidR="002F2A9E">
          <w:rPr>
            <w:noProof/>
            <w:webHidden/>
          </w:rPr>
          <w:fldChar w:fldCharType="begin"/>
        </w:r>
        <w:r w:rsidR="002F2A9E">
          <w:rPr>
            <w:noProof/>
            <w:webHidden/>
          </w:rPr>
          <w:instrText xml:space="preserve"> PAGEREF _Toc103114138 \h </w:instrText>
        </w:r>
        <w:r w:rsidR="002F2A9E">
          <w:rPr>
            <w:noProof/>
            <w:webHidden/>
          </w:rPr>
        </w:r>
        <w:r w:rsidR="002F2A9E">
          <w:rPr>
            <w:noProof/>
            <w:webHidden/>
          </w:rPr>
          <w:fldChar w:fldCharType="separate"/>
        </w:r>
        <w:r w:rsidR="002F2A9E">
          <w:rPr>
            <w:noProof/>
            <w:webHidden/>
          </w:rPr>
          <w:t>1</w:t>
        </w:r>
        <w:r w:rsidR="002F2A9E">
          <w:rPr>
            <w:noProof/>
            <w:webHidden/>
          </w:rPr>
          <w:fldChar w:fldCharType="end"/>
        </w:r>
      </w:hyperlink>
    </w:p>
    <w:p w14:paraId="00F7F415" w14:textId="77777777" w:rsidR="002F2A9E" w:rsidRPr="001179AB" w:rsidRDefault="00252BAD">
      <w:pPr>
        <w:pStyle w:val="TOC2"/>
        <w:tabs>
          <w:tab w:val="left" w:pos="800"/>
          <w:tab w:val="right" w:leader="dot" w:pos="8381"/>
        </w:tabs>
        <w:rPr>
          <w:rFonts w:ascii="Calibri" w:eastAsia="Malgun Gothic" w:hAnsi="Calibri"/>
          <w:smallCaps w:val="0"/>
          <w:noProof/>
          <w:sz w:val="22"/>
          <w:szCs w:val="22"/>
          <w:lang w:val="en-IE" w:eastAsia="ko-KR"/>
        </w:rPr>
      </w:pPr>
      <w:hyperlink w:anchor="_Toc103114139" w:history="1">
        <w:r w:rsidR="002F2A9E" w:rsidRPr="007B05C0">
          <w:rPr>
            <w:rStyle w:val="Hyperlink"/>
            <w:noProof/>
          </w:rPr>
          <w:t>1.2</w:t>
        </w:r>
        <w:r w:rsidR="002F2A9E" w:rsidRPr="001179AB">
          <w:rPr>
            <w:rFonts w:ascii="Calibri" w:eastAsia="Malgun Gothic" w:hAnsi="Calibri"/>
            <w:smallCaps w:val="0"/>
            <w:noProof/>
            <w:sz w:val="22"/>
            <w:szCs w:val="22"/>
            <w:lang w:val="en-IE" w:eastAsia="ko-KR"/>
          </w:rPr>
          <w:tab/>
        </w:r>
        <w:r w:rsidR="002F2A9E" w:rsidRPr="007B05C0">
          <w:rPr>
            <w:rStyle w:val="Hyperlink"/>
            <w:noProof/>
          </w:rPr>
          <w:t>Research Project</w:t>
        </w:r>
        <w:r w:rsidR="002F2A9E">
          <w:rPr>
            <w:noProof/>
            <w:webHidden/>
          </w:rPr>
          <w:tab/>
        </w:r>
        <w:r w:rsidR="002F2A9E">
          <w:rPr>
            <w:noProof/>
            <w:webHidden/>
          </w:rPr>
          <w:fldChar w:fldCharType="begin"/>
        </w:r>
        <w:r w:rsidR="002F2A9E">
          <w:rPr>
            <w:noProof/>
            <w:webHidden/>
          </w:rPr>
          <w:instrText xml:space="preserve"> PAGEREF _Toc103114139 \h </w:instrText>
        </w:r>
        <w:r w:rsidR="002F2A9E">
          <w:rPr>
            <w:noProof/>
            <w:webHidden/>
          </w:rPr>
        </w:r>
        <w:r w:rsidR="002F2A9E">
          <w:rPr>
            <w:noProof/>
            <w:webHidden/>
          </w:rPr>
          <w:fldChar w:fldCharType="separate"/>
        </w:r>
        <w:r w:rsidR="002F2A9E">
          <w:rPr>
            <w:noProof/>
            <w:webHidden/>
          </w:rPr>
          <w:t>3</w:t>
        </w:r>
        <w:r w:rsidR="002F2A9E">
          <w:rPr>
            <w:noProof/>
            <w:webHidden/>
          </w:rPr>
          <w:fldChar w:fldCharType="end"/>
        </w:r>
      </w:hyperlink>
    </w:p>
    <w:p w14:paraId="435B8426" w14:textId="77777777" w:rsidR="002F2A9E" w:rsidRPr="001179AB" w:rsidRDefault="00252BAD">
      <w:pPr>
        <w:pStyle w:val="TOC2"/>
        <w:tabs>
          <w:tab w:val="left" w:pos="800"/>
          <w:tab w:val="right" w:leader="dot" w:pos="8381"/>
        </w:tabs>
        <w:rPr>
          <w:rFonts w:ascii="Calibri" w:eastAsia="Malgun Gothic" w:hAnsi="Calibri"/>
          <w:smallCaps w:val="0"/>
          <w:noProof/>
          <w:sz w:val="22"/>
          <w:szCs w:val="22"/>
          <w:lang w:val="en-IE" w:eastAsia="ko-KR"/>
        </w:rPr>
      </w:pPr>
      <w:hyperlink w:anchor="_Toc103114140" w:history="1">
        <w:r w:rsidR="002F2A9E" w:rsidRPr="007B05C0">
          <w:rPr>
            <w:rStyle w:val="Hyperlink"/>
            <w:noProof/>
          </w:rPr>
          <w:t>1.3</w:t>
        </w:r>
        <w:r w:rsidR="002F2A9E" w:rsidRPr="001179AB">
          <w:rPr>
            <w:rFonts w:ascii="Calibri" w:eastAsia="Malgun Gothic" w:hAnsi="Calibri"/>
            <w:smallCaps w:val="0"/>
            <w:noProof/>
            <w:sz w:val="22"/>
            <w:szCs w:val="22"/>
            <w:lang w:val="en-IE" w:eastAsia="ko-KR"/>
          </w:rPr>
          <w:tab/>
        </w:r>
        <w:r w:rsidR="002F2A9E" w:rsidRPr="007B05C0">
          <w:rPr>
            <w:rStyle w:val="Hyperlink"/>
            <w:noProof/>
          </w:rPr>
          <w:t>Research Objectives</w:t>
        </w:r>
        <w:r w:rsidR="002F2A9E">
          <w:rPr>
            <w:noProof/>
            <w:webHidden/>
          </w:rPr>
          <w:tab/>
        </w:r>
        <w:r w:rsidR="002F2A9E">
          <w:rPr>
            <w:noProof/>
            <w:webHidden/>
          </w:rPr>
          <w:fldChar w:fldCharType="begin"/>
        </w:r>
        <w:r w:rsidR="002F2A9E">
          <w:rPr>
            <w:noProof/>
            <w:webHidden/>
          </w:rPr>
          <w:instrText xml:space="preserve"> PAGEREF _Toc103114140 \h </w:instrText>
        </w:r>
        <w:r w:rsidR="002F2A9E">
          <w:rPr>
            <w:noProof/>
            <w:webHidden/>
          </w:rPr>
        </w:r>
        <w:r w:rsidR="002F2A9E">
          <w:rPr>
            <w:noProof/>
            <w:webHidden/>
          </w:rPr>
          <w:fldChar w:fldCharType="separate"/>
        </w:r>
        <w:r w:rsidR="002F2A9E">
          <w:rPr>
            <w:noProof/>
            <w:webHidden/>
          </w:rPr>
          <w:t>4</w:t>
        </w:r>
        <w:r w:rsidR="002F2A9E">
          <w:rPr>
            <w:noProof/>
            <w:webHidden/>
          </w:rPr>
          <w:fldChar w:fldCharType="end"/>
        </w:r>
      </w:hyperlink>
    </w:p>
    <w:p w14:paraId="28E97A54" w14:textId="77777777" w:rsidR="002F2A9E" w:rsidRPr="001179AB" w:rsidRDefault="00252BAD">
      <w:pPr>
        <w:pStyle w:val="TOC2"/>
        <w:tabs>
          <w:tab w:val="left" w:pos="800"/>
          <w:tab w:val="right" w:leader="dot" w:pos="8381"/>
        </w:tabs>
        <w:rPr>
          <w:rFonts w:ascii="Calibri" w:eastAsia="Malgun Gothic" w:hAnsi="Calibri"/>
          <w:smallCaps w:val="0"/>
          <w:noProof/>
          <w:sz w:val="22"/>
          <w:szCs w:val="22"/>
          <w:lang w:val="en-IE" w:eastAsia="ko-KR"/>
        </w:rPr>
      </w:pPr>
      <w:hyperlink w:anchor="_Toc103114141" w:history="1">
        <w:r w:rsidR="002F2A9E" w:rsidRPr="007B05C0">
          <w:rPr>
            <w:rStyle w:val="Hyperlink"/>
            <w:noProof/>
          </w:rPr>
          <w:t>1.4</w:t>
        </w:r>
        <w:r w:rsidR="002F2A9E" w:rsidRPr="001179AB">
          <w:rPr>
            <w:rFonts w:ascii="Calibri" w:eastAsia="Malgun Gothic" w:hAnsi="Calibri"/>
            <w:smallCaps w:val="0"/>
            <w:noProof/>
            <w:sz w:val="22"/>
            <w:szCs w:val="22"/>
            <w:lang w:val="en-IE" w:eastAsia="ko-KR"/>
          </w:rPr>
          <w:tab/>
        </w:r>
        <w:r w:rsidR="002F2A9E" w:rsidRPr="007B05C0">
          <w:rPr>
            <w:rStyle w:val="Hyperlink"/>
            <w:noProof/>
          </w:rPr>
          <w:t>Research Methodologies</w:t>
        </w:r>
        <w:r w:rsidR="002F2A9E">
          <w:rPr>
            <w:noProof/>
            <w:webHidden/>
          </w:rPr>
          <w:tab/>
        </w:r>
        <w:r w:rsidR="002F2A9E">
          <w:rPr>
            <w:noProof/>
            <w:webHidden/>
          </w:rPr>
          <w:fldChar w:fldCharType="begin"/>
        </w:r>
        <w:r w:rsidR="002F2A9E">
          <w:rPr>
            <w:noProof/>
            <w:webHidden/>
          </w:rPr>
          <w:instrText xml:space="preserve"> PAGEREF _Toc103114141 \h </w:instrText>
        </w:r>
        <w:r w:rsidR="002F2A9E">
          <w:rPr>
            <w:noProof/>
            <w:webHidden/>
          </w:rPr>
        </w:r>
        <w:r w:rsidR="002F2A9E">
          <w:rPr>
            <w:noProof/>
            <w:webHidden/>
          </w:rPr>
          <w:fldChar w:fldCharType="separate"/>
        </w:r>
        <w:r w:rsidR="002F2A9E">
          <w:rPr>
            <w:noProof/>
            <w:webHidden/>
          </w:rPr>
          <w:t>4</w:t>
        </w:r>
        <w:r w:rsidR="002F2A9E">
          <w:rPr>
            <w:noProof/>
            <w:webHidden/>
          </w:rPr>
          <w:fldChar w:fldCharType="end"/>
        </w:r>
      </w:hyperlink>
    </w:p>
    <w:p w14:paraId="2006A343" w14:textId="77777777" w:rsidR="002F2A9E" w:rsidRPr="001179AB" w:rsidRDefault="00252BAD">
      <w:pPr>
        <w:pStyle w:val="TOC2"/>
        <w:tabs>
          <w:tab w:val="left" w:pos="800"/>
          <w:tab w:val="right" w:leader="dot" w:pos="8381"/>
        </w:tabs>
        <w:rPr>
          <w:rFonts w:ascii="Calibri" w:eastAsia="Malgun Gothic" w:hAnsi="Calibri"/>
          <w:smallCaps w:val="0"/>
          <w:noProof/>
          <w:sz w:val="22"/>
          <w:szCs w:val="22"/>
          <w:lang w:val="en-IE" w:eastAsia="ko-KR"/>
        </w:rPr>
      </w:pPr>
      <w:hyperlink w:anchor="_Toc103114142" w:history="1">
        <w:r w:rsidR="002F2A9E" w:rsidRPr="007B05C0">
          <w:rPr>
            <w:rStyle w:val="Hyperlink"/>
            <w:noProof/>
          </w:rPr>
          <w:t>1.5</w:t>
        </w:r>
        <w:r w:rsidR="002F2A9E" w:rsidRPr="001179AB">
          <w:rPr>
            <w:rFonts w:ascii="Calibri" w:eastAsia="Malgun Gothic" w:hAnsi="Calibri"/>
            <w:smallCaps w:val="0"/>
            <w:noProof/>
            <w:sz w:val="22"/>
            <w:szCs w:val="22"/>
            <w:lang w:val="en-IE" w:eastAsia="ko-KR"/>
          </w:rPr>
          <w:tab/>
        </w:r>
        <w:r w:rsidR="002F2A9E" w:rsidRPr="007B05C0">
          <w:rPr>
            <w:rStyle w:val="Hyperlink"/>
            <w:noProof/>
          </w:rPr>
          <w:t>Scope and Limitations</w:t>
        </w:r>
        <w:r w:rsidR="002F2A9E">
          <w:rPr>
            <w:noProof/>
            <w:webHidden/>
          </w:rPr>
          <w:tab/>
        </w:r>
        <w:r w:rsidR="002F2A9E">
          <w:rPr>
            <w:noProof/>
            <w:webHidden/>
          </w:rPr>
          <w:fldChar w:fldCharType="begin"/>
        </w:r>
        <w:r w:rsidR="002F2A9E">
          <w:rPr>
            <w:noProof/>
            <w:webHidden/>
          </w:rPr>
          <w:instrText xml:space="preserve"> PAGEREF _Toc103114142 \h </w:instrText>
        </w:r>
        <w:r w:rsidR="002F2A9E">
          <w:rPr>
            <w:noProof/>
            <w:webHidden/>
          </w:rPr>
        </w:r>
        <w:r w:rsidR="002F2A9E">
          <w:rPr>
            <w:noProof/>
            <w:webHidden/>
          </w:rPr>
          <w:fldChar w:fldCharType="separate"/>
        </w:r>
        <w:r w:rsidR="002F2A9E">
          <w:rPr>
            <w:noProof/>
            <w:webHidden/>
          </w:rPr>
          <w:t>5</w:t>
        </w:r>
        <w:r w:rsidR="002F2A9E">
          <w:rPr>
            <w:noProof/>
            <w:webHidden/>
          </w:rPr>
          <w:fldChar w:fldCharType="end"/>
        </w:r>
      </w:hyperlink>
    </w:p>
    <w:p w14:paraId="39B20467" w14:textId="77777777" w:rsidR="002F2A9E" w:rsidRPr="001179AB" w:rsidRDefault="00252BAD">
      <w:pPr>
        <w:pStyle w:val="TOC2"/>
        <w:tabs>
          <w:tab w:val="left" w:pos="800"/>
          <w:tab w:val="right" w:leader="dot" w:pos="8381"/>
        </w:tabs>
        <w:rPr>
          <w:rFonts w:ascii="Calibri" w:eastAsia="Malgun Gothic" w:hAnsi="Calibri"/>
          <w:smallCaps w:val="0"/>
          <w:noProof/>
          <w:sz w:val="22"/>
          <w:szCs w:val="22"/>
          <w:lang w:val="en-IE" w:eastAsia="ko-KR"/>
        </w:rPr>
      </w:pPr>
      <w:hyperlink w:anchor="_Toc103114143" w:history="1">
        <w:r w:rsidR="002F2A9E" w:rsidRPr="007B05C0">
          <w:rPr>
            <w:rStyle w:val="Hyperlink"/>
            <w:noProof/>
          </w:rPr>
          <w:t>1.6</w:t>
        </w:r>
        <w:r w:rsidR="002F2A9E" w:rsidRPr="001179AB">
          <w:rPr>
            <w:rFonts w:ascii="Calibri" w:eastAsia="Malgun Gothic" w:hAnsi="Calibri"/>
            <w:smallCaps w:val="0"/>
            <w:noProof/>
            <w:sz w:val="22"/>
            <w:szCs w:val="22"/>
            <w:lang w:val="en-IE" w:eastAsia="ko-KR"/>
          </w:rPr>
          <w:tab/>
        </w:r>
        <w:r w:rsidR="002F2A9E" w:rsidRPr="007B05C0">
          <w:rPr>
            <w:rStyle w:val="Hyperlink"/>
            <w:noProof/>
          </w:rPr>
          <w:t>Document Outline</w:t>
        </w:r>
        <w:r w:rsidR="002F2A9E">
          <w:rPr>
            <w:noProof/>
            <w:webHidden/>
          </w:rPr>
          <w:tab/>
        </w:r>
        <w:r w:rsidR="002F2A9E">
          <w:rPr>
            <w:noProof/>
            <w:webHidden/>
          </w:rPr>
          <w:fldChar w:fldCharType="begin"/>
        </w:r>
        <w:r w:rsidR="002F2A9E">
          <w:rPr>
            <w:noProof/>
            <w:webHidden/>
          </w:rPr>
          <w:instrText xml:space="preserve"> PAGEREF _Toc103114143 \h </w:instrText>
        </w:r>
        <w:r w:rsidR="002F2A9E">
          <w:rPr>
            <w:noProof/>
            <w:webHidden/>
          </w:rPr>
        </w:r>
        <w:r w:rsidR="002F2A9E">
          <w:rPr>
            <w:noProof/>
            <w:webHidden/>
          </w:rPr>
          <w:fldChar w:fldCharType="separate"/>
        </w:r>
        <w:r w:rsidR="002F2A9E">
          <w:rPr>
            <w:noProof/>
            <w:webHidden/>
          </w:rPr>
          <w:t>5</w:t>
        </w:r>
        <w:r w:rsidR="002F2A9E">
          <w:rPr>
            <w:noProof/>
            <w:webHidden/>
          </w:rPr>
          <w:fldChar w:fldCharType="end"/>
        </w:r>
      </w:hyperlink>
    </w:p>
    <w:p w14:paraId="7D5FACB2" w14:textId="77777777" w:rsidR="002F2A9E" w:rsidRPr="001179AB" w:rsidRDefault="00252BAD">
      <w:pPr>
        <w:pStyle w:val="TOC1"/>
        <w:tabs>
          <w:tab w:val="left" w:pos="600"/>
        </w:tabs>
        <w:rPr>
          <w:rFonts w:ascii="Calibri" w:eastAsia="Malgun Gothic" w:hAnsi="Calibri"/>
          <w:caps w:val="0"/>
          <w:noProof/>
          <w:sz w:val="22"/>
          <w:szCs w:val="22"/>
          <w:lang w:val="en-IE" w:eastAsia="ko-KR"/>
        </w:rPr>
      </w:pPr>
      <w:hyperlink w:anchor="_Toc103114144" w:history="1">
        <w:r w:rsidR="002F2A9E" w:rsidRPr="007B05C0">
          <w:rPr>
            <w:rStyle w:val="Hyperlink"/>
            <w:noProof/>
          </w:rPr>
          <w:t>2.</w:t>
        </w:r>
        <w:r w:rsidR="002F2A9E" w:rsidRPr="001179AB">
          <w:rPr>
            <w:rFonts w:ascii="Calibri" w:eastAsia="Malgun Gothic" w:hAnsi="Calibri"/>
            <w:caps w:val="0"/>
            <w:noProof/>
            <w:sz w:val="22"/>
            <w:szCs w:val="22"/>
            <w:lang w:val="en-IE" w:eastAsia="ko-KR"/>
          </w:rPr>
          <w:tab/>
        </w:r>
        <w:r w:rsidR="002F2A9E" w:rsidRPr="007B05C0">
          <w:rPr>
            <w:rStyle w:val="Hyperlink"/>
            <w:noProof/>
          </w:rPr>
          <w:t>LITERATURE REVIEW</w:t>
        </w:r>
        <w:r w:rsidR="002F2A9E">
          <w:rPr>
            <w:noProof/>
            <w:webHidden/>
          </w:rPr>
          <w:tab/>
        </w:r>
        <w:r w:rsidR="002F2A9E">
          <w:rPr>
            <w:noProof/>
            <w:webHidden/>
          </w:rPr>
          <w:fldChar w:fldCharType="begin"/>
        </w:r>
        <w:r w:rsidR="002F2A9E">
          <w:rPr>
            <w:noProof/>
            <w:webHidden/>
          </w:rPr>
          <w:instrText xml:space="preserve"> PAGEREF _Toc103114144 \h </w:instrText>
        </w:r>
        <w:r w:rsidR="002F2A9E">
          <w:rPr>
            <w:noProof/>
            <w:webHidden/>
          </w:rPr>
        </w:r>
        <w:r w:rsidR="002F2A9E">
          <w:rPr>
            <w:noProof/>
            <w:webHidden/>
          </w:rPr>
          <w:fldChar w:fldCharType="separate"/>
        </w:r>
        <w:r w:rsidR="002F2A9E">
          <w:rPr>
            <w:noProof/>
            <w:webHidden/>
          </w:rPr>
          <w:t>6</w:t>
        </w:r>
        <w:r w:rsidR="002F2A9E">
          <w:rPr>
            <w:noProof/>
            <w:webHidden/>
          </w:rPr>
          <w:fldChar w:fldCharType="end"/>
        </w:r>
      </w:hyperlink>
    </w:p>
    <w:p w14:paraId="5A711B3A" w14:textId="77777777" w:rsidR="002F2A9E" w:rsidRPr="001179AB" w:rsidRDefault="00252BAD">
      <w:pPr>
        <w:pStyle w:val="TOC2"/>
        <w:tabs>
          <w:tab w:val="left" w:pos="800"/>
          <w:tab w:val="right" w:leader="dot" w:pos="8381"/>
        </w:tabs>
        <w:rPr>
          <w:rFonts w:ascii="Calibri" w:eastAsia="Malgun Gothic" w:hAnsi="Calibri"/>
          <w:smallCaps w:val="0"/>
          <w:noProof/>
          <w:sz w:val="22"/>
          <w:szCs w:val="22"/>
          <w:lang w:val="en-IE" w:eastAsia="ko-KR"/>
        </w:rPr>
      </w:pPr>
      <w:hyperlink w:anchor="_Toc103114145" w:history="1">
        <w:r w:rsidR="002F2A9E" w:rsidRPr="007B05C0">
          <w:rPr>
            <w:rStyle w:val="Hyperlink"/>
            <w:noProof/>
          </w:rPr>
          <w:t>2.1</w:t>
        </w:r>
        <w:r w:rsidR="002F2A9E" w:rsidRPr="001179AB">
          <w:rPr>
            <w:rFonts w:ascii="Calibri" w:eastAsia="Malgun Gothic" w:hAnsi="Calibri"/>
            <w:smallCaps w:val="0"/>
            <w:noProof/>
            <w:sz w:val="22"/>
            <w:szCs w:val="22"/>
            <w:lang w:val="en-IE" w:eastAsia="ko-KR"/>
          </w:rPr>
          <w:tab/>
        </w:r>
        <w:r w:rsidR="002F2A9E" w:rsidRPr="007B05C0">
          <w:rPr>
            <w:rStyle w:val="Hyperlink"/>
            <w:noProof/>
          </w:rPr>
          <w:t>Combinatorial Optimization and the TSP</w:t>
        </w:r>
        <w:r w:rsidR="002F2A9E">
          <w:rPr>
            <w:noProof/>
            <w:webHidden/>
          </w:rPr>
          <w:tab/>
        </w:r>
        <w:r w:rsidR="002F2A9E">
          <w:rPr>
            <w:noProof/>
            <w:webHidden/>
          </w:rPr>
          <w:fldChar w:fldCharType="begin"/>
        </w:r>
        <w:r w:rsidR="002F2A9E">
          <w:rPr>
            <w:noProof/>
            <w:webHidden/>
          </w:rPr>
          <w:instrText xml:space="preserve"> PAGEREF _Toc103114145 \h </w:instrText>
        </w:r>
        <w:r w:rsidR="002F2A9E">
          <w:rPr>
            <w:noProof/>
            <w:webHidden/>
          </w:rPr>
        </w:r>
        <w:r w:rsidR="002F2A9E">
          <w:rPr>
            <w:noProof/>
            <w:webHidden/>
          </w:rPr>
          <w:fldChar w:fldCharType="separate"/>
        </w:r>
        <w:r w:rsidR="002F2A9E">
          <w:rPr>
            <w:noProof/>
            <w:webHidden/>
          </w:rPr>
          <w:t>6</w:t>
        </w:r>
        <w:r w:rsidR="002F2A9E">
          <w:rPr>
            <w:noProof/>
            <w:webHidden/>
          </w:rPr>
          <w:fldChar w:fldCharType="end"/>
        </w:r>
      </w:hyperlink>
    </w:p>
    <w:p w14:paraId="402E75EF" w14:textId="77777777" w:rsidR="002F2A9E" w:rsidRPr="001179AB" w:rsidRDefault="00252BAD">
      <w:pPr>
        <w:pStyle w:val="TOC2"/>
        <w:tabs>
          <w:tab w:val="left" w:pos="800"/>
          <w:tab w:val="right" w:leader="dot" w:pos="8381"/>
        </w:tabs>
        <w:rPr>
          <w:rFonts w:ascii="Calibri" w:eastAsia="Malgun Gothic" w:hAnsi="Calibri"/>
          <w:smallCaps w:val="0"/>
          <w:noProof/>
          <w:sz w:val="22"/>
          <w:szCs w:val="22"/>
          <w:lang w:val="en-IE" w:eastAsia="ko-KR"/>
        </w:rPr>
      </w:pPr>
      <w:hyperlink w:anchor="_Toc103114146" w:history="1">
        <w:r w:rsidR="002F2A9E" w:rsidRPr="007B05C0">
          <w:rPr>
            <w:rStyle w:val="Hyperlink"/>
            <w:noProof/>
          </w:rPr>
          <w:t>2.2</w:t>
        </w:r>
        <w:r w:rsidR="002F2A9E" w:rsidRPr="001179AB">
          <w:rPr>
            <w:rFonts w:ascii="Calibri" w:eastAsia="Malgun Gothic" w:hAnsi="Calibri"/>
            <w:smallCaps w:val="0"/>
            <w:noProof/>
            <w:sz w:val="22"/>
            <w:szCs w:val="22"/>
            <w:lang w:val="en-IE" w:eastAsia="ko-KR"/>
          </w:rPr>
          <w:tab/>
        </w:r>
        <w:r w:rsidR="002F2A9E" w:rsidRPr="007B05C0">
          <w:rPr>
            <w:rStyle w:val="Hyperlink"/>
            <w:noProof/>
          </w:rPr>
          <w:t>History of the chosen algorithms</w:t>
        </w:r>
        <w:r w:rsidR="002F2A9E">
          <w:rPr>
            <w:noProof/>
            <w:webHidden/>
          </w:rPr>
          <w:tab/>
        </w:r>
        <w:r w:rsidR="002F2A9E">
          <w:rPr>
            <w:noProof/>
            <w:webHidden/>
          </w:rPr>
          <w:fldChar w:fldCharType="begin"/>
        </w:r>
        <w:r w:rsidR="002F2A9E">
          <w:rPr>
            <w:noProof/>
            <w:webHidden/>
          </w:rPr>
          <w:instrText xml:space="preserve"> PAGEREF _Toc103114146 \h </w:instrText>
        </w:r>
        <w:r w:rsidR="002F2A9E">
          <w:rPr>
            <w:noProof/>
            <w:webHidden/>
          </w:rPr>
        </w:r>
        <w:r w:rsidR="002F2A9E">
          <w:rPr>
            <w:noProof/>
            <w:webHidden/>
          </w:rPr>
          <w:fldChar w:fldCharType="separate"/>
        </w:r>
        <w:r w:rsidR="002F2A9E">
          <w:rPr>
            <w:noProof/>
            <w:webHidden/>
          </w:rPr>
          <w:t>6</w:t>
        </w:r>
        <w:r w:rsidR="002F2A9E">
          <w:rPr>
            <w:noProof/>
            <w:webHidden/>
          </w:rPr>
          <w:fldChar w:fldCharType="end"/>
        </w:r>
      </w:hyperlink>
    </w:p>
    <w:p w14:paraId="516F20F3" w14:textId="77777777" w:rsidR="002F2A9E" w:rsidRPr="001179AB" w:rsidRDefault="00252BAD">
      <w:pPr>
        <w:pStyle w:val="TOC3"/>
        <w:rPr>
          <w:rFonts w:ascii="Calibri" w:eastAsia="Malgun Gothic" w:hAnsi="Calibri"/>
          <w:i w:val="0"/>
          <w:noProof/>
          <w:sz w:val="22"/>
          <w:szCs w:val="22"/>
          <w:lang w:val="en-IE" w:eastAsia="ko-KR"/>
        </w:rPr>
      </w:pPr>
      <w:hyperlink w:anchor="_Toc103114147" w:history="1">
        <w:r w:rsidR="002F2A9E" w:rsidRPr="007B05C0">
          <w:rPr>
            <w:rStyle w:val="Hyperlink"/>
            <w:noProof/>
          </w:rPr>
          <w:t>2.2.1</w:t>
        </w:r>
        <w:r w:rsidR="002F2A9E" w:rsidRPr="001179AB">
          <w:rPr>
            <w:rFonts w:ascii="Calibri" w:eastAsia="Malgun Gothic" w:hAnsi="Calibri"/>
            <w:i w:val="0"/>
            <w:noProof/>
            <w:sz w:val="22"/>
            <w:szCs w:val="22"/>
            <w:lang w:val="en-IE" w:eastAsia="ko-KR"/>
          </w:rPr>
          <w:tab/>
        </w:r>
        <w:r w:rsidR="002F2A9E" w:rsidRPr="007B05C0">
          <w:rPr>
            <w:rStyle w:val="Hyperlink"/>
            <w:noProof/>
          </w:rPr>
          <w:t>Genetic algorithm (GA)</w:t>
        </w:r>
        <w:r w:rsidR="002F2A9E">
          <w:rPr>
            <w:noProof/>
            <w:webHidden/>
          </w:rPr>
          <w:tab/>
        </w:r>
        <w:r w:rsidR="002F2A9E">
          <w:rPr>
            <w:noProof/>
            <w:webHidden/>
          </w:rPr>
          <w:fldChar w:fldCharType="begin"/>
        </w:r>
        <w:r w:rsidR="002F2A9E">
          <w:rPr>
            <w:noProof/>
            <w:webHidden/>
          </w:rPr>
          <w:instrText xml:space="preserve"> PAGEREF _Toc103114147 \h </w:instrText>
        </w:r>
        <w:r w:rsidR="002F2A9E">
          <w:rPr>
            <w:noProof/>
            <w:webHidden/>
          </w:rPr>
        </w:r>
        <w:r w:rsidR="002F2A9E">
          <w:rPr>
            <w:noProof/>
            <w:webHidden/>
          </w:rPr>
          <w:fldChar w:fldCharType="separate"/>
        </w:r>
        <w:r w:rsidR="002F2A9E">
          <w:rPr>
            <w:noProof/>
            <w:webHidden/>
          </w:rPr>
          <w:t>6</w:t>
        </w:r>
        <w:r w:rsidR="002F2A9E">
          <w:rPr>
            <w:noProof/>
            <w:webHidden/>
          </w:rPr>
          <w:fldChar w:fldCharType="end"/>
        </w:r>
      </w:hyperlink>
    </w:p>
    <w:p w14:paraId="2F4FDCED" w14:textId="77777777" w:rsidR="002F2A9E" w:rsidRPr="001179AB" w:rsidRDefault="00252BAD">
      <w:pPr>
        <w:pStyle w:val="TOC3"/>
        <w:rPr>
          <w:rFonts w:ascii="Calibri" w:eastAsia="Malgun Gothic" w:hAnsi="Calibri"/>
          <w:i w:val="0"/>
          <w:noProof/>
          <w:sz w:val="22"/>
          <w:szCs w:val="22"/>
          <w:lang w:val="en-IE" w:eastAsia="ko-KR"/>
        </w:rPr>
      </w:pPr>
      <w:hyperlink w:anchor="_Toc103114148" w:history="1">
        <w:r w:rsidR="002F2A9E" w:rsidRPr="007B05C0">
          <w:rPr>
            <w:rStyle w:val="Hyperlink"/>
            <w:noProof/>
          </w:rPr>
          <w:t>2.2.2</w:t>
        </w:r>
        <w:r w:rsidR="002F2A9E" w:rsidRPr="001179AB">
          <w:rPr>
            <w:rFonts w:ascii="Calibri" w:eastAsia="Malgun Gothic" w:hAnsi="Calibri"/>
            <w:i w:val="0"/>
            <w:noProof/>
            <w:sz w:val="22"/>
            <w:szCs w:val="22"/>
            <w:lang w:val="en-IE" w:eastAsia="ko-KR"/>
          </w:rPr>
          <w:tab/>
        </w:r>
        <w:r w:rsidR="002F2A9E" w:rsidRPr="007B05C0">
          <w:rPr>
            <w:rStyle w:val="Hyperlink"/>
            <w:noProof/>
          </w:rPr>
          <w:t>Particle Swarm Optimization (PSO)</w:t>
        </w:r>
        <w:r w:rsidR="002F2A9E">
          <w:rPr>
            <w:noProof/>
            <w:webHidden/>
          </w:rPr>
          <w:tab/>
        </w:r>
        <w:r w:rsidR="002F2A9E">
          <w:rPr>
            <w:noProof/>
            <w:webHidden/>
          </w:rPr>
          <w:fldChar w:fldCharType="begin"/>
        </w:r>
        <w:r w:rsidR="002F2A9E">
          <w:rPr>
            <w:noProof/>
            <w:webHidden/>
          </w:rPr>
          <w:instrText xml:space="preserve"> PAGEREF _Toc103114148 \h </w:instrText>
        </w:r>
        <w:r w:rsidR="002F2A9E">
          <w:rPr>
            <w:noProof/>
            <w:webHidden/>
          </w:rPr>
        </w:r>
        <w:r w:rsidR="002F2A9E">
          <w:rPr>
            <w:noProof/>
            <w:webHidden/>
          </w:rPr>
          <w:fldChar w:fldCharType="separate"/>
        </w:r>
        <w:r w:rsidR="002F2A9E">
          <w:rPr>
            <w:noProof/>
            <w:webHidden/>
          </w:rPr>
          <w:t>7</w:t>
        </w:r>
        <w:r w:rsidR="002F2A9E">
          <w:rPr>
            <w:noProof/>
            <w:webHidden/>
          </w:rPr>
          <w:fldChar w:fldCharType="end"/>
        </w:r>
      </w:hyperlink>
    </w:p>
    <w:p w14:paraId="25DB30FD" w14:textId="77777777" w:rsidR="002F2A9E" w:rsidRPr="001179AB" w:rsidRDefault="00252BAD">
      <w:pPr>
        <w:pStyle w:val="TOC3"/>
        <w:rPr>
          <w:rFonts w:ascii="Calibri" w:eastAsia="Malgun Gothic" w:hAnsi="Calibri"/>
          <w:i w:val="0"/>
          <w:noProof/>
          <w:sz w:val="22"/>
          <w:szCs w:val="22"/>
          <w:lang w:val="en-IE" w:eastAsia="ko-KR"/>
        </w:rPr>
      </w:pPr>
      <w:hyperlink w:anchor="_Toc103114149" w:history="1">
        <w:r w:rsidR="002F2A9E" w:rsidRPr="007B05C0">
          <w:rPr>
            <w:rStyle w:val="Hyperlink"/>
            <w:noProof/>
          </w:rPr>
          <w:t>2.2.3</w:t>
        </w:r>
        <w:r w:rsidR="002F2A9E" w:rsidRPr="001179AB">
          <w:rPr>
            <w:rFonts w:ascii="Calibri" w:eastAsia="Malgun Gothic" w:hAnsi="Calibri"/>
            <w:i w:val="0"/>
            <w:noProof/>
            <w:sz w:val="22"/>
            <w:szCs w:val="22"/>
            <w:lang w:val="en-IE" w:eastAsia="ko-KR"/>
          </w:rPr>
          <w:tab/>
        </w:r>
        <w:r w:rsidR="002F2A9E" w:rsidRPr="007B05C0">
          <w:rPr>
            <w:rStyle w:val="Hyperlink"/>
            <w:noProof/>
          </w:rPr>
          <w:t>Ant Colony Optimization (ACO)</w:t>
        </w:r>
        <w:r w:rsidR="002F2A9E">
          <w:rPr>
            <w:noProof/>
            <w:webHidden/>
          </w:rPr>
          <w:tab/>
        </w:r>
        <w:r w:rsidR="002F2A9E">
          <w:rPr>
            <w:noProof/>
            <w:webHidden/>
          </w:rPr>
          <w:fldChar w:fldCharType="begin"/>
        </w:r>
        <w:r w:rsidR="002F2A9E">
          <w:rPr>
            <w:noProof/>
            <w:webHidden/>
          </w:rPr>
          <w:instrText xml:space="preserve"> PAGEREF _Toc103114149 \h </w:instrText>
        </w:r>
        <w:r w:rsidR="002F2A9E">
          <w:rPr>
            <w:noProof/>
            <w:webHidden/>
          </w:rPr>
        </w:r>
        <w:r w:rsidR="002F2A9E">
          <w:rPr>
            <w:noProof/>
            <w:webHidden/>
          </w:rPr>
          <w:fldChar w:fldCharType="separate"/>
        </w:r>
        <w:r w:rsidR="002F2A9E">
          <w:rPr>
            <w:noProof/>
            <w:webHidden/>
          </w:rPr>
          <w:t>9</w:t>
        </w:r>
        <w:r w:rsidR="002F2A9E">
          <w:rPr>
            <w:noProof/>
            <w:webHidden/>
          </w:rPr>
          <w:fldChar w:fldCharType="end"/>
        </w:r>
      </w:hyperlink>
    </w:p>
    <w:p w14:paraId="64F318EC" w14:textId="77777777" w:rsidR="002F2A9E" w:rsidRPr="001179AB" w:rsidRDefault="00252BAD">
      <w:pPr>
        <w:pStyle w:val="TOC2"/>
        <w:tabs>
          <w:tab w:val="left" w:pos="800"/>
          <w:tab w:val="right" w:leader="dot" w:pos="8381"/>
        </w:tabs>
        <w:rPr>
          <w:rFonts w:ascii="Calibri" w:eastAsia="Malgun Gothic" w:hAnsi="Calibri"/>
          <w:smallCaps w:val="0"/>
          <w:noProof/>
          <w:sz w:val="22"/>
          <w:szCs w:val="22"/>
          <w:lang w:val="en-IE" w:eastAsia="ko-KR"/>
        </w:rPr>
      </w:pPr>
      <w:hyperlink w:anchor="_Toc103114150" w:history="1">
        <w:r w:rsidR="002F2A9E" w:rsidRPr="007B05C0">
          <w:rPr>
            <w:rStyle w:val="Hyperlink"/>
            <w:noProof/>
          </w:rPr>
          <w:t>2.3</w:t>
        </w:r>
        <w:r w:rsidR="002F2A9E" w:rsidRPr="001179AB">
          <w:rPr>
            <w:rFonts w:ascii="Calibri" w:eastAsia="Malgun Gothic" w:hAnsi="Calibri"/>
            <w:smallCaps w:val="0"/>
            <w:noProof/>
            <w:sz w:val="22"/>
            <w:szCs w:val="22"/>
            <w:lang w:val="en-IE" w:eastAsia="ko-KR"/>
          </w:rPr>
          <w:tab/>
        </w:r>
        <w:r w:rsidR="002F2A9E" w:rsidRPr="007B05C0">
          <w:rPr>
            <w:rStyle w:val="Hyperlink"/>
            <w:noProof/>
          </w:rPr>
          <w:t>Algorithm Methodology and Variants</w:t>
        </w:r>
        <w:r w:rsidR="002F2A9E">
          <w:rPr>
            <w:noProof/>
            <w:webHidden/>
          </w:rPr>
          <w:tab/>
        </w:r>
        <w:r w:rsidR="002F2A9E">
          <w:rPr>
            <w:noProof/>
            <w:webHidden/>
          </w:rPr>
          <w:fldChar w:fldCharType="begin"/>
        </w:r>
        <w:r w:rsidR="002F2A9E">
          <w:rPr>
            <w:noProof/>
            <w:webHidden/>
          </w:rPr>
          <w:instrText xml:space="preserve"> PAGEREF _Toc103114150 \h </w:instrText>
        </w:r>
        <w:r w:rsidR="002F2A9E">
          <w:rPr>
            <w:noProof/>
            <w:webHidden/>
          </w:rPr>
        </w:r>
        <w:r w:rsidR="002F2A9E">
          <w:rPr>
            <w:noProof/>
            <w:webHidden/>
          </w:rPr>
          <w:fldChar w:fldCharType="separate"/>
        </w:r>
        <w:r w:rsidR="002F2A9E">
          <w:rPr>
            <w:noProof/>
            <w:webHidden/>
          </w:rPr>
          <w:t>11</w:t>
        </w:r>
        <w:r w:rsidR="002F2A9E">
          <w:rPr>
            <w:noProof/>
            <w:webHidden/>
          </w:rPr>
          <w:fldChar w:fldCharType="end"/>
        </w:r>
      </w:hyperlink>
    </w:p>
    <w:p w14:paraId="5D100CB8" w14:textId="77777777" w:rsidR="002F2A9E" w:rsidRPr="001179AB" w:rsidRDefault="00252BAD">
      <w:pPr>
        <w:pStyle w:val="TOC2"/>
        <w:tabs>
          <w:tab w:val="left" w:pos="800"/>
          <w:tab w:val="right" w:leader="dot" w:pos="8381"/>
        </w:tabs>
        <w:rPr>
          <w:rFonts w:ascii="Calibri" w:eastAsia="Malgun Gothic" w:hAnsi="Calibri"/>
          <w:smallCaps w:val="0"/>
          <w:noProof/>
          <w:sz w:val="22"/>
          <w:szCs w:val="22"/>
          <w:lang w:val="en-IE" w:eastAsia="ko-KR"/>
        </w:rPr>
      </w:pPr>
      <w:hyperlink w:anchor="_Toc103114151" w:history="1">
        <w:r w:rsidR="002F2A9E" w:rsidRPr="007B05C0">
          <w:rPr>
            <w:rStyle w:val="Hyperlink"/>
            <w:noProof/>
          </w:rPr>
          <w:t>2.4</w:t>
        </w:r>
        <w:r w:rsidR="002F2A9E" w:rsidRPr="001179AB">
          <w:rPr>
            <w:rFonts w:ascii="Calibri" w:eastAsia="Malgun Gothic" w:hAnsi="Calibri"/>
            <w:smallCaps w:val="0"/>
            <w:noProof/>
            <w:sz w:val="22"/>
            <w:szCs w:val="22"/>
            <w:lang w:val="en-IE" w:eastAsia="ko-KR"/>
          </w:rPr>
          <w:tab/>
        </w:r>
        <w:r w:rsidR="002F2A9E" w:rsidRPr="007B05C0">
          <w:rPr>
            <w:rStyle w:val="Hyperlink"/>
            <w:noProof/>
          </w:rPr>
          <w:t>Statistical Analysis</w:t>
        </w:r>
        <w:r w:rsidR="002F2A9E">
          <w:rPr>
            <w:noProof/>
            <w:webHidden/>
          </w:rPr>
          <w:tab/>
        </w:r>
        <w:r w:rsidR="002F2A9E">
          <w:rPr>
            <w:noProof/>
            <w:webHidden/>
          </w:rPr>
          <w:fldChar w:fldCharType="begin"/>
        </w:r>
        <w:r w:rsidR="002F2A9E">
          <w:rPr>
            <w:noProof/>
            <w:webHidden/>
          </w:rPr>
          <w:instrText xml:space="preserve"> PAGEREF _Toc103114151 \h </w:instrText>
        </w:r>
        <w:r w:rsidR="002F2A9E">
          <w:rPr>
            <w:noProof/>
            <w:webHidden/>
          </w:rPr>
        </w:r>
        <w:r w:rsidR="002F2A9E">
          <w:rPr>
            <w:noProof/>
            <w:webHidden/>
          </w:rPr>
          <w:fldChar w:fldCharType="separate"/>
        </w:r>
        <w:r w:rsidR="002F2A9E">
          <w:rPr>
            <w:noProof/>
            <w:webHidden/>
          </w:rPr>
          <w:t>11</w:t>
        </w:r>
        <w:r w:rsidR="002F2A9E">
          <w:rPr>
            <w:noProof/>
            <w:webHidden/>
          </w:rPr>
          <w:fldChar w:fldCharType="end"/>
        </w:r>
      </w:hyperlink>
    </w:p>
    <w:p w14:paraId="4BC4D9C4" w14:textId="77777777" w:rsidR="002F2A9E" w:rsidRPr="001179AB" w:rsidRDefault="00252BAD">
      <w:pPr>
        <w:pStyle w:val="TOC1"/>
        <w:tabs>
          <w:tab w:val="left" w:pos="600"/>
        </w:tabs>
        <w:rPr>
          <w:rFonts w:ascii="Calibri" w:eastAsia="Malgun Gothic" w:hAnsi="Calibri"/>
          <w:caps w:val="0"/>
          <w:noProof/>
          <w:sz w:val="22"/>
          <w:szCs w:val="22"/>
          <w:lang w:val="en-IE" w:eastAsia="ko-KR"/>
        </w:rPr>
      </w:pPr>
      <w:hyperlink w:anchor="_Toc103114152" w:history="1">
        <w:r w:rsidR="002F2A9E" w:rsidRPr="007B05C0">
          <w:rPr>
            <w:rStyle w:val="Hyperlink"/>
            <w:noProof/>
          </w:rPr>
          <w:t>3.</w:t>
        </w:r>
        <w:r w:rsidR="002F2A9E" w:rsidRPr="001179AB">
          <w:rPr>
            <w:rFonts w:ascii="Calibri" w:eastAsia="Malgun Gothic" w:hAnsi="Calibri"/>
            <w:caps w:val="0"/>
            <w:noProof/>
            <w:sz w:val="22"/>
            <w:szCs w:val="22"/>
            <w:lang w:val="en-IE" w:eastAsia="ko-KR"/>
          </w:rPr>
          <w:tab/>
        </w:r>
        <w:r w:rsidR="002F2A9E" w:rsidRPr="007B05C0">
          <w:rPr>
            <w:rStyle w:val="Hyperlink"/>
            <w:noProof/>
          </w:rPr>
          <w:t>Design and Methodology</w:t>
        </w:r>
        <w:r w:rsidR="002F2A9E">
          <w:rPr>
            <w:noProof/>
            <w:webHidden/>
          </w:rPr>
          <w:tab/>
        </w:r>
        <w:r w:rsidR="002F2A9E">
          <w:rPr>
            <w:noProof/>
            <w:webHidden/>
          </w:rPr>
          <w:fldChar w:fldCharType="begin"/>
        </w:r>
        <w:r w:rsidR="002F2A9E">
          <w:rPr>
            <w:noProof/>
            <w:webHidden/>
          </w:rPr>
          <w:instrText xml:space="preserve"> PAGEREF _Toc103114152 \h </w:instrText>
        </w:r>
        <w:r w:rsidR="002F2A9E">
          <w:rPr>
            <w:noProof/>
            <w:webHidden/>
          </w:rPr>
        </w:r>
        <w:r w:rsidR="002F2A9E">
          <w:rPr>
            <w:noProof/>
            <w:webHidden/>
          </w:rPr>
          <w:fldChar w:fldCharType="separate"/>
        </w:r>
        <w:r w:rsidR="002F2A9E">
          <w:rPr>
            <w:noProof/>
            <w:webHidden/>
          </w:rPr>
          <w:t>12</w:t>
        </w:r>
        <w:r w:rsidR="002F2A9E">
          <w:rPr>
            <w:noProof/>
            <w:webHidden/>
          </w:rPr>
          <w:fldChar w:fldCharType="end"/>
        </w:r>
      </w:hyperlink>
    </w:p>
    <w:p w14:paraId="59E315C2" w14:textId="77777777" w:rsidR="002F2A9E" w:rsidRPr="001179AB" w:rsidRDefault="00252BAD">
      <w:pPr>
        <w:pStyle w:val="TOC1"/>
        <w:tabs>
          <w:tab w:val="left" w:pos="600"/>
        </w:tabs>
        <w:rPr>
          <w:rFonts w:ascii="Calibri" w:eastAsia="Malgun Gothic" w:hAnsi="Calibri"/>
          <w:caps w:val="0"/>
          <w:noProof/>
          <w:sz w:val="22"/>
          <w:szCs w:val="22"/>
          <w:lang w:val="en-IE" w:eastAsia="ko-KR"/>
        </w:rPr>
      </w:pPr>
      <w:hyperlink w:anchor="_Toc103114153" w:history="1">
        <w:r w:rsidR="002F2A9E" w:rsidRPr="007B05C0">
          <w:rPr>
            <w:rStyle w:val="Hyperlink"/>
            <w:noProof/>
          </w:rPr>
          <w:t>4.</w:t>
        </w:r>
        <w:r w:rsidR="002F2A9E" w:rsidRPr="001179AB">
          <w:rPr>
            <w:rFonts w:ascii="Calibri" w:eastAsia="Malgun Gothic" w:hAnsi="Calibri"/>
            <w:caps w:val="0"/>
            <w:noProof/>
            <w:sz w:val="22"/>
            <w:szCs w:val="22"/>
            <w:lang w:val="en-IE" w:eastAsia="ko-KR"/>
          </w:rPr>
          <w:tab/>
        </w:r>
        <w:r w:rsidR="002F2A9E" w:rsidRPr="007B05C0">
          <w:rPr>
            <w:rStyle w:val="Hyperlink"/>
            <w:noProof/>
          </w:rPr>
          <w:t>Results, evaluation and discussion</w:t>
        </w:r>
        <w:r w:rsidR="002F2A9E">
          <w:rPr>
            <w:noProof/>
            <w:webHidden/>
          </w:rPr>
          <w:tab/>
        </w:r>
        <w:r w:rsidR="002F2A9E">
          <w:rPr>
            <w:noProof/>
            <w:webHidden/>
          </w:rPr>
          <w:fldChar w:fldCharType="begin"/>
        </w:r>
        <w:r w:rsidR="002F2A9E">
          <w:rPr>
            <w:noProof/>
            <w:webHidden/>
          </w:rPr>
          <w:instrText xml:space="preserve"> PAGEREF _Toc103114153 \h </w:instrText>
        </w:r>
        <w:r w:rsidR="002F2A9E">
          <w:rPr>
            <w:noProof/>
            <w:webHidden/>
          </w:rPr>
        </w:r>
        <w:r w:rsidR="002F2A9E">
          <w:rPr>
            <w:noProof/>
            <w:webHidden/>
          </w:rPr>
          <w:fldChar w:fldCharType="separate"/>
        </w:r>
        <w:r w:rsidR="002F2A9E">
          <w:rPr>
            <w:noProof/>
            <w:webHidden/>
          </w:rPr>
          <w:t>13</w:t>
        </w:r>
        <w:r w:rsidR="002F2A9E">
          <w:rPr>
            <w:noProof/>
            <w:webHidden/>
          </w:rPr>
          <w:fldChar w:fldCharType="end"/>
        </w:r>
      </w:hyperlink>
    </w:p>
    <w:p w14:paraId="77C6A058" w14:textId="77777777" w:rsidR="002F2A9E" w:rsidRPr="001179AB" w:rsidRDefault="00252BAD">
      <w:pPr>
        <w:pStyle w:val="TOC1"/>
        <w:tabs>
          <w:tab w:val="left" w:pos="600"/>
        </w:tabs>
        <w:rPr>
          <w:rFonts w:ascii="Calibri" w:eastAsia="Malgun Gothic" w:hAnsi="Calibri"/>
          <w:caps w:val="0"/>
          <w:noProof/>
          <w:sz w:val="22"/>
          <w:szCs w:val="22"/>
          <w:lang w:val="en-IE" w:eastAsia="ko-KR"/>
        </w:rPr>
      </w:pPr>
      <w:hyperlink w:anchor="_Toc103114154" w:history="1">
        <w:r w:rsidR="002F2A9E" w:rsidRPr="007B05C0">
          <w:rPr>
            <w:rStyle w:val="Hyperlink"/>
            <w:noProof/>
          </w:rPr>
          <w:t>5.</w:t>
        </w:r>
        <w:r w:rsidR="002F2A9E" w:rsidRPr="001179AB">
          <w:rPr>
            <w:rFonts w:ascii="Calibri" w:eastAsia="Malgun Gothic" w:hAnsi="Calibri"/>
            <w:caps w:val="0"/>
            <w:noProof/>
            <w:sz w:val="22"/>
            <w:szCs w:val="22"/>
            <w:lang w:val="en-IE" w:eastAsia="ko-KR"/>
          </w:rPr>
          <w:tab/>
        </w:r>
        <w:r w:rsidR="002F2A9E" w:rsidRPr="007B05C0">
          <w:rPr>
            <w:rStyle w:val="Hyperlink"/>
            <w:noProof/>
          </w:rPr>
          <w:t>Conclusion</w:t>
        </w:r>
        <w:r w:rsidR="002F2A9E">
          <w:rPr>
            <w:noProof/>
            <w:webHidden/>
          </w:rPr>
          <w:tab/>
        </w:r>
        <w:r w:rsidR="002F2A9E">
          <w:rPr>
            <w:noProof/>
            <w:webHidden/>
          </w:rPr>
          <w:fldChar w:fldCharType="begin"/>
        </w:r>
        <w:r w:rsidR="002F2A9E">
          <w:rPr>
            <w:noProof/>
            <w:webHidden/>
          </w:rPr>
          <w:instrText xml:space="preserve"> PAGEREF _Toc103114154 \h </w:instrText>
        </w:r>
        <w:r w:rsidR="002F2A9E">
          <w:rPr>
            <w:noProof/>
            <w:webHidden/>
          </w:rPr>
        </w:r>
        <w:r w:rsidR="002F2A9E">
          <w:rPr>
            <w:noProof/>
            <w:webHidden/>
          </w:rPr>
          <w:fldChar w:fldCharType="separate"/>
        </w:r>
        <w:r w:rsidR="002F2A9E">
          <w:rPr>
            <w:noProof/>
            <w:webHidden/>
          </w:rPr>
          <w:t>14</w:t>
        </w:r>
        <w:r w:rsidR="002F2A9E">
          <w:rPr>
            <w:noProof/>
            <w:webHidden/>
          </w:rPr>
          <w:fldChar w:fldCharType="end"/>
        </w:r>
      </w:hyperlink>
    </w:p>
    <w:p w14:paraId="1A024D40" w14:textId="77777777" w:rsidR="002F2A9E" w:rsidRPr="001179AB" w:rsidRDefault="00252BAD">
      <w:pPr>
        <w:pStyle w:val="TOC1"/>
        <w:tabs>
          <w:tab w:val="left" w:pos="600"/>
        </w:tabs>
        <w:rPr>
          <w:rFonts w:ascii="Calibri" w:eastAsia="Malgun Gothic" w:hAnsi="Calibri"/>
          <w:caps w:val="0"/>
          <w:noProof/>
          <w:sz w:val="22"/>
          <w:szCs w:val="22"/>
          <w:lang w:val="en-IE" w:eastAsia="ko-KR"/>
        </w:rPr>
      </w:pPr>
      <w:hyperlink w:anchor="_Toc103114155" w:history="1">
        <w:r w:rsidR="002F2A9E" w:rsidRPr="007B05C0">
          <w:rPr>
            <w:rStyle w:val="Hyperlink"/>
            <w:noProof/>
          </w:rPr>
          <w:t>6.</w:t>
        </w:r>
        <w:r w:rsidR="002F2A9E" w:rsidRPr="001179AB">
          <w:rPr>
            <w:rFonts w:ascii="Calibri" w:eastAsia="Malgun Gothic" w:hAnsi="Calibri"/>
            <w:caps w:val="0"/>
            <w:noProof/>
            <w:sz w:val="22"/>
            <w:szCs w:val="22"/>
            <w:lang w:val="en-IE" w:eastAsia="ko-KR"/>
          </w:rPr>
          <w:tab/>
        </w:r>
        <w:r w:rsidR="002F2A9E" w:rsidRPr="007B05C0">
          <w:rPr>
            <w:rStyle w:val="Hyperlink"/>
            <w:noProof/>
          </w:rPr>
          <w:t>BIBLIOGRAPHY</w:t>
        </w:r>
        <w:r w:rsidR="002F2A9E">
          <w:rPr>
            <w:noProof/>
            <w:webHidden/>
          </w:rPr>
          <w:tab/>
        </w:r>
        <w:r w:rsidR="002F2A9E">
          <w:rPr>
            <w:noProof/>
            <w:webHidden/>
          </w:rPr>
          <w:fldChar w:fldCharType="begin"/>
        </w:r>
        <w:r w:rsidR="002F2A9E">
          <w:rPr>
            <w:noProof/>
            <w:webHidden/>
          </w:rPr>
          <w:instrText xml:space="preserve"> PAGEREF _Toc103114155 \h </w:instrText>
        </w:r>
        <w:r w:rsidR="002F2A9E">
          <w:rPr>
            <w:noProof/>
            <w:webHidden/>
          </w:rPr>
        </w:r>
        <w:r w:rsidR="002F2A9E">
          <w:rPr>
            <w:noProof/>
            <w:webHidden/>
          </w:rPr>
          <w:fldChar w:fldCharType="separate"/>
        </w:r>
        <w:r w:rsidR="002F2A9E">
          <w:rPr>
            <w:noProof/>
            <w:webHidden/>
          </w:rPr>
          <w:t>15</w:t>
        </w:r>
        <w:r w:rsidR="002F2A9E">
          <w:rPr>
            <w:noProof/>
            <w:webHidden/>
          </w:rPr>
          <w:fldChar w:fldCharType="end"/>
        </w:r>
      </w:hyperlink>
    </w:p>
    <w:p w14:paraId="655A5EB3" w14:textId="77777777" w:rsidR="002F2A9E" w:rsidRPr="001179AB" w:rsidRDefault="00252BAD">
      <w:pPr>
        <w:pStyle w:val="TOC1"/>
        <w:rPr>
          <w:rFonts w:ascii="Calibri" w:eastAsia="Malgun Gothic" w:hAnsi="Calibri"/>
          <w:caps w:val="0"/>
          <w:noProof/>
          <w:sz w:val="22"/>
          <w:szCs w:val="22"/>
          <w:lang w:val="en-IE" w:eastAsia="ko-KR"/>
        </w:rPr>
      </w:pPr>
      <w:hyperlink w:anchor="_Toc103114156" w:history="1">
        <w:r w:rsidR="002F2A9E" w:rsidRPr="007B05C0">
          <w:rPr>
            <w:rStyle w:val="Hyperlink"/>
            <w:noProof/>
          </w:rPr>
          <w:t>Appendix A</w:t>
        </w:r>
        <w:r w:rsidR="002F2A9E">
          <w:rPr>
            <w:noProof/>
            <w:webHidden/>
          </w:rPr>
          <w:tab/>
        </w:r>
        <w:r w:rsidR="002F2A9E">
          <w:rPr>
            <w:noProof/>
            <w:webHidden/>
          </w:rPr>
          <w:fldChar w:fldCharType="begin"/>
        </w:r>
        <w:r w:rsidR="002F2A9E">
          <w:rPr>
            <w:noProof/>
            <w:webHidden/>
          </w:rPr>
          <w:instrText xml:space="preserve"> PAGEREF _Toc103114156 \h </w:instrText>
        </w:r>
        <w:r w:rsidR="002F2A9E">
          <w:rPr>
            <w:noProof/>
            <w:webHidden/>
          </w:rPr>
        </w:r>
        <w:r w:rsidR="002F2A9E">
          <w:rPr>
            <w:noProof/>
            <w:webHidden/>
          </w:rPr>
          <w:fldChar w:fldCharType="separate"/>
        </w:r>
        <w:r w:rsidR="002F2A9E">
          <w:rPr>
            <w:noProof/>
            <w:webHidden/>
          </w:rPr>
          <w:t>20</w:t>
        </w:r>
        <w:r w:rsidR="002F2A9E">
          <w:rPr>
            <w:noProof/>
            <w:webHidden/>
          </w:rPr>
          <w:fldChar w:fldCharType="end"/>
        </w:r>
      </w:hyperlink>
    </w:p>
    <w:p w14:paraId="56EFD9AF" w14:textId="77777777" w:rsidR="00D42B7C" w:rsidRDefault="00D42B7C">
      <w:r>
        <w:rPr>
          <w:rFonts w:ascii="Arial" w:hAnsi="Arial"/>
          <w:caps/>
        </w:rPr>
        <w:lastRenderedPageBreak/>
        <w:fldChar w:fldCharType="end"/>
      </w:r>
    </w:p>
    <w:p w14:paraId="4A7EF48D" w14:textId="77777777" w:rsidR="00D42B7C" w:rsidRPr="00E12C13" w:rsidRDefault="00D42B7C" w:rsidP="0072475D">
      <w:pPr>
        <w:pStyle w:val="content"/>
        <w:jc w:val="left"/>
        <w:rPr>
          <w:b/>
          <w:sz w:val="28"/>
          <w:szCs w:val="28"/>
        </w:rPr>
      </w:pPr>
    </w:p>
    <w:p w14:paraId="0378A73C" w14:textId="77777777" w:rsidR="00E12C13" w:rsidRDefault="00867D58" w:rsidP="00F979BF">
      <w:pPr>
        <w:pStyle w:val="heading1nonumbering"/>
      </w:pPr>
      <w:bookmarkStart w:id="5" w:name="_Toc39552753"/>
      <w:bookmarkStart w:id="6" w:name="_Toc103114135"/>
      <w:r>
        <w:lastRenderedPageBreak/>
        <w:t>TABLE OF FIGURES</w:t>
      </w:r>
      <w:bookmarkEnd w:id="5"/>
      <w:bookmarkEnd w:id="6"/>
    </w:p>
    <w:p w14:paraId="46B44C63" w14:textId="77777777" w:rsidR="00867D58" w:rsidRPr="0077445B" w:rsidRDefault="0077445B">
      <w:r w:rsidRPr="0077445B">
        <w:fldChar w:fldCharType="begin"/>
      </w:r>
      <w:r w:rsidRPr="0077445B">
        <w:instrText xml:space="preserve"> TOC \h \z \c "Figure" </w:instrText>
      </w:r>
      <w:r w:rsidRPr="0077445B">
        <w:fldChar w:fldCharType="separate"/>
      </w:r>
      <w:r w:rsidRPr="0077445B">
        <w:rPr>
          <w:noProof/>
          <w:lang w:val="en-US"/>
        </w:rPr>
        <w:t>No table of figures entries found.</w:t>
      </w:r>
      <w:r w:rsidRPr="0077445B">
        <w:fldChar w:fldCharType="end"/>
      </w:r>
    </w:p>
    <w:p w14:paraId="0DE35686" w14:textId="77777777" w:rsidR="00F804C2" w:rsidRDefault="00F804C2" w:rsidP="00F804C2">
      <w:pPr>
        <w:rPr>
          <w:b/>
          <w:sz w:val="28"/>
          <w:szCs w:val="28"/>
        </w:rPr>
      </w:pPr>
      <w:bookmarkStart w:id="7" w:name="_Toc39552754"/>
    </w:p>
    <w:p w14:paraId="657AFD03" w14:textId="77777777" w:rsidR="00F804C2" w:rsidRDefault="00F804C2" w:rsidP="003D631F">
      <w:pPr>
        <w:rPr>
          <w:b/>
          <w:sz w:val="28"/>
          <w:szCs w:val="28"/>
        </w:rPr>
      </w:pPr>
    </w:p>
    <w:p w14:paraId="3A494DFB" w14:textId="77777777" w:rsidR="00F804C2" w:rsidRDefault="00867D58" w:rsidP="00F979BF">
      <w:pPr>
        <w:pStyle w:val="MSCHeading1"/>
      </w:pPr>
      <w:bookmarkStart w:id="8" w:name="_Toc103114136"/>
      <w:r w:rsidRPr="00F804C2">
        <w:lastRenderedPageBreak/>
        <w:t>TABLE OF TABLES</w:t>
      </w:r>
      <w:bookmarkStart w:id="9" w:name="_Toc39552757"/>
      <w:bookmarkEnd w:id="7"/>
      <w:bookmarkEnd w:id="8"/>
    </w:p>
    <w:p w14:paraId="2941739F" w14:textId="77777777" w:rsidR="0077445B" w:rsidRPr="0077445B" w:rsidRDefault="0077445B" w:rsidP="0077445B">
      <w:pPr>
        <w:jc w:val="left"/>
        <w:rPr>
          <w:b/>
          <w:sz w:val="28"/>
          <w:szCs w:val="28"/>
        </w:rPr>
      </w:pPr>
    </w:p>
    <w:p w14:paraId="4EFD61A5" w14:textId="77777777" w:rsidR="00C90065" w:rsidRDefault="00C90065" w:rsidP="00C90065">
      <w:pPr>
        <w:pStyle w:val="content"/>
      </w:pPr>
    </w:p>
    <w:p w14:paraId="6997CA56" w14:textId="77777777" w:rsidR="00C90065" w:rsidRDefault="00C90065" w:rsidP="00C90065">
      <w:pPr>
        <w:pStyle w:val="content"/>
        <w:sectPr w:rsidR="00C90065" w:rsidSect="00C90065">
          <w:headerReference w:type="default" r:id="rId12"/>
          <w:footerReference w:type="default" r:id="rId13"/>
          <w:pgSz w:w="11906" w:h="16838"/>
          <w:pgMar w:top="1418" w:right="1701" w:bottom="1418" w:left="1814" w:header="720" w:footer="720" w:gutter="0"/>
          <w:pgNumType w:fmt="lowerRoman" w:start="1"/>
          <w:cols w:space="720"/>
        </w:sectPr>
      </w:pPr>
    </w:p>
    <w:p w14:paraId="7F3A2572" w14:textId="77777777" w:rsidR="00C90065" w:rsidRPr="00C90065" w:rsidRDefault="00C90065" w:rsidP="00C90065">
      <w:pPr>
        <w:pStyle w:val="content"/>
      </w:pPr>
    </w:p>
    <w:p w14:paraId="74BB8F4E" w14:textId="77777777" w:rsidR="00AD3017" w:rsidRDefault="00F804C2" w:rsidP="00D04EBB">
      <w:pPr>
        <w:pStyle w:val="Heading1"/>
      </w:pPr>
      <w:bookmarkStart w:id="10" w:name="_Toc103114137"/>
      <w:r w:rsidRPr="003D631F">
        <w:lastRenderedPageBreak/>
        <w:t>Introduction</w:t>
      </w:r>
      <w:bookmarkEnd w:id="9"/>
      <w:bookmarkEnd w:id="10"/>
      <w:r w:rsidR="00B063E3">
        <w:t xml:space="preserve"> </w:t>
      </w:r>
    </w:p>
    <w:p w14:paraId="5A759E24" w14:textId="77777777" w:rsidR="0099388A" w:rsidRDefault="0099388A" w:rsidP="003D631F">
      <w:pPr>
        <w:pStyle w:val="Heading2"/>
      </w:pPr>
      <w:bookmarkStart w:id="11" w:name="_Toc103114138"/>
      <w:r w:rsidRPr="003D631F">
        <w:t>Background</w:t>
      </w:r>
      <w:bookmarkEnd w:id="11"/>
      <w:r w:rsidRPr="0099388A">
        <w:t xml:space="preserve"> </w:t>
      </w:r>
    </w:p>
    <w:p w14:paraId="6D40C030" w14:textId="6EE23DE6" w:rsidR="00B4274C" w:rsidRDefault="00B4274C" w:rsidP="00EA1BF7">
      <w:r>
        <w:t>Biologically Inspired Algorithms</w:t>
      </w:r>
      <w:r w:rsidR="00F635F3">
        <w:t xml:space="preserve"> (BIAs)</w:t>
      </w:r>
      <w:r>
        <w:t xml:space="preserve"> are a term used to denote</w:t>
      </w:r>
      <w:r w:rsidR="00BC3224">
        <w:t xml:space="preserve"> a family of</w:t>
      </w:r>
      <w:r>
        <w:t xml:space="preserve"> algorithms</w:t>
      </w:r>
      <w:r w:rsidR="00BC3224">
        <w:t xml:space="preserve"> </w:t>
      </w:r>
      <w:r>
        <w:t xml:space="preserve">that </w:t>
      </w:r>
      <w:r w:rsidR="00BC3224">
        <w:t xml:space="preserve">each </w:t>
      </w:r>
      <w:r>
        <w:t>ar</w:t>
      </w:r>
      <w:r w:rsidR="00BC3224">
        <w:t>o</w:t>
      </w:r>
      <w:r>
        <w:t>se from an algorithm engineer’s understanding gained through analysis of nature’s solution to common problems</w:t>
      </w:r>
      <w:r w:rsidR="00C60E04">
        <w:t>.</w:t>
      </w:r>
      <w:r w:rsidR="00450007">
        <w:t xml:space="preserve"> </w:t>
      </w:r>
      <w:r w:rsidR="00C60E04">
        <w:t xml:space="preserve">They usually are further subcategorized by their general methodologies </w:t>
      </w:r>
      <w:r>
        <w:t>like Evolutionary algorithms (using the concept of gene</w:t>
      </w:r>
      <w:r w:rsidR="004E367B">
        <w:t xml:space="preserve">tic </w:t>
      </w:r>
      <w:r>
        <w:t>crossovers)</w:t>
      </w:r>
      <w:r w:rsidR="00450007">
        <w:t xml:space="preserve"> </w:t>
      </w:r>
      <w:r w:rsidR="00450007">
        <w:fldChar w:fldCharType="begin"/>
      </w:r>
      <w:r w:rsidR="00450007">
        <w:instrText xml:space="preserve"> ADDIN ZOTERO_ITEM CSL_CITATION {"citationID":"OYQGbp4C","properties":{"formattedCitation":"(Back et al., 1997)","plainCitation":"(Back et al., 1997)","noteIndex":0},"citationItems":[{"id":524,"uris":["http://zotero.org/users/7139034/items/CIX67YXF"],"itemData":{"id":524,"type":"article-journal","abstract":"Evolutionary computation has started to receive significant attention during the last decade, although the origins can be traced back to the late 1950's. This article surveys the history as well as the current state of this rapidly growing field. We describe the purpose, the general structure, and the working principles of different approaches, including genetic algorithms (GA) (with links to genetic programming (GP) and classifier systems (CS)), evolution strategies (ES), and evolutionary programming (EP) by analysis and comparison of their most important constituents (i.e. representations, variation operators, reproduction, and selection mechanism). Finally, we give a brief overview on the manifold of application domains, although this necessarily must remain incomplete.","container-title":"IEEE Transactions on Evolutionary Computation","DOI":"10.1109/4235.585888","ISSN":"1941-0026","issue":"1","note":"event: IEEE Transactions on Evolutionary Computation","page":"3-17","source":"IEEE Xplore","title":"Evolutionary computation: comments on the history and current state","title-short":"Evolutionary computation","volume":"1","author":[{"family":"Back","given":"T."},{"family":"Hammel","given":"U."},{"family":"Schwefel","given":"H.-P."}],"issued":{"date-parts":[["1997",4]]}}}],"schema":"https://github.com/citation-style-language/schema/raw/master/csl-citation.json"} </w:instrText>
      </w:r>
      <w:r w:rsidR="00450007">
        <w:fldChar w:fldCharType="separate"/>
      </w:r>
      <w:r w:rsidR="00450007" w:rsidRPr="00450007">
        <w:t>(Back et al., 1997)</w:t>
      </w:r>
      <w:r w:rsidR="00450007">
        <w:fldChar w:fldCharType="end"/>
      </w:r>
      <w:r w:rsidR="00450007">
        <w:t xml:space="preserve"> and </w:t>
      </w:r>
      <w:r>
        <w:t xml:space="preserve"> Swarm Intelligence (</w:t>
      </w:r>
      <w:r w:rsidR="004E367B">
        <w:t>modelled</w:t>
      </w:r>
      <w:r>
        <w:t xml:space="preserve"> after the </w:t>
      </w:r>
      <w:r w:rsidR="004E367B">
        <w:t>behaviours</w:t>
      </w:r>
      <w:r>
        <w:t xml:space="preserve"> of creatures</w:t>
      </w:r>
      <w:r w:rsidR="004E367B">
        <w:t xml:space="preserve"> </w:t>
      </w:r>
      <w:r>
        <w:t>that operate in swarms</w:t>
      </w:r>
      <w:r w:rsidR="004E367B">
        <w:t xml:space="preserve"> like birds, fish and bees</w:t>
      </w:r>
      <w:r>
        <w:t>; using a team of multiple simplistic agents working together</w:t>
      </w:r>
      <w:r w:rsidR="004E367B">
        <w:t xml:space="preserve"> to solve a complex problem</w:t>
      </w:r>
      <w:r>
        <w:t>)</w:t>
      </w:r>
      <w:r w:rsidR="00450007">
        <w:t xml:space="preserve"> </w:t>
      </w:r>
      <w:r w:rsidR="00450007">
        <w:fldChar w:fldCharType="begin"/>
      </w:r>
      <w:r w:rsidR="00ED02B6">
        <w:instrText xml:space="preserve"> ADDIN ZOTERO_ITEM CSL_CITATION {"citationID":"hjOWnNd9","properties":{"formattedCitation":"(J. Kennedy &amp; Eberhart, 1995)","plainCitation":"(J. Kennedy &amp; Eberhart, 1995)","noteIndex":0},"citationItems":[{"id":535,"uris":["http://zotero.org/users/7139034/items/XS52KFSL"],"itemData":{"id":535,"type":"paper-conference","abstract":"A concept for the optimization of nonlinear functions using particle swarm methodology is introduced. The evolution of several paradigms is outlined, and an implementation of one of the paradigms is discussed. Benchmark testing of the paradigm is described, and applications, including nonlinear function optimization and neural network training, are proposed. The relationships between particle swarm optimization and both artificial life and genetic algorithms are described.","container-title":"Proceedings of ICNN'95 - International Conference on Neural Networks","DOI":"10.1109/ICNN.1995.488968","event":"Proceedings of ICNN'95 - International Conference on Neural Networks","page":"1942-1948 vol.4","source":"IEEE Xplore","title":"Particle swarm optimization","volume":"4","author":[{"family":"Kennedy","given":"J."},{"family":"Eberhart","given":"R."}],"issued":{"date-parts":[["1995",11]]}}}],"schema":"https://github.com/citation-style-language/schema/raw/master/csl-citation.json"} </w:instrText>
      </w:r>
      <w:r w:rsidR="00450007">
        <w:fldChar w:fldCharType="separate"/>
      </w:r>
      <w:r w:rsidR="00ED02B6" w:rsidRPr="00ED02B6">
        <w:t>(J. Kennedy &amp; Eberhart, 1995)</w:t>
      </w:r>
      <w:r w:rsidR="00450007">
        <w:fldChar w:fldCharType="end"/>
      </w:r>
      <w:r>
        <w:t>,</w:t>
      </w:r>
      <w:r w:rsidR="00450007">
        <w:t xml:space="preserve"> </w:t>
      </w:r>
      <w:r>
        <w:t xml:space="preserve">among many others. </w:t>
      </w:r>
    </w:p>
    <w:p w14:paraId="6819EDF7" w14:textId="77777777" w:rsidR="00BC3224" w:rsidRDefault="00BC3224" w:rsidP="00EA1BF7"/>
    <w:p w14:paraId="45CB18BD" w14:textId="6B34DD38" w:rsidR="00F441AC" w:rsidRDefault="00E72B69" w:rsidP="009B67FD">
      <w:r>
        <w:t xml:space="preserve">Originally developed by the American engineer John Holland sometime in the 10960s </w:t>
      </w:r>
      <w:r>
        <w:fldChar w:fldCharType="begin"/>
      </w:r>
      <w:r>
        <w:instrText xml:space="preserve"> ADDIN ZOTERO_ITEM CSL_CITATION {"citationID":"jSclnMMM","properties":{"formattedCitation":"(Coley, 1999; Holland, 1992)","plainCitation":"(Coley, 1999; Holland, 1992)","noteIndex":0},"citationItems":[{"id":422,"uris":["http://zotero.org/users/7139034/items/TICRJQ2W"],"itemData":{"id":422,"type":"book","abstract":"This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Alexander"}],"issued":{"date-parts":[["1999",1,29]]}}},{"id":421,"uris":["http://zotero.org/users/7139034/items/YVC6MQKM"],"itemData":{"id":421,"type":"book","abstract":"From the Publisher: 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 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 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 John H. Holland is Professor of Psychology and Professor of Electrical Engineering and Computer Science at the University of Michigan. He is also Maxwell Professor at the Santa Fe Institute and isDirector of the University of Michigan/Santa Fe Institute Advanced Research Program.","event-place":"Cambridge, MA, USA","ISBN":"978-0-262-08213-6","language":"en","number-of-pages":"228","publisher":"MIT Press","publisher-place":"Cambridge, MA, USA","source":"ACM Digital Library","title":"Adaptation in Natural and Artificial Systems: An Introductory Analysis with Applications to Biology, Control and Artificial Intelligence","title-short":"Adaptation in Natural and Artificial Systems","author":[{"family":"Holland","given":"John H."}],"issued":{"date-parts":[["1992"]]}}}],"schema":"https://github.com/citation-style-language/schema/raw/master/csl-citation.json"} </w:instrText>
      </w:r>
      <w:r>
        <w:fldChar w:fldCharType="separate"/>
      </w:r>
      <w:r w:rsidRPr="00E72B69">
        <w:t>(Coley, 1999; Holland, 1992)</w:t>
      </w:r>
      <w:r>
        <w:fldChar w:fldCharType="end"/>
      </w:r>
      <w:r>
        <w:t>, o</w:t>
      </w:r>
      <w:r w:rsidR="00BC3224">
        <w:t>ne of the earlies</w:t>
      </w:r>
      <w:r w:rsidR="005255AB">
        <w:t>t occurring members</w:t>
      </w:r>
      <w:r w:rsidR="00BC3224">
        <w:t xml:space="preserve"> of these </w:t>
      </w:r>
      <w:r w:rsidR="005255AB">
        <w:t xml:space="preserve">Biologically Inspired Algorithms (BIAs) </w:t>
      </w:r>
      <w:r w:rsidR="00EA1BF7">
        <w:t xml:space="preserve">in history </w:t>
      </w:r>
      <w:r w:rsidR="005255AB">
        <w:t xml:space="preserve">is the Genetic Algorithm inspired by Charles Darwin’s theory of </w:t>
      </w:r>
      <w:r w:rsidR="005255AB" w:rsidRPr="00EA1BF7">
        <w:t>evolution</w:t>
      </w:r>
      <w:r w:rsidR="005255AB">
        <w:t xml:space="preserve"> through natural selection </w:t>
      </w:r>
      <w:r w:rsidR="005255AB">
        <w:fldChar w:fldCharType="begin"/>
      </w:r>
      <w:r w:rsidR="00220181">
        <w:instrText xml:space="preserve"> ADDIN ZOTERO_ITEM CSL_CITATION {"citationID":"Iwcqzcxk","properties":{"formattedCitation":"(Darwin, 1876; Mirjalili, 2019a)","plainCitation":"(Darwin, 1876; Mirjalili, 2019a)","noteIndex":0},"citationItems":[{"id":414,"uris":["http://zotero.org/users/7139034/items/XR3GJ76U"],"itemData":{"id":414,"type":"book","abstract":"This sixth edition of The Origin of Species was published in 1876. It is the last edition on which Darwin himself worked before his death in 1882, and offers a useful complement to the 2009 scholarly edition, edited by Jim Endersby and published by Cambridge University Press in Darwin's bicentennial year. The sixth edition contains a 'historical sketch' in which Darwin reviews the many works by eminent European and American scientists – beginning with Lamarck in 1801 – in which ideas of evolutionary species change and of natural selection were touched on but not developed. This edition, like all from the second onwards, contains the words 'by the Creator', controversially added to the famous last sentence in the book: 'There is grandeur in this view of life, with its several powers, having been breathed by the Creator into a few forms or into one...'","collection-title":"Cambridge Library Collection - Darwin, Evolution and Genetics","edition":"6","event-place":"Cambridge","ISBN":"978-1-108-00548-7","note":"DOI: 10.1017/CBO9780511694295","publisher":"Cambridge University Press","publisher-place":"Cambridge","source":"Cambridge University Press","title":"The Origin of Species: By Means of Natural Selection, or the Preservation of Favoured Races in the Struggle for Life","title-short":"The Origin of Species","URL":"https://www.cambridge.org/core/books/origin-of-species/694654882E6565652B725923A6278EAF","author":[{"family":"Darwin","given":"Charles"}],"accessed":{"date-parts":[["2022",2,22]]},"issued":{"date-parts":[["1876"]]}}},{"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5255AB">
        <w:fldChar w:fldCharType="separate"/>
      </w:r>
      <w:r w:rsidR="00220181" w:rsidRPr="00220181">
        <w:t>(Darwin, 1876; Mirjalili, 2019a)</w:t>
      </w:r>
      <w:r w:rsidR="005255AB">
        <w:fldChar w:fldCharType="end"/>
      </w:r>
      <w:r w:rsidR="005255AB">
        <w:t>.</w:t>
      </w:r>
      <w:r w:rsidR="00EA1BF7">
        <w:t xml:space="preserve"> </w:t>
      </w:r>
      <w:r w:rsidR="002F5D7E" w:rsidRPr="002F5D7E">
        <w:t xml:space="preserve">Progressing </w:t>
      </w:r>
      <w:r w:rsidR="002F5D7E">
        <w:t xml:space="preserve">on through the latter quarter of the nineties marked revolutionary findings in the development of more AI technologies like evolutionary computation </w:t>
      </w:r>
      <w:r w:rsidR="002F5D7E">
        <w:fldChar w:fldCharType="begin"/>
      </w:r>
      <w:r w:rsidR="002F5D7E">
        <w:instrText xml:space="preserve"> ADDIN ZOTERO_ITEM CSL_CITATION {"citationID":"7W8Wht71","properties":{"formattedCitation":"(Back et al., 1997)","plainCitation":"(Back et al., 1997)","noteIndex":0},"citationItems":[{"id":524,"uris":["http://zotero.org/users/7139034/items/CIX67YXF"],"itemData":{"id":524,"type":"article-journal","abstract":"Evolutionary computation has started to receive significant attention during the last decade, although the origins can be traced back to the late 1950's. This article surveys the history as well as the current state of this rapidly growing field. We describe the purpose, the general structure, and the working principles of different approaches, including genetic algorithms (GA) (with links to genetic programming (GP) and classifier systems (CS)), evolution strategies (ES), and evolutionary programming (EP) by analysis and comparison of their most important constituents (i.e. representations, variation operators, reproduction, and selection mechanism). Finally, we give a brief overview on the manifold of application domains, although this necessarily must remain incomplete.","container-title":"IEEE Transactions on Evolutionary Computation","DOI":"10.1109/4235.585888","ISSN":"1941-0026","issue":"1","note":"event: IEEE Transactions on Evolutionary Computation","page":"3-17","source":"IEEE Xplore","title":"Evolutionary computation: comments on the history and current state","title-short":"Evolutionary computation","volume":"1","author":[{"family":"Back","given":"T."},{"family":"Hammel","given":"U."},{"family":"Schwefel","given":"H.-P."}],"issued":{"date-parts":[["1997",4]]}}}],"schema":"https://github.com/citation-style-language/schema/raw/master/csl-citation.json"} </w:instrText>
      </w:r>
      <w:r w:rsidR="002F5D7E">
        <w:fldChar w:fldCharType="separate"/>
      </w:r>
      <w:r w:rsidR="002F5D7E" w:rsidRPr="002F5D7E">
        <w:t>(Back et al., 1997)</w:t>
      </w:r>
      <w:r w:rsidR="002F5D7E">
        <w:fldChar w:fldCharType="end"/>
      </w:r>
      <w:r w:rsidR="002F5D7E">
        <w:t xml:space="preserve"> and the Artificial Neural Network </w:t>
      </w:r>
      <w:r w:rsidR="002F5D7E">
        <w:fldChar w:fldCharType="begin"/>
      </w:r>
      <w:r w:rsidR="002F5D7E">
        <w:instrText xml:space="preserve"> ADDIN ZOTERO_ITEM CSL_CITATION {"citationID":"LAoSCvLT","properties":{"formattedCitation":"(Jain et al., 1996)","plainCitation":"(Jain et al., 1996)","noteIndex":0},"citationItems":[{"id":527,"uris":["http://zotero.org/users/7139034/items/6IJ2F6JR"],"itemData":{"id":527,"type":"article-journal","abstract":"Artificial neural nets (ANNs) are massively parallel systems with large numbers of interconnected simple processors. The article discusses the motivations behind the development of ANNs and describes the basic biological neuron and the artificial computational model. It outlines network architectures and learning processes, and presents some of the most commonly used ANN models. It concludes with character recognition, a successful ANN application.","container-title":"Computer","DOI":"10.1109/2.485891","ISSN":"1558-0814","issue":"3","note":"event: Computer","page":"31-44","source":"IEEE Xplore","title":"Artificial neural networks: a tutorial","title-short":"Artificial neural networks","volume":"29","author":[{"family":"Jain","given":"A.K."},{"family":"Mao","given":"Jianchang"},{"family":"Mohiuddin","given":"K.M."}],"issued":{"date-parts":[["1996",3]]}}}],"schema":"https://github.com/citation-style-language/schema/raw/master/csl-citation.json"} </w:instrText>
      </w:r>
      <w:r w:rsidR="002F5D7E">
        <w:fldChar w:fldCharType="separate"/>
      </w:r>
      <w:r w:rsidR="002F5D7E" w:rsidRPr="002F5D7E">
        <w:t>(Jain et al., 1996)</w:t>
      </w:r>
      <w:r w:rsidR="002F5D7E">
        <w:fldChar w:fldCharType="end"/>
      </w:r>
      <w:r w:rsidR="001E2497">
        <w:t xml:space="preserve"> modelled after the inner workings of the brain</w:t>
      </w:r>
      <w:r w:rsidR="002F5D7E">
        <w:t xml:space="preserve">. </w:t>
      </w:r>
      <w:r w:rsidR="009B67FD">
        <w:t xml:space="preserve">These </w:t>
      </w:r>
      <w:r w:rsidR="001E2497">
        <w:t xml:space="preserve">algorithms have found great application in a variety of fields, but few findings made during that time </w:t>
      </w:r>
      <w:r w:rsidR="00C020AB">
        <w:t xml:space="preserve">have </w:t>
      </w:r>
      <w:r w:rsidR="001E2497">
        <w:t xml:space="preserve">brought as many revolutionary insights to AI as </w:t>
      </w:r>
      <w:r w:rsidR="00B66F88">
        <w:t xml:space="preserve">the </w:t>
      </w:r>
      <w:r w:rsidR="001E2497">
        <w:t xml:space="preserve">emergence of </w:t>
      </w:r>
      <w:r w:rsidR="001E2497" w:rsidRPr="001E2497">
        <w:rPr>
          <w:i/>
          <w:iCs/>
        </w:rPr>
        <w:t>Swarm Intelligence</w:t>
      </w:r>
      <w:r w:rsidR="001E2497">
        <w:t xml:space="preserve">. </w:t>
      </w:r>
    </w:p>
    <w:p w14:paraId="1B80D5BE" w14:textId="77777777" w:rsidR="00F441AC" w:rsidRDefault="00F441AC" w:rsidP="009B67FD"/>
    <w:p w14:paraId="38948DA6" w14:textId="4FBD69BD" w:rsidR="00164703" w:rsidRDefault="001E2497" w:rsidP="009B67FD">
      <w:r>
        <w:t xml:space="preserve">Swarm intelligence </w:t>
      </w:r>
      <w:r w:rsidR="00F441AC">
        <w:t xml:space="preserve">was a method developed to allow exploitation of social </w:t>
      </w:r>
      <w:r w:rsidR="00442536">
        <w:t xml:space="preserve">behaviours by splitting the computational requirements for performing complex tasks and calculations across a group, or swarm, of </w:t>
      </w:r>
      <w:r w:rsidR="00397ED1">
        <w:t xml:space="preserve">simplistic </w:t>
      </w:r>
      <w:r w:rsidR="00442536">
        <w:t>inter-communicating individual agents. Inspiration for the design was taken from the collective behaviour of social organisms such as ants, termites, bees, birds, and fish</w:t>
      </w:r>
      <w:r w:rsidR="00ED02B6">
        <w:t xml:space="preserve"> </w:t>
      </w:r>
      <w:r w:rsidR="00ED02B6">
        <w:fldChar w:fldCharType="begin"/>
      </w:r>
      <w:r w:rsidR="00220181">
        <w:instrText xml:space="preserve"> ADDIN ZOTERO_ITEM CSL_CITATION {"citationID":"ZTq4cOHz","properties":{"formattedCitation":"(J. F. Kennedy et al., 2001)","plainCitation":"(J. F. Kennedy et al., 2001)","dontUpdate":true,"noteIndex":0},"citationItems":[{"id":519,"uris":["http://zotero.org/users/7139034/items/ZVV5RNET"],"itemData":{"id":519,"type":"book","abstract":"Traditional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rsidR="00ED02B6">
        <w:fldChar w:fldCharType="separate"/>
      </w:r>
      <w:r w:rsidR="00ED02B6" w:rsidRPr="00ED02B6">
        <w:t>(Kennedy et al., 2001)</w:t>
      </w:r>
      <w:r w:rsidR="00ED02B6">
        <w:fldChar w:fldCharType="end"/>
      </w:r>
      <w:r w:rsidR="004F0AD4">
        <w:t>.</w:t>
      </w:r>
      <w:r w:rsidR="00ED02B6">
        <w:t xml:space="preserve"> </w:t>
      </w:r>
      <w:r w:rsidR="004F0AD4">
        <w:t>Two of</w:t>
      </w:r>
      <w:r w:rsidR="00397ED1">
        <w:t xml:space="preserve"> the most popular algorithms that arose from implementations of swarm intelligence are the </w:t>
      </w:r>
      <w:r w:rsidR="00397ED1" w:rsidRPr="00397ED1">
        <w:rPr>
          <w:i/>
          <w:iCs/>
        </w:rPr>
        <w:t>Ant Colony Optimization</w:t>
      </w:r>
      <w:r w:rsidR="00397ED1">
        <w:t xml:space="preserve"> (ACO) and the </w:t>
      </w:r>
      <w:r w:rsidR="00397ED1" w:rsidRPr="00397ED1">
        <w:rPr>
          <w:i/>
          <w:iCs/>
        </w:rPr>
        <w:t>Particle Swarm Optimization</w:t>
      </w:r>
      <w:r w:rsidR="00397ED1">
        <w:t xml:space="preserve"> (PSO) algorithms </w:t>
      </w:r>
      <w:r w:rsidR="00442536">
        <w:fldChar w:fldCharType="begin"/>
      </w:r>
      <w:r w:rsidR="00ED02B6">
        <w:instrText xml:space="preserve"> ADDIN ZOTERO_ITEM CSL_CITATION {"citationID":"H3e1c8Gm","properties":{"formattedCitation":"(Blum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sidR="00442536">
        <w:fldChar w:fldCharType="separate"/>
      </w:r>
      <w:r w:rsidR="00ED02B6" w:rsidRPr="00ED02B6">
        <w:t>(Blum &amp; Li, 2008)</w:t>
      </w:r>
      <w:r w:rsidR="00442536">
        <w:fldChar w:fldCharType="end"/>
      </w:r>
      <w:r w:rsidR="00442536">
        <w:t>.</w:t>
      </w:r>
      <w:r w:rsidR="00ED02B6">
        <w:t xml:space="preserve"> </w:t>
      </w:r>
    </w:p>
    <w:p w14:paraId="360AF8EA" w14:textId="77777777" w:rsidR="00397ED1" w:rsidRDefault="00397ED1" w:rsidP="009B67FD"/>
    <w:p w14:paraId="5DFBFA27" w14:textId="2F226AD2" w:rsidR="00397ED1" w:rsidRDefault="00397ED1" w:rsidP="009B67FD">
      <w:r>
        <w:t>ACO</w:t>
      </w:r>
      <w:r w:rsidR="00C96862">
        <w:t xml:space="preserve">, originally proposed by </w:t>
      </w:r>
      <w:r w:rsidR="00C96862" w:rsidRPr="00C96862">
        <w:t>Dorigo et al.</w:t>
      </w:r>
      <w:r w:rsidR="00C96862">
        <w:t xml:space="preserve"> </w:t>
      </w:r>
      <w:r w:rsidR="00C96862">
        <w:fldChar w:fldCharType="begin"/>
      </w:r>
      <w:r w:rsidR="00220181">
        <w:instrText xml:space="preserve"> ADDIN ZOTERO_ITEM CSL_CITATION {"citationID":"YAzZZmoF","properties":{"formattedCitation":"(Dorigo et al., 2006)","plainCitation":"(Dorigo et al., 2006)","dontUpdate":true,"noteIndex":0},"citationItems":[{"id":215,"uris":["http://zotero.org/users/7139034/items/98MX9DDU"],"itemData":{"id":215,"type":"article-journal","abstract":"Swarm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schema":"https://github.com/citation-style-language/schema/raw/master/csl-citation.json"} </w:instrText>
      </w:r>
      <w:r w:rsidR="00C96862">
        <w:fldChar w:fldCharType="separate"/>
      </w:r>
      <w:r w:rsidR="00C96862" w:rsidRPr="00C96862">
        <w:t>(2006)</w:t>
      </w:r>
      <w:r w:rsidR="00C96862">
        <w:fldChar w:fldCharType="end"/>
      </w:r>
      <w:r w:rsidR="00C96862">
        <w:t xml:space="preserve">, </w:t>
      </w:r>
      <w:r>
        <w:t xml:space="preserve">and PSO, originally proposed by </w:t>
      </w:r>
      <w:r w:rsidR="00C96862" w:rsidRPr="00C96862">
        <w:t>Kennedy et al.</w:t>
      </w:r>
      <w:r w:rsidR="00C96862">
        <w:t xml:space="preserve"> </w:t>
      </w:r>
      <w:r w:rsidR="00C96862">
        <w:fldChar w:fldCharType="begin"/>
      </w:r>
      <w:r w:rsidR="00220181">
        <w:instrText xml:space="preserve"> ADDIN ZOTERO_ITEM CSL_CITATION {"citationID":"DUVI0skp","properties":{"formattedCitation":"(J. F. Kennedy et al., 2001)","plainCitation":"(J. F. Kennedy et al., 2001)","dontUpdate":true,"noteIndex":0},"citationItems":[{"id":519,"uris":["http://zotero.org/users/7139034/items/ZVV5RNET"],"itemData":{"id":519,"type":"book","abstract":"Traditional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rsidR="00C96862">
        <w:fldChar w:fldCharType="separate"/>
      </w:r>
      <w:r w:rsidR="00C96862" w:rsidRPr="00C96862">
        <w:t>(2001)</w:t>
      </w:r>
      <w:r w:rsidR="00C96862">
        <w:fldChar w:fldCharType="end"/>
      </w:r>
      <w:r w:rsidR="00C96862">
        <w:t xml:space="preserve">, have found great </w:t>
      </w:r>
      <w:r w:rsidR="00D27CFD">
        <w:t>success in application</w:t>
      </w:r>
      <w:r w:rsidR="00C96862">
        <w:t xml:space="preserve"> </w:t>
      </w:r>
      <w:r w:rsidR="00D27CFD">
        <w:t xml:space="preserve">to discrete and continuous </w:t>
      </w:r>
      <w:r w:rsidR="00D27CFD">
        <w:lastRenderedPageBreak/>
        <w:t xml:space="preserve">domains respectively. ACO has been used as a rough set approach to feature selection </w:t>
      </w:r>
      <w:r w:rsidR="00D27CFD">
        <w:fldChar w:fldCharType="begin"/>
      </w:r>
      <w:r w:rsidR="00D27CFD">
        <w:instrText xml:space="preserve"> ADDIN ZOTERO_ITEM CSL_CITATION {"citationID":"0r0oRZy8","properties":{"formattedCitation":"(Y. Chen et al., 2010)","plainCitation":"(Y. Chen et al., 2010)","noteIndex":0},"citationItems":[{"id":501,"uris":["http://zotero.org/users/7139034/items/WR4XDKJX"],"itemData":{"id":501,"type":"article-journal","abstract":"Rough set theory is one of the effective methods to feature selection, which can preserve the meaning of the features. The essence of rough set approach to feature selection is to find a subset of the original features. Since finding a minimal subset of the features is a NP-hard problem, it is necessary to investigate effective and efficient heuristic algorithms. Ant colony optimization (ACO) has been successfully applied to many difficult combinatorial problems like quadratic assignment, traveling salesman, scheduling, etc. It is particularly attractive for feature selection since there is no heuristic information that can guide search to the optimal minimal subset every time. However, ants can discover the best feature combinations as they traverse the graph. In this paper, we propose a new rough set approach to feature selection based on ACO, which adopts mutual information based feature significance as heuristic information. A novel feature selection algorithm is also given. Jensen and Shen proposed a ACO-based feature selection approach which starts from a random feature. Our approach starts from the feature core, which changes the complete graph to a smaller one. To verify the efficiency of our algorithm, experiments are carried out on some standard UCI datasets. The results demonstrate that our algorithm can provide efficient solution to find a minimal subset of the features.","container-title":"Pattern Recognition Letters","DOI":"10.1016/j.patrec.2009.10.013","ISSN":"0167-8655","issue":"3","journalAbbreviation":"Pattern Recognition Letters","language":"en","page":"226-233","source":"ScienceDirect","title":"A rough set approach to feature selection based on ant colony optimization","volume":"31","author":[{"family":"Chen","given":"Yumin"},{"family":"Miao","given":"Duoqian"},{"family":"Wang","given":"Ruizhi"}],"issued":{"date-parts":[["2010",2,1]]}}}],"schema":"https://github.com/citation-style-language/schema/raw/master/csl-citation.json"} </w:instrText>
      </w:r>
      <w:r w:rsidR="00D27CFD">
        <w:fldChar w:fldCharType="separate"/>
      </w:r>
      <w:r w:rsidR="00D27CFD" w:rsidRPr="00D27CFD">
        <w:t>(Y. Chen et al., 2010)</w:t>
      </w:r>
      <w:r w:rsidR="00D27CFD">
        <w:fldChar w:fldCharType="end"/>
      </w:r>
      <w:r w:rsidR="00D27CFD">
        <w:t xml:space="preserve">, heart disease prediction and classification </w:t>
      </w:r>
      <w:r w:rsidR="00D27CFD">
        <w:fldChar w:fldCharType="begin"/>
      </w:r>
      <w:r w:rsidR="00D27CFD">
        <w:instrText xml:space="preserve"> ADDIN ZOTERO_ITEM CSL_CITATION {"citationID":"mXO1HEZq","properties":{"formattedCitation":"(Khourdifi &amp; Bahaj, 2019)","plainCitation":"(Khourdifi &amp; Bahaj, 2019)","noteIndex":0},"citationItems":[{"id":222,"uris":["http://zotero.org/users/7139034/items/FB5TBQ26"],"itemData":{"id":222,"type":"article-journal","abstract":"The prediction of heart disease is one of the areas where machine learning can be implemented. Optimization algorithms have the advantage of dealing with complex non-linear problems with a good flexibility and adaptability. In this paper, we exploited the Fast Correlation-Based Feature Selection (FCBF) method to filter redundant features in order to improve the quality of heart disease classification. Then, we perform a classification based on different classification algorithms such as K-Nearest Neighbour, Support Vector Machine, Naïve Bayes, Random Forest and a Multilayer Perception / Artificial Neural Network optimized by Particle Swarm Optimization (PSO) combined with Ant Colony Optimization (ACO) approaches. The proposed mixed approach is applied to heart disease dataset; the results demonstrate the efficacy and robustness of the proposed hybrid method in processing various types of data for heart disease classification. Therefore, this study examines the different machine learning algorithms and compares the results using different performance measures, i.e. accuracy, precision, recall, f1-score, etc. A maximum classification accuracy of 99.65% using the optimized model proposed by FCBF, PSO and ACO. The results show that the performance of the proposed system is superior to that of the classification technique presented above.","container-title":"International Journal of Intelligent Engineering and Systems","DOI":"10.22266/ijies2019.0228.24","journalAbbreviation":"International Journal of Intelligent Engineering and Systems","source":"ResearchGate","title":"Heart Disease Prediction and Classification Using Machine Learning Algorithms Optimized by Particle Swarm Optimization and Ant Colony Optimization","volume":"12","author":[{"family":"Khourdifi","given":"Youness"},{"family":"Bahaj","given":"Mohamed"}],"issued":{"date-parts":[["2019",2,28]]}}}],"schema":"https://github.com/citation-style-language/schema/raw/master/csl-citation.json"} </w:instrText>
      </w:r>
      <w:r w:rsidR="00D27CFD">
        <w:fldChar w:fldCharType="separate"/>
      </w:r>
      <w:r w:rsidR="00D27CFD" w:rsidRPr="00D27CFD">
        <w:t>(Khourdifi &amp; Bahaj, 2019)</w:t>
      </w:r>
      <w:r w:rsidR="00D27CFD">
        <w:fldChar w:fldCharType="end"/>
      </w:r>
      <w:r w:rsidR="00D27CFD">
        <w:t xml:space="preserve"> and real-time routing problems </w:t>
      </w:r>
      <w:r w:rsidR="00D27CFD">
        <w:fldChar w:fldCharType="begin"/>
      </w:r>
      <w:r w:rsidR="00D27CFD">
        <w:instrText xml:space="preserve"> ADDIN ZOTERO_ITEM CSL_CITATION {"citationID":"PM0WAlgz","properties":{"formattedCitation":"(Sam\\uc0\\u224{} et al., 2016)","plainCitation":"(Samà et al., 2016)","noteIndex":0},"citationItems":[{"id":512,"uris":["http://zotero.org/users/7139034/items/34MABSXI"],"itemData":{"id":512,"type":"article-journal","abstract":"This paper deals with the real-time problem of scheduling and routing trains in a railway network. In the related literature, this problem is usually solved starting from a subset of routing alternatives and computing the near-optimal solution of the simplified routing problem. We study how to select the best subset of routing alternatives for each train among all possible alternatives. The real-time train routing selection problem is formulated as an integer linear programming formulation and solved via an algorithm inspired by the ant colonies’ behavior. The real-time railway traffic management problem takes as input the best subset of routing alternatives and is solved as a mixed-integer linear program. The proposed methodology is tested on two practical case studies of the French railway infrastructure: the Lille terminal station area and the Rouen line. The computational experiments are based on several practical disturbed scenarios. Our methodology allows the improvement of the state of the art in terms of the minimization of train consecutive delays. The improvement is around 22% for the Rouen instances and around 56% for the Lille instances.","container-title":"Transportation Research Part B: Methodological","DOI":"10.1016/j.trb.2016.01.005","ISSN":"0191-2615","journalAbbreviation":"Transportation Research Part B: Methodological","language":"en","page":"89-108","source":"ScienceDirect","title":"Ant colony optimization for the real-time train routing selection problem","volume":"85","author":[{"family":"Samà","given":"Marcella"},{"family":"Pellegrini","given":"Paola"},{"family":"D’Ariano","given":"Andrea"},{"family":"Rodriguez","given":"Joaquin"},{"family":"Pacciarelli","given":"Dario"}],"issued":{"date-parts":[["2016",3,1]]}}}],"schema":"https://github.com/citation-style-language/schema/raw/master/csl-citation.json"} </w:instrText>
      </w:r>
      <w:r w:rsidR="00D27CFD">
        <w:fldChar w:fldCharType="separate"/>
      </w:r>
      <w:r w:rsidR="00D27CFD" w:rsidRPr="00D27CFD">
        <w:rPr>
          <w:szCs w:val="24"/>
        </w:rPr>
        <w:t>(Samà et al., 2016)</w:t>
      </w:r>
      <w:r w:rsidR="00D27CFD">
        <w:fldChar w:fldCharType="end"/>
      </w:r>
      <w:r w:rsidR="00D27CFD">
        <w:t xml:space="preserve">. PSO has been used for multi-objective optimization </w:t>
      </w:r>
      <w:r w:rsidR="00D27CFD">
        <w:fldChar w:fldCharType="begin"/>
      </w:r>
      <w:r w:rsidR="00D27CFD">
        <w:instrText xml:space="preserve"> ADDIN ZOTERO_ITEM CSL_CITATION {"citationID":"RrTVUiNJ","properties":{"formattedCitation":"(Delgarm et al., 2016)","plainCitation":"(Delgarm et al., 2016)","noteIndex":0},"citationItems":[{"id":545,"uris":["http://zotero.org/users/7139034/items/AQHZSCBV"],"itemData":{"id":545,"type":"article-journal","abstract":"This paper proposes an efficient methodology for the simulation-based multi-objective optimization problems, which addresses important limitations for the optimization of the building energy performance. In this work, a mono- and multi-objective particle swarm optimization (MOPSO) algorithm is coupled with EnergyPlus building energy simulation software to find a set of non-dominated solutions to enhance the building energy performance. To evaluate the capability and effectiveness of the approach, the developed method is applied to a single room model, and the effect of building architectural parameters including, the building orientation, the shading overhang specifications, the window size, and the glazing and the wall material properties on the building energy consumption are studied in four major climatic regions of Iran. In the optimization section, mono-criterion and multi-criteria optimization analyses of the annual cooling, heating, and lighting electricity consumption are examined to understand interactions between the objective functions and to minimize the annual total building energy demand. The achieved optimum solutions from the multi-objective optimization process are also reported as Pareto optimal fronts. Finally, the result of multi-criteria minimization is compared with the mono-criterion ones. The results of the triple-objective optimization problem point out that for our typical model, the annual cooling electricity decreases about 19.8–33.3%; while the annual heating and lighting ones increase 1.7–4.8% and 0.5–2.6%, respectively, in comparison to the baseline model for four diverse climatic regions of Iran. In addition, the optimum design leads to 1.6–11.3% diminution of the total annual building electricity demand. The proposed optimization method shows a powerful and useful tool that can save time while searching for the optimal solutions with conflicting objective functions; therefore facilitate decision making in early phases of a building design in order to enhance its energy efficiency.","container-title":"Applied Energy","DOI":"10.1016/j.apenergy.2016.02.141","ISSN":"0306-2619","journalAbbreviation":"Applied Energy","language":"en","page":"293-303","source":"ScienceDirect","title":"Multi-objective optimization of the building energy performance: A simulation-based approach by means of particle swarm optimization (PSO)","title-short":"Multi-objective optimization of the building energy performance","volume":"170","author":[{"family":"Delgarm","given":"N."},{"family":"Sajadi","given":"B."},{"family":"Kowsary","given":"F."},{"family":"Delgarm","given":"S."}],"issued":{"date-parts":[["2016",5,15]]}}}],"schema":"https://github.com/citation-style-language/schema/raw/master/csl-citation.json"} </w:instrText>
      </w:r>
      <w:r w:rsidR="00D27CFD">
        <w:fldChar w:fldCharType="separate"/>
      </w:r>
      <w:r w:rsidR="00D27CFD" w:rsidRPr="00D27CFD">
        <w:t>(Delgarm et al., 2016)</w:t>
      </w:r>
      <w:r w:rsidR="00D27CFD">
        <w:fldChar w:fldCharType="end"/>
      </w:r>
      <w:r w:rsidR="00D27CFD">
        <w:t xml:space="preserve">, </w:t>
      </w:r>
      <w:r w:rsidR="00464D32">
        <w:t xml:space="preserve">clustering for high dimensional datasets </w:t>
      </w:r>
      <w:r w:rsidR="00464D32">
        <w:fldChar w:fldCharType="begin"/>
      </w:r>
      <w:r w:rsidR="00464D32">
        <w:instrText xml:space="preserve"> ADDIN ZOTERO_ITEM CSL_CITATION {"citationID":"svmAqyOt","properties":{"formattedCitation":"(Esmin et al., 2015)","plainCitation":"(Esmin et al., 2015)","noteIndex":0},"citationItems":[{"id":543,"uris":["http://zotero.org/users/7139034/items/G92S3RHB"],"itemData":{"id":543,"type":"article-journal","abstract":"Data clustering is one of the most popular techniques in data mining. It is a process of partitioning an unlabeled dataset into groups, where each group contains objects which are similar to each other with respect to a certain similarity measure and different from those of other groups. Clustering high-dimensional data is the cluster analysis of data which have anywhere from a few dozen to many thousands of dimensions. Such high-dimensional data spaces are often encountered in areas such as medicine, bioinformatics, biology, recommendation systems and the clustering of text documents. Many algorithms for large data sets have been proposed in the literature using different techniques. However, conventional algorithms have some shortcomings such as the slowness of their convergence and their sensitivity to initialization values. Particle Swarm Optimization (PSO) is a population-based globalized search algorithm that uses the principles of the social behavior of swarms. PSO produces better results in complicated and multi-peak problems. This paper presents a literature survey on the PSO algorithm and its variants to clustering high-dimensional data. An attempt is made to provide a guide for the researchers who are working in the area of PSO and high-dimensional data clustering.","container-title":"Artificial Intelligence Review","DOI":"10.1007/s10462-013-9400-4","ISSN":"1573-7462","issue":"1","journalAbbreviation":"Artif Intell Rev","language":"en","page":"23-45","source":"Springer Link","title":"A review on particle swarm optimization algorithm and its variants to clustering high-dimensional data","volume":"44","author":[{"family":"Esmin","given":"Ahmed A. A."},{"family":"Coelho","given":"Rodrigo A."},{"family":"Matwin","given":"Stan"}],"issued":{"date-parts":[["2015",6,1]]}}}],"schema":"https://github.com/citation-style-language/schema/raw/master/csl-citation.json"} </w:instrText>
      </w:r>
      <w:r w:rsidR="00464D32">
        <w:fldChar w:fldCharType="separate"/>
      </w:r>
      <w:r w:rsidR="00464D32" w:rsidRPr="00464D32">
        <w:t>(Esmin et al., 2015)</w:t>
      </w:r>
      <w:r w:rsidR="00464D32">
        <w:fldChar w:fldCharType="end"/>
      </w:r>
      <w:r w:rsidR="00464D32">
        <w:t xml:space="preserve"> and scalable optimization through social learning </w:t>
      </w:r>
      <w:r w:rsidR="00464D32">
        <w:fldChar w:fldCharType="begin"/>
      </w:r>
      <w:r w:rsidR="00464D32">
        <w:instrText xml:space="preserve"> ADDIN ZOTERO_ITEM CSL_CITATION {"citationID":"gKErGofo","properties":{"formattedCitation":"(Cheng &amp; Jin, 2015)","plainCitation":"(Cheng &amp; Jin, 2015)","noteIndex":0},"citationItems":[{"id":541,"uris":["http://zotero.org/users/7139034/items/QM7MLIK8"],"itemData":{"id":541,"type":"article-journal","abstract":"Social learning plays an important role in behavior learning among social animals. In contrast to individual (asocial) learning, social learning has the advantage of allowing individuals to learn behaviors from others without incurring the costs of individual trials-and-errors. This paper introduces social learning mechanisms into particle swarm optimization (PSO) to develop a social learning PSO (SL-PSO). Unlike classical PSO variants where the particles are updated based on historical information, including the best solution found by the whole swarm (global best) and the best solution found by each particle (personal best), each particle in the proposed SL-PSO learns from any better particles (termed demonstrators) in the current swarm. In addition, to ease the burden of parameter settings, the proposed SL-PSO adopts a dimension-dependent parameter control method. The proposed SL-PSO is first compared with five representative PSO variants on 40 low-dimensional test functions, including shifted and rotated test functions. The scalability of the proposed SL-PSO is further tested by comparing it with five state-of-the-art algorithms for large-scale optimization on seven high-dimensional (100-D, 500-D, and 1000-D) benchmark functions. Our comparative results show that SL-PSO performs well on low-dimensional problems and is promising for solving large-scale problems as well.","container-title":"Information Sciences","DOI":"10.1016/j.ins.2014.08.039","ISSN":"0020-0255","journalAbbreviation":"Information Sciences","language":"en","page":"43-60","source":"ScienceDirect","title":"A social learning particle swarm optimization algorithm for scalable optimization","volume":"291","author":[{"family":"Cheng","given":"Ran"},{"family":"Jin","given":"Yaochu"}],"issued":{"date-parts":[["2015",1,10]]}}}],"schema":"https://github.com/citation-style-language/schema/raw/master/csl-citation.json"} </w:instrText>
      </w:r>
      <w:r w:rsidR="00464D32">
        <w:fldChar w:fldCharType="separate"/>
      </w:r>
      <w:r w:rsidR="00464D32" w:rsidRPr="00464D32">
        <w:t>(Cheng &amp; Jin, 2015)</w:t>
      </w:r>
      <w:r w:rsidR="00464D32">
        <w:fldChar w:fldCharType="end"/>
      </w:r>
      <w:r w:rsidR="00464D32">
        <w:t xml:space="preserve">. </w:t>
      </w:r>
      <w:r w:rsidR="00B66F88">
        <w:t>W</w:t>
      </w:r>
      <w:r w:rsidR="00464D32">
        <w:t xml:space="preserve">ork has been done to bridge the gap in application domains between the two algorithms through some variations </w:t>
      </w:r>
      <w:r w:rsidR="00B66F88">
        <w:t>in</w:t>
      </w:r>
      <w:r w:rsidR="00464D32">
        <w:t xml:space="preserve"> their methodologies </w:t>
      </w:r>
      <w:r w:rsidR="00464D32">
        <w:fldChar w:fldCharType="begin"/>
      </w:r>
      <w:r w:rsidR="00E020CF">
        <w:instrText xml:space="preserve"> ADDIN ZOTERO_ITEM CSL_CITATION {"citationID":"ORRAPuQa","properties":{"formattedCitation":"(Socha &amp; Dorigo, 2008; Zhong et al., 2007)","plainCitation":"(Socha &amp; Dorigo, 2008; Zhong et al., 2007)","noteIndex":0},"citationItems":[{"id":409,"uris":["http://zotero.org/users/7139034/items/PSPUAZCF"],"itemData":{"id":409,"type":"article-journal","abstract":"In this paper we present an extension of ant colony optimization (ACO) to continuous domains. We show how ACO, which was initially developed to be a metaheuristic for combinatorial optimization, can be adapted to continuous optimization without any major conceptual change to its structure. We present the general idea, implementation, and results obtained. We compare the results with those reported in the literature for other continuous optimization methods: other ant-related approaches and other metaheuristics initially developed for combinatorial optimization and later adapted to handle the continuous case. We discuss how our extended ACO compares to those algorithms, and we present some analysis of its efficiency and robustness.","container-title":"European Journal of Operational Research","DOI":"10.1016/j.ejor.2006.06.046","ISSN":"0377-2217","issue":"3","journalAbbreviation":"European Journal of Operational Research","language":"en","page":"1155-1173","source":"ScienceDirect","title":"Ant colony optimization for continuous domains","volume":"185","author":[{"family":"Socha","given":"Krzysztof"},{"family":"Dorigo","given":"Marco"}],"issued":{"date-parts":[["2008",3,16]]}}},{"id":445,"uris":["http://zotero.org/users/7139034/items/NQPNVS7Z"],"itemData":{"id":445,"type":"paper-conference","abstract":"Particle Swarm Optimization (PSO), which simulates the unpredictable flight of a bird flock, is one of the intelligent computation algorithms. PSO is well-known to solve the continuous problems, yet by proper modification, it can also be applied to discrete problems, such as the classical test model: Traveling Salesman Problem (TSP). In this paper, a novel discrete PSO call C3DPSO for TSP, with modified update formulas and a new parameter c3 (called mutation factor, to help to keep the balance between exploitation and exploration), is proposed. In the new algorithm, the particle is not a permutation of numbers but a set of edges, which is different from most other algorithms for TSP. However, it still keeps the most important characteristics of PSO that the whole swarm is guided by pbest and gbest. According to some benchmarks in TSP lib, it is proved that the proposed PSO works well even with 200 cities.","container-title":"2007 IEEE Congress on Evolutionary Computation","DOI":"10.1109/CEC.2007.4424894","event":"2007 IEEE Congress on Evolutionary Computation","note":"ISSN: 1941-0026","page":"3283-3287","source":"IEEE Xplore","title":"A novel discrete particle swarm optimization to solve traveling salesman problem","author":[{"family":"Zhong","given":"Wen-hang"},{"family":"Zhang","given":"Jun"},{"family":"Chen","given":"Wei-neng"}],"issued":{"date-parts":[["2007",9]]}}}],"schema":"https://github.com/citation-style-language/schema/raw/master/csl-citation.json"} </w:instrText>
      </w:r>
      <w:r w:rsidR="00464D32">
        <w:fldChar w:fldCharType="separate"/>
      </w:r>
      <w:r w:rsidR="00E020CF" w:rsidRPr="00E020CF">
        <w:t>(Socha &amp; Dorigo, 2008; Zhong et al., 2007)</w:t>
      </w:r>
      <w:r w:rsidR="00464D32">
        <w:fldChar w:fldCharType="end"/>
      </w:r>
      <w:r w:rsidR="00E020CF">
        <w:t>.</w:t>
      </w:r>
    </w:p>
    <w:p w14:paraId="26B89F82" w14:textId="77777777" w:rsidR="00E020CF" w:rsidRDefault="00E020CF" w:rsidP="009B67FD"/>
    <w:p w14:paraId="13CC02F0" w14:textId="5A74C5DD" w:rsidR="00E020CF" w:rsidRPr="00707229" w:rsidRDefault="00E020CF" w:rsidP="009B67FD">
      <w:r>
        <w:t xml:space="preserve">Algorithm hybridization is a technique through which the methodologies of the given algorithms are combined </w:t>
      </w:r>
      <w:proofErr w:type="gramStart"/>
      <w:r>
        <w:t>in an effort to</w:t>
      </w:r>
      <w:proofErr w:type="gramEnd"/>
      <w:r>
        <w:t xml:space="preserve"> </w:t>
      </w:r>
      <w:r w:rsidR="0092385F">
        <w:t xml:space="preserve">merge their strengths. Through use and analysis, advantages and drawbacks have been highlighted over the years in many algorithms, like the GA, ACO and PSO </w:t>
      </w:r>
      <w:r w:rsidR="0092385F">
        <w:fldChar w:fldCharType="begin"/>
      </w:r>
      <w:r w:rsidR="00220181">
        <w:instrText xml:space="preserve"> ADDIN ZOTERO_ITEM CSL_CITATION {"citationID":"otvijwhm","properties":{"formattedCitation":"(Rohini &amp; Natarajan, 2016; V.Selvi &amp; Dr.R.Umarani, 2010)","plainCitation":"(Rohini &amp; Natarajan, 2016; V.Selvi &amp; Dr.R.Umarani, 2010)","dontUpdate":true,"noteIndex":0},"citationItems":[{"id":337,"uris":["http://zotero.org/users/7139034/items/PXU8RRA5"],"itemData":{"id":337,"type":"article-journal","abstract":"Objectives: Planning and allocation of the various resources according to the constraints is a hilarious task. The paper aims to find a suitable method to solve the university course scheduling problem. Methods and Statistical Analysis: This paper compares the usage of Particle Swarm Optimisation (PSO), Ant Colony Optimisation (ACO), Tabu Search and Genetic Algorithm (GA) in the preparation of University Course Scheduling System. Certain hard constraints, which has to be satisfied and some soft constraints that can be satisfied are considered. Findings: The algorithm should check for the satisfaction of the hard constraints and the possibility of satisfying the soft constraints. Application/Improvements: The performance of the suitable method is found by comparing with the other methods based on various parameters.","container-title":"Indian Journal of Science and Technology","DOI":"10.17485/ijst/2016/v9i21/85379","ISSN":"0974-5645, 0974-6846","issue":"21","language":"en","source":"DOI.org (Crossref)","title":"Comparison of Genetic Algorithm with Particle Swarm Optimisation, Ant Colony Optimisation and Tabu Search based on University Course Scheduling System","URL":"https://indjst.org/articles/comparison-of-genetic-algorithm-with-particle-swarm-optimisation-ant-colony-optimisation-and-tabu-search-based-on-university-course-scheduling-system","volume":"9","author":[{"family":"Rohini","given":"Venkat"},{"family":"Natarajan","given":"A. M."}],"accessed":{"date-parts":[["2021",11,26]]},"issued":{"date-parts":[["2016",6,15]]}}},{"id":344,"uris":["http://zotero.org/users/7139034/items/NF38EDDT"],"itemData":{"id":344,"type":"article-journal","abstract":"For a decade swarm Intelligence, an artificialintelligence discipline, is concerned with thedesign of intelligent multi-agent systems bytaking inspiration from the collective behaviorsof social insects and other animal societies. Theyare characterized by a decentralized way ofworking that mimics the behavior of the swarm.Swarm Intelligence is a successful paradigm forthe algorithm with complex problems. This paperfocuses on the comparative analysis of mostsuccessful methods of optimization techniquesinspired by Swarm Intelligence (SI) : Ant ColonyOptimization (ACO) and Particle SwarmOptimization (PSO). An elaborate comparativeanalysis is carried out to endow these algorithmswith fitness sharing, aiming to investigatewhether this improves performance which can beimplemented in the evolutionary algorithms.","container-title":"International Journal of Computer Applications","DOI":"10.5120/908-1286","journalAbbreviation":"International Journal of Computer Applications","source":"ResearchGate","title":"Comparative Analysis of Ant Colony and Particle Swarm Optimization Techniques","volume":"5","author":[{"family":"V.Selvi","given":""},{"literal":"Dr.R.Umarani"}],"issued":{"date-parts":[["2010",8,10]]}}}],"schema":"https://github.com/citation-style-language/schema/raw/master/csl-citation.json"} </w:instrText>
      </w:r>
      <w:r w:rsidR="0092385F">
        <w:fldChar w:fldCharType="separate"/>
      </w:r>
      <w:r w:rsidR="0092385F" w:rsidRPr="0092385F">
        <w:t>(Rohini &amp; Natarajan, 2016; Selvi &amp; Umarani, 2010)</w:t>
      </w:r>
      <w:r w:rsidR="0092385F">
        <w:fldChar w:fldCharType="end"/>
      </w:r>
      <w:r w:rsidR="0092385F">
        <w:t xml:space="preserve">. As such, nowadays </w:t>
      </w:r>
      <w:r w:rsidR="0074230D">
        <w:t>many computer programmers prefer to use</w:t>
      </w:r>
      <w:r w:rsidR="00E60CDD">
        <w:t xml:space="preserve"> the stronger</w:t>
      </w:r>
      <w:r w:rsidR="0074230D">
        <w:t xml:space="preserve"> hybrid models</w:t>
      </w:r>
      <w:r w:rsidR="00E60CDD">
        <w:t xml:space="preserve">, pooling the advantages of their algorithms, </w:t>
      </w:r>
      <w:r w:rsidR="0074230D">
        <w:t xml:space="preserve">for their applications </w:t>
      </w:r>
      <w:r w:rsidR="0074230D">
        <w:fldChar w:fldCharType="begin"/>
      </w:r>
      <w:r w:rsidR="0074230D">
        <w:instrText xml:space="preserve"> ADDIN ZOTERO_ITEM CSL_CITATION {"citationID":"Axp3UsWE","properties":{"formattedCitation":"(Luan et al., 2019; Mahi et al., 2015; Mandloi &amp; Bhatia, 2016)","plainCitation":"(Luan et al., 2019; Mahi et al., 2015; Mandloi &amp; Bhatia, 2016)","noteIndex":0},"citationItems":[{"id":239,"uris":["http://zotero.org/users/7139034/items/L4MIXMUU"],"itemData":{"id":239,"type":"article-journal","abstract":"Nowadays, with the development of information technology and economic globalization, supplier selection problem gets more and more attraction. The recent literature shows huge interest in hybrid artificial intelligence (AI)-based models for solving supplier selection problem. In this paper, to solve a multi-criteria supplier selection problem, based on genetic algorithm (GA) and ant colony optimization (ACO), hybrid algorithm of GA and ACO is developed. It combines merits of GA with great global converging rate and ACO with parallelism and effective feedback. A numerical experiment was conducted to optimize parameters and to analyze and compare the performance of the original and hybrid algorithms. Results demonstrate the quality and efficiency improvement of new integrated algorithm, verifying its feasibility and effectiveness. It is an innovative pilot research to leverage hybrid AI-based algorithm of GA and ACO to settle the supplier selection problem, which not only makes a clear methodological contribution for optimization algorithm research, but also can be served as a decision tool and provide management reference for companies.","container-title":"Mathematics and Computers in Simulation","DOI":"10.1016/j.matcom.2018.08.011","ISSN":"03784754","journalAbbreviation":"Mathematics and Computers in Simulation","language":"en","page":"294-309","source":"DOI.org (Crossref)","title":"A novel method to solve supplier selection problem: Hybrid algorithm of genetic algorithm and ant colony optimization","title-short":"A novel method to solve supplier selection problem","volume":"156","author":[{"family":"Luan","given":"Jing"},{"family":"Yao","given":"Zhong"},{"family":"Zhao","given":"Futao"},{"family":"Song","given":"Xin"}],"issued":{"date-parts":[["2019",2]]}}},{"id":405,"uris":["http://zotero.org/users/7139034/items/DH73FIP6"],"itemData":{"id":405,"type":"article-journal","abstract":"The Traveling Salesman Problem (TSP) is one of the standard test problems used in performance analysis of discrete optimization algorithms. The Ant Colony Optimization (ACO) algorithm appears among heuristic algorithms used for solving discrete optimization problems. In this study, a new hybrid method is proposed to optimize parameters that affect performance of the ACO algorithm using Particle Swarm Optimization (PSO). In addition, 3-Opt heuristic method is added to proposed method in order to improve local solutions. The PSO algorithm is used for detecting optimum values of parameters α and β which are used for city selection operations in the ACO algorithm and determines significance of inter-city pheromone and distances. The 3-Opt algorithm is used for the purpose of improving city selection operations, which could not be improved due to falling in local minimums by the ACO algorithm. The performance of proposed hybrid method is investigated on ten different benchmark problems taken from literature and it is compared to the performance of some well-known algorithms. Experimental results show that the performance of proposed method by using fewer ants than the number of cities for the TSPs is better than the performance of compared methods in most cases in terms of solution quality and robustness.","container-title":"Applied Soft Computing","DOI":"10.1016/j.asoc.2015.01.068","ISSN":"1568-4946","journalAbbreviation":"Applied Soft Computing","language":"en","page":"484-490","source":"ScienceDirect","title":"A new hybrid method based on Particle Swarm Optimization, Ant Colony Optimization and 3-Opt algorithms for Traveling Salesman Problem","volume":"30","author":[{"family":"Mahi","given":"Mostafa"},{"family":"Baykan","given":"Ömer Kaan"},{"family":"Kodaz","given":"Halife"}],"issued":{"date-parts":[["2015",5,1]]}}},{"id":395,"uris":["http://zotero.org/users/7139034/items/3DH3LZU6"],"itemData":{"id":395,"type":"article-journal","abstract":"With rapid increase in demand for higher data rates, multiple-input multiple-output (MIMO) wireless communication systems are getting increased research attention because of their high capacity achieving capability. However, the practical implementation of MIMO systems rely on the computational complexity incurred in detection of the transmitted information symbols. The minimum bit error rate performance (BER) can be achieved by using maximum likelihood (ML) search based detection, but it is computationally impractical when number of transmit antennas increases. In this paper, we present a low-complexity hybrid algorithm (HA) to solve the symbol vector detection problem in large-MIMO systems. The proposed algorithm is inspired from the two well known bio-inspired optimization algorithms namely, particle swarm optimization (PSO) algorithm and ant colony optimization (ACO) algorithm. In the proposed algorithm, we devise a new probabilistic search approach which combines the distance based search of ants in ACO algorithm and the velocity based search of particles in PSO algorithm. The motivation behind using the hybrid of ACO and PSO is to avoid premature convergence to a local solution and to improve the convergence rate. Simulation results show that the proposed algorithm outperforms the popular minimum mean squared error (MMSE) algorithm and the existing ACO algorithms in terms of BER performance while achieve a near ML performance which makes the algorithm suitable for reliable detection in large-MIMO systems. Furthermore, a faster convergence to achieve a target BER is observed which results in reduction in computational efforts.","container-title":"Expert Systems with Applications","DOI":"10.1016/j.eswa.2015.12.008","ISSN":"0957-4174","journalAbbreviation":"Expert Systems with Applications","language":"en","page":"66-74","source":"ScienceDirect","title":"A low-complexity hybrid algorithm based on particle swarm and ant colony optimization for large-MIMO detection","volume":"50","author":[{"family":"Mandloi","given":"Manish"},{"family":"Bhatia","given":"Vimal"}],"issued":{"date-parts":[["2016",5,15]]}}}],"schema":"https://github.com/citation-style-language/schema/raw/master/csl-citation.json"} </w:instrText>
      </w:r>
      <w:r w:rsidR="0074230D">
        <w:fldChar w:fldCharType="separate"/>
      </w:r>
      <w:r w:rsidR="0074230D" w:rsidRPr="0074230D">
        <w:t>(Luan et al., 2019; Mahi et al., 2015; Mandloi &amp; Bhatia, 2016)</w:t>
      </w:r>
      <w:r w:rsidR="0074230D">
        <w:fldChar w:fldCharType="end"/>
      </w:r>
      <w:r w:rsidR="0074230D">
        <w:t>.</w:t>
      </w:r>
      <w:r w:rsidR="00AA231D">
        <w:t xml:space="preserve"> </w:t>
      </w:r>
      <w:r w:rsidR="00E60CDD" w:rsidRPr="00E60CDD">
        <w:t>Huang et al.</w:t>
      </w:r>
      <w:r w:rsidR="00E60CDD">
        <w:t xml:space="preserve"> </w:t>
      </w:r>
      <w:r w:rsidR="00E60CDD">
        <w:fldChar w:fldCharType="begin"/>
      </w:r>
      <w:r w:rsidR="00997691">
        <w:instrText xml:space="preserve"> ADDIN ZOTERO_ITEM CSL_CITATION {"citationID":"528ckA9W","properties":{"formattedCitation":"(Huang et al., 2013)","plainCitation":"(Huang et al., 2013)","dontUpdate":true,"noteIndex":0},"citationItems":[{"id":220,"uris":["http://zotero.org/users/7139034/items/XEB8AMHN"],"itemData":{"id":220,"type":"article-journal","abstract":"Ant colony optimization (ACO) and particle swarm optimization (PSO) are two popular algorithms in swarm intelligence. Recently, a continuous ACO named ACOR was developed to solve the continuous optimization problems. This study incorporated ACOR with PSO to improve the search ability, investigating four types of hybridization as follows: (1) sequence approach, (2) parallel approach, (3) sequence approach with an enlarged pheromone-particle table, and (4) global best exchange. These hybrid systems were applied to data clustering. The experimental results utilizing public UCI datasets show that the performances of the proposed hybrid systems are superior compared to those of the K-mean, standalone PSO, and standalone ACOR. Among the four strategies of hybridization, the sequence approach with the enlarged pheromone table is superior to the other approaches because the enlarged pheromone table diversifies the generation of new solutions of ACOR and PSO, which prevents traps into the local optimum.","container-title":"Applied Soft Computing","DOI":"10.1016/j.asoc.2013.05.003","ISSN":"1568-4946","issue":"9","journalAbbreviation":"Applied Soft Computing","language":"en","page":"3864-3872","source":"ScienceDirect","title":"Hybridization strategies for continuous ant colony optimization and particle swarm optimization applied to data clustering","volume":"13","author":[{"family":"Huang","given":"Cheng-Lung"},{"family":"Huang","given":"Wen-Chen"},{"family":"Chang","given":"Hung-Yi"},{"family":"Yeh","given":"Yi-Chun"},{"family":"Tsai","given":"Cheng-Yi"}],"issued":{"date-parts":[["2013",9,1]]}}}],"schema":"https://github.com/citation-style-language/schema/raw/master/csl-citation.json"} </w:instrText>
      </w:r>
      <w:r w:rsidR="00E60CDD">
        <w:fldChar w:fldCharType="separate"/>
      </w:r>
      <w:r w:rsidR="00E60CDD" w:rsidRPr="00E60CDD">
        <w:t>(2013)</w:t>
      </w:r>
      <w:r w:rsidR="00E60CDD">
        <w:fldChar w:fldCharType="end"/>
      </w:r>
      <w:r w:rsidR="00E60CDD">
        <w:t xml:space="preserve"> demonstrated </w:t>
      </w:r>
      <w:r w:rsidR="0083049E">
        <w:t>some of the techniques through which hybrid models can be buil</w:t>
      </w:r>
      <w:r w:rsidR="00B66F88">
        <w:t>t</w:t>
      </w:r>
      <w:r w:rsidR="0083049E">
        <w:t xml:space="preserve"> and</w:t>
      </w:r>
      <w:r w:rsidR="00B66F88">
        <w:t>,</w:t>
      </w:r>
      <w:r w:rsidR="0083049E">
        <w:t xml:space="preserve"> through </w:t>
      </w:r>
      <w:r w:rsidR="00B66F88">
        <w:t xml:space="preserve">the </w:t>
      </w:r>
      <w:r w:rsidR="0083049E">
        <w:t>example of the ACO and PSO hybrid</w:t>
      </w:r>
      <w:r w:rsidR="00B66F88">
        <w:t>,</w:t>
      </w:r>
      <w:r w:rsidR="0083049E">
        <w:t xml:space="preserve"> demonstrated that these hybridization strategies each came with a different level of efficacy. Unfortunately, </w:t>
      </w:r>
      <w:r w:rsidR="00F635F3">
        <w:t xml:space="preserve">even though hybridization for these BIAs has popularity in </w:t>
      </w:r>
      <w:r w:rsidR="0083049E">
        <w:t>literature</w:t>
      </w:r>
      <w:r w:rsidR="00F635F3">
        <w:t>,</w:t>
      </w:r>
      <w:r w:rsidR="0083049E">
        <w:t xml:space="preserve"> not much attention has been drawn to </w:t>
      </w:r>
      <w:r w:rsidR="00F635F3">
        <w:t xml:space="preserve">analysing their </w:t>
      </w:r>
      <w:r w:rsidR="0083049E">
        <w:t>hybridization strategies</w:t>
      </w:r>
      <w:r w:rsidR="00F635F3">
        <w:t>.</w:t>
      </w:r>
    </w:p>
    <w:p w14:paraId="14997A52" w14:textId="77777777" w:rsidR="00164703" w:rsidRDefault="00164703" w:rsidP="002F5D7E"/>
    <w:p w14:paraId="5EF65A0E" w14:textId="77777777" w:rsidR="004E1785" w:rsidRDefault="002A129D" w:rsidP="002F5D7E">
      <w:r>
        <w:t>In a lot of the studies mentioned above, c</w:t>
      </w:r>
      <w:r w:rsidR="00C47F18">
        <w:t xml:space="preserve">omparative analysis </w:t>
      </w:r>
      <w:r>
        <w:t xml:space="preserve">for the algorithms </w:t>
      </w:r>
      <w:r w:rsidR="00C47F18">
        <w:t xml:space="preserve">has </w:t>
      </w:r>
      <w:r>
        <w:t xml:space="preserve">simply </w:t>
      </w:r>
      <w:r w:rsidR="00C47F18">
        <w:t xml:space="preserve">been </w:t>
      </w:r>
      <w:r>
        <w:t xml:space="preserve">completed </w:t>
      </w:r>
      <w:r w:rsidR="00C47F18">
        <w:t xml:space="preserve">by </w:t>
      </w:r>
      <w:r>
        <w:t xml:space="preserve">first </w:t>
      </w:r>
      <w:r w:rsidR="00C47F18">
        <w:t>choosing an application domain</w:t>
      </w:r>
      <w:r>
        <w:t xml:space="preserve"> that the algorithms would be run on, and then comparing the results drawn from the study. An example would be combinatorial optimization problems</w:t>
      </w:r>
      <w:r w:rsidR="005A1816">
        <w:t>, for which</w:t>
      </w:r>
      <w:r w:rsidR="00B66F88">
        <w:t>,</w:t>
      </w:r>
      <w:r w:rsidR="005A1816">
        <w:t xml:space="preserve"> the ACO</w:t>
      </w:r>
      <w:r w:rsidR="00C020AB">
        <w:t xml:space="preserve"> algorithm</w:t>
      </w:r>
      <w:r w:rsidR="005A1816">
        <w:t xml:space="preserve"> has established great accomplishments </w:t>
      </w:r>
      <w:r w:rsidR="005A1816">
        <w:fldChar w:fldCharType="begin"/>
      </w:r>
      <w:r w:rsidR="005A1816">
        <w:instrText xml:space="preserve"> ADDIN ZOTERO_ITEM CSL_CITATION {"citationID":"Iyx8jYDp","properties":{"formattedCitation":"(Huang et al., 2013; Papadimitriou &amp; Steiglitz, 1998)","plainCitation":"(Huang et al., 2013; Papadimitriou &amp; Steiglitz, 1998)","noteIndex":0},"citationItems":[{"id":220,"uris":["http://zotero.org/users/7139034/items/XEB8AMHN"],"itemData":{"id":220,"type":"article-journal","abstract":"Ant colony optimization (ACO) and particle swarm optimization (PSO) are two popular algorithms in swarm intelligence. Recently, a continuous ACO named ACOR was developed to solve the continuous optimization problems. This study incorporated ACOR with PSO to improve the search ability, investigating four types of hybridization as follows: (1) sequence approach, (2) parallel approach, (3) sequence approach with an enlarged pheromone-particle table, and (4) global best exchange. These hybrid systems were applied to data clustering. The experimental results utilizing public UCI datasets show that the performances of the proposed hybrid systems are superior compared to those of the K-mean, standalone PSO, and standalone ACOR. Among the four strategies of hybridization, the sequence approach with the enlarged pheromone table is superior to the other approaches because the enlarged pheromone table diversifies the generation of new solutions of ACOR and PSO, which prevents traps into the local optimum.","container-title":"Applied Soft Computing","DOI":"10.1016/j.asoc.2013.05.003","ISSN":"1568-4946","issue":"9","journalAbbreviation":"Applied Soft Computing","language":"en","page":"3864-3872","source":"ScienceDirect","title":"Hybridization strategies for continuous ant colony optimization and particle swarm optimization applied to data clustering","volume":"13","author":[{"family":"Huang","given":"Cheng-Lung"},{"family":"Huang","given":"Wen-Chen"},{"family":"Chang","given":"Hung-Yi"},{"family":"Yeh","given":"Yi-Chun"},{"family":"Tsai","given":"Cheng-Yi"}],"issued":{"date-parts":[["2013",9,1]]}}},{"id":552,"uris":["http://zotero.org/users/7139034/items/89WYIK95"],"itemData":{"id":552,"type":"book","abstract":"This clearly written, mathematically rigorous text includes a novel algorithmic exposition of the simplex method and also discusses the Soviet ellipsoid algorithm for linear programming; efficient algorithms for network flow, matching, spanning trees, and matroids; the theory of NP-complete problems; approximation algorithms, local search heuristics for NP-complete problems, more. All chapters are supplemented by thought-provoking problems. A useful work for graduate-level students with backgrounds in computer science, operations research, and electrical engineering. \"Mathematicians wishing a self-contained introduction need look no further.\" — American Mathematical Monthly.","ISBN":"978-0-486-40258-1","language":"en","number-of-pages":"530","publisher":"Courier Corporation","source":"Google Books","title":"Combinatorial Optimization: Algorithms and Complexity","title-short":"Combinatorial Optimization","author":[{"family":"Papadimitriou","given":"Christos H."},{"family":"Steiglitz","given":"Kenneth"}],"issued":{"date-parts":[["1998",1,1]]}}}],"schema":"https://github.com/citation-style-language/schema/raw/master/csl-citation.json"} </w:instrText>
      </w:r>
      <w:r w:rsidR="005A1816">
        <w:fldChar w:fldCharType="separate"/>
      </w:r>
      <w:r w:rsidR="005A1816" w:rsidRPr="005A1816">
        <w:t>(Huang et al., 2013; Papadimitriou &amp; Steiglitz, 1998)</w:t>
      </w:r>
      <w:r w:rsidR="005A1816">
        <w:fldChar w:fldCharType="end"/>
      </w:r>
      <w:r w:rsidR="005A1816">
        <w:t xml:space="preserve">. With regards to combinatorial optimization problems, the </w:t>
      </w:r>
      <w:r w:rsidR="00FA4C25">
        <w:t>T</w:t>
      </w:r>
      <w:r w:rsidR="005A1816">
        <w:t xml:space="preserve">raveling </w:t>
      </w:r>
      <w:r w:rsidR="00FA4C25">
        <w:t>S</w:t>
      </w:r>
      <w:r w:rsidR="005A1816">
        <w:t xml:space="preserve">alesman </w:t>
      </w:r>
      <w:r w:rsidR="00FA4C25">
        <w:t>P</w:t>
      </w:r>
      <w:r w:rsidR="005A1816">
        <w:t xml:space="preserve">roblem </w:t>
      </w:r>
      <w:r w:rsidR="00FA4C25">
        <w:t xml:space="preserve">(TSP) </w:t>
      </w:r>
      <w:r w:rsidR="005A1816">
        <w:t xml:space="preserve">is one of the most important and widely applicable issues that </w:t>
      </w:r>
      <w:r w:rsidR="00FA4C25">
        <w:t>has ar</w:t>
      </w:r>
      <w:r w:rsidR="00B66F88">
        <w:t>isen</w:t>
      </w:r>
      <w:r w:rsidR="00FA4C25">
        <w:t xml:space="preserve"> </w:t>
      </w:r>
      <w:r w:rsidR="00FA4C25">
        <w:fldChar w:fldCharType="begin"/>
      </w:r>
      <w:r w:rsidR="00FA4C25">
        <w:instrText xml:space="preserve"> ADDIN ZOTERO_ITEM CSL_CITATION {"citationID":"EsyqkgaI","properties":{"formattedCitation":"(Yousefikhoshbakht, 2021)","plainCitation":"(Yousefikhoshbakht, 2021)","noteIndex":0},"citationItems":[{"id":247,"uris":["http://zotero.org/users/7139034/items/JRH2WKFD"],"itemData":{"id":247,"type":"article-journal","abstract":"The traveling salesman problem (TSP) is one of the most important issues in combinatorial optimization problems that are used in many engineering sciences and has attracted the attention of many scientists and researchers. In this issue, a salesman starts to move from a desired node called warehouse and returns to the starting place after meeting n customers provided that each customer is only met once. The aim of this issue is to determine a cycle with a minimum cost for this salesman. One of the major weaknesses of the PSO algorithm in the classical version is that it gets stuck in local optimizations. Therefore, in the proposed algorithm, called MPSO, the best solution in the current iteration is also used in the movement step. In addition, a variety of local search algorithms are provided that are used when better answers are generated than before. Also, a new method for moving the particle towards the best particle is presented, which, in addition to probably increasing the quality of the new answer, prevents the premature convergence of the algorithm due to consideration of the concept of random. The results evaluated with the results of several metaheuristic algorithms in the literature show the efficiency of the MPSO algorithm because it has been able to achieve excellent solutions in most of these instances.","container-title":"Complexity","DOI":"10.1155/2021/6668345","ISSN":"1076-2787","language":"en","note":"publisher: Hindawi","page":"e6668345","source":"www.hindawi.com","title":"Solving the Traveling Salesman Problem: A Modified Metaheuristic Algorithm","title-short":"Solving the Traveling Salesman Problem","volume":"2021","author":[{"family":"Yousefikhoshbakht","given":"Majid"}],"issued":{"date-parts":[["2021",2,19]]}}}],"schema":"https://github.com/citation-style-language/schema/raw/master/csl-citation.json"} </w:instrText>
      </w:r>
      <w:r w:rsidR="00FA4C25">
        <w:fldChar w:fldCharType="separate"/>
      </w:r>
      <w:r w:rsidR="00FA4C25" w:rsidRPr="00FA4C25">
        <w:t>(Yousefikhoshbakht, 2021)</w:t>
      </w:r>
      <w:r w:rsidR="00FA4C25">
        <w:fldChar w:fldCharType="end"/>
      </w:r>
      <w:r w:rsidR="00FA4C25">
        <w:t xml:space="preserve">. That is because it sets the foundation for building efficient routing systems; systems </w:t>
      </w:r>
      <w:r w:rsidR="00114DB7">
        <w:t xml:space="preserve">that </w:t>
      </w:r>
      <w:r w:rsidR="00FA4C25">
        <w:t>we are all constantly in connection with today. The TSP has been one of the many tools used over the years to benchmark the performance of and demonstrate the merits that the use of BIAs</w:t>
      </w:r>
      <w:r w:rsidR="00114DB7">
        <w:t xml:space="preserve"> can bring </w:t>
      </w:r>
      <w:r w:rsidR="00114DB7">
        <w:fldChar w:fldCharType="begin"/>
      </w:r>
      <w:r w:rsidR="00114DB7">
        <w:instrText xml:space="preserve"> ADDIN ZOTERO_ITEM CSL_CITATION {"citationID":"I4RydfyG","properties":{"formattedCitation":"(S.-M. Chen &amp; Chien, 2011)","plainCitation":"(S.-M. Chen &amp; Chien, 2011)","noteIndex":0},"citationItems":[{"id":361,"uris":["http://zotero.org/users/7139034/items/ZJ5JRJK5"],"itemData":{"id":361,"type":"article-journal","abstract":"In this paper, we present a new method, called the genetic simulated annealing ant colony system with particle swarm optimization techniques, for solving the traveling salesman problem. We also make experiments using the 25 data sets obtained from the TSPLIB (http://comopt.ifi.uni-heidelberg.de/software/TSPLIB95/) and compare the experimental results of the proposed method with the methods of Angeniol, Vaubois, and Texier (1988), Somhom, Modares, and Enkawa (1997), Masutti and Castro (2009) and Pasti and Castro (2006). The experimental results show that both the average solution and the percentage deviation of the average solution to the best known solution of the proposed method are better than the methods of Angeniol et al., 1988, Angeniol et al., 1988, Somhom et al., 1997, Masutti and Castro, 2009, Pasti and Castro, 2006.","container-title":"Expert Systems with Applications","DOI":"10.1016/j.eswa.2011.04.163","ISSN":"0957-4174","issue":"12","journalAbbreviation":"Expert Systems with Applications","language":"en","page":"14439-14450","source":"ScienceDirect","title":"Solving the traveling salesman problem based on the genetic simulated annealing ant colony system with particle swarm optimization techniques","volume":"38","author":[{"family":"Chen","given":"Shyi-Ming"},{"family":"Chien","given":"Chih-Yao"}],"issued":{"date-parts":[["2011",11,1]]}}}],"schema":"https://github.com/citation-style-language/schema/raw/master/csl-citation.json"} </w:instrText>
      </w:r>
      <w:r w:rsidR="00114DB7">
        <w:fldChar w:fldCharType="separate"/>
      </w:r>
      <w:r w:rsidR="00114DB7" w:rsidRPr="00114DB7">
        <w:t>(S.-M. Chen &amp; Chien, 2011)</w:t>
      </w:r>
      <w:r w:rsidR="00114DB7">
        <w:fldChar w:fldCharType="end"/>
      </w:r>
      <w:r w:rsidR="00114DB7">
        <w:t>.</w:t>
      </w:r>
    </w:p>
    <w:p w14:paraId="2BE9A2C1" w14:textId="77777777" w:rsidR="00C020AB" w:rsidRDefault="00C020AB" w:rsidP="002F5D7E"/>
    <w:p w14:paraId="3D158D85" w14:textId="77777777" w:rsidR="00C020AB" w:rsidRDefault="00C020AB" w:rsidP="00C020AB">
      <w:pPr>
        <w:pStyle w:val="Heading2"/>
      </w:pPr>
      <w:bookmarkStart w:id="12" w:name="_Toc103114139"/>
      <w:r>
        <w:lastRenderedPageBreak/>
        <w:t>Research Project</w:t>
      </w:r>
      <w:bookmarkEnd w:id="12"/>
    </w:p>
    <w:p w14:paraId="7EE30520" w14:textId="60EA15B2" w:rsidR="00E60CDD" w:rsidRDefault="00564C06" w:rsidP="002F5D7E">
      <w:proofErr w:type="gramStart"/>
      <w:r>
        <w:t>The majority</w:t>
      </w:r>
      <w:r w:rsidR="00C020AB">
        <w:t xml:space="preserve"> of</w:t>
      </w:r>
      <w:proofErr w:type="gramEnd"/>
      <w:r w:rsidR="00C020AB">
        <w:t xml:space="preserve"> the literature read </w:t>
      </w:r>
      <w:r>
        <w:t>in this study that dealt with hybrid models ha</w:t>
      </w:r>
      <w:r w:rsidR="00B66F88">
        <w:t>s</w:t>
      </w:r>
      <w:r>
        <w:t xml:space="preserve"> only ever considered and documented a single hybrid construction methodology. The study done by </w:t>
      </w:r>
      <w:r w:rsidRPr="00E60CDD">
        <w:t>Huang et al.</w:t>
      </w:r>
      <w:r>
        <w:t xml:space="preserve"> </w:t>
      </w:r>
      <w:r>
        <w:fldChar w:fldCharType="begin"/>
      </w:r>
      <w:r w:rsidR="00997691">
        <w:instrText xml:space="preserve"> ADDIN ZOTERO_ITEM CSL_CITATION {"citationID":"WKMbOoCL","properties":{"formattedCitation":"(Huang et al., 2013)","plainCitation":"(Huang et al., 2013)","dontUpdate":true,"noteIndex":0},"citationItems":[{"id":220,"uris":["http://zotero.org/users/7139034/items/XEB8AMHN"],"itemData":{"id":220,"type":"article-journal","abstract":"Ant colony optimization (ACO) and particle swarm optimization (PSO) are two popular algorithms in swarm intelligence. Recently, a continuous ACO named ACOR was developed to solve the continuous optimization problems. This study incorporated ACOR with PSO to improve the search ability, investigating four types of hybridization as follows: (1) sequence approach, (2) parallel approach, (3) sequence approach with an enlarged pheromone-particle table, and (4) global best exchange. These hybrid systems were applied to data clustering. The experimental results utilizing public UCI datasets show that the performances of the proposed hybrid systems are superior compared to those of the K-mean, standalone PSO, and standalone ACOR. Among the four strategies of hybridization, the sequence approach with the enlarged pheromone table is superior to the other approaches because the enlarged pheromone table diversifies the generation of new solutions of ACOR and PSO, which prevents traps into the local optimum.","container-title":"Applied Soft Computing","DOI":"10.1016/j.asoc.2013.05.003","ISSN":"1568-4946","issue":"9","journalAbbreviation":"Applied Soft Computing","language":"en","page":"3864-3872","source":"ScienceDirect","title":"Hybridization strategies for continuous ant colony optimization and particle swarm optimization applied to data clustering","volume":"13","author":[{"family":"Huang","given":"Cheng-Lung"},{"family":"Huang","given":"Wen-Chen"},{"family":"Chang","given":"Hung-Yi"},{"family":"Yeh","given":"Yi-Chun"},{"family":"Tsai","given":"Cheng-Yi"}],"issued":{"date-parts":[["2013",9,1]]}}}],"schema":"https://github.com/citation-style-language/schema/raw/master/csl-citation.json"} </w:instrText>
      </w:r>
      <w:r>
        <w:fldChar w:fldCharType="separate"/>
      </w:r>
      <w:r w:rsidRPr="00E60CDD">
        <w:t>(2013)</w:t>
      </w:r>
      <w:r>
        <w:fldChar w:fldCharType="end"/>
      </w:r>
      <w:r>
        <w:t xml:space="preserve"> w</w:t>
      </w:r>
      <w:r w:rsidR="0060248B">
        <w:t>as</w:t>
      </w:r>
      <w:r>
        <w:t xml:space="preserve"> the only one found that did otherwise. Perhaps through further research into this field, patterns </w:t>
      </w:r>
      <w:r w:rsidR="0060248B">
        <w:t xml:space="preserve">and possibly heuristics </w:t>
      </w:r>
      <w:r>
        <w:t xml:space="preserve">can be gleaned to </w:t>
      </w:r>
      <w:r w:rsidR="009E1196">
        <w:t>direct</w:t>
      </w:r>
      <w:r>
        <w:t xml:space="preserve"> the choice of hybrid methodologies </w:t>
      </w:r>
      <w:r w:rsidR="009E1196">
        <w:t>justified</w:t>
      </w:r>
      <w:r>
        <w:t xml:space="preserve"> </w:t>
      </w:r>
      <w:r w:rsidR="00213AC0">
        <w:t>by</w:t>
      </w:r>
      <w:r>
        <w:t xml:space="preserve"> </w:t>
      </w:r>
      <w:r w:rsidR="00213AC0">
        <w:t>highlighted</w:t>
      </w:r>
      <w:r>
        <w:t xml:space="preserve"> characteristics found in the base algorithms used.</w:t>
      </w:r>
      <w:r w:rsidR="00213AC0">
        <w:t xml:space="preserve"> Extracting these patterns could, like the revolutionary </w:t>
      </w:r>
      <w:r w:rsidR="00213AC0" w:rsidRPr="00213AC0">
        <w:rPr>
          <w:i/>
          <w:iCs/>
        </w:rPr>
        <w:t>Swarm Intelligence</w:t>
      </w:r>
      <w:r w:rsidR="00213AC0">
        <w:t xml:space="preserve">, </w:t>
      </w:r>
      <w:proofErr w:type="gramStart"/>
      <w:r w:rsidR="00213AC0">
        <w:t>open up</w:t>
      </w:r>
      <w:proofErr w:type="gramEnd"/>
      <w:r w:rsidR="00213AC0">
        <w:t xml:space="preserve"> new </w:t>
      </w:r>
      <w:r w:rsidR="0060248B">
        <w:t>avenues</w:t>
      </w:r>
      <w:r w:rsidR="00B66F88">
        <w:t xml:space="preserve"> for our understanding of </w:t>
      </w:r>
      <w:r w:rsidR="0060248B">
        <w:t>AI</w:t>
      </w:r>
      <w:r w:rsidR="00B66F88">
        <w:t>.</w:t>
      </w:r>
    </w:p>
    <w:p w14:paraId="66488659" w14:textId="77777777" w:rsidR="0060248B" w:rsidRDefault="0060248B" w:rsidP="002F5D7E"/>
    <w:p w14:paraId="0756E990" w14:textId="77777777" w:rsidR="0060248B" w:rsidRDefault="0060248B" w:rsidP="002F5D7E">
      <w:r>
        <w:t xml:space="preserve">Unfortunately, the requirements for such a study far outreach the scope of what this dissertation can accomplish. Instead, this project aims to </w:t>
      </w:r>
      <w:r w:rsidR="006720D7">
        <w:t>advocate the value of hybridization and hybridization strategies. The rational</w:t>
      </w:r>
      <w:r w:rsidR="00B66F88">
        <w:t>e</w:t>
      </w:r>
      <w:r w:rsidR="006720D7">
        <w:t xml:space="preserve"> is that since there </w:t>
      </w:r>
      <w:r w:rsidR="00B66F88">
        <w:t>exists</w:t>
      </w:r>
      <w:r w:rsidR="006720D7">
        <w:t xml:space="preserve"> variation in the components that can make up </w:t>
      </w:r>
      <w:r w:rsidR="00B66F88">
        <w:t>a</w:t>
      </w:r>
      <w:r w:rsidR="006720D7">
        <w:t xml:space="preserve"> </w:t>
      </w:r>
      <w:r w:rsidR="00B66F88">
        <w:t>given</w:t>
      </w:r>
      <w:r w:rsidR="006720D7">
        <w:t xml:space="preserve"> base algorithm, then logically, there should also </w:t>
      </w:r>
      <w:r w:rsidR="00B66F88">
        <w:t>exist</w:t>
      </w:r>
      <w:r w:rsidR="006720D7">
        <w:t xml:space="preserve"> variation in the hybrids that can be produced from </w:t>
      </w:r>
      <w:r w:rsidR="00B66F88">
        <w:t>that algorithm</w:t>
      </w:r>
      <w:r w:rsidR="006720D7">
        <w:t>.</w:t>
      </w:r>
    </w:p>
    <w:p w14:paraId="2C4AFC00" w14:textId="77777777" w:rsidR="0060248B" w:rsidRDefault="0060248B" w:rsidP="002F5D7E"/>
    <w:p w14:paraId="53B258CD" w14:textId="77777777" w:rsidR="0060248B" w:rsidRDefault="001A4AB8" w:rsidP="002F5D7E">
      <w:r>
        <w:t>The research question that this project aims to answer is:</w:t>
      </w:r>
    </w:p>
    <w:p w14:paraId="7C059147" w14:textId="77777777" w:rsidR="008A2109" w:rsidRDefault="001A4AB8" w:rsidP="002F5D7E">
      <w:r>
        <w:t xml:space="preserve">“When </w:t>
      </w:r>
      <w:r w:rsidR="00B66F88">
        <w:t xml:space="preserve">a </w:t>
      </w:r>
      <w:r>
        <w:t>statistical analysis is done on the results between hybrid and base models, which of the chosen Biologically Inspired Algorithms is found to be the fastest to converge on the most optimal solution to the Traveling Salesman Problem, given standardized population size, number of maximum iterations, and a statistical significance threshold of 0.05?</w:t>
      </w:r>
      <w:r w:rsidR="00802481">
        <w:t>”</w:t>
      </w:r>
    </w:p>
    <w:p w14:paraId="7CA344B4" w14:textId="77777777" w:rsidR="00802481" w:rsidRPr="00802481" w:rsidRDefault="00802481" w:rsidP="002F5D7E">
      <w:pPr>
        <w:rPr>
          <w:i/>
          <w:iCs/>
        </w:rPr>
      </w:pPr>
      <w:r w:rsidRPr="00802481">
        <w:rPr>
          <w:i/>
          <w:iCs/>
        </w:rPr>
        <w:t>The chosen BIAs for this study are the GA, PSO and ACO algorithms</w:t>
      </w:r>
      <w:r w:rsidR="00B66F88">
        <w:rPr>
          <w:i/>
          <w:iCs/>
        </w:rPr>
        <w:t>, along with the 3 hybrid models created from mixing them [ACO/GA, PSO/GA and PSO/ACO]</w:t>
      </w:r>
      <w:r w:rsidRPr="00802481">
        <w:rPr>
          <w:i/>
          <w:iCs/>
        </w:rPr>
        <w:t>.</w:t>
      </w:r>
    </w:p>
    <w:p w14:paraId="1E8FAD98" w14:textId="77777777" w:rsidR="00802481" w:rsidRDefault="00802481" w:rsidP="002F5D7E"/>
    <w:p w14:paraId="090371F8" w14:textId="77777777" w:rsidR="00B66F88" w:rsidRDefault="00B66F88" w:rsidP="002F5D7E"/>
    <w:p w14:paraId="6437F116" w14:textId="77777777" w:rsidR="00B66F88" w:rsidRPr="00213AC0" w:rsidRDefault="00B66F88" w:rsidP="002F5D7E"/>
    <w:p w14:paraId="5128C975" w14:textId="77777777" w:rsidR="0099388A" w:rsidRDefault="0099388A" w:rsidP="003D631F">
      <w:pPr>
        <w:pStyle w:val="Heading2"/>
      </w:pPr>
      <w:bookmarkStart w:id="13" w:name="_Toc103114140"/>
      <w:r w:rsidRPr="0099388A">
        <w:t>Research Objectives</w:t>
      </w:r>
      <w:bookmarkEnd w:id="13"/>
      <w:r w:rsidRPr="0099388A">
        <w:t xml:space="preserve"> </w:t>
      </w:r>
    </w:p>
    <w:p w14:paraId="24C57FFF" w14:textId="77777777" w:rsidR="004325BB" w:rsidRDefault="008A2109" w:rsidP="008A2109">
      <w:r>
        <w:t>This project comes with two main objectives. The first objective is to demonstrate some of the variations in design found for the chosen BIAs</w:t>
      </w:r>
      <w:r w:rsidR="00B948DE">
        <w:t>. T</w:t>
      </w:r>
      <w:r>
        <w:t>he second</w:t>
      </w:r>
      <w:r w:rsidR="00B948DE">
        <w:t>, and mor</w:t>
      </w:r>
      <w:r w:rsidR="0021169E">
        <w:t>e</w:t>
      </w:r>
      <w:r w:rsidR="00B948DE">
        <w:t xml:space="preserve"> important objective,</w:t>
      </w:r>
      <w:r>
        <w:t xml:space="preserve"> is to </w:t>
      </w:r>
      <w:r w:rsidR="00B948DE">
        <w:t>establish</w:t>
      </w:r>
      <w:r>
        <w:t xml:space="preserve"> the benefits of hybridization by showing that a hybrid algorithm performs better than the base algorithm.</w:t>
      </w:r>
      <w:r w:rsidR="00802481">
        <w:t xml:space="preserve"> To achieve this joint objective, the following goals were defined:</w:t>
      </w:r>
    </w:p>
    <w:p w14:paraId="47CC2218" w14:textId="77777777" w:rsidR="00802481" w:rsidRDefault="00802481" w:rsidP="00802481">
      <w:pPr>
        <w:numPr>
          <w:ilvl w:val="0"/>
          <w:numId w:val="17"/>
        </w:numPr>
      </w:pPr>
      <w:r>
        <w:lastRenderedPageBreak/>
        <w:t xml:space="preserve">To research </w:t>
      </w:r>
      <w:r w:rsidR="004E7D58">
        <w:t xml:space="preserve">the chosen BIAs </w:t>
      </w:r>
      <w:proofErr w:type="gramStart"/>
      <w:r w:rsidR="004E7D58">
        <w:t>in order to</w:t>
      </w:r>
      <w:proofErr w:type="gramEnd"/>
      <w:r w:rsidR="004E7D58">
        <w:t xml:space="preserve"> find and understand some of the most popular variations that have occurred in their design.</w:t>
      </w:r>
    </w:p>
    <w:p w14:paraId="7D44BEFE" w14:textId="77777777" w:rsidR="004E7D58" w:rsidRDefault="004E7D58" w:rsidP="0084319D">
      <w:pPr>
        <w:numPr>
          <w:ilvl w:val="0"/>
          <w:numId w:val="17"/>
        </w:numPr>
      </w:pPr>
      <w:r>
        <w:t xml:space="preserve">To define appropriate parameters </w:t>
      </w:r>
      <w:r w:rsidR="0084319D">
        <w:t xml:space="preserve">and statistical tests </w:t>
      </w:r>
      <w:r>
        <w:t xml:space="preserve">to </w:t>
      </w:r>
      <w:r w:rsidR="0021169E">
        <w:t xml:space="preserve">be </w:t>
      </w:r>
      <w:r>
        <w:t>use</w:t>
      </w:r>
      <w:r w:rsidR="0021169E">
        <w:t>d</w:t>
      </w:r>
      <w:r>
        <w:t xml:space="preserve"> in th</w:t>
      </w:r>
      <w:r w:rsidR="0021169E">
        <w:t>is</w:t>
      </w:r>
      <w:r>
        <w:t xml:space="preserve"> study </w:t>
      </w:r>
      <w:r w:rsidR="0084319D">
        <w:t xml:space="preserve">to justify any conclusions drawn from the </w:t>
      </w:r>
      <w:r>
        <w:t>final comparative analysis.</w:t>
      </w:r>
      <w:r w:rsidR="00E95E32">
        <w:t xml:space="preserve"> </w:t>
      </w:r>
    </w:p>
    <w:p w14:paraId="51601307" w14:textId="77777777" w:rsidR="004E7D58" w:rsidRDefault="004E7D58" w:rsidP="00802481">
      <w:pPr>
        <w:numPr>
          <w:ilvl w:val="0"/>
          <w:numId w:val="17"/>
        </w:numPr>
      </w:pPr>
      <w:r>
        <w:t xml:space="preserve">To perform the comparative analysis of the </w:t>
      </w:r>
      <w:r w:rsidR="00E95E32">
        <w:t xml:space="preserve">base </w:t>
      </w:r>
      <w:r>
        <w:t>algorithms</w:t>
      </w:r>
      <w:r w:rsidR="00E95E32">
        <w:t xml:space="preserve"> run against their hybrid versions to extract </w:t>
      </w:r>
      <w:r w:rsidR="0084319D">
        <w:t>the</w:t>
      </w:r>
      <w:r w:rsidR="00453867">
        <w:t xml:space="preserve"> conclusion</w:t>
      </w:r>
      <w:r w:rsidR="0084319D">
        <w:t>(s)</w:t>
      </w:r>
      <w:r w:rsidR="00E95E32">
        <w:t xml:space="preserve"> </w:t>
      </w:r>
      <w:r w:rsidR="0084319D">
        <w:t>of</w:t>
      </w:r>
      <w:r w:rsidR="00E95E32">
        <w:t xml:space="preserve"> the study.</w:t>
      </w:r>
    </w:p>
    <w:p w14:paraId="6DC6DE03" w14:textId="77777777" w:rsidR="00453867" w:rsidRPr="0099388A" w:rsidRDefault="00453867" w:rsidP="00453867"/>
    <w:p w14:paraId="01401D91" w14:textId="77777777" w:rsidR="0099388A" w:rsidRDefault="0099388A" w:rsidP="003D631F">
      <w:pPr>
        <w:pStyle w:val="Heading2"/>
      </w:pPr>
      <w:bookmarkStart w:id="14" w:name="_Toc103114141"/>
      <w:r w:rsidRPr="0099388A">
        <w:t>Research Methodologies</w:t>
      </w:r>
      <w:bookmarkEnd w:id="14"/>
      <w:r w:rsidRPr="0099388A">
        <w:t xml:space="preserve"> </w:t>
      </w:r>
    </w:p>
    <w:p w14:paraId="13BAFC8D" w14:textId="77777777" w:rsidR="004325BB" w:rsidRDefault="00AF6E2B" w:rsidP="00AF6E2B">
      <w:r>
        <w:t>To fulfil the research goals from Section 1.3, two research methods are utilized: secondary research (through a literature review</w:t>
      </w:r>
      <w:r w:rsidR="00B50001">
        <w:t>) and empirical research (th</w:t>
      </w:r>
      <w:r w:rsidR="0021169E">
        <w:t>r</w:t>
      </w:r>
      <w:r w:rsidR="00B50001">
        <w:t xml:space="preserve">ough </w:t>
      </w:r>
      <w:r w:rsidR="0084319D">
        <w:t>implementation and evaluation of the findings from the review</w:t>
      </w:r>
      <w:r w:rsidR="000543C5">
        <w:t>)</w:t>
      </w:r>
      <w:r w:rsidR="0084319D">
        <w:t xml:space="preserve">. The breakdown of the approach taken to solve those research goals </w:t>
      </w:r>
      <w:r w:rsidR="007D1EC6">
        <w:t xml:space="preserve">mentioned in Section 1.3 </w:t>
      </w:r>
      <w:r w:rsidR="0084319D">
        <w:t>is as follows:</w:t>
      </w:r>
    </w:p>
    <w:p w14:paraId="07775B89" w14:textId="77777777" w:rsidR="0084319D" w:rsidRDefault="0084319D" w:rsidP="0084319D">
      <w:pPr>
        <w:numPr>
          <w:ilvl w:val="0"/>
          <w:numId w:val="18"/>
        </w:numPr>
      </w:pPr>
      <w:r>
        <w:t xml:space="preserve">Perform a literature review to research the chosen BIAs </w:t>
      </w:r>
      <w:proofErr w:type="gramStart"/>
      <w:r>
        <w:t>in order to</w:t>
      </w:r>
      <w:proofErr w:type="gramEnd"/>
      <w:r>
        <w:t xml:space="preserve"> find and understand some of the most popular variations that have occurred in their design</w:t>
      </w:r>
    </w:p>
    <w:p w14:paraId="08FF3921" w14:textId="77777777" w:rsidR="00370E5D" w:rsidRDefault="00370E5D" w:rsidP="0084319D">
      <w:pPr>
        <w:numPr>
          <w:ilvl w:val="0"/>
          <w:numId w:val="18"/>
        </w:numPr>
      </w:pPr>
      <w:r>
        <w:t xml:space="preserve">Perform a literature review on the </w:t>
      </w:r>
      <w:proofErr w:type="gramStart"/>
      <w:r>
        <w:t>most commonly used</w:t>
      </w:r>
      <w:proofErr w:type="gramEnd"/>
      <w:r>
        <w:t xml:space="preserve"> statistical tests to understand and justify any statistical tests performed in the study</w:t>
      </w:r>
    </w:p>
    <w:p w14:paraId="423F521C" w14:textId="77777777" w:rsidR="0084319D" w:rsidRDefault="007D1EC6" w:rsidP="0084319D">
      <w:pPr>
        <w:numPr>
          <w:ilvl w:val="0"/>
          <w:numId w:val="18"/>
        </w:numPr>
      </w:pPr>
      <w:r>
        <w:t>For each of the main varia</w:t>
      </w:r>
      <w:r w:rsidR="0021169E">
        <w:t>n</w:t>
      </w:r>
      <w:r>
        <w:t>t</w:t>
      </w:r>
      <w:r w:rsidR="0021169E">
        <w:t>s</w:t>
      </w:r>
      <w:r>
        <w:t xml:space="preserve"> extracted from </w:t>
      </w:r>
      <w:r w:rsidR="00370E5D">
        <w:t>step 1</w:t>
      </w:r>
      <w:r>
        <w:t>, conduct empirical research on the efficacy of that variant within the chosen problem domain (TSP)</w:t>
      </w:r>
      <w:r w:rsidR="0012616E">
        <w:t xml:space="preserve"> by implementing them in Python and running them against the TSP maps generated</w:t>
      </w:r>
      <w:r w:rsidR="0021169E">
        <w:t xml:space="preserve"> to find the best representative for each of the algorithms that would be used in the final experiment</w:t>
      </w:r>
      <w:r w:rsidR="00883A2F">
        <w:t>.</w:t>
      </w:r>
      <w:r w:rsidR="0012616E">
        <w:t xml:space="preserve"> </w:t>
      </w:r>
    </w:p>
    <w:p w14:paraId="123DD753" w14:textId="77777777" w:rsidR="0021169E" w:rsidRDefault="0021169E" w:rsidP="0084319D">
      <w:pPr>
        <w:numPr>
          <w:ilvl w:val="0"/>
          <w:numId w:val="18"/>
        </w:numPr>
      </w:pPr>
      <w:r>
        <w:t>Create the 3 Hybrid algorithms using the optimum methodologies extracted from step 3.</w:t>
      </w:r>
    </w:p>
    <w:p w14:paraId="697A5089" w14:textId="77777777" w:rsidR="00370E5D" w:rsidRDefault="00370E5D" w:rsidP="0084319D">
      <w:pPr>
        <w:numPr>
          <w:ilvl w:val="0"/>
          <w:numId w:val="18"/>
        </w:numPr>
      </w:pPr>
      <w:r>
        <w:t>Using the test</w:t>
      </w:r>
      <w:r w:rsidR="0021169E">
        <w:t>(</w:t>
      </w:r>
      <w:r>
        <w:t>s</w:t>
      </w:r>
      <w:r w:rsidR="0021169E">
        <w:t>)</w:t>
      </w:r>
      <w:r>
        <w:t xml:space="preserve"> chosen from step 2 and representatives chosen from step</w:t>
      </w:r>
      <w:r w:rsidR="0021169E">
        <w:t>s</w:t>
      </w:r>
      <w:r>
        <w:t xml:space="preserve"> 3</w:t>
      </w:r>
      <w:r w:rsidR="0021169E">
        <w:t xml:space="preserve"> and 4</w:t>
      </w:r>
      <w:r>
        <w:t xml:space="preserve">, conduct the final </w:t>
      </w:r>
      <w:r w:rsidR="0012616E">
        <w:t>comparative analysis of the algorithms documenting any conclusion(s) drawn.</w:t>
      </w:r>
    </w:p>
    <w:p w14:paraId="14707941" w14:textId="77777777" w:rsidR="00752C23" w:rsidRPr="0099388A" w:rsidRDefault="00752C23" w:rsidP="00752C23"/>
    <w:p w14:paraId="39E87227" w14:textId="77777777" w:rsidR="0099388A" w:rsidRDefault="0099388A" w:rsidP="003D631F">
      <w:pPr>
        <w:pStyle w:val="Heading2"/>
      </w:pPr>
      <w:bookmarkStart w:id="15" w:name="_Toc103114142"/>
      <w:r w:rsidRPr="0099388A">
        <w:t>Scope and Limitations</w:t>
      </w:r>
      <w:bookmarkEnd w:id="15"/>
      <w:r w:rsidRPr="0099388A">
        <w:t xml:space="preserve"> </w:t>
      </w:r>
    </w:p>
    <w:p w14:paraId="25701D35" w14:textId="067D04EC" w:rsidR="00837B09" w:rsidRDefault="00837B09" w:rsidP="00752C23">
      <w:r>
        <w:t xml:space="preserve">This study touches </w:t>
      </w:r>
      <w:r w:rsidR="0021169E">
        <w:t xml:space="preserve">on </w:t>
      </w:r>
      <w:r>
        <w:t xml:space="preserve">interesting topics in the theory of computation like discrete </w:t>
      </w:r>
      <w:r w:rsidR="00220181">
        <w:t xml:space="preserve">and single-objective </w:t>
      </w:r>
      <w:r>
        <w:t>optimization, graphic algorithm analysis</w:t>
      </w:r>
      <w:r w:rsidR="00220181">
        <w:t>,</w:t>
      </w:r>
      <w:r w:rsidR="00752C23">
        <w:t xml:space="preserve"> and the</w:t>
      </w:r>
      <w:r>
        <w:t xml:space="preserve"> theory of randomized search heuristics</w:t>
      </w:r>
      <w:r w:rsidR="00752C23">
        <w:t xml:space="preserve">. It also discusses </w:t>
      </w:r>
      <w:r w:rsidR="0021169E">
        <w:t>m</w:t>
      </w:r>
      <w:r w:rsidR="00752C23">
        <w:t xml:space="preserve">achine </w:t>
      </w:r>
      <w:r w:rsidR="0021169E">
        <w:t>l</w:t>
      </w:r>
      <w:r w:rsidR="00752C23">
        <w:t xml:space="preserve">earning theories, like </w:t>
      </w:r>
      <w:r w:rsidR="0021169E">
        <w:t>a</w:t>
      </w:r>
      <w:r w:rsidR="00752C23">
        <w:t xml:space="preserve">rtificial </w:t>
      </w:r>
      <w:r w:rsidR="0021169E">
        <w:t>i</w:t>
      </w:r>
      <w:r w:rsidR="00752C23">
        <w:t xml:space="preserve">ntelligence, </w:t>
      </w:r>
      <w:proofErr w:type="gramStart"/>
      <w:r w:rsidR="0021169E">
        <w:t>b</w:t>
      </w:r>
      <w:r w:rsidR="00752C23">
        <w:t>io</w:t>
      </w:r>
      <w:r w:rsidR="0021169E">
        <w:t>logically</w:t>
      </w:r>
      <w:r w:rsidR="00752C23">
        <w:t>-</w:t>
      </w:r>
      <w:r w:rsidR="0021169E">
        <w:t>i</w:t>
      </w:r>
      <w:r w:rsidR="00752C23">
        <w:t>nspired</w:t>
      </w:r>
      <w:proofErr w:type="gramEnd"/>
      <w:r w:rsidR="00752C23">
        <w:t xml:space="preserve"> optimization, multi-agent reinforcement learning and evolutionary </w:t>
      </w:r>
      <w:r w:rsidR="00752C23">
        <w:lastRenderedPageBreak/>
        <w:t>algorithms. Finally, mathematical topics are also touched on, like mathematical modelling and optimization.</w:t>
      </w:r>
    </w:p>
    <w:p w14:paraId="591D4854" w14:textId="77777777" w:rsidR="00752C23" w:rsidRDefault="00752C23" w:rsidP="00752C23"/>
    <w:p w14:paraId="536CA2B2" w14:textId="77777777" w:rsidR="00752C23" w:rsidRDefault="00752C23" w:rsidP="00752C23">
      <w:r>
        <w:t xml:space="preserve">Unfortunately, due to monetary limitations over quarantine, </w:t>
      </w:r>
      <w:r w:rsidR="00B179F9">
        <w:t xml:space="preserve">it was decided to carry out </w:t>
      </w:r>
      <w:r w:rsidR="0021169E">
        <w:t>the study</w:t>
      </w:r>
      <w:r w:rsidR="00B179F9">
        <w:t xml:space="preserve"> using a borrowed college laptop having an Intel® Core™ i5-10210U CPU @1.60GHz 2.11GHz processor, a 16BG ram capacity, and a 64-bit Operating System. Due to the number of variants needing to be tested, the experiments completed took a lot of time to run and, </w:t>
      </w:r>
      <w:proofErr w:type="gramStart"/>
      <w:r w:rsidR="00B179F9">
        <w:t>given also</w:t>
      </w:r>
      <w:proofErr w:type="gramEnd"/>
      <w:r w:rsidR="00B179F9">
        <w:t xml:space="preserve"> the learning curve of understanding the algorithms </w:t>
      </w:r>
      <w:r w:rsidR="0021169E">
        <w:t xml:space="preserve">and programming languages </w:t>
      </w:r>
      <w:r w:rsidR="00B179F9">
        <w:t xml:space="preserve">used, the experiments often had to be repeated after </w:t>
      </w:r>
      <w:r w:rsidR="0021169E">
        <w:t xml:space="preserve">any </w:t>
      </w:r>
      <w:r w:rsidR="00B179F9">
        <w:t>algorithm discoveries were made that required a c</w:t>
      </w:r>
      <w:r w:rsidR="0021169E">
        <w:t>ode chang</w:t>
      </w:r>
      <w:r w:rsidR="00B179F9">
        <w:t>e.</w:t>
      </w:r>
      <w:r w:rsidR="008510A5">
        <w:t xml:space="preserve"> It was decided very early on, for </w:t>
      </w:r>
      <w:r w:rsidR="005620A2">
        <w:t>efficiency’s</w:t>
      </w:r>
      <w:r w:rsidR="008510A5">
        <w:t xml:space="preserve"> sake, that the earlier experiments would be completed using simpler maps (TSP maps of 10 cities to visit), and only the final experiment would be run on the more complex maps (TSP maps of 50 cities).</w:t>
      </w:r>
    </w:p>
    <w:p w14:paraId="09AA5AE3" w14:textId="77777777" w:rsidR="005620A2" w:rsidRPr="00837B09" w:rsidRDefault="005620A2" w:rsidP="00752C23"/>
    <w:p w14:paraId="676D703C" w14:textId="77777777" w:rsidR="004325BB" w:rsidRDefault="008510A5" w:rsidP="005620A2">
      <w:r w:rsidRPr="008510A5">
        <w:t xml:space="preserve">Also, </w:t>
      </w:r>
      <w:r>
        <w:t xml:space="preserve">as mentioned earlier in Section 1.2, the </w:t>
      </w:r>
      <w:proofErr w:type="gramStart"/>
      <w:r>
        <w:t>time</w:t>
      </w:r>
      <w:proofErr w:type="gramEnd"/>
      <w:r>
        <w:t xml:space="preserve"> and recourses allocatable for this project</w:t>
      </w:r>
      <w:r w:rsidR="005620A2">
        <w:t xml:space="preserve"> w</w:t>
      </w:r>
      <w:r w:rsidR="0021169E">
        <w:t>ere</w:t>
      </w:r>
      <w:r w:rsidR="005620A2">
        <w:t xml:space="preserve"> a limitation that spurred the decision not to tackle directly</w:t>
      </w:r>
      <w:r>
        <w:t xml:space="preserve"> the original gap highlighted </w:t>
      </w:r>
      <w:r w:rsidR="005620A2">
        <w:t>found in the body of knowledge (</w:t>
      </w:r>
      <w:r w:rsidR="0021169E" w:rsidRPr="0021169E">
        <w:rPr>
          <w:i/>
          <w:iCs/>
        </w:rPr>
        <w:t xml:space="preserve">optimum </w:t>
      </w:r>
      <w:r w:rsidR="005620A2" w:rsidRPr="0021169E">
        <w:rPr>
          <w:i/>
          <w:iCs/>
        </w:rPr>
        <w:t>hybridization strategies</w:t>
      </w:r>
      <w:r w:rsidR="005620A2">
        <w:t>).</w:t>
      </w:r>
    </w:p>
    <w:p w14:paraId="6C77895B" w14:textId="77777777" w:rsidR="005620A2" w:rsidRPr="008510A5" w:rsidRDefault="005620A2" w:rsidP="005620A2"/>
    <w:p w14:paraId="40DD66EA" w14:textId="77777777" w:rsidR="0099388A" w:rsidRDefault="0099388A" w:rsidP="003D631F">
      <w:pPr>
        <w:pStyle w:val="Heading2"/>
      </w:pPr>
      <w:bookmarkStart w:id="16" w:name="_Toc103114143"/>
      <w:r w:rsidRPr="0099388A">
        <w:t>Document Outline</w:t>
      </w:r>
      <w:bookmarkEnd w:id="16"/>
      <w:r w:rsidRPr="0099388A">
        <w:t xml:space="preserve"> </w:t>
      </w:r>
    </w:p>
    <w:p w14:paraId="08C1E66B" w14:textId="77777777" w:rsidR="004325BB" w:rsidRDefault="00D34F0D" w:rsidP="00D34F0D">
      <w:pPr>
        <w:numPr>
          <w:ilvl w:val="0"/>
          <w:numId w:val="21"/>
        </w:numPr>
      </w:pPr>
      <w:r>
        <w:t xml:space="preserve">Chapter 2: </w:t>
      </w:r>
    </w:p>
    <w:p w14:paraId="11B14E52" w14:textId="77777777" w:rsidR="00634B03" w:rsidRDefault="00634B03" w:rsidP="00D34F0D">
      <w:pPr>
        <w:numPr>
          <w:ilvl w:val="0"/>
          <w:numId w:val="21"/>
        </w:numPr>
      </w:pPr>
      <w:r>
        <w:t>Chapter 3:</w:t>
      </w:r>
    </w:p>
    <w:p w14:paraId="5A166326" w14:textId="77777777" w:rsidR="00634B03" w:rsidRDefault="00634B03" w:rsidP="00D34F0D">
      <w:pPr>
        <w:numPr>
          <w:ilvl w:val="0"/>
          <w:numId w:val="21"/>
        </w:numPr>
      </w:pPr>
      <w:r>
        <w:t>Chapter 4:</w:t>
      </w:r>
    </w:p>
    <w:p w14:paraId="27E68DF6" w14:textId="77777777" w:rsidR="00634B03" w:rsidRDefault="00634B03" w:rsidP="00D34F0D">
      <w:pPr>
        <w:numPr>
          <w:ilvl w:val="0"/>
          <w:numId w:val="21"/>
        </w:numPr>
      </w:pPr>
      <w:r>
        <w:t>Chapter 5:</w:t>
      </w:r>
    </w:p>
    <w:p w14:paraId="52E0D216" w14:textId="77777777" w:rsidR="00634B03" w:rsidRPr="0099388A" w:rsidRDefault="00634B03" w:rsidP="00D34F0D">
      <w:pPr>
        <w:numPr>
          <w:ilvl w:val="0"/>
          <w:numId w:val="21"/>
        </w:numPr>
      </w:pPr>
      <w:r>
        <w:t>Chapter 6:</w:t>
      </w:r>
    </w:p>
    <w:p w14:paraId="15E866EB" w14:textId="77777777" w:rsidR="0099388A" w:rsidRPr="0099388A" w:rsidRDefault="0099388A" w:rsidP="0099388A"/>
    <w:p w14:paraId="0FC0FF72" w14:textId="77777777" w:rsidR="00867D58" w:rsidRDefault="00867D58">
      <w:pPr>
        <w:pStyle w:val="content"/>
      </w:pPr>
    </w:p>
    <w:p w14:paraId="7A14631F" w14:textId="77777777" w:rsidR="00867D58" w:rsidRDefault="00867D58">
      <w:pPr>
        <w:pStyle w:val="content"/>
      </w:pPr>
    </w:p>
    <w:p w14:paraId="7B2B8AA1" w14:textId="77777777" w:rsidR="00867D58" w:rsidRDefault="00867D58" w:rsidP="005C62D9">
      <w:pPr>
        <w:sectPr w:rsidR="00867D58" w:rsidSect="00C90065">
          <w:type w:val="continuous"/>
          <w:pgSz w:w="11906" w:h="16838"/>
          <w:pgMar w:top="1418" w:right="1701" w:bottom="1418" w:left="1814" w:header="720" w:footer="720" w:gutter="0"/>
          <w:pgNumType w:start="0"/>
          <w:cols w:space="720"/>
        </w:sectPr>
      </w:pPr>
    </w:p>
    <w:p w14:paraId="21C57589" w14:textId="692EBCE0" w:rsidR="00D50C6D" w:rsidRPr="00D14F08" w:rsidRDefault="00A50DE4" w:rsidP="00D82480">
      <w:pPr>
        <w:pStyle w:val="Heading1"/>
      </w:pPr>
      <w:bookmarkStart w:id="17" w:name="_Toc103114144"/>
      <w:r>
        <w:lastRenderedPageBreak/>
        <w:t>LITERATURE REVIEW</w:t>
      </w:r>
      <w:bookmarkEnd w:id="17"/>
    </w:p>
    <w:p w14:paraId="2F3ABB46" w14:textId="77777777" w:rsidR="003621DF" w:rsidRDefault="0013106D" w:rsidP="003621DF">
      <w:pPr>
        <w:pStyle w:val="Heading2"/>
      </w:pPr>
      <w:bookmarkStart w:id="18" w:name="_Toc103114146"/>
      <w:r>
        <w:t>History</w:t>
      </w:r>
      <w:r w:rsidR="00D14F08">
        <w:t xml:space="preserve"> of the chosen algorithms</w:t>
      </w:r>
      <w:bookmarkEnd w:id="18"/>
    </w:p>
    <w:p w14:paraId="7B2F303D" w14:textId="77777777" w:rsidR="003621DF" w:rsidRPr="003621DF" w:rsidRDefault="003621DF" w:rsidP="003621DF">
      <w:pPr>
        <w:pStyle w:val="Heading3"/>
      </w:pPr>
      <w:bookmarkStart w:id="19" w:name="_Toc103114147"/>
      <w:r w:rsidRPr="003621DF">
        <w:t>Genetic algorithm</w:t>
      </w:r>
      <w:r w:rsidR="00C53568">
        <w:t xml:space="preserve"> (GA)</w:t>
      </w:r>
      <w:bookmarkEnd w:id="19"/>
    </w:p>
    <w:p w14:paraId="16710E33" w14:textId="67882752" w:rsidR="003621DF" w:rsidRDefault="003621DF" w:rsidP="003621DF">
      <w:r>
        <w:t xml:space="preserve">Charles Darwin’s Theory of Evolution through natural selection in his “On the Origin of Species” book </w:t>
      </w:r>
      <w:r>
        <w:fldChar w:fldCharType="begin"/>
      </w:r>
      <w:r>
        <w:instrText xml:space="preserve"> ADDIN ZOTERO_ITEM CSL_CITATION {"citationID":"NcfJtXRU","properties":{"formattedCitation":"(Darwin, 1876)","plainCitation":"(Darwin, 1876)","dontUpdate":true,"noteIndex":0},"citationItems":[{"id":414,"uris":["http://zotero.org/users/7139034/items/XR3GJ76U"],"itemData":{"id":414,"type":"book","abstract":"This sixth edition of The Origin of Species was published in 1876. It is the last edition on which Darwin himself worked before his death in 1882, and offers a useful complement to the 2009 scholarly edition, edited by Jim Endersby and published by Cambridge University Press in Darwin's bicentennial year. The sixth edition contains a 'historical sketch' in which Darwin reviews the many works by eminent European and American scientists – beginning with Lamarck in 1801 – in which ideas of evolutionary species change and of natural selection were touched on but not developed. This edition, like all from the second onwards, contains the words 'by the Creator', controversially added to the famous last sentence in the book: 'There is grandeur in this view of life, with its several powers, having been breathed by the Creator into a few forms or into one...'","collection-title":"Cambridge Library Collection - Darwin, Evolution and Genetics","edition":"6","event-place":"Cambridge","ISBN":"978-1-108-00548-7","note":"DOI: 10.1017/CBO9780511694295","publisher":"Cambridge University Press","publisher-place":"Cambridge","source":"Cambridge University Press","title":"The Origin of Species: By Means of Natural Selection, or the Preservation of Favoured Races in the Struggle for Life","title-short":"The Origin of Species","URL":"https://www.cambridge.org/core/books/origin-of-species/694654882E6565652B725923A6278EAF","author":[{"family":"Darwin","given":"Charles"}],"accessed":{"date-parts":[["2022",2,22]]},"issued":{"date-parts":[["1876"]]}}}],"schema":"https://github.com/citation-style-language/schema/raw/master/csl-citation.json"} </w:instrText>
      </w:r>
      <w:r>
        <w:fldChar w:fldCharType="separate"/>
      </w:r>
      <w:r w:rsidRPr="001C0087">
        <w:t>(1876)</w:t>
      </w:r>
      <w:r>
        <w:fldChar w:fldCharType="end"/>
      </w:r>
      <w:r>
        <w:t xml:space="preserve">, though not completely factual as noted by the evolutionary biologist Stuart Newman </w:t>
      </w:r>
      <w:r>
        <w:fldChar w:fldCharType="begin"/>
      </w:r>
      <w:r>
        <w:instrText xml:space="preserve"> ADDIN ZOTERO_ITEM CSL_CITATION {"citationID":"jvsoJzlt","properties":{"formattedCitation":"(Mazur, 2008)","plainCitation":"(Mazur, 2008)","noteIndex":0},"citationItems":[{"id":417,"uris":["http://zotero.org/users/7139034/items/5ZQRCGUG"],"itemData":{"id":417,"type":"webpage","container-title":"Archaeology Archive - A Publication of the Archaeological Institute of America","genre":"Interview Article","language":"en","title":"The Origin of Form Was Abrupt Not Gradual - Archaeology Magazine Archive","URL":"https://archive.archaeology.org/online/interviews/newman.html","author":[{"family":"Mazur","given":"Suzan"}],"accessed":{"date-parts":[["2022",2,22]]},"issued":{"date-parts":[["2008",10,11]]}}}],"schema":"https://github.com/citation-style-language/schema/raw/master/csl-citation.json"} </w:instrText>
      </w:r>
      <w:r>
        <w:fldChar w:fldCharType="separate"/>
      </w:r>
      <w:r w:rsidRPr="00C30DE7">
        <w:t>(Mazur, 2008)</w:t>
      </w:r>
      <w:r>
        <w:fldChar w:fldCharType="end"/>
      </w:r>
      <w:r>
        <w:t xml:space="preserve"> and Gordons’s </w:t>
      </w:r>
      <w:r>
        <w:fldChar w:fldCharType="begin"/>
      </w:r>
      <w:r>
        <w:instrText xml:space="preserve"> ADDIN ZOTERO_ITEM CSL_CITATION {"citationID":"BIEeG7Rj","properties":{"formattedCitation":"(Gordon, 1999)","plainCitation":"(Gordon, 1999)","dontUpdate":true,"noteIndex":0},"citationItems":[{"id":419,"uris":["http://zotero.org/users/7139034/items/LYG979C3"],"itemData":{"id":419,"type":"article-journal","abstract":"The concept of monophyly is central to much of modern biology. Despite many efforts over many years, important questions remain unanswered that relate both to the concept itself and to its various applications. This essay focuses primarily on four of these: i) Is it possible to define monophyly operationally, specifically with respect to both the structures of genomes and at the levels of the highest phylogenetic categories (kingdoms, phyla, classes)? ii) May the mosaic and chimeric structures of genomes be sufficiently important factors in phylogeny that situations exist in which the concept may not be applicable? iii) In the history of life on earth were there important groups of organisms that probably had polyphyletic, rather than monophyletic, origins? iv) Does the near universal search for monophyletic origins of clades lead, on occasion, to both undesirable narrowing of acceptable options for development of evolutionary scenarios and sometimes actual omission from consideration of less conventional types of both data and modes of thought, possibly at the expense of biological understanding? Three sections in the essay consider possible answers to these questions: i) A reassessment is made of major features of both the concept and some of its applications. Recent research results make it seem improbable that there could have been single basal forms for many of the highest categories of evolutionary differentiation (kingdoms, phyla, classes). The universal tree of life probably had many roots. Facts contributing to this perception include the phylogenetically widespread occurrences of: horizontal transfers of plasmids, viral genomes, and transposons; multiple genomic duplications; the existence and properties of large numbers of gene families and protein families; multiple symbioses; broad-scale hybridizations; and multiple homoplasys. Next, justifications are reassessed for the application of monophyletic frameworks to two major evolutionary developments usually interpreted as having been monophyletic: ii) the origins of life; and iii) the origins of the vertebrate tetrapods. For both cases polyphyletic hypotheses are suggested as more probable than monophyletic hypotheses. Major conclusions are, as answers to the four questions posed above: probably not, yes, yes, and yes.","container-title":"Biology and Philosophy","DOI":"10.1023/A:1006535524246","ISSN":"1572-8404","issue":"3","journalAbbreviation":"Biology &amp; Philosophy","language":"en","page":"331-348","source":"Springer Link","title":"The Concept of Monophyly: A Speculative Essay","title-short":"The Concept of Monophyly","volume":"14","author":[{"family":"Gordon","given":"Malcolm S."}],"issued":{"date-parts":[["1999",7,1]]}}}],"schema":"https://github.com/citation-style-language/schema/raw/master/csl-citation.json"} </w:instrText>
      </w:r>
      <w:r>
        <w:fldChar w:fldCharType="separate"/>
      </w:r>
      <w:r w:rsidRPr="00C343BD">
        <w:t>(1999)</w:t>
      </w:r>
      <w:r>
        <w:fldChar w:fldCharType="end"/>
      </w:r>
      <w:r>
        <w:t xml:space="preserve"> findings on “The Concept of Monophyly”, has inspired many through analysis of its applications. The theory is </w:t>
      </w:r>
      <w:r w:rsidR="002B564A">
        <w:t>based</w:t>
      </w:r>
      <w:r>
        <w:t xml:space="preserve"> on the observation</w:t>
      </w:r>
      <w:r w:rsidR="002B564A">
        <w:t xml:space="preserve">: </w:t>
      </w:r>
      <w:r>
        <w:t>‘</w:t>
      </w:r>
      <w:r w:rsidRPr="002B564A">
        <w:rPr>
          <w:i/>
          <w:iCs/>
        </w:rPr>
        <w:t>survival of the fittest</w:t>
      </w:r>
      <w:r>
        <w:t xml:space="preserve">’, </w:t>
      </w:r>
      <w:r w:rsidR="002B564A">
        <w:t>in</w:t>
      </w:r>
      <w:r>
        <w:t xml:space="preserve"> which, fitter and more capable individuals of a population naturally achieve higher survival rates in their given environments, providing them longer lifespans and more opportunities to pass on their superior genetic codes to the next generation. </w:t>
      </w:r>
      <w:r w:rsidR="00FE5AA7" w:rsidRPr="00FE5AA7">
        <w:t>The weaker members of the population would typically achieve lower chances to pass on their inferior genetics, eventually being completely overwritten from the genetic history by fitter candidates over the progressing generations. Darwin’s theory hinged on the concept of variation; that there is a range of differences between the genetic makeup of the individuals in the population, which when accumulated through the principles above would be able to push organisms past the barrier of species toward something completely different, perhaps new, but ultimately better.</w:t>
      </w:r>
    </w:p>
    <w:p w14:paraId="6D595AEA" w14:textId="77777777" w:rsidR="00FE5AA7" w:rsidRDefault="00FE5AA7" w:rsidP="003621DF"/>
    <w:p w14:paraId="2E2E53BA" w14:textId="77777777" w:rsidR="004960CF" w:rsidRDefault="003621DF" w:rsidP="00FE5AA7">
      <w:r>
        <w:t>Genetic algorithms are a family of computational models that dr</w:t>
      </w:r>
      <w:r w:rsidR="002B564A">
        <w:t>a</w:t>
      </w:r>
      <w:r>
        <w:t xml:space="preserve">w inspiration from Darwin’s evolutionary theory known to have been originally introduced and investigated by the American engineer John Holland sometime in the 1960s </w:t>
      </w:r>
      <w:r>
        <w:fldChar w:fldCharType="begin"/>
      </w:r>
      <w:r>
        <w:instrText xml:space="preserve"> ADDIN ZOTERO_ITEM CSL_CITATION {"citationID":"u3XYMQg6","properties":{"formattedCitation":"(Coley, 1999; Holland, 1992)","plainCitation":"(Coley, 1999; Holland, 1992)","noteIndex":0},"citationItems":[{"id":422,"uris":["http://zotero.org/users/7139034/items/TICRJQ2W"],"itemData":{"id":422,"type":"book","abstract":"This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Alexander"}],"issued":{"date-parts":[["1999",1,29]]}}},{"id":421,"uris":["http://zotero.org/users/7139034/items/YVC6MQKM"],"itemData":{"id":421,"type":"book","abstract":"From the Publisher: 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 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 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 John H. Holland is Professor of Psychology and Professor of Electrical Engineering and Computer Science at the University of Michigan. He is also Maxwell Professor at the Santa Fe Institute and isDirector of the University of Michigan/Santa Fe Institute Advanced Research Program.","event-place":"Cambridge, MA, USA","ISBN":"978-0-262-08213-6","language":"en","number-of-pages":"228","publisher":"MIT Press","publisher-place":"Cambridge, MA, USA","source":"ACM Digital Library","title":"Adaptation in Natural and Artificial Systems: An Introductory Analysis with Applications to Biology, Control and Artificial Intelligence","title-short":"Adaptation in Natural and Artificial Systems","author":[{"family":"Holland","given":"John H."}],"issued":{"date-parts":[["1992"]]}}}],"schema":"https://github.com/citation-style-language/schema/raw/master/csl-citation.json"} </w:instrText>
      </w:r>
      <w:r>
        <w:fldChar w:fldCharType="separate"/>
      </w:r>
      <w:r w:rsidRPr="00D16C25">
        <w:t>(Coley, 1999; Holland, 1992)</w:t>
      </w:r>
      <w:r>
        <w:fldChar w:fldCharType="end"/>
      </w:r>
      <w:r w:rsidR="002B564A">
        <w:t xml:space="preserve">. </w:t>
      </w:r>
      <w:proofErr w:type="spellStart"/>
      <w:r w:rsidR="002B564A" w:rsidRPr="00171B69">
        <w:t>Mirjalili</w:t>
      </w:r>
      <w:proofErr w:type="spellEnd"/>
      <w:r w:rsidR="002B564A">
        <w:t xml:space="preserve"> </w:t>
      </w:r>
      <w:r w:rsidR="002B564A">
        <w:fldChar w:fldCharType="begin"/>
      </w:r>
      <w:r w:rsidR="00220181">
        <w:instrText xml:space="preserve"> ADDIN ZOTERO_ITEM CSL_CITATION {"citationID":"pa9ZT4wT","properties":{"formattedCitation":"(Mirjalili, 2019)","plainCitation":"(Mirjalili, 2019)","dontUpdate":true,"noteIndex":0},"citationItems":[{"id":218,"uris":["http://zotero.org/users/7139034/items/48LCWXUH"],"itemData":{"id":218,"type":"chapter","abstract":"Genetic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2B564A">
        <w:fldChar w:fldCharType="separate"/>
      </w:r>
      <w:r w:rsidR="002B564A" w:rsidRPr="00171B69">
        <w:t>(2019)</w:t>
      </w:r>
      <w:r w:rsidR="002B564A">
        <w:fldChar w:fldCharType="end"/>
      </w:r>
      <w:r w:rsidR="002B564A">
        <w:t xml:space="preserve"> reports that Holland’s genetic algorithm was </w:t>
      </w:r>
      <w:r>
        <w:t xml:space="preserve">“one of the first population-based stochastic algorithms proposed in history”. </w:t>
      </w:r>
      <w:bookmarkStart w:id="20" w:name="_Hlk103006854"/>
      <w:r w:rsidR="002B564A" w:rsidRPr="002B564A">
        <w:t>Using a chromosome-like data structure and recombination operators to simulate the mechanics of DNA reproduction, these algorithms have been applied to a very broad range of problems often offering optimized potential solutions.</w:t>
      </w:r>
      <w:r w:rsidR="002B564A">
        <w:rPr>
          <w:rStyle w:val="normaltextrun"/>
          <w:rFonts w:ascii="Arial" w:hAnsi="Arial" w:cs="Arial"/>
          <w:color w:val="000000"/>
          <w:shd w:val="clear" w:color="auto" w:fill="FFFFFF"/>
        </w:rPr>
        <w:t> </w:t>
      </w:r>
      <w:bookmarkEnd w:id="20"/>
    </w:p>
    <w:p w14:paraId="67460AD7" w14:textId="77777777" w:rsidR="004960CF" w:rsidRDefault="004960CF" w:rsidP="00FE5AA7"/>
    <w:p w14:paraId="06FFA4AD" w14:textId="6CAAE7BD" w:rsidR="00C53568" w:rsidRDefault="004960CF" w:rsidP="00FE5AA7">
      <w:r>
        <w:t xml:space="preserve">The algorithm offers a wide application domain because </w:t>
      </w:r>
      <w:proofErr w:type="gramStart"/>
      <w:r>
        <w:t xml:space="preserve">as </w:t>
      </w:r>
      <w:r w:rsidR="003621DF">
        <w:t>long as</w:t>
      </w:r>
      <w:proofErr w:type="gramEnd"/>
      <w:r w:rsidR="003621DF">
        <w:t xml:space="preserve"> the given problem can be encoded as a chromosome-based population and a function for evaluation of individual fitness (or attractiveness), the GA can be utilized. </w:t>
      </w:r>
      <w:r w:rsidR="00FE5AA7">
        <w:t>The ease</w:t>
      </w:r>
      <w:r w:rsidR="003621DF">
        <w:t xml:space="preserve"> in flexibility plays </w:t>
      </w:r>
      <w:r w:rsidR="00C53568">
        <w:t>is a  part of</w:t>
      </w:r>
      <w:r w:rsidR="003621DF">
        <w:t xml:space="preserve"> the reason why the GA remains one of the most popular evolutionary </w:t>
      </w:r>
      <w:r w:rsidR="003621DF">
        <w:lastRenderedPageBreak/>
        <w:t xml:space="preserve">algorithms in literature </w:t>
      </w:r>
      <w:r w:rsidR="003621DF">
        <w:fldChar w:fldCharType="begin"/>
      </w:r>
      <w:r w:rsidR="00220181">
        <w:instrText xml:space="preserve"> ADDIN ZOTERO_ITEM CSL_CITATION {"citationID":"C7R1ERlC","properties":{"formattedCitation":"(Mirjalili, 2019a)","plainCitation":"(Mirjalili, 2019a)","noteIndex":0},"citationItems":[{"id":218,"uris":["http://zotero.org/users/7139034/items/48LCWXUH"],"itemData":{"id":218,"type":"chapter","abstract":"Genetic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3621DF">
        <w:fldChar w:fldCharType="separate"/>
      </w:r>
      <w:r w:rsidR="00220181" w:rsidRPr="00220181">
        <w:t>(Mirjalili, 2019a)</w:t>
      </w:r>
      <w:r w:rsidR="003621DF">
        <w:fldChar w:fldCharType="end"/>
      </w:r>
      <w:r w:rsidR="003621DF">
        <w:t xml:space="preserve"> with various applications found like the automatic design of c</w:t>
      </w:r>
      <w:r w:rsidR="003621DF" w:rsidRPr="00165100">
        <w:t>onvolutional neural networks</w:t>
      </w:r>
      <w:r w:rsidR="003621DF">
        <w:t xml:space="preserve"> for image classification </w:t>
      </w:r>
      <w:r w:rsidR="003621DF">
        <w:fldChar w:fldCharType="begin"/>
      </w:r>
      <w:r w:rsidR="003621DF">
        <w:instrText xml:space="preserve"> ADDIN ZOTERO_ITEM CSL_CITATION {"citationID":"krsf2QjR","properties":{"formattedCitation":"(Sun et al., 2020)","plainCitation":"(Sun et al., 2020)","noteIndex":0},"citationItems":[{"id":424,"uris":["http://zotero.org/users/7139034/items/3MTKBQPV"],"itemData":{"id":424,"type":"article-journal","abstract":"Convolutional neural networks (CNNs) have gained remarkable success on many image classification tasks in recent years. However, the performance of CNNs highly relies upon their architectures. For the most state-of-the-art CNNs, their architectures are often manually designed with expertise in both CNNs and the investigated problems. Therefore, it is difficult for users, who have no extended expertise in CNNs, to design optimal CNN architectures for their own image classification problems of interest. In this article, we propose an automatic CNN architecture design method by using genetic algorithms, to effectively address the image classification tasks. The most merit of the proposed algorithm remains in its “automatic” characteristic that users do not need domain knowledge of CNNs when using the proposed algorithm, while they can still obtain a promising CNN architecture for the given images. The proposed algorithm is validated on widely used benchmark image classification datasets, compared to the state-of-the-art peer competitors covering eight manually designed CNNs, seven automatic + manually tuning, and five automatic CNN architecture design algorithms. The experimental results indicate the proposed algorithm outperforms the existing automatic CNN architecture design algorithms in terms of classification accuracy, parameter numbers, and consumed computational resources. The proposed algorithm also shows the very comparable classification accuracy to the best one from manually designed and automatic + manually tuning CNNs, while consuming fewer computational resources.","container-title":"IEEE Transactions on Cybernetics","DOI":"10.1109/TCYB.2020.2983860","ISSN":"2168-2275","issue":"9","note":"event: IEEE Transactions on Cybernetics","page":"3840-3854","source":"IEEE Xplore","title":"Automatically Designing CNN Architectures Using the Genetic Algorithm for Image Classification","volume":"50","author":[{"family":"Sun","given":"Yanan"},{"family":"Xue","given":"Bing"},{"family":"Zhang","given":"Mengjie"},{"family":"Yen","given":"Gary G."},{"family":"Lv","given":"Jiancheng"}],"issued":{"date-parts":[["2020",9]]}}}],"schema":"https://github.com/citation-style-language/schema/raw/master/csl-citation.json"} </w:instrText>
      </w:r>
      <w:r w:rsidR="003621DF">
        <w:fldChar w:fldCharType="separate"/>
      </w:r>
      <w:r w:rsidR="003621DF" w:rsidRPr="00165100">
        <w:t>(Sun et al., 2020)</w:t>
      </w:r>
      <w:r w:rsidR="003621DF">
        <w:fldChar w:fldCharType="end"/>
      </w:r>
      <w:r w:rsidR="003621DF">
        <w:t xml:space="preserve">, as a solver for systems of second-order boundary value problems </w:t>
      </w:r>
      <w:r w:rsidR="003621DF">
        <w:fldChar w:fldCharType="begin"/>
      </w:r>
      <w:r w:rsidR="003621DF">
        <w:instrText xml:space="preserve"> ADDIN ZOTERO_ITEM CSL_CITATION {"citationID":"87D1qXOA","properties":{"formattedCitation":"(Arqub &amp; Abo-Hammour, 2014)","plainCitation":"(Arqub &amp; Abo-Hammour, 2014)","noteIndex":0},"citationItems":[{"id":427,"uris":["http://zotero.org/users/7139034/items/3A3KIDHI"],"itemData":{"id":427,"type":"article-journal","abstract":"In this paper, continuous genetic algorithm is introduced as an efficient solver for systems of second-order boundary value problems where smooth solution curves are used throughout the evolution of the algorithm to obtain the required nodal values of the unknown variables. The solution methodology is based on representing each derivative in the system of differential equations by its finite difference approximation. After that, the overall residue for all nodes in the given system of differential equations is formulated. The solution to the system of differential equations is then converted into the problem of minimizing the overall residue or maximizing the fitness function based on the nodal values generated from the genetic operators. Three numerical test problems including linear and nonlinear systems were analyzed to illustrate the procedure and confirm the performance of the proposed method. In addition to that, a convergence and sensitivity analysis to genetic operators and control parameters of the algorithm has been carried out. The numerical results show that the proposed algorithm is a robust and accurate procedure for solving systems of second-order boundary value problems. Furthermore, the obtained accuracy for the solutions using CGA is much better than the results obtained using some modern methods.","container-title":"Information Sciences","DOI":"10.1016/j.ins.2014.03.128","ISSN":"0020-0255","journalAbbreviation":"Information Sciences","language":"en","page":"396-415","source":"ScienceDirect","title":"Numerical solution of systems of second-order boundary value problems using continuous genetic algorithm","volume":"279","author":[{"family":"Arqub","given":"Omar Abu"},{"family":"Abo-Hammour","given":"Zaer"}],"issued":{"date-parts":[["2014",9,20]]}}}],"schema":"https://github.com/citation-style-language/schema/raw/master/csl-citation.json"} </w:instrText>
      </w:r>
      <w:r w:rsidR="003621DF">
        <w:fldChar w:fldCharType="separate"/>
      </w:r>
      <w:r w:rsidR="003621DF" w:rsidRPr="00165100">
        <w:t>(Arqub &amp; Abo-Hammour, 2014)</w:t>
      </w:r>
      <w:r w:rsidR="003621DF">
        <w:fldChar w:fldCharType="end"/>
      </w:r>
      <w:r w:rsidR="003621DF">
        <w:t xml:space="preserve">, optimization of cogeneration plant systems </w:t>
      </w:r>
      <w:r w:rsidR="003621DF">
        <w:fldChar w:fldCharType="begin"/>
      </w:r>
      <w:r w:rsidR="003621DF">
        <w:instrText xml:space="preserve"> ADDIN ZOTERO_ITEM CSL_CITATION {"citationID":"WWWQhmr6","properties":{"formattedCitation":"(Ahmadi &amp; Dincer, 2010)","plainCitation":"(Ahmadi &amp; Dincer, 2010)","noteIndex":0},"citationItems":[{"id":429,"uris":["http://zotero.org/users/7139034/items/JL7MEBYA"],"itemData":{"id":429,"type":"article-journal","abstract":"In the present work, a combined heat and power plant for cogeneration purposes that produces 50MW of electricity and 33.3kg/s of saturated steam at 13bar is optimized using genetic algorithm. The design parameters of the plant considered are compressor pressure ratio (rAC), compressor isentropic efficiency (ηcomp), gas turbine isentropic efficiency (ηGT), combustion chamber inlet temperature (T3), and turbine inlet temperature (TIT). In addition, to optimally find the optimum design parameters, an exergoeconomic approach is employed. A new objective function, representing total cost rate of the system product including cost rate of each equipment (sum of the operating cost, related to the fuel consumption) and cost rate of environmental impact (NOx and CO) is considered. Finally, the optimal values of decision variables are obtained by minimizing the objective function using evolutionary genetic algorithm. Moreover, the influence of changes in the demanded power on various design parameters are parametrically studied for 50, 60, 70MW of net power output. The results show that for a specific unit cost of fuel, the values of design parameters increase, as the required, with net power output increases. Also, the variations of the optimal decision variables versus unit cost of fuel reveal that by increasing the fuel cost, the pressure ratio, rAC, compressor isentropic efficiency, ηAC, turbine isentropic efficiency, ηGT, and turbine inlet temperature (TIT) increase.","collection-title":"The 3rd International Conference on Sustainable Energy and Environmental Protection, SEEP 2009","container-title":"Energy","DOI":"10.1016/j.energy.2010.07.050","ISSN":"0360-5442","issue":"12","journalAbbreviation":"Energy","language":"en","page":"5161-5172","source":"ScienceDirect","title":"Exergoenvironmental analysis and optimization of a cogeneration plant system using Multimodal Genetic Algorithm (MGA)","volume":"35","author":[{"family":"Ahmadi","given":"Pouria"},{"family":"Dincer","given":"Ibrahim"}],"issued":{"date-parts":[["2010",12,1]]}}}],"schema":"https://github.com/citation-style-language/schema/raw/master/csl-citation.json"} </w:instrText>
      </w:r>
      <w:r w:rsidR="003621DF">
        <w:fldChar w:fldCharType="separate"/>
      </w:r>
      <w:r w:rsidR="003621DF" w:rsidRPr="00C17697">
        <w:t>(Ahmadi &amp; Dincer, 2010)</w:t>
      </w:r>
      <w:r w:rsidR="003621DF">
        <w:fldChar w:fldCharType="end"/>
      </w:r>
      <w:r w:rsidR="003621DF">
        <w:t xml:space="preserve"> and optimizing </w:t>
      </w:r>
      <w:r w:rsidR="003621DF" w:rsidRPr="00C17697">
        <w:t>back-propagation (BP) neural network</w:t>
      </w:r>
      <w:r>
        <w:t>s</w:t>
      </w:r>
      <w:r w:rsidR="003621DF">
        <w:t xml:space="preserve"> </w:t>
      </w:r>
      <w:r w:rsidR="003621DF">
        <w:fldChar w:fldCharType="begin"/>
      </w:r>
      <w:r w:rsidR="003621DF">
        <w:instrText xml:space="preserve"> ADDIN ZOTERO_ITEM CSL_CITATION {"citationID":"xmDaqKpK","properties":{"formattedCitation":"(Ding et al., 2011)","plainCitation":"(Ding et al., 2011)","noteIndex":0},"citationItems":[{"id":433,"uris":["http://zotero.org/users/7139034/items/5WWT5HCB"],"itemData":{"id":433,"type":"article-journal","abstract":"A back-propagation (BP) neural network has good self-learning, self-adapting and generalization ability, but it may easily get stuck in a local minimum, and has a poor rate of convergence. Therefore, a method to optimize a BP algorithm based on a genetic algorithm (GA) is proposed to speed the training of BP, and to overcome BP’s disadvantage of being easily stuck in a local minimum. The UCI data set is used here for experimental analysis and the experimental result shows that, compared with the BP algorithm and a method that only uses GA to learn the connection weights, our method that combines GA and BP to train the neural network works better; is less easily stuck in a local minimum; the trained network has a better generalization ability; and it has a good stabilization performance.","container-title":"Artificial Intelligence Review","DOI":"10.1007/s10462-011-9208-z","ISSN":"1573-7462","issue":"2","journalAbbreviation":"Artif Intell Rev","language":"en","page":"153-162","source":"Springer Link","title":"An optimizing BP neural network algorithm based on genetic algorithm","volume":"36","author":[{"family":"Ding","given":"Shifei"},{"family":"Su","given":"Chunyang"},{"family":"Yu","given":"Junzhao"}],"issued":{"date-parts":[["2011",8,1]]}}}],"schema":"https://github.com/citation-style-language/schema/raw/master/csl-citation.json"} </w:instrText>
      </w:r>
      <w:r w:rsidR="003621DF">
        <w:fldChar w:fldCharType="separate"/>
      </w:r>
      <w:r w:rsidR="003621DF" w:rsidRPr="00C17697">
        <w:t>(Ding et al., 2011)</w:t>
      </w:r>
      <w:r w:rsidR="003621DF">
        <w:fldChar w:fldCharType="end"/>
      </w:r>
      <w:r w:rsidR="003621DF">
        <w:t>, among many others.</w:t>
      </w:r>
    </w:p>
    <w:p w14:paraId="185D4543" w14:textId="77777777" w:rsidR="00C53568" w:rsidRDefault="00C53568" w:rsidP="003621DF">
      <w:pPr>
        <w:pStyle w:val="content"/>
        <w:jc w:val="left"/>
      </w:pPr>
    </w:p>
    <w:p w14:paraId="4D36C899" w14:textId="77777777" w:rsidR="00C53568" w:rsidRDefault="00C53568" w:rsidP="00C53568">
      <w:pPr>
        <w:pStyle w:val="Heading3"/>
      </w:pPr>
      <w:bookmarkStart w:id="21" w:name="_Toc103114148"/>
      <w:r>
        <w:t>Particle Swarm Optimization (PSO)</w:t>
      </w:r>
      <w:bookmarkEnd w:id="21"/>
    </w:p>
    <w:p w14:paraId="49BA6455" w14:textId="134FE7E4" w:rsidR="00C53568" w:rsidRDefault="00C53568" w:rsidP="00C53568">
      <w:r>
        <w:t xml:space="preserve">Arguably since the invention of the electronic computer (possibly even earlier), scientists and philosophers alike pondered over the similarities between computer programs and minds. </w:t>
      </w:r>
      <w:proofErr w:type="gramStart"/>
      <w:r w:rsidR="00912CB2">
        <w:t>Similar to</w:t>
      </w:r>
      <w:proofErr w:type="gramEnd"/>
      <w:r w:rsidR="00912CB2">
        <w:t xml:space="preserve"> minds, computers demonstrated the capability to process symbolic information, derive conclusions from premises, and recall stored information when appropriate</w:t>
      </w:r>
      <w:r>
        <w:t>. They reasoned that the capability of minds to host intelligence gave direction to the possibilities for computers, hence, birthing the great quest for Artificial Intelligence (AI)</w:t>
      </w:r>
      <w:r w:rsidR="00912CB2">
        <w:t xml:space="preserve"> </w:t>
      </w:r>
      <w:r w:rsidR="00912CB2">
        <w:fldChar w:fldCharType="begin"/>
      </w:r>
      <w:r w:rsidR="00220181">
        <w:instrText xml:space="preserve"> ADDIN ZOTERO_ITEM CSL_CITATION {"citationID":"SyzBdFMW","properties":{"formattedCitation":"(J. F. Kennedy et al., 2001)","plainCitation":"(J. F. Kennedy et al., 2001)","dontUpdate":true,"noteIndex":0},"citationItems":[{"id":519,"uris":["http://zotero.org/users/7139034/items/ZVV5RNET"],"itemData":{"id":519,"type":"book","abstract":"Traditional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rsidR="00912CB2">
        <w:fldChar w:fldCharType="separate"/>
      </w:r>
      <w:r w:rsidR="00912CB2" w:rsidRPr="00F22C55">
        <w:t>(Kennedy et al., 2001)</w:t>
      </w:r>
      <w:r w:rsidR="00912CB2">
        <w:fldChar w:fldCharType="end"/>
      </w:r>
      <w:r>
        <w:t xml:space="preserve">. </w:t>
      </w:r>
    </w:p>
    <w:p w14:paraId="0EA7E70D" w14:textId="77777777" w:rsidR="00C53568" w:rsidRDefault="00C53568" w:rsidP="00C53568"/>
    <w:p w14:paraId="5A578CDA" w14:textId="77777777" w:rsidR="00C53568" w:rsidRDefault="00C53568" w:rsidP="00C53568">
      <w:r>
        <w:t>Progressing from the latter quarter of the nineties marked revolutionary findings in the development of AI technologies like</w:t>
      </w:r>
      <w:r w:rsidR="00912CB2">
        <w:t xml:space="preserve"> the GA,</w:t>
      </w:r>
      <w:r>
        <w:t xml:space="preserve"> evolutionary computation</w:t>
      </w:r>
      <w:r w:rsidR="00E32AA8">
        <w:t xml:space="preserve"> </w:t>
      </w:r>
      <w:r>
        <w:fldChar w:fldCharType="begin"/>
      </w:r>
      <w:r>
        <w:instrText xml:space="preserve"> ADDIN ZOTERO_ITEM CSL_CITATION {"citationID":"zffVTymv","properties":{"formattedCitation":"(Back et al., 1997)","plainCitation":"(Back et al., 1997)","noteIndex":0},"citationItems":[{"id":524,"uris":["http://zotero.org/users/7139034/items/CIX67YXF"],"itemData":{"id":524,"type":"article-journal","abstract":"Evolutionary computation has started to receive significant attention during the last decade, although the origins can be traced back to the late 1950's. This article surveys the history as well as the current state of this rapidly growing field. We describe the purpose, the general structure, and the working principles of different approaches, including genetic algorithms (GA) (with links to genetic programming (GP) and classifier systems (CS)), evolution strategies (ES), and evolutionary programming (EP) by analysis and comparison of their most important constituents (i.e. representations, variation operators, reproduction, and selection mechanism). Finally, we give a brief overview on the manifold of application domains, although this necessarily must remain incomplete.","container-title":"IEEE Transactions on Evolutionary Computation","DOI":"10.1109/4235.585888","ISSN":"1941-0026","issue":"1","note":"event: IEEE Transactions on Evolutionary Computation","page":"3-17","source":"IEEE Xplore","title":"Evolutionary computation: comments on the history and current state","title-short":"Evolutionary computation","volume":"1","author":[{"family":"Back","given":"T."},{"family":"Hammel","given":"U."},{"family":"Schwefel","given":"H.-P."}],"issued":{"date-parts":[["1997",4]]}}}],"schema":"https://github.com/citation-style-language/schema/raw/master/csl-citation.json"} </w:instrText>
      </w:r>
      <w:r>
        <w:fldChar w:fldCharType="separate"/>
      </w:r>
      <w:r w:rsidRPr="006A7E72">
        <w:t>(Back et al., 1997)</w:t>
      </w:r>
      <w:r>
        <w:fldChar w:fldCharType="end"/>
      </w:r>
      <w:r>
        <w:t xml:space="preserve">, and the Artificial Neural Network (ANN) </w:t>
      </w:r>
      <w:r>
        <w:fldChar w:fldCharType="begin"/>
      </w:r>
      <w:r>
        <w:instrText xml:space="preserve"> ADDIN ZOTERO_ITEM CSL_CITATION {"citationID":"wtz8zNsy","properties":{"formattedCitation":"(Jain et al., 1996)","plainCitation":"(Jain et al., 1996)","noteIndex":0},"citationItems":[{"id":527,"uris":["http://zotero.org/users/7139034/items/6IJ2F6JR"],"itemData":{"id":527,"type":"article-journal","abstract":"Artificial neural nets (ANNs) are massively parallel systems with large numbers of interconnected simple processors. The article discusses the motivations behind the development of ANNs and describes the basic biological neuron and the artificial computational model. It outlines network architectures and learning processes, and presents some of the most commonly used ANN models. It concludes with character recognition, a successful ANN application.","container-title":"Computer","DOI":"10.1109/2.485891","ISSN":"1558-0814","issue":"3","note":"event: Computer","page":"31-44","source":"IEEE Xplore","title":"Artificial neural networks: a tutorial","title-short":"Artificial neural networks","volume":"29","author":[{"family":"Jain","given":"A.K."},{"family":"Mao","given":"Jianchang"},{"family":"Mohiuddin","given":"K.M."}],"issued":{"date-parts":[["1996",3]]}}}],"schema":"https://github.com/citation-style-language/schema/raw/master/csl-citation.json"} </w:instrText>
      </w:r>
      <w:r>
        <w:fldChar w:fldCharType="separate"/>
      </w:r>
      <w:r w:rsidRPr="006A7E72">
        <w:t>(Jain et al., 1996)</w:t>
      </w:r>
      <w:r>
        <w:fldChar w:fldCharType="end"/>
      </w:r>
      <w:r>
        <w:t xml:space="preserve">. However, the social psychologist James </w:t>
      </w:r>
      <w:r w:rsidRPr="00C57C65">
        <w:t xml:space="preserve">Kennedy </w:t>
      </w:r>
      <w:r>
        <w:t xml:space="preserve">and his associates </w:t>
      </w:r>
      <w:r>
        <w:fldChar w:fldCharType="begin"/>
      </w:r>
      <w:r>
        <w:instrText xml:space="preserve"> ADDIN ZOTERO_ITEM CSL_CITATION {"citationID":"DIHcMy46","properties":{"formattedCitation":"(Kennedy et al., 2001)","plainCitation":"(Kennedy et al., 2001)","dontUpdate":true,"noteIndex":0},"citationItems":[{"id":519,"uris":["http://zotero.org/users/7139034/items/ZVV5RNET"],"itemData":{"id":519,"type":"book","abstract":"Traditional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fldChar w:fldCharType="separate"/>
      </w:r>
      <w:r w:rsidRPr="00C57C65">
        <w:t>(</w:t>
      </w:r>
      <w:r w:rsidR="00E32AA8">
        <w:t xml:space="preserve">Kennedy et al., </w:t>
      </w:r>
      <w:r w:rsidRPr="00C57C65">
        <w:t>2001)</w:t>
      </w:r>
      <w:r>
        <w:fldChar w:fldCharType="end"/>
      </w:r>
      <w:r>
        <w:t xml:space="preserve"> observed a stereotype creeping into the general understanding of AI at the time that was limiting the understanding of AI at the time. They noted that early AI researchers understood the measure of intelligence as the ability to solve large, complex, and sometimes multipart, problems quickly. Due to the variety in methods to approach many problems, building an intelligent computer program that finds the best choice required and motivated them to think of </w:t>
      </w:r>
      <w:proofErr w:type="gramStart"/>
      <w:r>
        <w:t>a number of</w:t>
      </w:r>
      <w:proofErr w:type="gramEnd"/>
      <w:r>
        <w:t xml:space="preserve"> clever methods. They developed ‘logical shortcuts’, called </w:t>
      </w:r>
      <w:r w:rsidRPr="00CE39AC">
        <w:rPr>
          <w:i/>
          <w:iCs/>
        </w:rPr>
        <w:t>heuristics</w:t>
      </w:r>
      <w:r>
        <w:t>, that speed up the process in a manner that was applicably reusable. The programs developed by the researchers were simply outstanding at problem-solving, calculation and memory retention but were found to fail at simpler things like conversation and face recognition. This was due to the continuously growing number of variables still needing to be addressed in the problem domains it was being applied to. There was always something else that could go wrong.</w:t>
      </w:r>
    </w:p>
    <w:p w14:paraId="6BC36AB3" w14:textId="77777777" w:rsidR="00C53568" w:rsidRDefault="00C53568" w:rsidP="00C53568"/>
    <w:p w14:paraId="42E13742" w14:textId="77777777" w:rsidR="00C53568" w:rsidRDefault="00912CB2" w:rsidP="00C53568">
      <w:r>
        <w:lastRenderedPageBreak/>
        <w:t>Kennedy (2001) notes that those</w:t>
      </w:r>
      <w:r w:rsidR="00C53568">
        <w:t xml:space="preserve"> </w:t>
      </w:r>
      <w:r>
        <w:t>“</w:t>
      </w:r>
      <w:r w:rsidR="00C53568">
        <w:t xml:space="preserve">early AI researchers had made an important assumption, so fundamental that it was never stated explicitly nor consciously acknowledged”. AI at the time </w:t>
      </w:r>
      <w:bookmarkStart w:id="22" w:name="_Hlk103012441"/>
      <w:r w:rsidR="00C53568">
        <w:t xml:space="preserve">was modelled on the vision of a single disconnected person capable of coolheadedly handling the situations posed to them using the information and logical reasoning stored in their brain. However, they argued that if human intelligence was the intended model, then this model of understanding was devoid of an important comportment/behaviour involved in human reasoning and development: </w:t>
      </w:r>
      <w:r w:rsidR="00C53568" w:rsidRPr="0039435F">
        <w:rPr>
          <w:i/>
          <w:iCs/>
        </w:rPr>
        <w:t>Socialization</w:t>
      </w:r>
      <w:r w:rsidR="00C53568">
        <w:t>.</w:t>
      </w:r>
    </w:p>
    <w:p w14:paraId="5511BDE9" w14:textId="77777777" w:rsidR="00912CB2" w:rsidRDefault="00912CB2" w:rsidP="00C53568"/>
    <w:bookmarkEnd w:id="22"/>
    <w:p w14:paraId="24AF72CE" w14:textId="7F80B905" w:rsidR="00C53568" w:rsidRDefault="00C53568" w:rsidP="00C53568">
      <w:r>
        <w:t xml:space="preserve">In real social interaction, not only information but also rules, tips, </w:t>
      </w:r>
      <w:proofErr w:type="gramStart"/>
      <w:r>
        <w:t>and also</w:t>
      </w:r>
      <w:proofErr w:type="gramEnd"/>
      <w:r>
        <w:t xml:space="preserve"> methods of processing information are exchanged. They observed further social behaviours which were “the norm throughout the animal kingdom” in </w:t>
      </w:r>
      <w:r w:rsidR="004960CF">
        <w:t>biological examples</w:t>
      </w:r>
      <w:r>
        <w:t xml:space="preserve"> like Fish schooling, birds flocking and bugs swarming. These behaviours occurred not only for copulation purposes but included important necessities for the population like “having a thousand eyes” to keep watch for predators and searching for food, among other advantages.</w:t>
      </w:r>
    </w:p>
    <w:p w14:paraId="79D41689" w14:textId="77777777" w:rsidR="00912CB2" w:rsidRDefault="00912CB2" w:rsidP="00C53568"/>
    <w:p w14:paraId="58716D78" w14:textId="77777777" w:rsidR="00C53568" w:rsidRDefault="00C53568" w:rsidP="00C53568">
      <w:r>
        <w:t xml:space="preserve">Their book “Swarm Intelligence” cited earlier, introduced the concept of </w:t>
      </w:r>
      <w:bookmarkStart w:id="23" w:name="_Hlk103013183"/>
      <w:r>
        <w:t>exploiting social behaviours by splitting the computational requirements of a system across a group or ‘swarm’ of intercommunicating individuals</w:t>
      </w:r>
      <w:bookmarkEnd w:id="23"/>
      <w:r>
        <w:t xml:space="preserve">. Gaining inspiration from the natural examples mentioned earlier, they proposed a model called </w:t>
      </w:r>
      <w:r w:rsidRPr="00695892">
        <w:rPr>
          <w:i/>
          <w:iCs/>
        </w:rPr>
        <w:t>Particle Swarm Optimization</w:t>
      </w:r>
      <w:r>
        <w:t xml:space="preserve"> which differed from the popular evolutionary computation methods at the time because its population members, named </w:t>
      </w:r>
      <w:r w:rsidRPr="00695892">
        <w:rPr>
          <w:i/>
          <w:iCs/>
        </w:rPr>
        <w:t>particles</w:t>
      </w:r>
      <w:r>
        <w:t>, were first initialized with stochastically assigned positions and velocities, and then flown through the problem space in search of a solution. The stochastic mechanisms</w:t>
      </w:r>
      <w:r w:rsidR="005606E2">
        <w:t xml:space="preserve"> implemented in the algorithm </w:t>
      </w:r>
      <w:r>
        <w:t xml:space="preserve">gave </w:t>
      </w:r>
      <w:r w:rsidR="005606E2">
        <w:t xml:space="preserve">it </w:t>
      </w:r>
      <w:r>
        <w:t>a “lifelike” appearance</w:t>
      </w:r>
      <w:r w:rsidR="005606E2">
        <w:t xml:space="preserve"> </w:t>
      </w:r>
      <w:r w:rsidR="005606E2">
        <w:fldChar w:fldCharType="begin"/>
      </w:r>
      <w:r w:rsidR="005606E2">
        <w:instrText xml:space="preserve"> ADDIN ZOTERO_ITEM CSL_CITATION {"citationID":"9Xlfeoyh","properties":{"formattedCitation":"(J. Kennedy &amp; Eberhart, 1995)","plainCitation":"(J. Kennedy &amp; Eberhart, 1995)","noteIndex":0},"citationItems":[{"id":535,"uris":["http://zotero.org/users/7139034/items/XS52KFSL"],"itemData":{"id":535,"type":"paper-conference","abstract":"A concept for the optimization of nonlinear functions using particle swarm methodology is introduced. The evolution of several paradigms is outlined, and an implementation of one of the paradigms is discussed. Benchmark testing of the paradigm is described, and applications, including nonlinear function optimization and neural network training, are proposed. The relationships between particle swarm optimization and both artificial life and genetic algorithms are described.","container-title":"Proceedings of ICNN'95 - International Conference on Neural Networks","DOI":"10.1109/ICNN.1995.488968","event":"Proceedings of ICNN'95 - International Conference on Neural Networks","page":"1942-1948 vol.4","source":"IEEE Xplore","title":"Particle swarm optimization","volume":"4","author":[{"family":"Kennedy","given":"J."},{"family":"Eberhart","given":"R."}],"issued":{"date-parts":[["1995",11]]}}}],"schema":"https://github.com/citation-style-language/schema/raw/master/csl-citation.json"} </w:instrText>
      </w:r>
      <w:r w:rsidR="005606E2">
        <w:fldChar w:fldCharType="separate"/>
      </w:r>
      <w:r w:rsidR="005606E2" w:rsidRPr="00F22C55">
        <w:t>(J. Kennedy &amp; Eberhart, 1995)</w:t>
      </w:r>
      <w:r w:rsidR="005606E2">
        <w:fldChar w:fldCharType="end"/>
      </w:r>
      <w:r w:rsidR="005606E2">
        <w:t xml:space="preserve"> </w:t>
      </w:r>
      <w:r>
        <w:t xml:space="preserve"> as the particles buzzed around the search space</w:t>
      </w:r>
      <w:r w:rsidR="005606E2">
        <w:t xml:space="preserve"> resembling a swarm of mosquitoes.</w:t>
      </w:r>
      <w:r>
        <w:t xml:space="preserve"> T</w:t>
      </w:r>
      <w:r w:rsidR="003C1E64">
        <w:t>hey believed that t</w:t>
      </w:r>
      <w:r>
        <w:t xml:space="preserve">his </w:t>
      </w:r>
      <w:r w:rsidR="005606E2">
        <w:t>observed behaviour</w:t>
      </w:r>
      <w:r>
        <w:t xml:space="preserve">, along with the </w:t>
      </w:r>
      <w:r w:rsidR="003C1E64">
        <w:t>description</w:t>
      </w:r>
      <w:r>
        <w:t xml:space="preserve"> </w:t>
      </w:r>
      <w:r w:rsidR="003C1E64">
        <w:t xml:space="preserve">of </w:t>
      </w:r>
      <w:r>
        <w:t xml:space="preserve">each particle </w:t>
      </w:r>
      <w:r w:rsidR="003C1E64">
        <w:t>being</w:t>
      </w:r>
      <w:r>
        <w:t xml:space="preserve">, in essence, a mass-less and volume-less mathematical abstraction that can be called a point when stationary, deemed the terms </w:t>
      </w:r>
      <w:r w:rsidRPr="003812CF">
        <w:rPr>
          <w:i/>
          <w:iCs/>
        </w:rPr>
        <w:t>particle</w:t>
      </w:r>
      <w:r>
        <w:rPr>
          <w:i/>
          <w:iCs/>
        </w:rPr>
        <w:t xml:space="preserve"> </w:t>
      </w:r>
      <w:r>
        <w:t xml:space="preserve">and </w:t>
      </w:r>
      <w:r w:rsidRPr="003812CF">
        <w:rPr>
          <w:i/>
          <w:iCs/>
        </w:rPr>
        <w:t>Particle Swarm Optimization</w:t>
      </w:r>
      <w:r>
        <w:t xml:space="preserve"> fitting descriptors</w:t>
      </w:r>
      <w:r w:rsidR="003C1E64">
        <w:t xml:space="preserve"> for their model</w:t>
      </w:r>
      <w:r>
        <w:t>.</w:t>
      </w:r>
    </w:p>
    <w:p w14:paraId="12817D6C" w14:textId="77777777" w:rsidR="003C1E64" w:rsidRDefault="003C1E64" w:rsidP="00C53568"/>
    <w:p w14:paraId="0CB55022" w14:textId="6AD37D59" w:rsidR="00C53568" w:rsidRDefault="00C53568" w:rsidP="00C53568">
      <w:r>
        <w:t xml:space="preserve">Due to its simplistic and effective design, PSO has gained a lot of popularity over the years </w:t>
      </w:r>
      <w:r>
        <w:fldChar w:fldCharType="begin"/>
      </w:r>
      <w:r>
        <w:instrText xml:space="preserve"> ADDIN ZOTERO_ITEM CSL_CITATION {"citationID":"Agkq9bs7","properties":{"formattedCitation":"(Blum &amp; Li, 2008; Eberhart &amp; Shi, 2001; J. Kennedy &amp; Eberhart, 1995)","plainCitation":"(Blum &amp; Li, 2008; Eberhart &amp; Shi, 2001; J. Kennedy &amp; Eberhart, 1995)","noteIndex":0},"citationItems":[{"id":363,"uris":["http://zotero.org/users/7139034/items/X2PU5IZW"],"itemData":{"id":363,"type":"chapter","collection-title":"Natural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id":538,"uris":["http://zotero.org/users/7139034/items/G9JYITUC"],"itemData":{"id":538,"type":"paper-conference","abstract":"This paper focuses on the engineering and computer science aspects of developments, applications, and resources related to particle swarm optimization. Developments in the particle swarm algorithm since its origin in 1995 are reviewed. Included are brief discussions of constriction factors, inertia weights, and tracking dynamic systems. Applications, both those already developed, and promising future application areas, are reviewed. Finally, resources related to particle swarm optimization are listed, including books, Web sites, and software. A particle swarm optimization bibliography is at the end of the paper.","container-title":"Proceedings of the 2001 Congress on Evolutionary Computation (IEEE Cat. No.01TH8546)","DOI":"10.1109/CEC.2001.934374","event":"Proceedings of the 2001 Congress on Evolutionary Computation (IEEE Cat. No.01TH8546)","page":"81-86 vol. 1","source":"IEEE Xplore","title":"Particle swarm optimization: developments, applications and resources","title-short":"Particle swarm optimization","volume":"1","author":[{"literal":"Eberhart"},{"family":"Shi","given":"Yuhui"}],"issued":{"date-parts":[["2001",5]]}}},{"id":535,"uris":["http://zotero.org/users/7139034/items/XS52KFSL"],"itemData":{"id":535,"type":"paper-conference","abstract":"A concept for the optimization of nonlinear functions using particle swarm methodology is introduced. The evolution of several paradigms is outlined, and an implementation of one of the paradigms is discussed. Benchmark testing of the paradigm is described, and applications, including nonlinear function optimization and neural network training, are proposed. The relationships between particle swarm optimization and both artificial life and genetic algorithms are described.","container-title":"Proceedings of ICNN'95 - International Conference on Neural Networks","DOI":"10.1109/ICNN.1995.488968","event":"Proceedings of ICNN'95 - International Conference on Neural Networks","page":"1942-1948 vol.4","source":"IEEE Xplore","title":"Particle swarm optimization","volume":"4","author":[{"family":"Kennedy","given":"J."},{"family":"Eberhart","given":"R."}],"issued":{"date-parts":[["1995",11]]}}}],"schema":"https://github.com/citation-style-language/schema/raw/master/csl-citation.json"} </w:instrText>
      </w:r>
      <w:r>
        <w:fldChar w:fldCharType="separate"/>
      </w:r>
      <w:r w:rsidRPr="00F22C55">
        <w:t>(Blum &amp; Li, 2008; Eberhart &amp; Shi, 2001; J. Kennedy &amp; Eberhart, 1995)</w:t>
      </w:r>
      <w:r>
        <w:fldChar w:fldCharType="end"/>
      </w:r>
      <w:r>
        <w:t xml:space="preserve"> and has found applications in many domains such as scalable optimization for social learning </w:t>
      </w:r>
      <w:r>
        <w:lastRenderedPageBreak/>
        <w:fldChar w:fldCharType="begin"/>
      </w:r>
      <w:r>
        <w:instrText xml:space="preserve"> ADDIN ZOTERO_ITEM CSL_CITATION {"citationID":"RhgCSRGf","properties":{"formattedCitation":"(Cheng &amp; Jin, 2015)","plainCitation":"(Cheng &amp; Jin, 2015)","noteIndex":0},"citationItems":[{"id":541,"uris":["http://zotero.org/users/7139034/items/QM7MLIK8"],"itemData":{"id":541,"type":"article-journal","abstract":"Social learning plays an important role in behavior learning among social animals. In contrast to individual (asocial) learning, social learning has the advantage of allowing individuals to learn behaviors from others without incurring the costs of individual trials-and-errors. This paper introduces social learning mechanisms into particle swarm optimization (PSO) to develop a social learning PSO (SL-PSO). Unlike classical PSO variants where the particles are updated based on historical information, including the best solution found by the whole swarm (global best) and the best solution found by each particle (personal best), each particle in the proposed SL-PSO learns from any better particles (termed demonstrators) in the current swarm. In addition, to ease the burden of parameter settings, the proposed SL-PSO adopts a dimension-dependent parameter control method. The proposed SL-PSO is first compared with five representative PSO variants on 40 low-dimensional test functions, including shifted and rotated test functions. The scalability of the proposed SL-PSO is further tested by comparing it with five state-of-the-art algorithms for large-scale optimization on seven high-dimensional (100-D, 500-D, and 1000-D) benchmark functions. Our comparative results show that SL-PSO performs well on low-dimensional problems and is promising for solving large-scale problems as well.","container-title":"Information Sciences","DOI":"10.1016/j.ins.2014.08.039","ISSN":"0020-0255","journalAbbreviation":"Information Sciences","language":"en","page":"43-60","source":"ScienceDirect","title":"A social learning particle swarm optimization algorithm for scalable optimization","volume":"291","author":[{"family":"Cheng","given":"Ran"},{"family":"Jin","given":"Yaochu"}],"issued":{"date-parts":[["2015",1,10]]}}}],"schema":"https://github.com/citation-style-language/schema/raw/master/csl-citation.json"} </w:instrText>
      </w:r>
      <w:r>
        <w:fldChar w:fldCharType="separate"/>
      </w:r>
      <w:r w:rsidRPr="00F22C55">
        <w:t>(Cheng &amp; Jin, 2015)</w:t>
      </w:r>
      <w:r>
        <w:fldChar w:fldCharType="end"/>
      </w:r>
      <w:r>
        <w:t xml:space="preserve">, clustering for high dimensional data sets </w:t>
      </w:r>
      <w:r>
        <w:fldChar w:fldCharType="begin"/>
      </w:r>
      <w:r>
        <w:instrText xml:space="preserve"> ADDIN ZOTERO_ITEM CSL_CITATION {"citationID":"zOK9NBRj","properties":{"formattedCitation":"(Esmin et al., 2015)","plainCitation":"(Esmin et al., 2015)","noteIndex":0},"citationItems":[{"id":543,"uris":["http://zotero.org/users/7139034/items/G92S3RHB"],"itemData":{"id":543,"type":"article-journal","abstract":"Data clustering is one of the most popular techniques in data mining. It is a process of partitioning an unlabeled dataset into groups, where each group contains objects which are similar to each other with respect to a certain similarity measure and different from those of other groups. Clustering high-dimensional data is the cluster analysis of data which have anywhere from a few dozen to many thousands of dimensions. Such high-dimensional data spaces are often encountered in areas such as medicine, bioinformatics, biology, recommendation systems and the clustering of text documents. Many algorithms for large data sets have been proposed in the literature using different techniques. However, conventional algorithms have some shortcomings such as the slowness of their convergence and their sensitivity to initialization values. Particle Swarm Optimization (PSO) is a population-based globalized search algorithm that uses the principles of the social behavior of swarms. PSO produces better results in complicated and multi-peak problems. This paper presents a literature survey on the PSO algorithm and its variants to clustering high-dimensional data. An attempt is made to provide a guide for the researchers who are working in the area of PSO and high-dimensional data clustering.","container-title":"Artificial Intelligence Review","DOI":"10.1007/s10462-013-9400-4","ISSN":"1573-7462","issue":"1","journalAbbreviation":"Artif Intell Rev","language":"en","page":"23-45","source":"Springer Link","title":"A review on particle swarm optimization algorithm and its variants to clustering high-dimensional data","volume":"44","author":[{"family":"Esmin","given":"Ahmed A. A."},{"family":"Coelho","given":"Rodrigo A."},{"family":"Matwin","given":"Stan"}],"issued":{"date-parts":[["2015",6,1]]}}}],"schema":"https://github.com/citation-style-language/schema/raw/master/csl-citation.json"} </w:instrText>
      </w:r>
      <w:r>
        <w:fldChar w:fldCharType="separate"/>
      </w:r>
      <w:r w:rsidRPr="00F22C55">
        <w:t>(Esmin et al., 2015)</w:t>
      </w:r>
      <w:r>
        <w:fldChar w:fldCharType="end"/>
      </w:r>
      <w:r>
        <w:t xml:space="preserve">, and multi-objective optimization </w:t>
      </w:r>
      <w:r>
        <w:fldChar w:fldCharType="begin"/>
      </w:r>
      <w:r>
        <w:instrText xml:space="preserve"> ADDIN ZOTERO_ITEM CSL_CITATION {"citationID":"LuvuOVbJ","properties":{"formattedCitation":"(Delgarm et al., 2016)","plainCitation":"(Delgarm et al., 2016)","noteIndex":0},"citationItems":[{"id":545,"uris":["http://zotero.org/users/7139034/items/AQHZSCBV"],"itemData":{"id":545,"type":"article-journal","abstract":"This paper proposes an efficient methodology for the simulation-based multi-objective optimization problems, which addresses important limitations for the optimization of the building energy performance. In this work, a mono- and multi-objective particle swarm optimization (MOPSO) algorithm is coupled with EnergyPlus building energy simulation software to find a set of non-dominated solutions to enhance the building energy performance. To evaluate the capability and effectiveness of the approach, the developed method is applied to a single room model, and the effect of building architectural parameters including, the building orientation, the shading overhang specifications, the window size, and the glazing and the wall material properties on the building energy consumption are studied in four major climatic regions of Iran. In the optimization section, mono-criterion and multi-criteria optimization analyses of the annual cooling, heating, and lighting electricity consumption are examined to understand interactions between the objective functions and to minimize the annual total building energy demand. The achieved optimum solutions from the multi-objective optimization process are also reported as Pareto optimal fronts. Finally, the result of multi-criteria minimization is compared with the mono-criterion ones. The results of the triple-objective optimization problem point out that for our typical model, the annual cooling electricity decreases about 19.8–33.3%; while the annual heating and lighting ones increase 1.7–4.8% and 0.5–2.6%, respectively, in comparison to the baseline model for four diverse climatic regions of Iran. In addition, the optimum design leads to 1.6–11.3% diminution of the total annual building electricity demand. The proposed optimization method shows a powerful and useful tool that can save time while searching for the optimal solutions with conflicting objective functions; therefore facilitate decision making in early phases of a building design in order to enhance its energy efficiency.","container-title":"Applied Energy","DOI":"10.1016/j.apenergy.2016.02.141","ISSN":"0306-2619","journalAbbreviation":"Applied Energy","language":"en","page":"293-303","source":"ScienceDirect","title":"Multi-objective optimization of the building energy performance: A simulation-based approach by means of particle swarm optimization (PSO)","title-short":"Multi-objective optimization of the building energy performance","volume":"170","author":[{"family":"Delgarm","given":"N."},{"family":"Sajadi","given":"B."},{"family":"Kowsary","given":"F."},{"family":"Delgarm","given":"S."}],"issued":{"date-parts":[["2016",5,15]]}}}],"schema":"https://github.com/citation-style-language/schema/raw/master/csl-citation.json"} </w:instrText>
      </w:r>
      <w:r>
        <w:fldChar w:fldCharType="separate"/>
      </w:r>
      <w:r w:rsidRPr="00F22C55">
        <w:t>(Delgarm et al., 2016)</w:t>
      </w:r>
      <w:r>
        <w:fldChar w:fldCharType="end"/>
      </w:r>
      <w:r>
        <w:t xml:space="preserve">. With regards to the TSP, studies were undertaken to adapt the algorithm to these discrete domains </w:t>
      </w:r>
      <w:r>
        <w:fldChar w:fldCharType="begin"/>
      </w:r>
      <w:r>
        <w:instrText xml:space="preserve"> ADDIN ZOTERO_ITEM CSL_CITATION {"citationID":"VIxos6jb","properties":{"formattedCitation":"(Zhong et al., 2007)","plainCitation":"(Zhong et al., 2007)","noteIndex":0},"citationItems":[{"id":445,"uris":["http://zotero.org/users/7139034/items/NQPNVS7Z"],"itemData":{"id":445,"type":"paper-conference","abstract":"Particle Swarm Optimization (PSO), which simulates the unpredictable flight of a bird flock, is one of the intelligent computation algorithms. PSO is well-known to solve the continuous problems, yet by proper modification, it can also be applied to discrete problems, such as the classical test model: Traveling Salesman Problem (TSP). In this paper, a novel discrete PSO call C3DPSO for TSP, with modified update formulas and a new parameter c3 (called mutation factor, to help to keep the balance between exploitation and exploration), is proposed. In the new algorithm, the particle is not a permutation of numbers but a set of edges, which is different from most other algorithms for TSP. However, it still keeps the most important characteristics of PSO that the whole swarm is guided by pbest and gbest. According to some benchmarks in TSP lib, it is proved that the proposed PSO works well even with 200 cities.","container-title":"2007 IEEE Congress on Evolutionary Computation","DOI":"10.1109/CEC.2007.4424894","event":"2007 IEEE Congress on Evolutionary Computation","note":"ISSN: 1941-0026","page":"3283-3287","source":"IEEE Xplore","title":"A novel discrete particle swarm optimization to solve traveling salesman problem","author":[{"family":"Zhong","given":"Wen-hang"},{"family":"Zhang","given":"Jun"},{"family":"Chen","given":"Wei-neng"}],"issued":{"date-parts":[["2007",9]]}}}],"schema":"https://github.com/citation-style-language/schema/raw/master/csl-citation.json"} </w:instrText>
      </w:r>
      <w:r>
        <w:fldChar w:fldCharType="separate"/>
      </w:r>
      <w:r w:rsidRPr="00F22C55">
        <w:t>(Zhong et al., 2007)</w:t>
      </w:r>
      <w:r>
        <w:fldChar w:fldCharType="end"/>
      </w:r>
      <w:r>
        <w:t xml:space="preserve">. One interesting algorithm adaptation was the one proposed by </w:t>
      </w:r>
      <w:r w:rsidRPr="00F22C55">
        <w:t>Wang et al.</w:t>
      </w:r>
      <w:r>
        <w:t xml:space="preserve"> </w:t>
      </w:r>
      <w:r>
        <w:fldChar w:fldCharType="begin"/>
      </w:r>
      <w:r w:rsidR="00220181">
        <w:instrText xml:space="preserve"> ADDIN ZOTERO_ITEM CSL_CITATION {"citationID":"YB0yat2H","properties":{"formattedCitation":"(Wang et al., 2003)","plainCitation":"(Wang et al., 2003)","dontUpdate":true,"noteIndex":0},"citationItems":[{"id":242,"uris":["http://zotero.org/users/7139034/items/56SHU2PW"],"itemData":{"id":242,"type":"paper-conference","abstract":"This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schema":"https://github.com/citation-style-language/schema/raw/master/csl-citation.json"} </w:instrText>
      </w:r>
      <w:r>
        <w:fldChar w:fldCharType="separate"/>
      </w:r>
      <w:r w:rsidRPr="00F22C55">
        <w:t>(2003)</w:t>
      </w:r>
      <w:r>
        <w:fldChar w:fldCharType="end"/>
      </w:r>
      <w:r>
        <w:t xml:space="preserve"> and further improved by </w:t>
      </w:r>
      <w:proofErr w:type="spellStart"/>
      <w:r w:rsidRPr="00F22C55">
        <w:t>Yousefikhoshbakht</w:t>
      </w:r>
      <w:proofErr w:type="spellEnd"/>
      <w:r>
        <w:t xml:space="preserve">  </w:t>
      </w:r>
      <w:r>
        <w:fldChar w:fldCharType="begin"/>
      </w:r>
      <w:r w:rsidR="00220181">
        <w:instrText xml:space="preserve"> ADDIN ZOTERO_ITEM CSL_CITATION {"citationID":"FXNcRomW","properties":{"formattedCitation":"(Yousefikhoshbakht, 2021)","plainCitation":"(Yousefikhoshbakht, 2021)","dontUpdate":true,"noteIndex":0},"citationItems":[{"id":247,"uris":["http://zotero.org/users/7139034/items/JRH2WKFD"],"itemData":{"id":247,"type":"article-journal","abstract":"The traveling salesman problem (TSP) is one of the most important issues in combinatorial optimization problems that are used in many engineering sciences and has attracted the attention of many scientists and researchers. In this issue, a salesman starts to move from a desired node called warehouse and returns to the starting place after meeting n customers provided that each customer is only met once. The aim of this issue is to determine a cycle with a minimum cost for this salesman. One of the major weaknesses of the PSO algorithm in the classical version is that it gets stuck in local optimizations. Therefore, in the proposed algorithm, called MPSO, the best solution in the current iteration is also used in the movement step. In addition, a variety of local search algorithms are provided that are used when better answers are generated than before. Also, a new method for moving the particle towards the best particle is presented, which, in addition to probably increasing the quality of the new answer, prevents the premature convergence of the algorithm due to consideration of the concept of random. The results evaluated with the results of several metaheuristic algorithms in the literature show the efficiency of the MPSO algorithm because it has been able to achieve excellent solutions in most of these instances.","container-title":"Complexity","DOI":"10.1155/2021/6668345","ISSN":"1076-2787","language":"en","note":"publisher: Hindawi","page":"e6668345","source":"www.hindawi.com","title":"Solving the Traveling Salesman Problem: A Modified Metaheuristic Algorithm","title-short":"Solving the Traveling Salesman Problem","volume":"2021","author":[{"family":"Yousefikhoshbakht","given":"Majid"}],"issued":{"date-parts":[["2021",2,19]]}}}],"schema":"https://github.com/citation-style-language/schema/raw/master/csl-citation.json"} </w:instrText>
      </w:r>
      <w:r>
        <w:fldChar w:fldCharType="separate"/>
      </w:r>
      <w:r w:rsidRPr="00F22C55">
        <w:t>(2021)</w:t>
      </w:r>
      <w:r>
        <w:fldChar w:fldCharType="end"/>
      </w:r>
      <w:r>
        <w:t xml:space="preserve">, where a series of swap sequences were used to represent vectors. This adaptation was chosen as the PSO focus for this study. </w:t>
      </w:r>
    </w:p>
    <w:p w14:paraId="22CFEF29" w14:textId="77777777" w:rsidR="003C1E64" w:rsidRDefault="003C1E64" w:rsidP="00C53568"/>
    <w:p w14:paraId="1E16C453" w14:textId="77777777" w:rsidR="003C1E64" w:rsidRDefault="00FD32B7" w:rsidP="002F2A9E">
      <w:pPr>
        <w:pStyle w:val="Heading3"/>
      </w:pPr>
      <w:bookmarkStart w:id="24" w:name="_Toc103114149"/>
      <w:r>
        <w:t>Ant Colony Optimization (ACO)</w:t>
      </w:r>
      <w:bookmarkEnd w:id="24"/>
    </w:p>
    <w:p w14:paraId="6A76621E" w14:textId="3F955BC9" w:rsidR="00FD32B7" w:rsidRDefault="0066478B" w:rsidP="00FD32B7">
      <w:r>
        <w:t xml:space="preserve">Around the same time as the PSO, the ACO algorithm was also developed. It gained inspiration from the study done by </w:t>
      </w:r>
      <w:r w:rsidR="00FD32B7">
        <w:t xml:space="preserve">Pierre-Paul </w:t>
      </w:r>
      <w:proofErr w:type="spellStart"/>
      <w:r w:rsidR="00FD32B7">
        <w:t>Grassé</w:t>
      </w:r>
      <w:proofErr w:type="spellEnd"/>
      <w:r w:rsidR="00FD32B7">
        <w:t>, the French entomologist in the 40s and 50s of the 20</w:t>
      </w:r>
      <w:r w:rsidR="00FD32B7" w:rsidRPr="004833F7">
        <w:rPr>
          <w:vertAlign w:val="superscript"/>
        </w:rPr>
        <w:t>th</w:t>
      </w:r>
      <w:r w:rsidR="00FD32B7">
        <w:t xml:space="preserve"> </w:t>
      </w:r>
      <w:proofErr w:type="gramStart"/>
      <w:r w:rsidR="00FD32B7">
        <w:t>century</w:t>
      </w:r>
      <w:proofErr w:type="gramEnd"/>
      <w:r w:rsidR="00FD32B7">
        <w:t xml:space="preserve">, </w:t>
      </w:r>
      <w:r>
        <w:t xml:space="preserve">who </w:t>
      </w:r>
      <w:r w:rsidR="00FD32B7">
        <w:t xml:space="preserve">shone a light on some interesting findings observed in some species of termites. He observed the reactions of these termites to something he called “significant stimuli” and found that those reactions themselves </w:t>
      </w:r>
      <w:r>
        <w:t>could</w:t>
      </w:r>
      <w:r w:rsidR="00FD32B7">
        <w:t xml:space="preserve"> also operate as significant stimuli for other insects in the colony, including the insect that produced them. This special type of communication found in these species was termed </w:t>
      </w:r>
      <w:r w:rsidR="00FD32B7">
        <w:rPr>
          <w:i/>
          <w:iCs/>
        </w:rPr>
        <w:t>stigmergy</w:t>
      </w:r>
      <w:r w:rsidR="00FD32B7">
        <w:t xml:space="preserve"> </w:t>
      </w:r>
      <w:r w:rsidR="00FD32B7" w:rsidRPr="00D829E2">
        <w:t xml:space="preserve">and it </w:t>
      </w:r>
      <w:r w:rsidR="00FD32B7">
        <w:t>was described with two main characteristics</w:t>
      </w:r>
      <w:r w:rsidR="00FD32B7" w:rsidRPr="00D829E2">
        <w:t xml:space="preserve"> </w:t>
      </w:r>
      <w:r w:rsidR="00FD32B7" w:rsidRPr="00D829E2">
        <w:fldChar w:fldCharType="begin"/>
      </w:r>
      <w:r w:rsidR="00FD32B7" w:rsidRPr="00D829E2">
        <w:instrText xml:space="preserve"> ADDIN ZOTERO_ITEM CSL_CITATION {"citationID":"SflIEpIw","properties":{"formattedCitation":"(Dorigo et al., 2006; Salman et al., 2020)","plainCitation":"(Dorigo et al., 2006; Salman et al., 2020)","noteIndex":0},"citationItems":[{"id":215,"uris":["http://zotero.org/users/7139034/items/98MX9DDU"],"itemData":{"id":215,"type":"article-journal","abstract":"Swarm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id":473,"uris":["http://zotero.org/users/7139034/items/F77J29ZE"],"itemData":{"id":473,"type":"article-journal","abstract":"Stigmergy is a form of indirect communication and coordination in which agents modify the environment to pass information to their peers. In nature, animals use stigmergy by, for example, releasing pheromone that conveys information to other members of their species. A few systems in swarm robotics research have replicated this process by introducing the concept of artificial pheromone. In this paper, we present Phormica, a system to conduct experiments in swarm robotics that enables a swarm of e-puck robots to release and detect artificial pheromone. Phormica emulates pheromone-based stigmergy thanks to the ability of robots to project UV light on the ground, which has been previously covered with a photochromic material. As a proof of concept, we test Phormica on three collective missions in which robots act collectively guided by the artificial pheromone they release and detect. Experimental results indicate that a robot swarm can effectively self-organize and act collectively by using stigmergic coordination based on the artificial pheromone provided by Phormica.","container-title":"Frontiers in Robotics and AI","ISSN":"2296-9144","source":"Frontiers","title":"Phormica: Photochromic Pheromone Release and Detection System for Stigmergic Coordination in Robot Swarms","title-short":"Phormica","URL":"https://www.frontiersin.org/article/10.3389/frobt.2020.591402","volume":"7","author":[{"family":"Salman","given":"Muhammad"},{"family":"Garzón Ramos","given":"David"},{"family":"Hasselmann","given":"Ken"},{"family":"Birattari","given":"Mauro"}],"accessed":{"date-parts":[["2022",4,28]]},"issued":{"date-parts":[["2020"]]}}}],"schema":"https://github.com/citation-style-language/schema/raw/master/csl-citation.json"} </w:instrText>
      </w:r>
      <w:r w:rsidR="00FD32B7" w:rsidRPr="00D829E2">
        <w:fldChar w:fldCharType="separate"/>
      </w:r>
      <w:r w:rsidR="00FD32B7" w:rsidRPr="00D829E2">
        <w:t>(Dorigo et al., 2006; Salman et al., 2020)</w:t>
      </w:r>
      <w:r w:rsidR="00FD32B7" w:rsidRPr="00D829E2">
        <w:fldChar w:fldCharType="end"/>
      </w:r>
      <w:r w:rsidR="00FD32B7">
        <w:t xml:space="preserve">: </w:t>
      </w:r>
    </w:p>
    <w:p w14:paraId="5A9EFB0E" w14:textId="77777777" w:rsidR="00FD32B7" w:rsidRDefault="00FD32B7" w:rsidP="0023560B">
      <w:pPr>
        <w:numPr>
          <w:ilvl w:val="0"/>
          <w:numId w:val="23"/>
        </w:numPr>
      </w:pPr>
      <w:r>
        <w:t>It is an indirect, non-symbolic form of communication using the environment as a medium (i.e., communication through modification of the environment).</w:t>
      </w:r>
    </w:p>
    <w:p w14:paraId="20121FFB" w14:textId="77777777" w:rsidR="00FD32B7" w:rsidRDefault="00FD32B7" w:rsidP="0023560B">
      <w:pPr>
        <w:numPr>
          <w:ilvl w:val="0"/>
          <w:numId w:val="23"/>
        </w:numPr>
      </w:pPr>
      <w:r>
        <w:t>The stigmergic information created is local (i.e., can only be accessed when in the vicinity/locus in which it was released).</w:t>
      </w:r>
    </w:p>
    <w:p w14:paraId="72619621" w14:textId="77777777" w:rsidR="0023560B" w:rsidRDefault="0023560B" w:rsidP="0023560B"/>
    <w:p w14:paraId="24C967CD" w14:textId="732A71AD" w:rsidR="00FD32B7" w:rsidRDefault="00143244" w:rsidP="00FD32B7">
      <w:r>
        <w:rPr>
          <w:noProof/>
        </w:rPr>
        <mc:AlternateContent>
          <mc:Choice Requires="wps">
            <w:drawing>
              <wp:anchor distT="0" distB="0" distL="114300" distR="114300" simplePos="0" relativeHeight="251658240" behindDoc="0" locked="0" layoutInCell="1" allowOverlap="1" wp14:anchorId="155A11E5" wp14:editId="7E2882AF">
                <wp:simplePos x="0" y="0"/>
                <wp:positionH relativeFrom="column">
                  <wp:posOffset>2775585</wp:posOffset>
                </wp:positionH>
                <wp:positionV relativeFrom="paragraph">
                  <wp:posOffset>4906645</wp:posOffset>
                </wp:positionV>
                <wp:extent cx="2604770" cy="393065"/>
                <wp:effectExtent l="0" t="0" r="0" b="0"/>
                <wp:wrapSquare wrapText="bothSides"/>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393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6D27B9" w14:textId="15E37E8D" w:rsidR="00917644" w:rsidRPr="000B174E" w:rsidRDefault="00917644" w:rsidP="005932E9">
                            <w:pPr>
                              <w:pStyle w:val="Caption"/>
                              <w:jc w:val="center"/>
                              <w:rPr>
                                <w:noProof/>
                                <w:sz w:val="24"/>
                              </w:rPr>
                            </w:pPr>
                            <w:r>
                              <w:t xml:space="preserve">Figure </w:t>
                            </w:r>
                            <w:r>
                              <w:fldChar w:fldCharType="begin"/>
                            </w:r>
                            <w:r>
                              <w:instrText xml:space="preserve"> SEQ Figure \* ARABIC </w:instrText>
                            </w:r>
                            <w:r>
                              <w:fldChar w:fldCharType="separate"/>
                            </w:r>
                            <w:r w:rsidR="00977165">
                              <w:rPr>
                                <w:noProof/>
                              </w:rPr>
                              <w:t>1</w:t>
                            </w:r>
                            <w:r>
                              <w:fldChar w:fldCharType="end"/>
                            </w:r>
                            <w:r>
                              <w:t>: Double-Bridge Experiment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55A11E5" id="_x0000_t202" coordsize="21600,21600" o:spt="202" path="m,l,21600r21600,l21600,xe">
                <v:stroke joinstyle="miter"/>
                <v:path gradientshapeok="t" o:connecttype="rect"/>
              </v:shapetype>
              <v:shape id="Text Box 7" o:spid="_x0000_s1026" type="#_x0000_t202" style="position:absolute;left:0;text-align:left;margin-left:218.55pt;margin-top:386.35pt;width:205.1pt;height:3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" stroked="f">
                <v:textbox style="mso-fit-shape-to-text:t" inset="0,0,0,0">
                  <w:txbxContent>
                    <w:p w14:paraId="466D27B9" w14:textId="15E37E8D" w:rsidR="00917644" w:rsidRPr="000B174E" w:rsidRDefault="00917644" w:rsidP="005932E9">
                      <w:pPr>
                        <w:pStyle w:val="Caption"/>
                        <w:jc w:val="center"/>
                        <w:rPr>
                          <w:noProof/>
                          <w:sz w:val="24"/>
                        </w:rPr>
                      </w:pPr>
                      <w:r>
                        <w:t xml:space="preserve">Figure </w:t>
                      </w:r>
                      <w:r>
                        <w:fldChar w:fldCharType="begin"/>
                      </w:r>
                      <w:r>
                        <w:instrText xml:space="preserve"> SEQ Figure \* ARABIC </w:instrText>
                      </w:r>
                      <w:r>
                        <w:fldChar w:fldCharType="separate"/>
                      </w:r>
                      <w:r w:rsidR="00977165">
                        <w:rPr>
                          <w:noProof/>
                        </w:rPr>
                        <w:t>1</w:t>
                      </w:r>
                      <w:r>
                        <w:fldChar w:fldCharType="end"/>
                      </w:r>
                      <w:r>
                        <w:t>: Double-Bridge Experiment</w:t>
                      </w:r>
                    </w:p>
                  </w:txbxContent>
                </v:textbox>
                <w10:wrap type="square"/>
              </v:shape>
            </w:pict>
          </mc:Fallback>
        </mc:AlternateContent>
      </w:r>
      <w:r>
        <w:rPr>
          <w:noProof/>
        </w:rPr>
        <w:drawing>
          <wp:anchor distT="0" distB="0" distL="114300" distR="114300" simplePos="0" relativeHeight="251656192" behindDoc="0" locked="0" layoutInCell="1" allowOverlap="1" wp14:anchorId="3B6D3C88" wp14:editId="5E4F5B71">
            <wp:simplePos x="0" y="0"/>
            <wp:positionH relativeFrom="margin">
              <wp:posOffset>2775585</wp:posOffset>
            </wp:positionH>
            <wp:positionV relativeFrom="paragraph">
              <wp:posOffset>3463925</wp:posOffset>
            </wp:positionV>
            <wp:extent cx="2604770" cy="1385570"/>
            <wp:effectExtent l="0" t="0" r="0" b="0"/>
            <wp:wrapSquare wrapText="bothSides"/>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4770" cy="138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FD32B7">
        <w:t xml:space="preserve">Since then, stigmergy has been observed in many other species including ant colonies. In ant species, as the members travel in search of, or returning from a food source, they deposit a chemical along the trails they traverse called </w:t>
      </w:r>
      <w:r w:rsidR="00FD32B7" w:rsidRPr="00547799">
        <w:rPr>
          <w:i/>
          <w:iCs/>
        </w:rPr>
        <w:t>pheromone</w:t>
      </w:r>
      <w:r w:rsidR="00FD32B7">
        <w:t xml:space="preserve">. Other ants, upon inspecting a trail, can perceive these </w:t>
      </w:r>
      <w:r w:rsidR="00FD32B7" w:rsidRPr="0036576E">
        <w:t>pheromones</w:t>
      </w:r>
      <w:r w:rsidR="00FD32B7">
        <w:t xml:space="preserve"> and, as a response, tend to follow the trail containing higher pheromone levels. As they traverse their chosen path, they also add their own deposited pheromone trail to the path, further increasing its pheromone concentration and the ‘attractiveness’ of this trail to successive ants on arrival. The remarkable efficacy of this exploratory pattern was demonstrated by the thorough investigation performed by </w:t>
      </w:r>
      <w:proofErr w:type="spellStart"/>
      <w:r w:rsidR="00FD32B7">
        <w:t>Deneubourg</w:t>
      </w:r>
      <w:proofErr w:type="spellEnd"/>
      <w:r w:rsidR="00FD32B7">
        <w:t xml:space="preserve"> et </w:t>
      </w:r>
      <w:r w:rsidR="00FD32B7">
        <w:lastRenderedPageBreak/>
        <w:t xml:space="preserve">al. </w:t>
      </w:r>
      <w:r w:rsidR="00FD32B7">
        <w:fldChar w:fldCharType="begin"/>
      </w:r>
      <w:r w:rsidR="00FD32B7">
        <w:instrText xml:space="preserve"> ADDIN ZOTERO_ITEM CSL_CITATION {"citationID":"J7nFplrj","properties":{"formattedCitation":"(Deneubourg et al., 1990)","plainCitation":"(Deneubourg et al., 1990)","dontUpdate":true,"noteIndex":0},"citationItems":[{"id":475,"uris":["http://zotero.org/users/7139034/items/2KTNVY2E"],"itemData":{"id":475,"type":"article-journal","abstract":"Workers of the Argentine ant, Iridomyrmex humilis,start to explore a chemically unmarked territory randomly. As the exploratory front advances, other explorers are recruited and a trail extends from it to the nest. Whereas recruitment trails are generally constructed between two points, these exploratory trails have no fixed destination, and strongly resemble the foraging patterns of army ants. A minimal model shows how the exploratory pattern may be generated by the individual workers' simple trail-laying and -following behavior, illustrating how complex collective structures in insect colonies may be based on self-organization.","container-title":"Journal of Insect Behavior","DOI":"10.1007/BF01417909","ISSN":"1572-8889","issue":"2","journalAbbreviation":"J Insect Behav","language":"en","page":"159-168","source":"Springer Link","title":"The self-organizing exploratory pattern of the argentine ant","volume":"3","author":[{"family":"Deneubourg","given":"J. -L."},{"family":"Aron","given":"S."},{"family":"Goss","given":"S."},{"family":"Pasteels","given":"J. M."}],"issued":{"date-parts":[["1990",3,1]]}}}],"schema":"https://github.com/citation-style-language/schema/raw/master/csl-citation.json"} </w:instrText>
      </w:r>
      <w:r w:rsidR="00FD32B7">
        <w:fldChar w:fldCharType="separate"/>
      </w:r>
      <w:r w:rsidR="00FD32B7" w:rsidRPr="00180611">
        <w:t>(1990)</w:t>
      </w:r>
      <w:r w:rsidR="00FD32B7">
        <w:fldChar w:fldCharType="end"/>
      </w:r>
      <w:r w:rsidR="00FD32B7">
        <w:t xml:space="preserve">. In their, soon to be well known, “double bridge experiment”, they introduced a diamond-shaped bridge between the ant nest and a chemically unmarked arena for the ants to explore. This provided the ants with a binary left/right choice in such a way that the “dynamics of their cumulative choice [could] be easily quantified”. They noted that the ant’s stigmergic system exploited the positive feedback loop such that it, “after initial fluctuation, rapidly leads to one of the two forks becoming more or less completely preferred to the other” and eventually the whole colony converges on the use of only one of the bridges. </w:t>
      </w:r>
    </w:p>
    <w:p w14:paraId="5D9FE808" w14:textId="77777777" w:rsidR="00FD32B7" w:rsidRDefault="00FD32B7" w:rsidP="00FD32B7"/>
    <w:p w14:paraId="5A955C76" w14:textId="77777777" w:rsidR="00FD32B7" w:rsidRDefault="00FD32B7" w:rsidP="00FD32B7"/>
    <w:p w14:paraId="2F0907BD" w14:textId="039E6C59" w:rsidR="00FD32B7" w:rsidRDefault="00143244" w:rsidP="00FD32B7">
      <w:r>
        <w:rPr>
          <w:noProof/>
        </w:rPr>
        <mc:AlternateContent>
          <mc:Choice Requires="wps">
            <w:drawing>
              <wp:anchor distT="0" distB="0" distL="114300" distR="114300" simplePos="0" relativeHeight="251659264" behindDoc="0" locked="0" layoutInCell="1" allowOverlap="1" wp14:anchorId="68B80C0A" wp14:editId="5EEEA0DF">
                <wp:simplePos x="0" y="0"/>
                <wp:positionH relativeFrom="column">
                  <wp:posOffset>2865755</wp:posOffset>
                </wp:positionH>
                <wp:positionV relativeFrom="paragraph">
                  <wp:posOffset>2432050</wp:posOffset>
                </wp:positionV>
                <wp:extent cx="2514600" cy="393065"/>
                <wp:effectExtent l="0" t="0" r="0" b="0"/>
                <wp:wrapSquare wrapText="bothSides"/>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93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4ACD78" w14:textId="76D40D05" w:rsidR="00917644" w:rsidRPr="007F2AAD" w:rsidRDefault="00917644" w:rsidP="005932E9">
                            <w:pPr>
                              <w:pStyle w:val="Caption"/>
                              <w:jc w:val="center"/>
                              <w:rPr>
                                <w:noProof/>
                                <w:sz w:val="24"/>
                              </w:rPr>
                            </w:pPr>
                            <w:r>
                              <w:t xml:space="preserve">Figure </w:t>
                            </w:r>
                            <w:r>
                              <w:fldChar w:fldCharType="begin"/>
                            </w:r>
                            <w:r>
                              <w:instrText xml:space="preserve"> SEQ Figure \* ARABIC </w:instrText>
                            </w:r>
                            <w:r>
                              <w:fldChar w:fldCharType="separate"/>
                            </w:r>
                            <w:r w:rsidR="00977165">
                              <w:rPr>
                                <w:noProof/>
                              </w:rPr>
                              <w:t>2</w:t>
                            </w:r>
                            <w:r>
                              <w:fldChar w:fldCharType="end"/>
                            </w:r>
                            <w:r>
                              <w:t>: Different length bridges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8B80C0A" id="Text Box 8" o:spid="_x0000_s1027" type="#_x0000_t202" style="position:absolute;left:0;text-align:left;margin-left:225.65pt;margin-top:191.5pt;width:198pt;height:3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" stroked="f">
                <v:textbox style="mso-fit-shape-to-text:t" inset="0,0,0,0">
                  <w:txbxContent>
                    <w:p w14:paraId="784ACD78" w14:textId="76D40D05" w:rsidR="00917644" w:rsidRPr="007F2AAD" w:rsidRDefault="00917644" w:rsidP="005932E9">
                      <w:pPr>
                        <w:pStyle w:val="Caption"/>
                        <w:jc w:val="center"/>
                        <w:rPr>
                          <w:noProof/>
                          <w:sz w:val="24"/>
                        </w:rPr>
                      </w:pPr>
                      <w:r>
                        <w:t xml:space="preserve">Figure </w:t>
                      </w:r>
                      <w:r>
                        <w:fldChar w:fldCharType="begin"/>
                      </w:r>
                      <w:r>
                        <w:instrText xml:space="preserve"> SEQ Figure \* ARABIC </w:instrText>
                      </w:r>
                      <w:r>
                        <w:fldChar w:fldCharType="separate"/>
                      </w:r>
                      <w:r w:rsidR="00977165">
                        <w:rPr>
                          <w:noProof/>
                        </w:rPr>
                        <w:t>2</w:t>
                      </w:r>
                      <w:r>
                        <w:fldChar w:fldCharType="end"/>
                      </w:r>
                      <w:r>
                        <w:t>: Different length bridges</w:t>
                      </w:r>
                    </w:p>
                  </w:txbxContent>
                </v:textbox>
                <w10:wrap type="square"/>
              </v:shape>
            </w:pict>
          </mc:Fallback>
        </mc:AlternateContent>
      </w:r>
      <w:r>
        <w:rPr>
          <w:noProof/>
        </w:rPr>
        <w:drawing>
          <wp:anchor distT="0" distB="0" distL="114300" distR="114300" simplePos="0" relativeHeight="251657216" behindDoc="0" locked="0" layoutInCell="1" allowOverlap="1" wp14:anchorId="77B2C547" wp14:editId="6426BC98">
            <wp:simplePos x="0" y="0"/>
            <wp:positionH relativeFrom="column">
              <wp:posOffset>2865755</wp:posOffset>
            </wp:positionH>
            <wp:positionV relativeFrom="paragraph">
              <wp:posOffset>831850</wp:posOffset>
            </wp:positionV>
            <wp:extent cx="2514600" cy="1543050"/>
            <wp:effectExtent l="0" t="0" r="0" b="0"/>
            <wp:wrapSquare wrapText="bothSides"/>
            <wp:docPr id="6"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D32B7" w:rsidRPr="009A0101">
        <w:t>Goss et al.</w:t>
      </w:r>
      <w:r w:rsidR="00FD32B7">
        <w:fldChar w:fldCharType="begin"/>
      </w:r>
      <w:r w:rsidR="00FD32B7">
        <w:instrText xml:space="preserve"> ADDIN ZOTERO_ITEM CSL_CITATION {"citationID":"u0H0xYvz","properties":{"formattedCitation":"(Goss et al., 1989)","plainCitation":"(Goss et al., 1989)","dontUpdate":true,"noteIndex":0},"citationItems":[{"id":480,"uris":["http://zotero.org/users/7139034/items/NKWS62DQ"],"itemData":{"id":480,"type":"article-journal","container-title":"Naturwissenschaften","DOI":"10.1007/BF00462870","ISSN":"1432-1904","issue":"12","journalAbbreviation":"Naturwissenschaften","language":"en","page":"579-581","source":"Springer Link","title":"Self-organized shortcuts in the Argentine ant","volume":"76","author":[{"family":"Goss","given":"S."},{"family":"Aron","given":"S."},{"family":"Deneubourg","given":"J. L."},{"family":"Pasteels","given":"J. M."}],"issued":{"date-parts":[["1989",12,1]]}}}],"schema":"https://github.com/citation-style-language/schema/raw/master/csl-citation.json"} </w:instrText>
      </w:r>
      <w:r w:rsidR="00FD32B7">
        <w:fldChar w:fldCharType="separate"/>
      </w:r>
      <w:r w:rsidR="00FD32B7" w:rsidRPr="009A0101">
        <w:t>(1989)</w:t>
      </w:r>
      <w:r w:rsidR="00FD32B7">
        <w:fldChar w:fldCharType="end"/>
      </w:r>
      <w:r w:rsidR="00FD32B7">
        <w:t xml:space="preserve"> expanded on this study by adding a food source to the arena and differing the size of the two bridges in the experiment. Again, the axis of entry is the same 30</w:t>
      </w:r>
      <w:r w:rsidR="00FD32B7" w:rsidRPr="00BC4AF1">
        <w:sym w:font="Symbol" w:char="F0B0"/>
      </w:r>
      <w:r w:rsidR="00FD32B7">
        <w:t xml:space="preserve"> on both sides of the bridges (total 60</w:t>
      </w:r>
      <w:r w:rsidR="00FD32B7" w:rsidRPr="00BC4AF1">
        <w:sym w:font="Symbol" w:char="F0B0"/>
      </w:r>
      <w:r w:rsidR="00FD32B7">
        <w:t xml:space="preserve"> between bridges) to minimize ‘loop back’ ant journeys and so that the forager has no preference for one or branch or the other based on position. In their experiment, at first, the ants were choosing equally between the short and long but “abruptly, some minutes later, one branch becomes visibly preferred”. The ants, at first choosing stochastically, the shortest bridge </w:t>
      </w:r>
      <w:proofErr w:type="gramStart"/>
      <w:r w:rsidR="00FD32B7">
        <w:t>were</w:t>
      </w:r>
      <w:proofErr w:type="gramEnd"/>
      <w:r w:rsidR="00FD32B7">
        <w:t xml:space="preserve"> the first to reach the nest, so on return the probability that they take again take the shorter path is higher as there is no pheromone trail attracting them to the longer path yet until those on that path finally arrive. Their choice then reinforces that pheromone trail as they deposit more on the way back, positively affecting bias towards this trail for all successive ants </w:t>
      </w:r>
      <w:r w:rsidR="00FD32B7">
        <w:fldChar w:fldCharType="begin"/>
      </w:r>
      <w:r w:rsidR="00FD32B7">
        <w:instrText xml:space="preserve"> ADDIN ZOTERO_ITEM CSL_CITATION {"citationID":"D0gkOQiS","properties":{"formattedCitation":"(Blum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sidR="00FD32B7">
        <w:fldChar w:fldCharType="separate"/>
      </w:r>
      <w:r w:rsidR="00FD32B7" w:rsidRPr="001C22E2">
        <w:t>(Blum &amp; Li, 2008)</w:t>
      </w:r>
      <w:r w:rsidR="00FD32B7">
        <w:fldChar w:fldCharType="end"/>
      </w:r>
      <w:r w:rsidR="00FD32B7">
        <w:t xml:space="preserve">. Their proposed model for that observed behaviour became the main source of inspiration for developing the Ant Colony Optimization algorithm we know today </w:t>
      </w:r>
      <w:r w:rsidR="00FD32B7">
        <w:fldChar w:fldCharType="begin"/>
      </w:r>
      <w:r w:rsidR="00FD32B7">
        <w:instrText xml:space="preserve"> ADDIN ZOTERO_ITEM CSL_CITATION {"citationID":"arMIGfys","properties":{"formattedCitation":"(Dorigo et al., 2006)","plainCitation":"(Dorigo et al., 2006)","noteIndex":0},"citationItems":[{"id":215,"uris":["http://zotero.org/users/7139034/items/98MX9DDU"],"itemData":{"id":215,"type":"article-journal","abstract":"Swarm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schema":"https://github.com/citation-style-language/schema/raw/master/csl-citation.json"} </w:instrText>
      </w:r>
      <w:r w:rsidR="00FD32B7">
        <w:fldChar w:fldCharType="separate"/>
      </w:r>
      <w:r w:rsidR="00FD32B7" w:rsidRPr="00D936BE">
        <w:t>(Dorigo et al., 2006)</w:t>
      </w:r>
      <w:r w:rsidR="00FD32B7">
        <w:fldChar w:fldCharType="end"/>
      </w:r>
      <w:r w:rsidR="00FD32B7">
        <w:t>.</w:t>
      </w:r>
    </w:p>
    <w:p w14:paraId="087AB495" w14:textId="77777777" w:rsidR="007A26C1" w:rsidRDefault="007A26C1" w:rsidP="00FD32B7"/>
    <w:p w14:paraId="666E6037" w14:textId="23F4C14B" w:rsidR="00FD32B7" w:rsidRDefault="00FD32B7" w:rsidP="00FD32B7">
      <w:pPr>
        <w:rPr>
          <w:lang w:val="en-IE"/>
        </w:rPr>
      </w:pPr>
      <w:r>
        <w:rPr>
          <w:lang w:val="en-IE"/>
        </w:rPr>
        <w:t xml:space="preserve">Over time, ACO has become one of the most popular biologically inspired algorithms in literature </w:t>
      </w:r>
      <w:r>
        <w:rPr>
          <w:lang w:val="en-IE"/>
        </w:rPr>
        <w:fldChar w:fldCharType="begin"/>
      </w:r>
      <w:r>
        <w:rPr>
          <w:lang w:val="en-IE"/>
        </w:rPr>
        <w:instrText xml:space="preserve"> ADDIN ZOTERO_ITEM CSL_CITATION {"citationID":"LT2D30mw","properties":{"formattedCitation":"(Blum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Pr>
          <w:lang w:val="en-IE"/>
        </w:rPr>
        <w:fldChar w:fldCharType="separate"/>
      </w:r>
      <w:r w:rsidRPr="00CD50F2">
        <w:t>(Blum &amp; Li, 2008)</w:t>
      </w:r>
      <w:r>
        <w:rPr>
          <w:lang w:val="en-IE"/>
        </w:rPr>
        <w:fldChar w:fldCharType="end"/>
      </w:r>
      <w:r>
        <w:rPr>
          <w:lang w:val="en-IE"/>
        </w:rPr>
        <w:t xml:space="preserve"> and has been used to solve many graph-based or graph adapted combinatorial optimization problems. It has found applications in areas like feature selection using a rough set approach </w:t>
      </w:r>
      <w:r>
        <w:rPr>
          <w:lang w:val="en-IE"/>
        </w:rPr>
        <w:fldChar w:fldCharType="begin"/>
      </w:r>
      <w:r w:rsidR="00220181">
        <w:rPr>
          <w:lang w:val="en-IE"/>
        </w:rPr>
        <w:instrText xml:space="preserve"> ADDIN ZOTERO_ITEM CSL_CITATION {"citationID":"cf89sB9G","properties":{"formattedCitation":"(Y. Chen et al., 2010)","plainCitation":"(Y. Chen et al., 2010)","noteIndex":0},"citationItems":[{"id":501,"uris":["http://zotero.org/users/7139034/items/WR4XDKJX"],"itemData":{"id":501,"type":"article-journal","abstract":"Rough set theory is one of the effective methods to feature selection, which can preserve the meaning of the features. The essence of rough set approach to feature selection is to find a subset of the original features. Since finding a minimal subset of the features is a NP-hard problem, it is necessary to investigate effective and efficient heuristic algorithms. Ant colony optimization (ACO) has been successfully applied to many difficult combinatorial problems like quadratic assignment, traveling salesman, scheduling, etc. It is particularly attractive for feature selection since there is no heuristic information that can guide search to the optimal minimal subset every time. However, ants can discover the best feature combinations as they traverse the graph. In this paper, we propose a new rough set approach to feature selection based on ACO, which adopts mutual information based feature significance as heuristic information. A novel feature selection algorithm is also given. Jensen and Shen proposed a ACO-based feature selection approach which starts from a random feature. Our approach starts from the feature core, which changes the complete graph to a smaller one. To verify the efficiency of our algorithm, experiments are carried out on some standard UCI datasets. The results demonstrate that our algorithm can provide efficient solution to find a minimal subset of the features.","container-title":"Pattern Recognition Letters","DOI":"10.1016/j.patrec.2009.10.013","ISSN":"0167-8655","issue":"3","journalAbbreviation":"Pattern Recognition Letters","language":"en","page":"226-233","source":"ScienceDirect","title":"A rough set approach to feature selection based on ant colony optimization","volume":"31","author":[{"family":"Chen","given":"Yumin"},{"family":"Miao","given":"Duoqian"},{"family":"Wang","given":"Ruizhi"}],"issued":{"date-parts":[["2010",2,1]]}}}],"schema":"https://github.com/citation-style-language/schema/raw/master/csl-citation.json"} </w:instrText>
      </w:r>
      <w:r>
        <w:rPr>
          <w:lang w:val="en-IE"/>
        </w:rPr>
        <w:fldChar w:fldCharType="separate"/>
      </w:r>
      <w:r w:rsidR="00220181" w:rsidRPr="00220181">
        <w:t>(Y. Chen et al., 2010)</w:t>
      </w:r>
      <w:r>
        <w:rPr>
          <w:lang w:val="en-IE"/>
        </w:rPr>
        <w:fldChar w:fldCharType="end"/>
      </w:r>
      <w:r>
        <w:rPr>
          <w:lang w:val="en-IE"/>
        </w:rPr>
        <w:t xml:space="preserve">, heart disease prediction and classification </w:t>
      </w:r>
      <w:r>
        <w:rPr>
          <w:lang w:val="en-IE"/>
        </w:rPr>
        <w:fldChar w:fldCharType="begin"/>
      </w:r>
      <w:r>
        <w:rPr>
          <w:lang w:val="en-IE"/>
        </w:rPr>
        <w:instrText xml:space="preserve"> ADDIN ZOTERO_ITEM CSL_CITATION {"citationID":"ImvTlNno","properties":{"formattedCitation":"(Khourdifi &amp; Bahaj, 2019)","plainCitation":"(Khourdifi &amp; Bahaj, 2019)","noteIndex":0},"citationItems":[{"id":222,"uris":["http://zotero.org/users/7139034/items/FB5TBQ26"],"itemData":{"id":222,"type":"article-journal","abstract":"The prediction of heart disease is one of the areas where machine learning can be implemented. Optimization algorithms have the advantage of dealing with complex non-linear problems with a good flexibility and adaptability. In this paper, we exploited the Fast Correlation-Based Feature Selection (FCBF) method to filter redundant features in order to improve the quality of heart disease classification. Then, we perform a classification based on different classification algorithms such as K-Nearest Neighbour, Support Vector Machine, Naïve Bayes, Random Forest and a Multilayer Perception / Artificial Neural Network optimized by Particle Swarm Optimization (PSO) combined with Ant Colony Optimization (ACO) approaches. The proposed mixed approach is applied to heart disease dataset; the results demonstrate the efficacy and robustness of the proposed hybrid method in processing various types of data for heart disease classification. Therefore, this study examines the different machine learning algorithms and compares the results using different performance measures, i.e. accuracy, precision, recall, f1-score, etc. A maximum classification accuracy of 99.65% using the optimized model proposed by FCBF, PSO and ACO. The results show that the performance of the proposed system is superior to that of the classification technique presented above.","container-title":"International Journal of Intelligent Engineering and Systems","DOI":"10.22266/ijies2019.0228.24","journalAbbreviation":"International Journal of Intelligent Engineering and Systems","source":"ResearchGate","title":"Heart Disease Prediction and Classification Using Machine Learning Algorithms Optimized by Particle Swarm Optimization and Ant Colony Optimization","volume":"12","author":[{"family":"Khourdifi","given":"Youness"},{"family":"Bahaj","given":"Mohamed"}],"issued":{"date-parts":[["2019",2,28]]}}}],"schema":"https://github.com/citation-style-language/schema/raw/master/csl-citation.json"} </w:instrText>
      </w:r>
      <w:r>
        <w:rPr>
          <w:lang w:val="en-IE"/>
        </w:rPr>
        <w:fldChar w:fldCharType="separate"/>
      </w:r>
      <w:r w:rsidRPr="00810F7D">
        <w:t>(Khourdifi &amp; Bahaj, 2019)</w:t>
      </w:r>
      <w:r>
        <w:rPr>
          <w:lang w:val="en-IE"/>
        </w:rPr>
        <w:fldChar w:fldCharType="end"/>
      </w:r>
      <w:r>
        <w:rPr>
          <w:lang w:val="en-IE"/>
        </w:rPr>
        <w:t xml:space="preserve">, scheduling problems </w:t>
      </w:r>
      <w:r>
        <w:rPr>
          <w:lang w:val="en-IE"/>
        </w:rPr>
        <w:fldChar w:fldCharType="begin"/>
      </w:r>
      <w:r>
        <w:rPr>
          <w:lang w:val="en-IE"/>
        </w:rPr>
        <w:instrText xml:space="preserve"> ADDIN ZOTERO_ITEM CSL_CITATION {"citationID":"wFkwCFE7","properties":{"formattedCitation":"(Deng et al., 2019)","plainCitation":"(Deng et al., 2019)","noteIndex":0},"citationItems":[{"id":509,"uris":["http://zotero.org/users/7139034/items/QGAWTAYE"],"itemData":{"id":509,"type":"article-journal","abstract":"In this paper, an improved ant colony optimization (ICMPACO) algorithm based on the multi-population strategy, co-evolution mechanism, pheromone updating strategy, and pheromone diffusion mechanism is proposed to balance the convergence speed and solution diversity, and improve the optimization performance in solving the large-scale optimization problem. In the proposed ICMPACO algorithm, the optimization problem is divided into several sub-problems and the ants in the population are divided into elite ants and common ants in order to improve the convergence rate, and avoid to fall into the local optimum value. The pheromone updating strategy is used to improve optimization ability. The pheromone diffusion mechanism is used to make the pheromone released by ants at a certain point, which gradually affects a certain range of adjacent regions. The co-evolution mechanism is used to interchange information among different sub-populations in order to implement information sharing. In order to verify the optimization performance of the ICMPACO algorithm, the traveling salesmen problem (TSP) and the actual gate assignment problem are selected here. The experiment results show that the proposed ICMPACO algorithm can effectively obtain the best optimization value in solving TSP and effectively solve the gate assignment problem, obtain better assignment result, and it takes on better optimization ability and stability.","container-title":"IEEE Access","DOI":"10.1109/ACCESS.2019.2897580","ISSN":"2169-3536","note":"event: IEEE Access","page":"20281-20292","source":"IEEE Xplore","title":"An Improved Ant Colony Optimization Algorithm Based on Hybrid Strategies for Scheduling Problem","volume":"7","author":[{"family":"Deng","given":"Wu"},{"family":"Xu","given":"Junjie"},{"family":"Zhao","given":"Huimin"}],"issued":{"date-parts":[["2019"]]}}}],"schema":"https://github.com/citation-style-language/schema/raw/master/csl-citation.json"} </w:instrText>
      </w:r>
      <w:r>
        <w:rPr>
          <w:lang w:val="en-IE"/>
        </w:rPr>
        <w:fldChar w:fldCharType="separate"/>
      </w:r>
      <w:r w:rsidRPr="00C82B58">
        <w:t xml:space="preserve">(Deng et </w:t>
      </w:r>
      <w:r w:rsidRPr="00C82B58">
        <w:lastRenderedPageBreak/>
        <w:t>al., 2019)</w:t>
      </w:r>
      <w:r>
        <w:rPr>
          <w:lang w:val="en-IE"/>
        </w:rPr>
        <w:fldChar w:fldCharType="end"/>
      </w:r>
      <w:r>
        <w:rPr>
          <w:lang w:val="en-IE"/>
        </w:rPr>
        <w:t xml:space="preserve">, and real-time routing problems </w:t>
      </w:r>
      <w:r>
        <w:rPr>
          <w:lang w:val="en-IE"/>
        </w:rPr>
        <w:fldChar w:fldCharType="begin"/>
      </w:r>
      <w:r>
        <w:rPr>
          <w:lang w:val="en-IE"/>
        </w:rPr>
        <w:instrText xml:space="preserve"> ADDIN ZOTERO_ITEM CSL_CITATION {"citationID":"yhyAEguc","properties":{"formattedCitation":"(Sam\\uc0\\u224{} et al., 2016)","plainCitation":"(Samà et al., 2016)","noteIndex":0},"citationItems":[{"id":512,"uris":["http://zotero.org/users/7139034/items/34MABSXI"],"itemData":{"id":512,"type":"article-journal","abstract":"This paper deals with the real-time problem of scheduling and routing trains in a railway network. In the related literature, this problem is usually solved starting from a subset of routing alternatives and computing the near-optimal solution of the simplified routing problem. We study how to select the best subset of routing alternatives for each train among all possible alternatives. The real-time train routing selection problem is formulated as an integer linear programming formulation and solved via an algorithm inspired by the ant colonies’ behavior. The real-time railway traffic management problem takes as input the best subset of routing alternatives and is solved as a mixed-integer linear program. The proposed methodology is tested on two practical case studies of the French railway infrastructure: the Lille terminal station area and the Rouen line. The computational experiments are based on several practical disturbed scenarios. Our methodology allows the improvement of the state of the art in terms of the minimization of train consecutive delays. The improvement is around 22% for the Rouen instances and around 56% for the Lille instances.","container-title":"Transportation Research Part B: Methodological","DOI":"10.1016/j.trb.2016.01.005","ISSN":"0191-2615","journalAbbreviation":"Transportation Research Part B: Methodological","language":"en","page":"89-108","source":"ScienceDirect","title":"Ant colony optimization for the real-time train routing selection problem","volume":"85","author":[{"family":"Samà","given":"Marcella"},{"family":"Pellegrini","given":"Paola"},{"family":"D’Ariano","given":"Andrea"},{"family":"Rodriguez","given":"Joaquin"},{"family":"Pacciarelli","given":"Dario"}],"issued":{"date-parts":[["2016",3,1]]}}}],"schema":"https://github.com/citation-style-language/schema/raw/master/csl-citation.json"} </w:instrText>
      </w:r>
      <w:r>
        <w:rPr>
          <w:lang w:val="en-IE"/>
        </w:rPr>
        <w:fldChar w:fldCharType="separate"/>
      </w:r>
      <w:r w:rsidRPr="00C82B58">
        <w:t>(Samà et al., 2016)</w:t>
      </w:r>
      <w:r>
        <w:rPr>
          <w:lang w:val="en-IE"/>
        </w:rPr>
        <w:fldChar w:fldCharType="end"/>
      </w:r>
      <w:r>
        <w:rPr>
          <w:lang w:val="en-IE"/>
        </w:rPr>
        <w:t xml:space="preserve">. In fact, work has also been done to increase the applications of the algorithm to include problems based on continuous domains </w:t>
      </w:r>
      <w:r>
        <w:rPr>
          <w:lang w:val="en-IE"/>
        </w:rPr>
        <w:fldChar w:fldCharType="begin"/>
      </w:r>
      <w:r>
        <w:rPr>
          <w:lang w:val="en-IE"/>
        </w:rPr>
        <w:instrText xml:space="preserve"> ADDIN ZOTERO_ITEM CSL_CITATION {"citationID":"GD4tqEZH","properties":{"formattedCitation":"(Socha &amp; Dorigo, 2008)","plainCitation":"(Socha &amp; Dorigo, 2008)","noteIndex":0},"citationItems":[{"id":409,"uris":["http://zotero.org/users/7139034/items/PSPUAZCF"],"itemData":{"id":409,"type":"article-journal","abstract":"In this paper we present an extension of ant colony optimization (ACO) to continuous domains. We show how ACO, which was initially developed to be a metaheuristic for combinatorial optimization, can be adapted to continuous optimization without any major conceptual change to its structure. We present the general idea, implementation, and results obtained. We compare the results with those reported in the literature for other continuous optimization methods: other ant-related approaches and other metaheuristics initially developed for combinatorial optimization and later adapted to handle the continuous case. We discuss how our extended ACO compares to those algorithms, and we present some analysis of its efficiency and robustness.","container-title":"European Journal of Operational Research","DOI":"10.1016/j.ejor.2006.06.046","ISSN":"0377-2217","issue":"3","journalAbbreviation":"European Journal of Operational Research","language":"en","page":"1155-1173","source":"ScienceDirect","title":"Ant colony optimization for continuous domains","volume":"185","author":[{"family":"Socha","given":"Krzysztof"},{"family":"Dorigo","given":"Marco"}],"issued":{"date-parts":[["2008",3,16]]}}}],"schema":"https://github.com/citation-style-language/schema/raw/master/csl-citation.json"} </w:instrText>
      </w:r>
      <w:r>
        <w:rPr>
          <w:lang w:val="en-IE"/>
        </w:rPr>
        <w:fldChar w:fldCharType="separate"/>
      </w:r>
      <w:r w:rsidRPr="00CF0CAE">
        <w:t>(Socha &amp; Dorigo, 2008)</w:t>
      </w:r>
      <w:r>
        <w:rPr>
          <w:lang w:val="en-IE"/>
        </w:rPr>
        <w:fldChar w:fldCharType="end"/>
      </w:r>
      <w:r>
        <w:rPr>
          <w:lang w:val="en-IE"/>
        </w:rPr>
        <w:t>.</w:t>
      </w:r>
    </w:p>
    <w:p w14:paraId="5E3747AF" w14:textId="77777777" w:rsidR="00187D21" w:rsidRDefault="00187D21" w:rsidP="00FD32B7">
      <w:pPr>
        <w:rPr>
          <w:lang w:val="en-IE"/>
        </w:rPr>
      </w:pPr>
    </w:p>
    <w:p w14:paraId="4DA6D894" w14:textId="77777777" w:rsidR="00187D21" w:rsidRDefault="00187D21" w:rsidP="00187D21">
      <w:pPr>
        <w:pStyle w:val="Heading2"/>
      </w:pPr>
      <w:bookmarkStart w:id="25" w:name="_Toc103114145"/>
      <w:r>
        <w:t>Combinatorial Optimization Problems and the TSP</w:t>
      </w:r>
      <w:bookmarkEnd w:id="25"/>
    </w:p>
    <w:p w14:paraId="14CF8634" w14:textId="6AAF9A21" w:rsidR="00187D21" w:rsidRDefault="00187D21" w:rsidP="00187D21">
      <w:r>
        <w:t xml:space="preserve">When the goal is the optimization of problems occurring with qualitative, or discrete, variables (e.g., attributes, states, or values), the solution to the problem consists of arranging those components in such a way that it minimizes, or maximizes, the desired result. In some cases, that goal includes eliminating some of those components as well, meaning that the number of elements to rearrange also becomes part of the problem. This process of seeking the best possible solution within a finite set of possibilities is what is called combinatorial optimization and a problem solved through the arranging of its propositions is a combinatorial optimization problem </w:t>
      </w:r>
      <w:r>
        <w:fldChar w:fldCharType="begin"/>
      </w:r>
      <w:r w:rsidR="00220181">
        <w:instrText xml:space="preserve"> ADDIN ZOTERO_ITEM CSL_CITATION {"citationID":"p4THgdRq","properties":{"formattedCitation":"(J. F. Kennedy et al., 2001)","plainCitation":"(J. F. Kennedy et al., 2001)","dontUpdate":true,"noteIndex":0},"citationItems":[{"id":519,"uris":["http://zotero.org/users/7139034/items/ZVV5RNET"],"itemData":{"id":519,"type":"book","abstract":"Traditional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fldChar w:fldCharType="separate"/>
      </w:r>
      <w:r w:rsidRPr="00A064B5">
        <w:t>(Kennedy et al., 2001)</w:t>
      </w:r>
      <w:r>
        <w:fldChar w:fldCharType="end"/>
      </w:r>
      <w:r>
        <w:t xml:space="preserve">. Combinatorial Optimization problems all come with a goal that is optimized towards and an objective function through which the solutions proposed can be critiqued. With the example of a company, having a machine that drills holes into printed circuit boards, that wants the machine to complete its job as fast as possible by minimizing the time taken to move the drill from one point to another, the problem can be explained as “what is the most efficient route for the machine to take?”, and the objective function would correspondingly be a measure of the distance travelled for any route/solution proposed. That is because, in this example, the total distance travelled serves as the metric through which a given solution can be critiqued against the optimization goal </w:t>
      </w:r>
      <w:r>
        <w:fldChar w:fldCharType="begin"/>
      </w:r>
      <w:r>
        <w:instrText xml:space="preserve"> ADDIN ZOTERO_ITEM CSL_CITATION {"citationID":"FlOdfZaC","properties":{"formattedCitation":"(Korte &amp; Vygen, 2012)","plainCitation":"(Korte &amp; Vygen, 2012)","noteIndex":0},"citationItems":[{"id":561,"uris":["http://zotero.org/users/7139034/items/XLE2Z8LK"],"itemData":{"id":561,"type":"book","abstract":"This comprehensive textbook on combinatorial optimization places special emphasis on theoretical results and algorithms with provably good performance, in contrast to heuristics. It is based on numerous courses on combinatorial optimization and specialized topics, mostly at graduate level. This book reviews the fundamentals, covers the classical topics (paths, flows, matching, matroids, NP-completeness, approximation algorithms) in detail, and proceeds to advanced and recent topics, some of which have not appeared in a textbook before. Throughout, it contains complete but concise proofs, and also provides numerous exercises and references. This fifth edition has again been updated, revised, and significantly extended, with more than 60 new exercises and new material on various topics, including Cayley's formula, blocking flows, faster b-matching separation, multidimensional knapsack, multicommodity max-flow min-cut ratio, and sparsest cut. Thus, this book represents the state of the art of combinatorial optimization.","collection-title":"Algorithms and Combinatorics","event-place":"Berlin, Heidelberg","ISBN":"978-3-642-24487-2","language":"en","note":"DOI: 10.1007/978-3-642-24488-9","number-of-pages":"664","publisher":"Springer Science &amp; Business Media","publisher-place":"Berlin, Heidelberg","source":"DOI.org (Crossref)","title":"Combinatorial Optimization: Theory and Algorithms","title-short":"Combinatorial Optimization","URL":"http://link.springer.com/10.1007/978-3-642-24488-9","volume":"21","author":[{"family":"Korte","given":"Bernhard"},{"family":"Vygen","given":"Jens"}],"accessed":{"date-parts":[["2022",5,10]]},"issued":{"date-parts":[["2012",1,10]]}}}],"schema":"https://github.com/citation-style-language/schema/raw/master/csl-citation.json"} </w:instrText>
      </w:r>
      <w:r>
        <w:fldChar w:fldCharType="separate"/>
      </w:r>
      <w:r w:rsidRPr="00A064B5">
        <w:t>(Korte &amp; Vygen, 2012)</w:t>
      </w:r>
      <w:r>
        <w:fldChar w:fldCharType="end"/>
      </w:r>
      <w:r>
        <w:t>.</w:t>
      </w:r>
    </w:p>
    <w:p w14:paraId="785C2399" w14:textId="77777777" w:rsidR="00187D21" w:rsidRDefault="00187D21" w:rsidP="00187D21"/>
    <w:p w14:paraId="01CE92F5" w14:textId="22E6AF3C" w:rsidR="00187D21" w:rsidRDefault="00187D21" w:rsidP="00187D21">
      <w:r>
        <w:t xml:space="preserve">Some examples of combinatorial optimization problems are Bin-Packing </w:t>
      </w:r>
      <w:r>
        <w:fldChar w:fldCharType="begin"/>
      </w:r>
      <w:r>
        <w:instrText xml:space="preserve"> ADDIN ZOTERO_ITEM CSL_CITATION {"citationID":"gLtfDL5b","properties":{"formattedCitation":"(Delorme et al., 2016)","plainCitation":"(Delorme et al., 2016)","noteIndex":0},"citationItems":[{"id":570,"uris":["http://zotero.org/users/7139034/items/LDCBK6LJ"],"itemData":{"id":570,"type":"article-journal","abstract":"We review the most important mathematical models and algorithms developed for the exact solution of the one-dimensional bin packing and cutting stock problems, and experimentally evaluate, on state-of-the art computers, the performance of the main available software tools.","container-title":"European Journal of Operational Research","DOI":"10.1016/j.ejor.2016.04.030","ISSN":"0377-2217","issue":"1","journalAbbreviation":"European Journal of Operational Research","language":"en","page":"1-20","source":"ScienceDirect","title":"Bin packing and cutting stock problems: Mathematical models and exact algorithms","title-short":"Bin packing and cutting stock problems","volume":"255","author":[{"family":"Delorme","given":"Maxence"},{"family":"Iori","given":"Manuel"},{"family":"Martello","given":"Silvano"}],"issued":{"date-parts":[["2016",11,16]]}}}],"schema":"https://github.com/citation-style-language/schema/raw/master/csl-citation.json"} </w:instrText>
      </w:r>
      <w:r>
        <w:fldChar w:fldCharType="separate"/>
      </w:r>
      <w:r w:rsidRPr="00A064B5">
        <w:t>(Delorme et al., 2016)</w:t>
      </w:r>
      <w:r>
        <w:fldChar w:fldCharType="end"/>
      </w:r>
      <w:r>
        <w:t xml:space="preserve">, Job-Shop Scheduling </w:t>
      </w:r>
      <w:r>
        <w:fldChar w:fldCharType="begin"/>
      </w:r>
      <w:r>
        <w:instrText xml:space="preserve"> ADDIN ZOTERO_ITEM CSL_CITATION {"citationID":"osOxGRWn","properties":{"formattedCitation":"(Zhang et al., 2011)","plainCitation":"(Zhang et al., 2011)","noteIndex":0},"citationItems":[{"id":572,"uris":["http://zotero.org/users/7139034/items/GHUIGLYG"],"itemData":{"id":572,"type":"article-journal","abstract":"In this paper, we proposed an effective genetic algorithm for solving the flexible job-shop scheduling problem (FJSP) to minimize makespan time. In the proposed algorithm, Global Selection (GS) and Local Selection (LS) are designed to generate high-quality initial population in the initialization stage. An improved chromosome representation is used to conveniently represent a solution of the FJSP, and different strategies for crossover and mutation operator are adopted. Various benchmark data taken from literature are tested. Computational results prove the proposed genetic algorithm effective and efficient for solving flexible job-shop scheduling problem.","container-title":"Expert Systems with Applications","DOI":"10.1016/j.eswa.2010.08.145","ISSN":"0957-4174","issue":"4","journalAbbreviation":"Expert Systems with Applications","language":"en","page":"3563-3573","source":"ScienceDirect","title":"An effective genetic algorithm for the flexible job-shop scheduling problem","volume":"38","author":[{"family":"Zhang","given":"Guohui"},{"family":"Gao","given":"Liang"},{"family":"Shi","given":"Yang"}],"issued":{"date-parts":[["2011",4,1]]}}}],"schema":"https://github.com/citation-style-language/schema/raw/master/csl-citation.json"} </w:instrText>
      </w:r>
      <w:r>
        <w:fldChar w:fldCharType="separate"/>
      </w:r>
      <w:r w:rsidRPr="00A064B5">
        <w:t>(Zhang et al., 2011)</w:t>
      </w:r>
      <w:r>
        <w:fldChar w:fldCharType="end"/>
      </w:r>
      <w:r>
        <w:t xml:space="preserve"> and Boolean Satisfiability </w:t>
      </w:r>
      <w:r>
        <w:fldChar w:fldCharType="begin"/>
      </w:r>
      <w:r>
        <w:instrText xml:space="preserve"> ADDIN ZOTERO_ITEM CSL_CITATION {"citationID":"dKxV46eR","properties":{"formattedCitation":"(Soeken et al., 2010)","plainCitation":"(Soeken et al., 2010)","noteIndex":0},"citationItems":[{"id":574,"uris":["http://zotero.org/users/7139034/items/6DALE8PL"],"itemData":{"id":574,"type":"paper-conference","abstract":"Nowadays, modeling languages like UML are essential in the design of complex software systems and also start to enter the domain of hardware and hardware/software codesign. Due to shortening time-to-market demands, ¿first time right¿ requirements have thereby to be satisfied. In this paper, we propose an approach that makes use of Boolean satisfiability for verifying UML/OCL models. We describe how the respective components of a verification problem, namely system states of a UML model, OCL constraints, and the actual verification task, can be encoded and afterwards automatically solved using an off-the-shelf SAT solver. Experiments show that our approach can solve verification tasks significantly faster than previous methods while still supporting a large variety of UML/OCL constructs.","container-title":"2010 Design, Automation Test in Europe Conference Exhibition (DATE 2010)","DOI":"10.1109/DATE.2010.5457017","event":"2010 Design, Automation Test in Europe Conference Exhibition (DATE 2010)","note":"ISSN: 1558-1101","page":"1341-1344","source":"IEEE Xplore","title":"Verifying UML/OCL models using Boolean satisfiability","author":[{"family":"Soeken","given":"Mathias"},{"family":"Wille","given":"Robert"},{"family":"Kuhlmann","given":"Mirco"},{"family":"Gogolla","given":"Martin"},{"family":"Drechsler","given":"Rolf"}],"issued":{"date-parts":[["2010",3]]}}}],"schema":"https://github.com/citation-style-language/schema/raw/master/csl-citation.json"} </w:instrText>
      </w:r>
      <w:r>
        <w:fldChar w:fldCharType="separate"/>
      </w:r>
      <w:r w:rsidRPr="00A064B5">
        <w:t>(Soeken et al., 2010)</w:t>
      </w:r>
      <w:r>
        <w:fldChar w:fldCharType="end"/>
      </w:r>
      <w:r>
        <w:t xml:space="preserve">. However, one of the most well-known Combinatorial Optimization Problems is the Traveling Salesman Problem (TSP) </w:t>
      </w:r>
      <w:r>
        <w:fldChar w:fldCharType="begin"/>
      </w:r>
      <w:r>
        <w:instrText xml:space="preserve"> ADDIN ZOTERO_ITEM CSL_CITATION {"citationID":"ZNspPPx6","properties":{"formattedCitation":"(Yousefikhoshbakht, 2021)","plainCitation":"(Yousefikhoshbakht, 2021)","noteIndex":0},"citationItems":[{"id":247,"uris":["http://zotero.org/users/7139034/items/JRH2WKFD"],"itemData":{"id":247,"type":"article-journal","abstract":"The traveling salesman problem (TSP) is one of the most important issues in combinatorial optimization problems that are used in many engineering sciences and has attracted the attention of many scientists and researchers. In this issue, a salesman starts to move from a desired node called warehouse and returns to the starting place after meeting n customers provided that each customer is only met once. The aim of this issue is to determine a cycle with a minimum cost for this salesman. One of the major weaknesses of the PSO algorithm in the classical version is that it gets stuck in local optimizations. Therefore, in the proposed algorithm, called MPSO, the best solution in the current iteration is also used in the movement step. In addition, a variety of local search algorithms are provided that are used when better answers are generated than before. Also, a new method for moving the particle towards the best particle is presented, which, in addition to probably increasing the quality of the new answer, prevents the premature convergence of the algorithm due to consideration of the concept of random. The results evaluated with the results of several metaheuristic algorithms in the literature show the efficiency of the MPSO algorithm because it has been able to achieve excellent solutions in most of these instances.","container-title":"Complexity","DOI":"10.1155/2021/6668345","ISSN":"1076-2787","language":"en","note":"publisher: Hindawi","page":"e6668345","source":"www.hindawi.com","title":"Solving the Traveling Salesman Problem: A Modified Metaheuristic Algorithm","title-short":"Solving the Traveling Salesman Problem","volume":"2021","author":[{"family":"Yousefikhoshbakht","given":"Majid"}],"issued":{"date-parts":[["2021",2,19]]}}}],"schema":"https://github.com/citation-style-language/schema/raw/master/csl-citation.json"} </w:instrText>
      </w:r>
      <w:r>
        <w:fldChar w:fldCharType="separate"/>
      </w:r>
      <w:r w:rsidRPr="00A064B5">
        <w:t>(Yousefikhoshbakht, 2021)</w:t>
      </w:r>
      <w:r>
        <w:fldChar w:fldCharType="end"/>
      </w:r>
      <w:r>
        <w:t>. The challenge of the TSP can be defined by the question: “Given a map of cities to visit and the distances between each pair of cities, what is the shortest round trip that can be made</w:t>
      </w:r>
      <w:r w:rsidRPr="00A064B5">
        <w:t xml:space="preserve"> </w:t>
      </w:r>
      <w:r>
        <w:t>from a given origin city, visiting each city on the map exactly once, and returning back to your starting position?”. The problem is characterised by two main conditions:</w:t>
      </w:r>
    </w:p>
    <w:p w14:paraId="6CE8638B" w14:textId="77777777" w:rsidR="00187D21" w:rsidRDefault="00187D21" w:rsidP="00187D21">
      <w:pPr>
        <w:pStyle w:val="ListParagraph"/>
        <w:numPr>
          <w:ilvl w:val="0"/>
          <w:numId w:val="25"/>
        </w:numPr>
      </w:pPr>
      <w:r w:rsidRPr="00A064B5">
        <w:rPr>
          <w:rFonts w:ascii="Times New Roman" w:eastAsia="Times New Roman" w:hAnsi="Times New Roman" w:cs="Times New Roman"/>
          <w:szCs w:val="20"/>
          <w:lang w:eastAsia="en-US"/>
        </w:rPr>
        <w:t>Each city must be visited exactly one time</w:t>
      </w:r>
    </w:p>
    <w:p w14:paraId="2A3FC196" w14:textId="77777777" w:rsidR="00187D21" w:rsidRPr="00A064B5" w:rsidRDefault="00187D21" w:rsidP="00187D21">
      <w:pPr>
        <w:pStyle w:val="ListParagraph"/>
        <w:numPr>
          <w:ilvl w:val="0"/>
          <w:numId w:val="25"/>
        </w:numPr>
        <w:rPr>
          <w:rFonts w:ascii="Times New Roman" w:eastAsia="Times New Roman" w:hAnsi="Times New Roman" w:cs="Times New Roman"/>
          <w:szCs w:val="20"/>
          <w:lang w:eastAsia="en-US"/>
        </w:rPr>
      </w:pPr>
      <w:r w:rsidRPr="00A064B5">
        <w:rPr>
          <w:rFonts w:ascii="Times New Roman" w:eastAsia="Times New Roman" w:hAnsi="Times New Roman" w:cs="Times New Roman"/>
          <w:szCs w:val="20"/>
          <w:lang w:eastAsia="en-US"/>
        </w:rPr>
        <w:t>The trip must conclude with a loop back to the starting position</w:t>
      </w:r>
    </w:p>
    <w:p w14:paraId="6AF26C3C" w14:textId="77777777" w:rsidR="00187D21" w:rsidRDefault="00187D21" w:rsidP="00187D21"/>
    <w:p w14:paraId="712F2458" w14:textId="169EA5FE" w:rsidR="00187D21" w:rsidRDefault="00187D21" w:rsidP="00187D21">
      <w:proofErr w:type="gramStart"/>
      <w:r>
        <w:t>With this in mind, the</w:t>
      </w:r>
      <w:proofErr w:type="gramEnd"/>
      <w:r>
        <w:t xml:space="preserve"> optimum route/solution to the TSP can be described as ordering an itinerary of cities to visit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in such a way that the sum of distances traversed while following the itinerary returns the smallest possible value</w:t>
      </w:r>
      <w:r w:rsidR="0066255A">
        <w:t>.</w:t>
      </w:r>
      <w:r>
        <w:t xml:space="preserve"> </w:t>
      </w:r>
    </w:p>
    <w:p w14:paraId="5F52C515" w14:textId="77777777" w:rsidR="00317F14" w:rsidRDefault="00317F14" w:rsidP="00187D21"/>
    <w:p w14:paraId="38922933" w14:textId="055F9F3C" w:rsidR="00187D21" w:rsidRPr="00317F14" w:rsidRDefault="00317F14" w:rsidP="00187D21">
      <w:pPr>
        <w:rPr>
          <w:sz w:val="32"/>
          <w:szCs w:val="24"/>
        </w:rPr>
      </w:pPr>
      <m:oMathPara>
        <m:oMath>
          <m:nary>
            <m:naryPr>
              <m:chr m:val="∑"/>
              <m:limLoc m:val="subSup"/>
              <m:ctrlPr>
                <w:rPr>
                  <w:rFonts w:ascii="Cambria Math" w:hAnsi="Cambria Math"/>
                  <w:i/>
                  <w:sz w:val="32"/>
                  <w:szCs w:val="24"/>
                </w:rPr>
              </m:ctrlPr>
            </m:naryPr>
            <m:sub>
              <m:r>
                <w:rPr>
                  <w:rFonts w:ascii="Cambria Math" w:hAnsi="Cambria Math"/>
                  <w:sz w:val="32"/>
                  <w:szCs w:val="24"/>
                </w:rPr>
                <m:t>i=1</m:t>
              </m:r>
            </m:sub>
            <m:sup>
              <m:r>
                <w:rPr>
                  <w:rFonts w:ascii="Cambria Math" w:hAnsi="Cambria Math"/>
                  <w:sz w:val="32"/>
                  <w:szCs w:val="24"/>
                </w:rPr>
                <m:t>n</m:t>
              </m:r>
            </m:sup>
            <m:e>
              <m:r>
                <w:rPr>
                  <w:rFonts w:ascii="Cambria Math" w:hAnsi="Cambria Math"/>
                  <w:sz w:val="32"/>
                  <w:szCs w:val="24"/>
                </w:rPr>
                <m:t>d(</m:t>
              </m:r>
            </m:e>
          </m:nary>
          <m:sSub>
            <m:sSubPr>
              <m:ctrlPr>
                <w:rPr>
                  <w:rFonts w:ascii="Cambria Math" w:hAnsi="Cambria Math"/>
                  <w:i/>
                  <w:sz w:val="32"/>
                  <w:szCs w:val="24"/>
                </w:rPr>
              </m:ctrlPr>
            </m:sSubPr>
            <m:e>
              <m:r>
                <w:rPr>
                  <w:rFonts w:ascii="Cambria Math" w:hAnsi="Cambria Math"/>
                  <w:sz w:val="32"/>
                  <w:szCs w:val="24"/>
                </w:rPr>
                <m:t>c</m:t>
              </m:r>
            </m:e>
            <m:sub>
              <m:r>
                <w:rPr>
                  <w:rFonts w:ascii="Cambria Math" w:hAnsi="Cambria Math"/>
                  <w:sz w:val="32"/>
                  <w:szCs w:val="24"/>
                </w:rPr>
                <m:t>i</m:t>
              </m:r>
            </m:sub>
          </m:sSub>
          <m:r>
            <w:rPr>
              <w:rFonts w:ascii="Cambria Math" w:hAnsi="Cambria Math"/>
              <w:sz w:val="32"/>
              <w:szCs w:val="24"/>
            </w:rPr>
            <m:t xml:space="preserve">, </m:t>
          </m:r>
          <m:sSub>
            <m:sSubPr>
              <m:ctrlPr>
                <w:rPr>
                  <w:rFonts w:ascii="Cambria Math" w:hAnsi="Cambria Math"/>
                  <w:i/>
                  <w:sz w:val="32"/>
                  <w:szCs w:val="24"/>
                </w:rPr>
              </m:ctrlPr>
            </m:sSubPr>
            <m:e>
              <m:r>
                <w:rPr>
                  <w:rFonts w:ascii="Cambria Math" w:hAnsi="Cambria Math"/>
                  <w:sz w:val="32"/>
                  <w:szCs w:val="24"/>
                </w:rPr>
                <m:t>c</m:t>
              </m:r>
            </m:e>
            <m:sub>
              <m:d>
                <m:dPr>
                  <m:ctrlPr>
                    <w:rPr>
                      <w:rFonts w:ascii="Cambria Math" w:hAnsi="Cambria Math"/>
                      <w:i/>
                      <w:sz w:val="32"/>
                      <w:szCs w:val="24"/>
                    </w:rPr>
                  </m:ctrlPr>
                </m:dPr>
                <m:e>
                  <m:r>
                    <w:rPr>
                      <w:rFonts w:ascii="Cambria Math" w:hAnsi="Cambria Math"/>
                      <w:sz w:val="32"/>
                      <w:szCs w:val="24"/>
                    </w:rPr>
                    <m:t>i+1</m:t>
                  </m:r>
                </m:e>
              </m:d>
              <m:r>
                <w:rPr>
                  <w:rFonts w:ascii="Cambria Math" w:hAnsi="Cambria Math"/>
                  <w:sz w:val="32"/>
                  <w:szCs w:val="24"/>
                </w:rPr>
                <m:t xml:space="preserve"> mod n</m:t>
              </m:r>
            </m:sub>
          </m:sSub>
          <m:r>
            <w:rPr>
              <w:rFonts w:ascii="Cambria Math" w:hAnsi="Cambria Math"/>
              <w:sz w:val="32"/>
              <w:szCs w:val="24"/>
            </w:rPr>
            <m:t>)</m:t>
          </m:r>
        </m:oMath>
      </m:oMathPara>
    </w:p>
    <w:p w14:paraId="517A7C79" w14:textId="060E51C2" w:rsidR="00317F14" w:rsidRDefault="00317F14" w:rsidP="00317F14">
      <w:pPr>
        <w:pStyle w:val="Caption"/>
        <w:keepNext/>
        <w:jc w:val="center"/>
      </w:pPr>
      <w:r>
        <w:t xml:space="preserve">Equation </w:t>
      </w:r>
      <w:r>
        <w:fldChar w:fldCharType="begin"/>
      </w:r>
      <w:r>
        <w:instrText xml:space="preserve"> SEQ Equation \* ARABIC </w:instrText>
      </w:r>
      <w:r>
        <w:fldChar w:fldCharType="separate"/>
      </w:r>
      <w:r w:rsidR="00691064">
        <w:rPr>
          <w:noProof/>
        </w:rPr>
        <w:t>1</w:t>
      </w:r>
      <w:r>
        <w:fldChar w:fldCharType="end"/>
      </w:r>
      <w:r>
        <w:t xml:space="preserve">: </w:t>
      </w:r>
      <w:r w:rsidRPr="003C204C">
        <w:t>TSP Distance calculation</w:t>
      </w:r>
    </w:p>
    <w:p w14:paraId="4184915B" w14:textId="77777777" w:rsidR="00187D21" w:rsidRPr="00A064B5" w:rsidRDefault="00187D21" w:rsidP="00187D21">
      <w:pPr>
        <w:pStyle w:val="content"/>
      </w:pPr>
    </w:p>
    <w:p w14:paraId="15C91DFD" w14:textId="77A08D71" w:rsidR="00187D21" w:rsidRDefault="00187D21" w:rsidP="00187D21">
      <w:r>
        <w:t xml:space="preserve">Where </w:t>
      </w:r>
      <m:oMath>
        <m:r>
          <w:rPr>
            <w:rFonts w:ascii="Cambria Math" w:hAnsi="Cambria Math"/>
          </w:rPr>
          <m:t xml:space="preserve">d(c, </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t xml:space="preserve"> means the distance between cities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if </w:t>
      </w:r>
      <w:r w:rsidR="0066255A">
        <w:t xml:space="preserve">the location of city </w:t>
      </w:r>
      <m:oMath>
        <m:r>
          <w:rPr>
            <w:rFonts w:ascii="Cambria Math" w:hAnsi="Cambria Math"/>
          </w:rPr>
          <m:t>c=</m:t>
        </m:r>
        <m:d>
          <m:dPr>
            <m:ctrlPr>
              <w:rPr>
                <w:rFonts w:ascii="Cambria Math" w:hAnsi="Cambria Math"/>
                <w:i/>
              </w:rPr>
            </m:ctrlPr>
          </m:dPr>
          <m:e>
            <m:r>
              <w:rPr>
                <w:rFonts w:ascii="Cambria Math" w:hAnsi="Cambria Math"/>
              </w:rPr>
              <m:t>x,y</m:t>
            </m:r>
          </m:e>
        </m:d>
      </m:oMath>
      <w:r>
        <w:t xml:space="preserve"> and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t xml:space="preserve">, then </w:t>
      </w:r>
      <m:oMath>
        <m:r>
          <w:rPr>
            <w:rFonts w:ascii="Cambria Math" w:hAnsi="Cambria Math"/>
          </w:rPr>
          <m:t>d</m:t>
        </m:r>
        <m:d>
          <m:dPr>
            <m:ctrlPr>
              <w:rPr>
                <w:rFonts w:ascii="Cambria Math" w:hAnsi="Cambria Math"/>
                <w:i/>
              </w:rPr>
            </m:ctrlPr>
          </m:dPr>
          <m:e>
            <m:r>
              <w:rPr>
                <w:rFonts w:ascii="Cambria Math" w:hAnsi="Cambria Math"/>
              </w:rPr>
              <m:t xml:space="preserve">c, </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 x</m:t>
                    </m:r>
                  </m:e>
                  <m:sup>
                    <m:r>
                      <w:rPr>
                        <w:rFonts w:ascii="Cambria Math" w:hAnsi="Cambria Math"/>
                      </w:rPr>
                      <m:t>'</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y- y</m:t>
                    </m:r>
                  </m:e>
                  <m:sup>
                    <m:r>
                      <w:rPr>
                        <w:rFonts w:ascii="Cambria Math" w:hAnsi="Cambria Math"/>
                      </w:rPr>
                      <m:t>'</m:t>
                    </m:r>
                  </m:sup>
                </m:sSup>
                <m:r>
                  <w:rPr>
                    <w:rFonts w:ascii="Cambria Math" w:hAnsi="Cambria Math"/>
                  </w:rPr>
                  <m:t>)</m:t>
                </m:r>
              </m:e>
              <m:sup>
                <m:r>
                  <w:rPr>
                    <w:rFonts w:ascii="Cambria Math" w:hAnsi="Cambria Math"/>
                  </w:rPr>
                  <m:t>2</m:t>
                </m:r>
              </m:sup>
            </m:sSup>
          </m:e>
        </m:rad>
      </m:oMath>
      <w:r>
        <w:t xml:space="preserve">. Since the goal is to find the smallest possible total distance, the calculation in </w:t>
      </w:r>
      <w:r w:rsidRPr="0066255A">
        <w:rPr>
          <w:b/>
          <w:bCs/>
        </w:rPr>
        <w:t>Equation 1</w:t>
      </w:r>
      <w:r>
        <w:t xml:space="preserve"> can be inverted so that the answer returned can be used as a score for the proposed solution.</w:t>
      </w:r>
    </w:p>
    <w:p w14:paraId="5F9022CA" w14:textId="77777777" w:rsidR="00187D21" w:rsidRPr="001E0711" w:rsidRDefault="00187D21" w:rsidP="00187D21"/>
    <w:p w14:paraId="3002ECDB" w14:textId="193D0F8E" w:rsidR="00187D21" w:rsidRPr="00317F14" w:rsidRDefault="00252BAD" w:rsidP="00317F14">
      <w:pPr>
        <w:rPr>
          <w:b/>
          <w:sz w:val="22"/>
        </w:rPr>
      </w:pPr>
      <m:oMathPara>
        <m:oMath>
          <m:f>
            <m:fPr>
              <m:ctrlPr>
                <w:rPr>
                  <w:rFonts w:ascii="Cambria Math" w:hAnsi="Cambria Math"/>
                  <w:i/>
                  <w:sz w:val="32"/>
                  <w:szCs w:val="24"/>
                </w:rPr>
              </m:ctrlPr>
            </m:fPr>
            <m:num>
              <m:r>
                <w:rPr>
                  <w:rFonts w:ascii="Cambria Math" w:hAnsi="Cambria Math"/>
                  <w:sz w:val="32"/>
                  <w:szCs w:val="24"/>
                </w:rPr>
                <m:t>1</m:t>
              </m:r>
            </m:num>
            <m:den>
              <m:nary>
                <m:naryPr>
                  <m:chr m:val="∑"/>
                  <m:limLoc m:val="subSup"/>
                  <m:ctrlPr>
                    <w:rPr>
                      <w:rFonts w:ascii="Cambria Math" w:hAnsi="Cambria Math"/>
                      <w:i/>
                      <w:sz w:val="32"/>
                      <w:szCs w:val="24"/>
                    </w:rPr>
                  </m:ctrlPr>
                </m:naryPr>
                <m:sub>
                  <m:r>
                    <w:rPr>
                      <w:rFonts w:ascii="Cambria Math" w:hAnsi="Cambria Math"/>
                      <w:sz w:val="32"/>
                      <w:szCs w:val="24"/>
                    </w:rPr>
                    <m:t>i=1</m:t>
                  </m:r>
                </m:sub>
                <m:sup>
                  <m:r>
                    <w:rPr>
                      <w:rFonts w:ascii="Cambria Math" w:hAnsi="Cambria Math"/>
                      <w:sz w:val="32"/>
                      <w:szCs w:val="24"/>
                    </w:rPr>
                    <m:t>n</m:t>
                  </m:r>
                </m:sup>
                <m:e>
                  <m:r>
                    <w:rPr>
                      <w:rFonts w:ascii="Cambria Math" w:hAnsi="Cambria Math"/>
                      <w:sz w:val="32"/>
                      <w:szCs w:val="24"/>
                    </w:rPr>
                    <m:t>d(</m:t>
                  </m:r>
                </m:e>
              </m:nary>
              <m:sSub>
                <m:sSubPr>
                  <m:ctrlPr>
                    <w:rPr>
                      <w:rFonts w:ascii="Cambria Math" w:hAnsi="Cambria Math"/>
                      <w:i/>
                      <w:sz w:val="32"/>
                      <w:szCs w:val="24"/>
                    </w:rPr>
                  </m:ctrlPr>
                </m:sSubPr>
                <m:e>
                  <m:r>
                    <w:rPr>
                      <w:rFonts w:ascii="Cambria Math" w:hAnsi="Cambria Math"/>
                      <w:sz w:val="32"/>
                      <w:szCs w:val="24"/>
                    </w:rPr>
                    <m:t>c</m:t>
                  </m:r>
                </m:e>
                <m:sub>
                  <m:r>
                    <w:rPr>
                      <w:rFonts w:ascii="Cambria Math" w:hAnsi="Cambria Math"/>
                      <w:sz w:val="32"/>
                      <w:szCs w:val="24"/>
                    </w:rPr>
                    <m:t>i</m:t>
                  </m:r>
                </m:sub>
              </m:sSub>
              <m:r>
                <w:rPr>
                  <w:rFonts w:ascii="Cambria Math" w:hAnsi="Cambria Math"/>
                  <w:sz w:val="32"/>
                  <w:szCs w:val="24"/>
                </w:rPr>
                <m:t xml:space="preserve">, </m:t>
              </m:r>
              <m:sSub>
                <m:sSubPr>
                  <m:ctrlPr>
                    <w:rPr>
                      <w:rFonts w:ascii="Cambria Math" w:hAnsi="Cambria Math"/>
                      <w:i/>
                      <w:sz w:val="32"/>
                      <w:szCs w:val="24"/>
                    </w:rPr>
                  </m:ctrlPr>
                </m:sSubPr>
                <m:e>
                  <m:r>
                    <w:rPr>
                      <w:rFonts w:ascii="Cambria Math" w:hAnsi="Cambria Math"/>
                      <w:sz w:val="32"/>
                      <w:szCs w:val="24"/>
                    </w:rPr>
                    <m:t>c</m:t>
                  </m:r>
                </m:e>
                <m:sub>
                  <m:d>
                    <m:dPr>
                      <m:ctrlPr>
                        <w:rPr>
                          <w:rFonts w:ascii="Cambria Math" w:hAnsi="Cambria Math"/>
                          <w:i/>
                          <w:sz w:val="32"/>
                          <w:szCs w:val="24"/>
                        </w:rPr>
                      </m:ctrlPr>
                    </m:dPr>
                    <m:e>
                      <m:r>
                        <w:rPr>
                          <w:rFonts w:ascii="Cambria Math" w:hAnsi="Cambria Math"/>
                          <w:sz w:val="32"/>
                          <w:szCs w:val="24"/>
                        </w:rPr>
                        <m:t>i+1</m:t>
                      </m:r>
                    </m:e>
                  </m:d>
                  <m:r>
                    <w:rPr>
                      <w:rFonts w:ascii="Cambria Math" w:hAnsi="Cambria Math"/>
                      <w:sz w:val="32"/>
                      <w:szCs w:val="24"/>
                    </w:rPr>
                    <m:t xml:space="preserve"> mod n</m:t>
                  </m:r>
                </m:sub>
              </m:sSub>
              <m:r>
                <w:rPr>
                  <w:rFonts w:ascii="Cambria Math" w:hAnsi="Cambria Math"/>
                  <w:sz w:val="32"/>
                  <w:szCs w:val="24"/>
                </w:rPr>
                <m:t>)</m:t>
              </m:r>
            </m:den>
          </m:f>
        </m:oMath>
      </m:oMathPara>
    </w:p>
    <w:p w14:paraId="568A85E3" w14:textId="1F20C564" w:rsidR="00317F14" w:rsidRDefault="00317F14" w:rsidP="00317F14">
      <w:pPr>
        <w:pStyle w:val="Caption"/>
        <w:jc w:val="center"/>
      </w:pPr>
      <w:r>
        <w:t xml:space="preserve">Equation </w:t>
      </w:r>
      <w:r>
        <w:fldChar w:fldCharType="begin"/>
      </w:r>
      <w:r>
        <w:instrText xml:space="preserve"> SEQ Equation \* ARABIC </w:instrText>
      </w:r>
      <w:r>
        <w:fldChar w:fldCharType="separate"/>
      </w:r>
      <w:r w:rsidR="00691064">
        <w:rPr>
          <w:noProof/>
        </w:rPr>
        <w:t>2</w:t>
      </w:r>
      <w:r>
        <w:fldChar w:fldCharType="end"/>
      </w:r>
      <w:r>
        <w:t>: TSP Objective Function</w:t>
      </w:r>
    </w:p>
    <w:p w14:paraId="03DD4923" w14:textId="77777777" w:rsidR="00317F14" w:rsidRPr="00317F14" w:rsidRDefault="00317F14" w:rsidP="00317F14">
      <w:pPr>
        <w:pStyle w:val="content"/>
      </w:pPr>
    </w:p>
    <w:p w14:paraId="7B4549CC" w14:textId="58CBE87E" w:rsidR="00187D21" w:rsidRPr="00A064B5" w:rsidRDefault="00187D21" w:rsidP="00187D21">
      <w:pPr>
        <w:pStyle w:val="content"/>
      </w:pPr>
      <w:r>
        <w:t xml:space="preserve">According to </w:t>
      </w:r>
      <w:r w:rsidRPr="0066255A">
        <w:rPr>
          <w:b/>
          <w:bCs/>
        </w:rPr>
        <w:t>Equation 2</w:t>
      </w:r>
      <w:r>
        <w:t xml:space="preserve">, the smaller the total distance travelled </w:t>
      </w:r>
      <w:proofErr w:type="gramStart"/>
      <w:r>
        <w:t>in a given</w:t>
      </w:r>
      <w:proofErr w:type="gramEnd"/>
      <w:r>
        <w:t xml:space="preserve"> TSP solution, the larger the score that would be awarded to that solution.</w:t>
      </w:r>
      <w:r w:rsidR="00680A44">
        <w:t xml:space="preserve"> Both </w:t>
      </w:r>
      <w:r w:rsidR="00680A44" w:rsidRPr="00E42EDC">
        <w:rPr>
          <w:b/>
          <w:bCs/>
        </w:rPr>
        <w:t>Equations 1</w:t>
      </w:r>
      <w:r w:rsidR="00680A44">
        <w:t xml:space="preserve"> and </w:t>
      </w:r>
      <w:r w:rsidR="00680A44" w:rsidRPr="00E42EDC">
        <w:rPr>
          <w:b/>
          <w:bCs/>
        </w:rPr>
        <w:t>2</w:t>
      </w:r>
      <w:r w:rsidR="00680A44">
        <w:t xml:space="preserve"> are usable for the objective function and </w:t>
      </w:r>
      <w:r w:rsidR="00A55570">
        <w:t xml:space="preserve">are both </w:t>
      </w:r>
      <w:r w:rsidR="00680A44">
        <w:t xml:space="preserve">compatible with </w:t>
      </w:r>
      <w:r w:rsidR="00A55570">
        <w:t>the algorithms used</w:t>
      </w:r>
      <w:r w:rsidR="00680A44">
        <w:t xml:space="preserve">. </w:t>
      </w:r>
      <w:r w:rsidR="00A55570">
        <w:t xml:space="preserve">However, </w:t>
      </w:r>
      <w:r w:rsidR="00A55570" w:rsidRPr="00A55570">
        <w:rPr>
          <w:b/>
          <w:bCs/>
        </w:rPr>
        <w:t>Equation 2</w:t>
      </w:r>
      <w:r w:rsidR="00A55570">
        <w:t xml:space="preserve"> was chosen for this study because I believe it best captures the meaning of the TSP </w:t>
      </w:r>
      <w:proofErr w:type="gramStart"/>
      <w:r w:rsidR="00A55570">
        <w:t xml:space="preserve">with regard </w:t>
      </w:r>
      <w:r w:rsidR="000006A3">
        <w:t>to</w:t>
      </w:r>
      <w:proofErr w:type="gramEnd"/>
      <w:r w:rsidR="000006A3">
        <w:t xml:space="preserve"> </w:t>
      </w:r>
      <w:r w:rsidR="00A55570">
        <w:t>the members of the algorithm’s population</w:t>
      </w:r>
      <w:r w:rsidR="00DA7EE9">
        <w:t>.</w:t>
      </w:r>
    </w:p>
    <w:p w14:paraId="3AA1DB86" w14:textId="5D953FB4" w:rsidR="00187D21" w:rsidRDefault="00187D21" w:rsidP="00FD32B7"/>
    <w:p w14:paraId="41B9BC4D" w14:textId="313EA39B" w:rsidR="00187D21" w:rsidRDefault="00187D21" w:rsidP="00187D21">
      <w:pPr>
        <w:pStyle w:val="Heading2"/>
      </w:pPr>
      <w:r>
        <w:t>Optimization Methodology</w:t>
      </w:r>
    </w:p>
    <w:p w14:paraId="55CD97F2" w14:textId="5ED7B141" w:rsidR="00A00E3C" w:rsidRDefault="00A00E3C" w:rsidP="00A00E3C">
      <w:pPr>
        <w:rPr>
          <w:lang w:val="en-IE"/>
        </w:rPr>
      </w:pPr>
      <w:r>
        <w:rPr>
          <w:lang w:val="en-IE"/>
        </w:rPr>
        <w:t xml:space="preserve">When dealing with optimization problems, the array of possible valid solutions is often illustrated as a </w:t>
      </w:r>
      <w:r w:rsidRPr="00220181">
        <w:rPr>
          <w:i/>
          <w:iCs/>
          <w:lang w:val="en-IE"/>
        </w:rPr>
        <w:t>search space</w:t>
      </w:r>
      <w:r w:rsidRPr="00C072A4">
        <w:rPr>
          <w:i/>
          <w:iCs/>
          <w:lang w:val="en-IE"/>
        </w:rPr>
        <w:t>,</w:t>
      </w:r>
      <w:r>
        <w:rPr>
          <w:lang w:val="en-IE"/>
        </w:rPr>
        <w:t xml:space="preserve"> or </w:t>
      </w:r>
      <w:r w:rsidRPr="00C072A4">
        <w:rPr>
          <w:i/>
          <w:iCs/>
          <w:lang w:val="en-IE"/>
        </w:rPr>
        <w:t>search landscape,</w:t>
      </w:r>
      <w:r>
        <w:rPr>
          <w:lang w:val="en-IE"/>
        </w:rPr>
        <w:t xml:space="preserve"> which exists on an </w:t>
      </w:r>
      <m:oMath>
        <m:r>
          <w:rPr>
            <w:rFonts w:ascii="Cambria Math" w:hAnsi="Cambria Math"/>
            <w:lang w:val="en-IE"/>
          </w:rPr>
          <m:t>n</m:t>
        </m:r>
      </m:oMath>
      <w:r>
        <w:rPr>
          <w:lang w:val="en-IE"/>
        </w:rPr>
        <w:t xml:space="preserve">-dimensional plane, for which, each point on that search space represents a possible valid solution and the dimensions of the plane correspond to the different variables existing in that problem domain </w:t>
      </w:r>
      <w:r>
        <w:rPr>
          <w:lang w:val="en-IE"/>
        </w:rPr>
        <w:fldChar w:fldCharType="begin"/>
      </w:r>
      <w:r>
        <w:rPr>
          <w:lang w:val="en-IE"/>
        </w:rPr>
        <w:instrText xml:space="preserve"> ADDIN ZOTERO_ITEM CSL_CITATION {"citationID":"aTWgDmmc","properties":{"formattedCitation":"(Mirjalili, 2019b)","plainCitation":"(Mirjalili, 2019b)","noteIndex":0},"citationItems":[{"id":378,"uris":["http://zotero.org/users/7139034/items/2HQVZSE6"],"itemData":{"id":378,"type":"chapter","abstract":"This chapter provides preliminaries and essential definitions in the field of single-objective optimisation. Several difficulties that an optimisation algorithm might face when training Neural Networks are discussed as well.","collection-title":"Studies in Computational Intelligence","container-title":"Evolutionary Algorithms and Neural Networks: Theory and Applications","event-place":"Cham","ISBN":"978-3-319-93025-1","language":"en","note":"DOI: 10.1007/978-3-319-93025-1_1","page":"3-14","publisher":"Springer International Publishing","publisher-place":"Cham","source":"Springer Link","title":"Introduction to Evolutionary Single-Objective Optimisation","URL":"https://doi.org/10.1007/978-3-319-93025-1_1","author":[{"family":"Mirjalili","given":"Seyedali"}],"editor":[{"family":"Mirjalili","given":"Seyedali"}],"accessed":{"date-parts":[["2021",12,25]]},"issued":{"date-parts":[["2019"]]}}}],"schema":"https://github.com/citation-style-language/schema/raw/master/csl-citation.json"} </w:instrText>
      </w:r>
      <w:r>
        <w:rPr>
          <w:lang w:val="en-IE"/>
        </w:rPr>
        <w:fldChar w:fldCharType="separate"/>
      </w:r>
      <w:r w:rsidRPr="00220181">
        <w:t>(</w:t>
      </w:r>
      <w:proofErr w:type="spellStart"/>
      <w:r w:rsidRPr="00220181">
        <w:t>Mirjalili</w:t>
      </w:r>
      <w:proofErr w:type="spellEnd"/>
      <w:r w:rsidRPr="00220181">
        <w:t>, 2019b)</w:t>
      </w:r>
      <w:r>
        <w:rPr>
          <w:lang w:val="en-IE"/>
        </w:rPr>
        <w:fldChar w:fldCharType="end"/>
      </w:r>
      <w:r>
        <w:rPr>
          <w:lang w:val="en-IE"/>
        </w:rPr>
        <w:t xml:space="preserve">. </w:t>
      </w:r>
      <w:r w:rsidR="009C281D">
        <w:rPr>
          <w:lang w:val="en-IE"/>
        </w:rPr>
        <w:t xml:space="preserve">Solutions existing in relatively close locations to one other in the search space would receive similar scores from the objective function because of the </w:t>
      </w:r>
      <w:proofErr w:type="gramStart"/>
      <w:r w:rsidR="009C281D">
        <w:rPr>
          <w:lang w:val="en-IE"/>
        </w:rPr>
        <w:t>close proximity</w:t>
      </w:r>
      <w:proofErr w:type="gramEnd"/>
      <w:r w:rsidR="009C281D">
        <w:rPr>
          <w:lang w:val="en-IE"/>
        </w:rPr>
        <w:t xml:space="preserve"> of their input variable values which denoted their dimensional location.</w:t>
      </w:r>
      <w:r w:rsidR="0066255A">
        <w:rPr>
          <w:lang w:val="en-IE"/>
        </w:rPr>
        <w:t xml:space="preserve"> </w:t>
      </w:r>
      <w:r w:rsidR="0066255A" w:rsidRPr="0066255A">
        <w:rPr>
          <w:b/>
          <w:bCs/>
          <w:lang w:val="en-IE"/>
        </w:rPr>
        <w:lastRenderedPageBreak/>
        <w:t>Figure 3</w:t>
      </w:r>
      <w:r w:rsidR="0066255A">
        <w:rPr>
          <w:lang w:val="en-IE"/>
        </w:rPr>
        <w:t xml:space="preserve"> demo</w:t>
      </w:r>
      <w:r w:rsidR="00BD5348">
        <w:rPr>
          <w:lang w:val="en-IE"/>
        </w:rPr>
        <w:t>n</w:t>
      </w:r>
      <w:r w:rsidR="0066255A">
        <w:rPr>
          <w:lang w:val="en-IE"/>
        </w:rPr>
        <w:t>strates</w:t>
      </w:r>
      <w:r w:rsidR="00A9110B">
        <w:rPr>
          <w:lang w:val="en-IE"/>
        </w:rPr>
        <w:t xml:space="preserve"> an example </w:t>
      </w:r>
      <w:r w:rsidR="003F1A52">
        <w:rPr>
          <w:lang w:val="en-IE"/>
        </w:rPr>
        <w:t xml:space="preserve">search space showing a plane of possible solutions using a combination of input variables </w:t>
      </w:r>
      <w:r w:rsidR="003F1A52" w:rsidRPr="003F1A52">
        <w:rPr>
          <w:i/>
          <w:iCs/>
          <w:lang w:val="en-IE"/>
        </w:rPr>
        <w:t>x</w:t>
      </w:r>
      <w:r w:rsidR="003F1A52">
        <w:rPr>
          <w:lang w:val="en-IE"/>
        </w:rPr>
        <w:t xml:space="preserve"> and </w:t>
      </w:r>
      <w:r w:rsidR="003F1A52" w:rsidRPr="003F1A52">
        <w:rPr>
          <w:i/>
          <w:iCs/>
          <w:lang w:val="en-IE"/>
        </w:rPr>
        <w:t>y</w:t>
      </w:r>
      <w:r w:rsidR="003F1A52">
        <w:rPr>
          <w:lang w:val="en-IE"/>
        </w:rPr>
        <w:t xml:space="preserve"> represented as the </w:t>
      </w:r>
      <w:r w:rsidR="003F1A52" w:rsidRPr="003F1A52">
        <w:rPr>
          <w:i/>
          <w:iCs/>
          <w:lang w:val="en-IE"/>
        </w:rPr>
        <w:t>length</w:t>
      </w:r>
      <w:r w:rsidR="003F1A52">
        <w:rPr>
          <w:lang w:val="en-IE"/>
        </w:rPr>
        <w:t xml:space="preserve"> and </w:t>
      </w:r>
      <w:r w:rsidR="003F1A52" w:rsidRPr="003F1A52">
        <w:rPr>
          <w:i/>
          <w:iCs/>
          <w:lang w:val="en-IE"/>
        </w:rPr>
        <w:t>width</w:t>
      </w:r>
      <w:r w:rsidR="003F1A52">
        <w:rPr>
          <w:lang w:val="en-IE"/>
        </w:rPr>
        <w:t xml:space="preserve"> dimensions, and the score given from the objective function for those possible inputs </w:t>
      </w:r>
      <m:oMath>
        <m:r>
          <w:rPr>
            <w:rFonts w:ascii="Cambria Math" w:hAnsi="Cambria Math"/>
            <w:lang w:val="en-IE"/>
          </w:rPr>
          <m:t>f(x,y)</m:t>
        </m:r>
      </m:oMath>
      <w:r w:rsidR="003F1A52">
        <w:rPr>
          <w:lang w:val="en-IE"/>
        </w:rPr>
        <w:t xml:space="preserve"> as the </w:t>
      </w:r>
      <w:r w:rsidR="003F1A52" w:rsidRPr="003F1A52">
        <w:rPr>
          <w:i/>
          <w:iCs/>
          <w:lang w:val="en-IE"/>
        </w:rPr>
        <w:t>height</w:t>
      </w:r>
      <w:r w:rsidR="003F1A52">
        <w:rPr>
          <w:lang w:val="en-IE"/>
        </w:rPr>
        <w:t xml:space="preserve"> dimension.</w:t>
      </w:r>
    </w:p>
    <w:p w14:paraId="2CF2DC4B" w14:textId="77777777" w:rsidR="00A00E3C" w:rsidRDefault="00A00E3C" w:rsidP="00A00E3C">
      <w:pPr>
        <w:keepNext/>
        <w:jc w:val="center"/>
      </w:pPr>
      <w:r w:rsidRPr="00A00E3C">
        <w:rPr>
          <w:noProof/>
          <w:lang w:val="en-IE"/>
        </w:rPr>
        <w:drawing>
          <wp:inline distT="0" distB="0" distL="0" distR="0" wp14:anchorId="57CACFAE" wp14:editId="3870E03E">
            <wp:extent cx="5328285" cy="2265680"/>
            <wp:effectExtent l="0" t="0" r="5715" b="127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stretch>
                      <a:fillRect/>
                    </a:stretch>
                  </pic:blipFill>
                  <pic:spPr>
                    <a:xfrm>
                      <a:off x="0" y="0"/>
                      <a:ext cx="5328285" cy="2265680"/>
                    </a:xfrm>
                    <a:prstGeom prst="rect">
                      <a:avLst/>
                    </a:prstGeom>
                  </pic:spPr>
                </pic:pic>
              </a:graphicData>
            </a:graphic>
          </wp:inline>
        </w:drawing>
      </w:r>
    </w:p>
    <w:p w14:paraId="1C73C7F7" w14:textId="234C381D" w:rsidR="00A00E3C" w:rsidRPr="00220181" w:rsidRDefault="00A00E3C" w:rsidP="00A00E3C">
      <w:pPr>
        <w:pStyle w:val="Caption"/>
        <w:jc w:val="center"/>
        <w:rPr>
          <w:lang w:val="en-IE"/>
        </w:rPr>
      </w:pPr>
      <w:r>
        <w:t xml:space="preserve">Figure </w:t>
      </w:r>
      <w:r>
        <w:fldChar w:fldCharType="begin"/>
      </w:r>
      <w:r>
        <w:instrText xml:space="preserve"> SEQ Figure \* ARABIC </w:instrText>
      </w:r>
      <w:r>
        <w:fldChar w:fldCharType="separate"/>
      </w:r>
      <w:r w:rsidR="00977165">
        <w:rPr>
          <w:noProof/>
        </w:rPr>
        <w:t>3</w:t>
      </w:r>
      <w:r>
        <w:fldChar w:fldCharType="end"/>
      </w:r>
      <w:r>
        <w:t xml:space="preserve">: Example Search Space/Landscape </w:t>
      </w:r>
      <w:r>
        <w:fldChar w:fldCharType="begin"/>
      </w:r>
      <w:r>
        <w:instrText xml:space="preserve"> ADDIN ZOTERO_ITEM CSL_CITATION {"citationID":"u1eCFPE8","properties":{"formattedCitation":"(Mirjalili, 2019b)","plainCitation":"(Mirjalili, 2019b)","noteIndex":0},"citationItems":[{"id":378,"uris":["http://zotero.org/users/7139034/items/2HQVZSE6"],"itemData":{"id":378,"type":"chapter","abstract":"This chapter provides preliminaries and essential definitions in the field of single-objective optimisation. Several difficulties that an optimisation algorithm might face when training Neural Networks are discussed as well.","collection-title":"Studies in Computational Intelligence","container-title":"Evolutionary Algorithms and Neural Networks: Theory and Applications","event-place":"Cham","ISBN":"978-3-319-93025-1","language":"en","note":"DOI: 10.1007/978-3-319-93025-1_1","page":"3-14","publisher":"Springer International Publishing","publisher-place":"Cham","source":"Springer Link","title":"Introduction to Evolutionary Single-Objective Optimisation","URL":"https://doi.org/10.1007/978-3-319-93025-1_1","author":[{"family":"Mirjalili","given":"Seyedali"}],"editor":[{"family":"Mirjalili","given":"Seyedali"}],"accessed":{"date-parts":[["2021",12,25]]},"issued":{"date-parts":[["2019"]]}}}],"schema":"https://github.com/citation-style-language/schema/raw/master/csl-citation.json"} </w:instrText>
      </w:r>
      <w:r>
        <w:fldChar w:fldCharType="separate"/>
      </w:r>
      <w:r w:rsidRPr="00A00E3C">
        <w:t>(Mirjalili, 2019b)</w:t>
      </w:r>
      <w:r>
        <w:fldChar w:fldCharType="end"/>
      </w:r>
    </w:p>
    <w:p w14:paraId="4B173EB6" w14:textId="77777777" w:rsidR="00A00E3C" w:rsidRPr="00A00E3C" w:rsidRDefault="00A00E3C" w:rsidP="00A00E3C">
      <w:pPr>
        <w:rPr>
          <w:lang w:val="en-IE"/>
        </w:rPr>
      </w:pPr>
    </w:p>
    <w:p w14:paraId="7B6B145E" w14:textId="12FA4E57" w:rsidR="00A00E3C" w:rsidRDefault="00A00E3C" w:rsidP="00FD32B7">
      <w:pPr>
        <w:rPr>
          <w:lang w:val="en-IE"/>
        </w:rPr>
      </w:pPr>
      <w:r>
        <w:rPr>
          <w:lang w:val="en-IE"/>
        </w:rPr>
        <w:t xml:space="preserve">In </w:t>
      </w:r>
      <w:r w:rsidR="0066255A">
        <w:rPr>
          <w:lang w:val="en-IE"/>
        </w:rPr>
        <w:t>S</w:t>
      </w:r>
      <w:r w:rsidR="00220181">
        <w:rPr>
          <w:lang w:val="en-IE"/>
        </w:rPr>
        <w:t>ection 2.2</w:t>
      </w:r>
      <w:r>
        <w:rPr>
          <w:lang w:val="en-IE"/>
        </w:rPr>
        <w:t>, a</w:t>
      </w:r>
      <w:r w:rsidR="00220181">
        <w:rPr>
          <w:lang w:val="en-IE"/>
        </w:rPr>
        <w:t xml:space="preserve"> mathematical model </w:t>
      </w:r>
      <w:r>
        <w:rPr>
          <w:lang w:val="en-IE"/>
        </w:rPr>
        <w:t xml:space="preserve">demonstrating </w:t>
      </w:r>
      <w:r w:rsidR="00220181">
        <w:rPr>
          <w:lang w:val="en-IE"/>
        </w:rPr>
        <w:t xml:space="preserve">how a TSP </w:t>
      </w:r>
      <w:r>
        <w:rPr>
          <w:lang w:val="en-IE"/>
        </w:rPr>
        <w:t>solution can be tested was constructed</w:t>
      </w:r>
      <w:r w:rsidR="00220181">
        <w:rPr>
          <w:lang w:val="en-IE"/>
        </w:rPr>
        <w:t xml:space="preserve">. The objective function in </w:t>
      </w:r>
      <w:r w:rsidR="00220181" w:rsidRPr="00A9110B">
        <w:rPr>
          <w:b/>
          <w:bCs/>
          <w:lang w:val="en-IE"/>
        </w:rPr>
        <w:t>Equation 2</w:t>
      </w:r>
      <w:r w:rsidR="00220181">
        <w:rPr>
          <w:lang w:val="en-IE"/>
        </w:rPr>
        <w:t xml:space="preserve">, takes in a possible solution (sequence of cities) as an input and returns a score, through which, the efficacy of that solution can be measured. Hence, the role </w:t>
      </w:r>
      <w:r>
        <w:rPr>
          <w:lang w:val="en-IE"/>
        </w:rPr>
        <w:t>that</w:t>
      </w:r>
      <w:r w:rsidR="00220181">
        <w:rPr>
          <w:lang w:val="en-IE"/>
        </w:rPr>
        <w:t xml:space="preserve"> optimization algorithms play with respect to this objective function is to devise an input solution to be supplied to the function, that returns the highest score possible.</w:t>
      </w:r>
      <w:r w:rsidR="008362D0">
        <w:rPr>
          <w:lang w:val="en-IE"/>
        </w:rPr>
        <w:t xml:space="preserve"> </w:t>
      </w:r>
      <w:r w:rsidR="008362D0">
        <w:rPr>
          <w:lang w:val="en-IE"/>
        </w:rPr>
        <w:t xml:space="preserve">Given the conditions included in the TSP problem definition and the nature of combinatorial optimization, the number of possible valid solutions that can be accepted into the objective function is finite. </w:t>
      </w:r>
      <w:r w:rsidR="008362D0">
        <w:rPr>
          <w:lang w:val="en-IE"/>
        </w:rPr>
        <w:t>So i</w:t>
      </w:r>
      <w:r>
        <w:rPr>
          <w:lang w:val="en-IE"/>
        </w:rPr>
        <w:t>n other words, t</w:t>
      </w:r>
      <w:r w:rsidR="008362D0">
        <w:rPr>
          <w:lang w:val="en-IE"/>
        </w:rPr>
        <w:t>he role of the o</w:t>
      </w:r>
      <w:r w:rsidR="00BD5348">
        <w:rPr>
          <w:lang w:val="en-IE"/>
        </w:rPr>
        <w:t>p</w:t>
      </w:r>
      <w:r w:rsidR="008362D0">
        <w:rPr>
          <w:lang w:val="en-IE"/>
        </w:rPr>
        <w:t>timization algorithms is to</w:t>
      </w:r>
      <w:r>
        <w:rPr>
          <w:lang w:val="en-IE"/>
        </w:rPr>
        <w:t xml:space="preserve"> traverse the </w:t>
      </w:r>
      <w:r w:rsidR="009C281D">
        <w:rPr>
          <w:lang w:val="en-IE"/>
        </w:rPr>
        <w:t xml:space="preserve">finite </w:t>
      </w:r>
      <w:r>
        <w:rPr>
          <w:lang w:val="en-IE"/>
        </w:rPr>
        <w:t xml:space="preserve">search space </w:t>
      </w:r>
      <w:r w:rsidR="009C281D">
        <w:rPr>
          <w:lang w:val="en-IE"/>
        </w:rPr>
        <w:t xml:space="preserve">seeking </w:t>
      </w:r>
      <w:r w:rsidR="008362D0">
        <w:rPr>
          <w:lang w:val="en-IE"/>
        </w:rPr>
        <w:t>the highest peak (</w:t>
      </w:r>
      <w:r>
        <w:rPr>
          <w:lang w:val="en-IE"/>
        </w:rPr>
        <w:t>a location/position for which the objective function returns the highest score</w:t>
      </w:r>
      <w:r w:rsidR="008362D0">
        <w:rPr>
          <w:lang w:val="en-IE"/>
        </w:rPr>
        <w:t>)</w:t>
      </w:r>
      <w:r>
        <w:rPr>
          <w:lang w:val="en-IE"/>
        </w:rPr>
        <w:t xml:space="preserve"> </w:t>
      </w:r>
      <w:r>
        <w:rPr>
          <w:lang w:val="en-IE"/>
        </w:rPr>
        <w:fldChar w:fldCharType="begin"/>
      </w:r>
      <w:r>
        <w:rPr>
          <w:lang w:val="en-IE"/>
        </w:rPr>
        <w:instrText xml:space="preserve"> ADDIN ZOTERO_ITEM CSL_CITATION {"citationID":"gQUK69Ri","properties":{"formattedCitation":"(Blum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Pr>
          <w:lang w:val="en-IE"/>
        </w:rPr>
        <w:fldChar w:fldCharType="separate"/>
      </w:r>
      <w:r w:rsidRPr="00A00E3C">
        <w:t>(Blum &amp; Li, 2008)</w:t>
      </w:r>
      <w:r>
        <w:rPr>
          <w:lang w:val="en-IE"/>
        </w:rPr>
        <w:fldChar w:fldCharType="end"/>
      </w:r>
      <w:r>
        <w:rPr>
          <w:lang w:val="en-IE"/>
        </w:rPr>
        <w:t>.</w:t>
      </w:r>
    </w:p>
    <w:p w14:paraId="5748E041" w14:textId="77777777" w:rsidR="00A00E3C" w:rsidRDefault="00A00E3C" w:rsidP="00FD32B7">
      <w:pPr>
        <w:rPr>
          <w:lang w:val="en-IE"/>
        </w:rPr>
      </w:pPr>
    </w:p>
    <w:p w14:paraId="757420C4" w14:textId="6EA030F0" w:rsidR="00FD0430" w:rsidRDefault="009C281D" w:rsidP="00FD32B7">
      <w:pPr>
        <w:rPr>
          <w:lang w:val="en-IE"/>
        </w:rPr>
      </w:pPr>
      <w:r>
        <w:rPr>
          <w:lang w:val="en-IE"/>
        </w:rPr>
        <w:t xml:space="preserve">The algorithms </w:t>
      </w:r>
      <w:r w:rsidR="00C57037">
        <w:rPr>
          <w:lang w:val="en-IE"/>
        </w:rPr>
        <w:t xml:space="preserve">operate </w:t>
      </w:r>
      <w:r>
        <w:rPr>
          <w:lang w:val="en-IE"/>
        </w:rPr>
        <w:t>by locating and exploring promising regions</w:t>
      </w:r>
      <w:r w:rsidR="00C57037">
        <w:rPr>
          <w:lang w:val="en-IE"/>
        </w:rPr>
        <w:t xml:space="preserve"> within the </w:t>
      </w:r>
      <w:r w:rsidR="00C57037">
        <w:rPr>
          <w:lang w:val="en-IE"/>
        </w:rPr>
        <w:t>search space</w:t>
      </w:r>
      <w:r>
        <w:rPr>
          <w:lang w:val="en-IE"/>
        </w:rPr>
        <w:t>. But</w:t>
      </w:r>
      <w:r w:rsidR="00F963E0">
        <w:rPr>
          <w:lang w:val="en-IE"/>
        </w:rPr>
        <w:t>,</w:t>
      </w:r>
      <w:r>
        <w:rPr>
          <w:lang w:val="en-IE"/>
        </w:rPr>
        <w:t xml:space="preserve"> when</w:t>
      </w:r>
      <w:r w:rsidR="008362D0">
        <w:rPr>
          <w:lang w:val="en-IE"/>
        </w:rPr>
        <w:t xml:space="preserve"> a peak is</w:t>
      </w:r>
      <w:r>
        <w:rPr>
          <w:lang w:val="en-IE"/>
        </w:rPr>
        <w:t xml:space="preserve"> found, how is it determined whether this location is the </w:t>
      </w:r>
      <w:r w:rsidR="008362D0">
        <w:rPr>
          <w:lang w:val="en-IE"/>
        </w:rPr>
        <w:t xml:space="preserve">highest </w:t>
      </w:r>
      <w:r>
        <w:rPr>
          <w:lang w:val="en-IE"/>
        </w:rPr>
        <w:t xml:space="preserve">in the entire search space? This important consideration of </w:t>
      </w:r>
      <w:r w:rsidRPr="009C281D">
        <w:rPr>
          <w:i/>
          <w:iCs/>
          <w:lang w:val="en-IE"/>
        </w:rPr>
        <w:t xml:space="preserve">Local Optimum </w:t>
      </w:r>
      <w:r>
        <w:rPr>
          <w:lang w:val="en-IE"/>
        </w:rPr>
        <w:t xml:space="preserve">vs </w:t>
      </w:r>
      <w:r w:rsidRPr="009C281D">
        <w:rPr>
          <w:i/>
          <w:iCs/>
          <w:lang w:val="en-IE"/>
        </w:rPr>
        <w:t>Global Optimum</w:t>
      </w:r>
      <w:r>
        <w:rPr>
          <w:lang w:val="en-IE"/>
        </w:rPr>
        <w:t xml:space="preserve"> </w:t>
      </w:r>
      <w:r w:rsidR="004C51B7">
        <w:rPr>
          <w:lang w:val="en-IE"/>
        </w:rPr>
        <w:t>is critical to the optimization</w:t>
      </w:r>
      <w:r>
        <w:rPr>
          <w:lang w:val="en-IE"/>
        </w:rPr>
        <w:t xml:space="preserve"> algorithm development process</w:t>
      </w:r>
      <w:r w:rsidR="004C51B7">
        <w:rPr>
          <w:lang w:val="en-IE"/>
        </w:rPr>
        <w:t xml:space="preserve"> as it determines </w:t>
      </w:r>
      <w:r w:rsidR="00E24C46">
        <w:rPr>
          <w:lang w:val="en-IE"/>
        </w:rPr>
        <w:t>the adequacy of a given algorithm design</w:t>
      </w:r>
      <w:r>
        <w:rPr>
          <w:lang w:val="en-IE"/>
        </w:rPr>
        <w:t>.</w:t>
      </w:r>
    </w:p>
    <w:p w14:paraId="636A2979" w14:textId="4305DE86" w:rsidR="009C281D" w:rsidRDefault="009C281D" w:rsidP="00FD32B7">
      <w:pPr>
        <w:rPr>
          <w:lang w:val="en-IE"/>
        </w:rPr>
      </w:pPr>
    </w:p>
    <w:p w14:paraId="02754C8A" w14:textId="77777777" w:rsidR="00C57037" w:rsidRDefault="00C57037" w:rsidP="009C281D">
      <w:pPr>
        <w:rPr>
          <w:lang w:val="en-IE"/>
        </w:rPr>
      </w:pPr>
    </w:p>
    <w:p w14:paraId="06D43F1C" w14:textId="77777777" w:rsidR="00C57037" w:rsidRDefault="00C57037" w:rsidP="00C57037">
      <w:pPr>
        <w:keepNext/>
        <w:jc w:val="center"/>
      </w:pPr>
      <w:r w:rsidRPr="00C57037">
        <w:rPr>
          <w:lang w:val="en-IE"/>
        </w:rPr>
        <w:drawing>
          <wp:inline distT="0" distB="0" distL="0" distR="0" wp14:anchorId="5AF35BDF" wp14:editId="723D386D">
            <wp:extent cx="3661137" cy="25989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661137" cy="2598993"/>
                    </a:xfrm>
                    <a:prstGeom prst="rect">
                      <a:avLst/>
                    </a:prstGeom>
                  </pic:spPr>
                </pic:pic>
              </a:graphicData>
            </a:graphic>
          </wp:inline>
        </w:drawing>
      </w:r>
    </w:p>
    <w:p w14:paraId="252FC33D" w14:textId="5E93F1D0" w:rsidR="00C57037" w:rsidRDefault="00C57037" w:rsidP="00C57037">
      <w:pPr>
        <w:pStyle w:val="Caption"/>
        <w:jc w:val="center"/>
        <w:rPr>
          <w:lang w:val="en-IE"/>
        </w:rPr>
      </w:pPr>
      <w:r>
        <w:t xml:space="preserve">Figure </w:t>
      </w:r>
      <w:r>
        <w:fldChar w:fldCharType="begin"/>
      </w:r>
      <w:r>
        <w:instrText xml:space="preserve"> SEQ Figure \* ARABIC </w:instrText>
      </w:r>
      <w:r>
        <w:fldChar w:fldCharType="separate"/>
      </w:r>
      <w:r w:rsidR="00977165">
        <w:rPr>
          <w:noProof/>
        </w:rPr>
        <w:t>4</w:t>
      </w:r>
      <w:r>
        <w:fldChar w:fldCharType="end"/>
      </w:r>
      <w:r>
        <w:t>: Local vs Global Optimums</w:t>
      </w:r>
    </w:p>
    <w:p w14:paraId="73A5406F" w14:textId="78A63917" w:rsidR="009C281D" w:rsidRDefault="008362D0" w:rsidP="009C281D">
      <w:r>
        <w:rPr>
          <w:lang w:val="en-IE"/>
        </w:rPr>
        <w:t>The algorithms focused on in this study, provide differ</w:t>
      </w:r>
      <w:r w:rsidR="00BD5348">
        <w:rPr>
          <w:lang w:val="en-IE"/>
        </w:rPr>
        <w:t>ent</w:t>
      </w:r>
      <w:r>
        <w:rPr>
          <w:lang w:val="en-IE"/>
        </w:rPr>
        <w:t xml:space="preserve"> solutions to this problem.</w:t>
      </w:r>
      <w:r>
        <w:rPr>
          <w:lang w:val="en-IE"/>
        </w:rPr>
        <w:t xml:space="preserve"> </w:t>
      </w:r>
      <w:r w:rsidR="009C281D">
        <w:rPr>
          <w:lang w:val="en-IE"/>
        </w:rPr>
        <w:t>In GA</w:t>
      </w:r>
      <w:r w:rsidR="00D94985">
        <w:rPr>
          <w:lang w:val="en-IE"/>
        </w:rPr>
        <w:t>s</w:t>
      </w:r>
      <w:r w:rsidR="009C281D">
        <w:rPr>
          <w:lang w:val="en-IE"/>
        </w:rPr>
        <w:t xml:space="preserve">, </w:t>
      </w:r>
      <w:r w:rsidR="009C281D" w:rsidRPr="009C281D">
        <w:rPr>
          <w:i/>
          <w:iCs/>
        </w:rPr>
        <w:t>Selection Pressure</w:t>
      </w:r>
      <w:r w:rsidR="009C281D">
        <w:t xml:space="preserve"> (SP) refers to the “degree to which the better individuals are favoured: the higher the selection pressure, the more the better individuals are favoured” </w:t>
      </w:r>
      <w:r w:rsidR="009C281D">
        <w:fldChar w:fldCharType="begin"/>
      </w:r>
      <w:r w:rsidR="0099206B">
        <w:instrText xml:space="preserve"> ADDIN ZOTERO_ITEM CSL_CITATION {"citationID":"HoiELyqW","properties":{"formattedCitation":"(Miller &amp; Goldberg, 1995)","plainCitation":"(Miller &amp; Goldberg, 1995)","noteIndex":0},"citationItems":[{"id":467,"uris":["http://zotero.org/users/7139034/items/2NAWSMIE"],"itemData":{"id":467,"type":"article-journal","abstract":"The model is shown to accurately predict the convergence ra te of a GA using tournament select ion in the onemax domain for a wide range of t ournament sizes and noise levels. Abstr act . Tournament select ion is a useful and rob ust select ion mechanism commonly used by genet ic algorithms (GAs). The selecti on pr essure of to urnament select ion direc tly varies wit h the tournam en t size-the more compe t it ors , t he higher the resulting select ion pr essur e. This pap er develops a model, based on order stat ist ics, that can be used to quantita tively predict th e resul ting select ion pr essure of a tournament of a given size. T his mo del is used to pr edict the convergence ra tes of GAs utili zing tournament selection. While to urnament selection is often used in conjunct ion wit h noisy (imperfect) fitness fun cti ons, lit tl e is understood abo ut how the noise affect s the resul ting select ion pr essur e. The model is extended to quantit atively pred ict t he select ion pressure for tournam ent select ion utili zing noisy fitn ess functions . Given the to urnament size and noise level of a noisy fitness fun ct ion , the exte nded mod el is used to pr ed ict t he resu lt ing select ion pr essure of to urnament select ion . T he accuracy of the mod el is verified using a simple test domain, t he onemax (bit-count ing) domain . T he model is shown to accurately predict t he convergence ra te of a GA using tournament select ion in the onemax domain for a wide range of t ournament sizes and noise levels. T he model develop ed in this paper has a number of immediat e pra cti cal uses as well as a number of longer term rami fica tions. Immediately, t he mod el may be used for determ ining appropria te ra nges of cont rol para meters , for est imat ing stopping times to achieve a spec ified level of solution qua lity , and for approximating convergence t imes in impor tant classes offunction evaluatio ns that utilize sampling . Longer term, the approach of this st udy may be applied to bet ter underst an d","container-title":"Complex Syst.","issue":"3","page":"193- 212","source":"Semantic Scholar","title":"Genetic Algorithms, Tournament Selection, and the Effects of Noise","volume":"9","author":[{"family":"Miller","given":"B. L."},{"family":"Goldberg","given":"D."}],"issued":{"date-parts":[["1995"]]}}}],"schema":"https://github.com/citation-style-language/schema/raw/master/csl-citation.json"} </w:instrText>
      </w:r>
      <w:r w:rsidR="009C281D">
        <w:fldChar w:fldCharType="separate"/>
      </w:r>
      <w:r w:rsidR="009C281D" w:rsidRPr="00C721AE">
        <w:t>(Miller &amp; Goldberg, 1995)</w:t>
      </w:r>
      <w:r w:rsidR="009C281D">
        <w:fldChar w:fldCharType="end"/>
      </w:r>
      <w:r w:rsidR="009C281D">
        <w:t>. The SP is the driving force for improvement over succeeding generations in the GA and it is</w:t>
      </w:r>
      <w:r w:rsidR="00D06A94">
        <w:t xml:space="preserve"> a</w:t>
      </w:r>
      <w:r w:rsidR="009C281D">
        <w:t xml:space="preserve"> </w:t>
      </w:r>
      <w:r w:rsidR="00D06A94">
        <w:t xml:space="preserve">primary </w:t>
      </w:r>
      <w:r w:rsidR="009C281D">
        <w:t>influen</w:t>
      </w:r>
      <w:r w:rsidR="00D06A94">
        <w:t>ce</w:t>
      </w:r>
      <w:r w:rsidR="009C281D">
        <w:t xml:space="preserve"> when it comes to GA convergence. If the algorithm lends too much focus on the best individuals of a particular generation, (the SP is too high, i.e., is too focussed on a certain region of the search space), disregarding the potential gain from considering the other members, then the algorithm converges toward those member’s solutions ardently as the optimum. This ‘tunnel-vision’ risks convergence on a local rather than global optimum. So, care needs to be taken when analysing the SP of a given GA design.</w:t>
      </w:r>
    </w:p>
    <w:p w14:paraId="1DCA64BD" w14:textId="78876E10" w:rsidR="00D06A94" w:rsidRDefault="00D06A94" w:rsidP="009C281D"/>
    <w:p w14:paraId="7E965FFC" w14:textId="30909CC0" w:rsidR="00D06A94" w:rsidRDefault="00D06A94" w:rsidP="009C281D">
      <w:r>
        <w:t>The Swarm Intelligence algorithms</w:t>
      </w:r>
      <w:r w:rsidR="00F65248">
        <w:t xml:space="preserve"> PSO and ACO</w:t>
      </w:r>
      <w:r>
        <w:t xml:space="preserve"> </w:t>
      </w:r>
      <w:r w:rsidR="00F963E0">
        <w:t xml:space="preserve">on the other hand, </w:t>
      </w:r>
      <w:r>
        <w:t xml:space="preserve">operate by balancing between two mechanisms, </w:t>
      </w:r>
      <w:r w:rsidRPr="00D06A94">
        <w:rPr>
          <w:i/>
          <w:iCs/>
        </w:rPr>
        <w:t>exploration</w:t>
      </w:r>
      <w:r w:rsidR="0099206B">
        <w:rPr>
          <w:i/>
          <w:iCs/>
        </w:rPr>
        <w:t xml:space="preserve"> </w:t>
      </w:r>
      <w:r w:rsidR="0099206B">
        <w:t xml:space="preserve">(diversification) </w:t>
      </w:r>
      <w:r>
        <w:t xml:space="preserve">and </w:t>
      </w:r>
      <w:r w:rsidRPr="00D06A94">
        <w:rPr>
          <w:i/>
          <w:iCs/>
        </w:rPr>
        <w:t>exploitation</w:t>
      </w:r>
      <w:r w:rsidR="0099206B">
        <w:rPr>
          <w:i/>
          <w:iCs/>
        </w:rPr>
        <w:t xml:space="preserve"> </w:t>
      </w:r>
      <w:r w:rsidR="0099206B">
        <w:t xml:space="preserve">(intensification) </w:t>
      </w:r>
      <w:r w:rsidR="0099206B">
        <w:fldChar w:fldCharType="begin"/>
      </w:r>
      <w:r w:rsidR="00852C48">
        <w:instrText xml:space="preserve"> ADDIN ZOTERO_ITEM CSL_CITATION {"citationID":"w5kEgW1e","properties":{"formattedCitation":"(Mirjalili, 2019b; Thangaraj et al., 2011)","plainCitation":"(Mirjalili, 2019b; Thangaraj et al., 2011)","noteIndex":0},"citationItems":[{"id":378,"uris":["http://zotero.org/users/7139034/items/2HQVZSE6"],"itemData":{"id":378,"type":"chapter","abstract":"This chapter provides preliminaries and essential definitions in the field of single-objective optimisation. Several difficulties that an optimisation algorithm might face when training Neural Networks are discussed as well.","collection-title":"Studies in Computational Intelligence","container-title":"Evolutionary Algorithms and Neural Networks: Theory and Applications","event-place":"Cham","ISBN":"978-3-319-93025-1","language":"en","note":"DOI: 10.1007/978-3-319-93025-1_1","page":"3-14","publisher":"Springer International Publishing","publisher-place":"Cham","source":"Springer Link","title":"Introduction to Evolutionary Single-Objective Optimisation","URL":"https://doi.org/10.1007/978-3-319-93025-1_1","author":[{"family":"Mirjalili","given":"Seyedali"}],"editor":[{"family":"Mirjalili","given":"Seyedali"}],"accessed":{"date-parts":[["2021",12,25]]},"issued":{"date-parts":[["2019"]]}}},{"id":384,"uris":["http://zotero.org/users/7139034/items/2I4E6ZIG"],"itemData":{"id":384,"type":"article-journal","abstract":"Metaheuristic optimization algorithms have become popular choice for solving complex and intricate problems which are otherwise difficult to solve by traditional methods. In the present study an attempt is made to review the hybrid optimization techniques in which one main algorithm is a well known metaheuristic; particle swarm optimization or PSO. Hybridization is a method of combining two (or more) techniques in a judicious manner such that the resulting algorithm contains the positive features of both (or all) the algorithms. Depending on the algorithm/s used we made three classifications as (i) Hybridization of PSO and genetic algorithms (ii) Hybridization of PSO with differential evolution and (iii) Hybridization of PSO with other techniques. Where, other techniques include various local and global search methods. Besides giving the review we also show a comparison of three hybrid PSO algorithms; hybrid differential evolution particle swarm optimization (DE-PSO), adaptive mutation particle swarm optimization (AMPSO) and hybrid genetic algorithm particle swarm optimization (GA-PSO) on a test suite of nine conventional benchmark problems.","container-title":"Applied Mathematics and Computation","DOI":"10.1016/j.amc.2010.12.053","ISSN":"0096-3003","issue":"12","journalAbbreviation":"Applied Mathematics and Computation","language":"en","page":"5208-5226","source":"ScienceDirect","title":"Particle swarm optimization: Hybridization perspectives and experimental illustrations","title-short":"Particle swarm optimization","volume":"217","author":[{"family":"Thangaraj","given":"Radha"},{"family":"Pant","given":"Millie"},{"family":"Abraham","given":"Ajith"},{"family":"Bouvry","given":"Pascal"}],"issued":{"date-parts":[["2011",2,15]]}}}],"schema":"https://github.com/citation-style-language/schema/raw/master/csl-citation.json"} </w:instrText>
      </w:r>
      <w:r w:rsidR="0099206B">
        <w:fldChar w:fldCharType="separate"/>
      </w:r>
      <w:r w:rsidR="00852C48" w:rsidRPr="00852C48">
        <w:t>(</w:t>
      </w:r>
      <w:proofErr w:type="spellStart"/>
      <w:r w:rsidR="00852C48" w:rsidRPr="00852C48">
        <w:t>Mirjalili</w:t>
      </w:r>
      <w:proofErr w:type="spellEnd"/>
      <w:r w:rsidR="00852C48" w:rsidRPr="00852C48">
        <w:t xml:space="preserve">, 2019b; </w:t>
      </w:r>
      <w:proofErr w:type="spellStart"/>
      <w:r w:rsidR="00852C48" w:rsidRPr="00852C48">
        <w:t>Thangaraj</w:t>
      </w:r>
      <w:proofErr w:type="spellEnd"/>
      <w:r w:rsidR="00852C48" w:rsidRPr="00852C48">
        <w:t xml:space="preserve"> et al., 2011)</w:t>
      </w:r>
      <w:r w:rsidR="0099206B">
        <w:fldChar w:fldCharType="end"/>
      </w:r>
      <w:r>
        <w:t>.</w:t>
      </w:r>
      <w:r w:rsidR="0099206B">
        <w:t xml:space="preserve"> As suggested by the name, </w:t>
      </w:r>
      <w:r w:rsidR="002011A1">
        <w:t>E</w:t>
      </w:r>
      <w:r w:rsidR="00A707B6">
        <w:t>xploration</w:t>
      </w:r>
      <w:r w:rsidR="0099206B">
        <w:t xml:space="preserve"> involves diversifying the </w:t>
      </w:r>
      <w:r w:rsidR="00A707B6">
        <w:t>r</w:t>
      </w:r>
      <w:r w:rsidR="0099206B">
        <w:t xml:space="preserve">egions searched by the members of the swarm by making frequent or large changes to the solutions that they compose. This throws a stochastic element into the algorithm that pulls the members away from the </w:t>
      </w:r>
      <w:r w:rsidR="00A707B6">
        <w:t>currently targeted ‘best location’, allowing them the opportunity to find and explore other potentially better avenues of the search space. On the other hand</w:t>
      </w:r>
      <w:r w:rsidR="002011A1">
        <w:t xml:space="preserve">, Exploitation </w:t>
      </w:r>
      <w:r w:rsidR="002011A1">
        <w:t xml:space="preserve">is the </w:t>
      </w:r>
      <w:r w:rsidR="002011A1">
        <w:lastRenderedPageBreak/>
        <w:t xml:space="preserve">mechanism </w:t>
      </w:r>
      <w:r w:rsidR="002011A1">
        <w:t>that offers the opposite behaviour, through which, all members of the algorithm converge towards the optimum solution.</w:t>
      </w:r>
    </w:p>
    <w:p w14:paraId="6220BAEF" w14:textId="31E4FC13" w:rsidR="0078796C" w:rsidRPr="0078796C" w:rsidRDefault="00F760A0" w:rsidP="0078796C">
      <w:r>
        <w:t xml:space="preserve">For all algorithms traversing the search space in seeking an optimum, their search </w:t>
      </w:r>
      <w:r w:rsidR="00B5422F">
        <w:t xml:space="preserve">is </w:t>
      </w:r>
      <w:r>
        <w:t xml:space="preserve">brought to a conclusion </w:t>
      </w:r>
      <w:r w:rsidR="00B5422F">
        <w:t xml:space="preserve">when certain criteria </w:t>
      </w:r>
      <w:r w:rsidR="00BD5348">
        <w:t>are</w:t>
      </w:r>
      <w:r w:rsidR="00B5422F">
        <w:t xml:space="preserve"> </w:t>
      </w:r>
      <w:proofErr w:type="gramStart"/>
      <w:r w:rsidR="00B5422F">
        <w:t>reached</w:t>
      </w:r>
      <w:proofErr w:type="gramEnd"/>
      <w:r w:rsidR="00C94837">
        <w:t xml:space="preserve"> and </w:t>
      </w:r>
      <w:r w:rsidR="00BD5348">
        <w:t>the</w:t>
      </w:r>
      <w:r w:rsidR="00C94837">
        <w:t xml:space="preserve"> </w:t>
      </w:r>
      <w:r w:rsidR="00C94837" w:rsidRPr="0078796C">
        <w:t>best solution is given</w:t>
      </w:r>
      <w:r w:rsidRPr="0078796C">
        <w:t>.</w:t>
      </w:r>
      <w:r w:rsidR="00B5422F" w:rsidRPr="0078796C">
        <w:t xml:space="preserve"> The two most popular criteria for search termination are convergence, when the majority of the members of the algorithm’s population converge on a single solution</w:t>
      </w:r>
      <w:r w:rsidR="00576D0A" w:rsidRPr="0078796C">
        <w:t xml:space="preserve"> </w:t>
      </w:r>
      <w:r w:rsidR="00576D0A" w:rsidRPr="0078796C">
        <w:fldChar w:fldCharType="begin"/>
      </w:r>
      <w:r w:rsidR="00576D0A" w:rsidRPr="0078796C">
        <w:instrText xml:space="preserve"> ADDIN ZOTERO_ITEM CSL_CITATION {"citationID":"M8k7KYGX","properties":{"formattedCitation":"(Miller &amp; Goldberg, 1995)","plainCitation":"(Miller &amp; Goldberg, 1995)","noteIndex":0},"citationItems":[{"id":467,"uris":["http://zotero.org/users/7139034/items/2NAWSMIE"],"itemData":{"id":467,"type":"article-journal","abstract":"The model is shown to accurately predict the convergence ra te of a GA using tournament select ion in the onemax domain for a wide range of t ournament sizes and noise levels. Abstr act . Tournament select ion is a useful and rob ust select ion mechanism commonly used by genet ic algorithms (GAs). The selecti on pr essure of to urnament select ion direc tly varies wit h the tournam en t size-the more compe t it ors , t he higher the resulting select ion pr essur e. This pap er develops a model, based on order stat ist ics, that can be used to quantita tively predict th e resul ting select ion pr essure of a tournament of a given size. T his mo del is used to pr edict the convergence ra tes of GAs utili zing tournament selection. While to urnament selection is often used in conjunct ion wit h noisy (imperfect) fitness fun cti ons, lit tl e is understood abo ut how the noise affect s the resul ting select ion pr essur e. The model is extended to quantit atively pred ict t he select ion pressure for tournam ent select ion utili zing noisy fitn ess functions . Given the to urnament size and noise level of a noisy fitness fun ct ion , the exte nded mod el is used to pr ed ict t he resu lt ing select ion pr essure of to urnament select ion . T he accuracy of the mod el is verified using a simple test domain, t he onemax (bit-count ing) domain . T he model is shown to accurately predict t he convergence ra te of a GA using tournament select ion in the onemax domain for a wide range of t ournament sizes and noise levels. T he model develop ed in this paper has a number of immediat e pra cti cal uses as well as a number of longer term rami fica tions. Immediately, t he mod el may be used for determ ining appropria te ra nges of cont rol para meters , for est imat ing stopping times to achieve a spec ified level of solution qua lity , and for approximating convergence t imes in impor tant classes offunction evaluatio ns that utilize sampling . Longer term, the approach of this st udy may be applied to bet ter underst an d","container-title":"Complex Syst.","issue":"3","page":"193- 212","source":"Semantic Scholar","title":"Genetic Algorithms, Tournament Selection, and the Effects of Noise","volume":"9","author":[{"family":"Miller","given":"B. L."},{"family":"Goldberg","given":"D."}],"issued":{"date-parts":[["1995"]]}}}],"schema":"https://github.com/citation-style-language/schema/raw/master/csl-citation.json"} </w:instrText>
      </w:r>
      <w:r w:rsidR="00576D0A" w:rsidRPr="0078796C">
        <w:fldChar w:fldCharType="separate"/>
      </w:r>
      <w:r w:rsidR="00576D0A" w:rsidRPr="0078796C">
        <w:t>(Miller &amp; Goldberg, 1995)</w:t>
      </w:r>
      <w:r w:rsidR="00576D0A" w:rsidRPr="0078796C">
        <w:fldChar w:fldCharType="end"/>
      </w:r>
      <w:r w:rsidR="00B5422F" w:rsidRPr="0078796C">
        <w:t xml:space="preserve">, and </w:t>
      </w:r>
      <w:r w:rsidR="00576D0A" w:rsidRPr="0078796C">
        <w:t xml:space="preserve">through use of a search counter, when the maximum number of algorithm iterations allowed is reached </w:t>
      </w:r>
      <w:r w:rsidR="00576D0A" w:rsidRPr="0078796C">
        <w:fldChar w:fldCharType="begin"/>
      </w:r>
      <w:r w:rsidR="00576D0A" w:rsidRPr="0078796C">
        <w:instrText xml:space="preserve"> ADDIN ZOTERO_ITEM CSL_CITATION {"citationID":"KNzQcECv","properties":{"formattedCitation":"(Ahmadi &amp; Dincer, 2010)","plainCitation":"(Ahmadi &amp; Dincer, 2010)","noteIndex":0},"citationItems":[{"id":429,"uris":["http://zotero.org/users/7139034/items/JL7MEBYA"],"itemData":{"id":429,"type":"article-journal","abstract":"In the present work, a combined heat and power plant for cogeneration purposes that produces 50MW of electricity and 33.3kg/s of saturated steam at 13bar is optimized using genetic algorithm. The design parameters of the plant considered are compressor pressure ratio (rAC), compressor isentropic efficiency (ηcomp), gas turbine isentropic efficiency (ηGT), combustion chamber inlet temperature (T3), and turbine inlet temperature (TIT). In addition, to optimally find the optimum design parameters, an exergoeconomic approach is employed. A new objective function, representing total cost rate of the system product including cost rate of each equipment (sum of the operating cost, related to the fuel consumption) and cost rate of environmental impact (NOx and CO) is considered. Finally, the optimal values of decision variables are obtained by minimizing the objective function using evolutionary genetic algorithm. Moreover, the influence of changes in the demanded power on various design parameters are parametrically studied for 50, 60, 70MW of net power output. The results show that for a specific unit cost of fuel, the values of design parameters increase, as the required, with net power output increases. Also, the variations of the optimal decision variables versus unit cost of fuel reveal that by increasing the fuel cost, the pressure ratio, rAC, compressor isentropic efficiency, ηAC, turbine isentropic efficiency, ηGT, and turbine inlet temperature (TIT) increase.","collection-title":"The 3rd International Conference on Sustainable Energy and Environmental Protection, SEEP 2009","container-title":"Energy","DOI":"10.1016/j.energy.2010.07.050","ISSN":"0360-5442","issue":"12","journalAbbreviation":"Energy","language":"en","page":"5161-5172","source":"ScienceDirect","title":"Exergoenvironmental analysis and optimization of a cogeneration plant system using Multimodal Genetic Algorithm (MGA)","volume":"35","author":[{"family":"Ahmadi","given":"Pouria"},{"family":"Dincer","given":"Ibrahim"}],"issued":{"date-parts":[["2010",12,1]]}}}],"schema":"https://github.com/citation-style-language/schema/raw/master/csl-citation.json"} </w:instrText>
      </w:r>
      <w:r w:rsidR="00576D0A" w:rsidRPr="0078796C">
        <w:fldChar w:fldCharType="separate"/>
      </w:r>
      <w:r w:rsidR="00576D0A" w:rsidRPr="0078796C">
        <w:t xml:space="preserve">(Ahmadi &amp; </w:t>
      </w:r>
      <w:proofErr w:type="spellStart"/>
      <w:r w:rsidR="00576D0A" w:rsidRPr="0078796C">
        <w:t>Dincer</w:t>
      </w:r>
      <w:proofErr w:type="spellEnd"/>
      <w:r w:rsidR="00576D0A" w:rsidRPr="0078796C">
        <w:t>, 2010)</w:t>
      </w:r>
      <w:r w:rsidR="00576D0A" w:rsidRPr="0078796C">
        <w:fldChar w:fldCharType="end"/>
      </w:r>
      <w:r w:rsidR="00576D0A" w:rsidRPr="0078796C">
        <w:t>.</w:t>
      </w:r>
      <w:r w:rsidR="0078796C" w:rsidRPr="0078796C">
        <w:t xml:space="preserve"> </w:t>
      </w:r>
      <w:r w:rsidR="0078796C" w:rsidRPr="0078796C">
        <w:t>It should be noted that this ‘best solution’ does not always mean the global optimum, but rather the best opti</w:t>
      </w:r>
      <w:r w:rsidR="00BD5348">
        <w:t>m</w:t>
      </w:r>
      <w:r w:rsidR="0078796C" w:rsidRPr="0078796C">
        <w:t xml:space="preserve">um found when the stop criteria </w:t>
      </w:r>
      <w:r w:rsidR="00BD5348">
        <w:t>is</w:t>
      </w:r>
      <w:r w:rsidR="0078796C" w:rsidRPr="0078796C">
        <w:t xml:space="preserve"> reached.</w:t>
      </w:r>
      <w:r w:rsidR="0078796C">
        <w:t xml:space="preserve"> </w:t>
      </w:r>
    </w:p>
    <w:p w14:paraId="6E48687B" w14:textId="77777777" w:rsidR="009C281D" w:rsidRPr="0078796C" w:rsidRDefault="009C281D" w:rsidP="0078796C">
      <w:pPr>
        <w:rPr>
          <w:color w:val="000000"/>
          <w:sz w:val="27"/>
          <w:szCs w:val="27"/>
        </w:rPr>
      </w:pPr>
    </w:p>
    <w:p w14:paraId="1DCE9932" w14:textId="31AAA33C" w:rsidR="00C53568" w:rsidRDefault="009B47E4" w:rsidP="0078796C">
      <w:pPr>
        <w:pStyle w:val="Heading2"/>
      </w:pPr>
      <w:bookmarkStart w:id="26" w:name="_Toc103114150"/>
      <w:r>
        <w:t xml:space="preserve">Algorithm </w:t>
      </w:r>
      <w:r w:rsidR="00187D21">
        <w:t>Structure and</w:t>
      </w:r>
      <w:r>
        <w:t xml:space="preserve"> Variants</w:t>
      </w:r>
      <w:bookmarkEnd w:id="26"/>
    </w:p>
    <w:p w14:paraId="19D7CECF" w14:textId="50BC7DDB" w:rsidR="00E16BA7" w:rsidRDefault="003A033E" w:rsidP="0078796C">
      <w:pPr>
        <w:pStyle w:val="Heading3"/>
      </w:pPr>
      <w:r>
        <w:t>Genetic Algorithm (GA)</w:t>
      </w:r>
      <w:r w:rsidR="00056015">
        <w:t xml:space="preserve"> overview</w:t>
      </w:r>
    </w:p>
    <w:p w14:paraId="2D01E45B" w14:textId="1066EBCE" w:rsidR="00F1093F" w:rsidRPr="0078796C" w:rsidRDefault="003A033E" w:rsidP="00E16BA7">
      <w:r w:rsidRPr="0078796C">
        <w:t>GA begin</w:t>
      </w:r>
      <w:r w:rsidR="00056015" w:rsidRPr="0078796C">
        <w:t>s</w:t>
      </w:r>
      <w:r w:rsidRPr="0078796C">
        <w:t xml:space="preserve"> with a</w:t>
      </w:r>
      <w:r w:rsidR="00FE0889" w:rsidRPr="0078796C">
        <w:t>n encoding of the problem domain as a</w:t>
      </w:r>
      <w:r w:rsidRPr="0078796C">
        <w:t xml:space="preserve"> list of chromosomes representing a</w:t>
      </w:r>
      <w:r w:rsidR="00FE0889" w:rsidRPr="0078796C">
        <w:t>n initial</w:t>
      </w:r>
      <w:r w:rsidRPr="0078796C">
        <w:t xml:space="preserve"> population. The</w:t>
      </w:r>
      <w:r w:rsidR="00B3169C" w:rsidRPr="0078796C">
        <w:t xml:space="preserve">se </w:t>
      </w:r>
      <w:r w:rsidRPr="0078796C">
        <w:t xml:space="preserve">chromosomes </w:t>
      </w:r>
      <w:r w:rsidR="00056015" w:rsidRPr="0078796C">
        <w:t xml:space="preserve">are </w:t>
      </w:r>
      <w:r w:rsidR="00B3169C" w:rsidRPr="0078796C">
        <w:t xml:space="preserve">an </w:t>
      </w:r>
      <w:r w:rsidR="00056015" w:rsidRPr="0078796C">
        <w:t>arbitra</w:t>
      </w:r>
      <w:r w:rsidR="00BD5348">
        <w:t>r</w:t>
      </w:r>
      <w:r w:rsidR="00056015" w:rsidRPr="0078796C">
        <w:t xml:space="preserve">y </w:t>
      </w:r>
      <w:r w:rsidR="00B3169C" w:rsidRPr="0078796C">
        <w:t xml:space="preserve">set of trial solutions </w:t>
      </w:r>
      <w:r w:rsidRPr="0078796C">
        <w:t>often randomized to provide unique starting points for each member of the population</w:t>
      </w:r>
      <w:r w:rsidR="00056015" w:rsidRPr="0078796C">
        <w:t xml:space="preserve"> within the search space</w:t>
      </w:r>
      <w:r w:rsidRPr="0078796C">
        <w:t>.</w:t>
      </w:r>
      <w:r w:rsidR="00F66E14" w:rsidRPr="0078796C">
        <w:t xml:space="preserve"> </w:t>
      </w:r>
      <w:proofErr w:type="spellStart"/>
      <w:r w:rsidR="00F66E14" w:rsidRPr="0078796C">
        <w:t>Mirjalili</w:t>
      </w:r>
      <w:proofErr w:type="spellEnd"/>
      <w:r w:rsidR="00F66E14" w:rsidRPr="0078796C">
        <w:t xml:space="preserve"> </w:t>
      </w:r>
      <w:r w:rsidR="00F66E14" w:rsidRPr="0078796C">
        <w:fldChar w:fldCharType="begin"/>
      </w:r>
      <w:r w:rsidR="00F66E14" w:rsidRPr="0078796C">
        <w:instrText xml:space="preserve"> ADDIN ZOTERO_ITEM CSL_CITATION {"citationID":"yKGv8ikG","properties":{"formattedCitation":"(Mirjalili, 2019a)","plainCitation":"(Mirjalili, 2019a)","noteIndex":0},"citationItems":[{"id":218,"uris":["http://zotero.org/users/7139034/items/48LCWXUH"],"itemData":{"id":218,"type":"chapter","abstract":"Genetic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F66E14" w:rsidRPr="0078796C">
        <w:fldChar w:fldCharType="separate"/>
      </w:r>
      <w:r w:rsidR="00F66E14" w:rsidRPr="0078796C">
        <w:t>(2019a)</w:t>
      </w:r>
      <w:r w:rsidR="00F66E14" w:rsidRPr="0078796C">
        <w:fldChar w:fldCharType="end"/>
      </w:r>
      <w:r w:rsidR="00F66E14" w:rsidRPr="0078796C">
        <w:t xml:space="preserve"> notes that techniques like Gaussian random distribution can be used to </w:t>
      </w:r>
      <w:r w:rsidR="00B3169C" w:rsidRPr="0078796C">
        <w:t xml:space="preserve">maximize diversity in the initial population </w:t>
      </w:r>
      <w:r w:rsidR="007C1E74" w:rsidRPr="0078796C">
        <w:t>while</w:t>
      </w:r>
      <w:r w:rsidR="00B3169C" w:rsidRPr="0078796C">
        <w:t xml:space="preserve"> others like </w:t>
      </w:r>
      <w:r w:rsidR="007C1E74" w:rsidRPr="0078796C">
        <w:t xml:space="preserve">Johnson &amp; </w:t>
      </w:r>
      <w:proofErr w:type="spellStart"/>
      <w:r w:rsidR="007C1E74" w:rsidRPr="0078796C">
        <w:t>Rahmat-Samii</w:t>
      </w:r>
      <w:proofErr w:type="spellEnd"/>
      <w:r w:rsidR="007C1E74" w:rsidRPr="0078796C">
        <w:t xml:space="preserve"> </w:t>
      </w:r>
      <w:r w:rsidR="007C1E74" w:rsidRPr="0078796C">
        <w:fldChar w:fldCharType="begin"/>
      </w:r>
      <w:r w:rsidR="007C1E74" w:rsidRPr="0078796C">
        <w:instrText xml:space="preserve"> ADDIN ZOTERO_ITEM CSL_CITATION {"citationID":"0llTiK2s","properties":{"formattedCitation":"(Johnson &amp; Rahmat-Samii, 1997)","plainCitation":"(Johnson &amp; Rahmat-Samii, 1997)","noteIndex":0},"citationItems":[{"id":494,"uris":["http://zotero.org/users/7139034/items/X9JCQMK3"],"itemData":{"id":494,"type":"article-journal","abstract":"This paper presents a tutorial and overview of genetic algorithms for electromagnetic optimization. Genetic-algorithm (GA) optimizers are robust, stochastic search methods modeled on the concepts of natural selection and evolution. The relationship between traditional optimization techniques and the GA is discussed. Step-by-step implementation aspects of the GA are detailed, through an example with the objective of providing useful guidelines for the potential user. Extensive use is made of sidebars and graphical presentation to facilitate understanding. The tutorial is followed by a discussion of several electromagnetic applications in which the GA has proven useful. The applications discussed include the design of lightweight, broadband microwave absorbers, the reduction of array sidelobes in thinned arrays, the design of shaped-beam antenna arrays, the extraction of natural resonance modes of radar targets from backscattered response data, and the design of broadband patch antennas. Genetic-algorithm optimization is shown to be suitable for optimizing a broad class of problems of interest to the electromagnetic community. A comprehensive list of key references, organized by application category, is also provided.","container-title":"IEEE Antennas and Propagation Magazine","DOI":"10.1109/74.632992","ISSN":"1558-4143","issue":"4","note":"event: IEEE Antennas and Propagation Magazine","page":"7-21","source":"IEEE Xplore","title":"Genetic algorithms in engineering electromagnetics","volume":"39","author":[{"family":"Johnson","given":"J.M."},{"family":"Rahmat-Samii","given":"V."}],"issued":{"date-parts":[["1997",8]]}}}],"schema":"https://github.com/citation-style-language/schema/raw/master/csl-citation.json"} </w:instrText>
      </w:r>
      <w:r w:rsidR="007C1E74" w:rsidRPr="0078796C">
        <w:fldChar w:fldCharType="separate"/>
      </w:r>
      <w:r w:rsidR="007C1E74" w:rsidRPr="0078796C">
        <w:t>(1997)</w:t>
      </w:r>
      <w:r w:rsidR="007C1E74" w:rsidRPr="0078796C">
        <w:fldChar w:fldCharType="end"/>
      </w:r>
      <w:r w:rsidR="007C1E74" w:rsidRPr="0078796C">
        <w:t xml:space="preserve"> do not find that extra step necessary given the </w:t>
      </w:r>
      <w:r w:rsidR="00F1093F" w:rsidRPr="0078796C">
        <w:t xml:space="preserve">robustness offered </w:t>
      </w:r>
      <w:r w:rsidR="00BD5348">
        <w:t>by</w:t>
      </w:r>
      <w:r w:rsidR="00F1093F" w:rsidRPr="0078796C">
        <w:t xml:space="preserve"> the complete algorithm</w:t>
      </w:r>
      <w:r w:rsidR="00B3169C" w:rsidRPr="0078796C">
        <w:t xml:space="preserve">. </w:t>
      </w:r>
    </w:p>
    <w:p w14:paraId="3890AA0A" w14:textId="77777777" w:rsidR="00F1093F" w:rsidRPr="0078796C" w:rsidRDefault="00F1093F" w:rsidP="00E16BA7"/>
    <w:p w14:paraId="56D5CA3E" w14:textId="223FA33D" w:rsidR="00AC2A8C" w:rsidRPr="0078796C" w:rsidRDefault="00F1093F" w:rsidP="00E16BA7">
      <w:r w:rsidRPr="0078796C">
        <w:t>After initialization,</w:t>
      </w:r>
      <w:r w:rsidR="003A033E" w:rsidRPr="0078796C">
        <w:t xml:space="preserve"> </w:t>
      </w:r>
      <w:r w:rsidR="0071196F" w:rsidRPr="0078796C">
        <w:t xml:space="preserve">a combination of </w:t>
      </w:r>
      <w:r w:rsidR="003A033E" w:rsidRPr="0078796C">
        <w:t xml:space="preserve">two </w:t>
      </w:r>
      <w:r w:rsidR="00A973C0" w:rsidRPr="0078796C">
        <w:t>techniques</w:t>
      </w:r>
      <w:r w:rsidR="003A033E" w:rsidRPr="0078796C">
        <w:t xml:space="preserve"> called </w:t>
      </w:r>
      <w:r w:rsidR="003A033E" w:rsidRPr="003862B0">
        <w:rPr>
          <w:i/>
          <w:iCs/>
        </w:rPr>
        <w:t>evaluation</w:t>
      </w:r>
      <w:r w:rsidR="003A033E" w:rsidRPr="0078796C">
        <w:t xml:space="preserve"> and </w:t>
      </w:r>
      <w:r w:rsidR="003A033E" w:rsidRPr="00C15481">
        <w:rPr>
          <w:i/>
          <w:iCs/>
        </w:rPr>
        <w:t>fitness allocation</w:t>
      </w:r>
      <w:r w:rsidR="003A033E" w:rsidRPr="0078796C">
        <w:t xml:space="preserve"> </w:t>
      </w:r>
      <w:r w:rsidR="00BD5348">
        <w:t>is</w:t>
      </w:r>
      <w:r w:rsidR="003A033E" w:rsidRPr="0078796C">
        <w:t xml:space="preserve"> used to award each member a measure of ‘attractiveness’ (also called fitness) in such a way that those chromosomes which represent a better solution to the target problem are given more chances to 'reproduce' than those chromosomes which are poorer solutions. </w:t>
      </w:r>
      <w:r w:rsidR="00C22988" w:rsidRPr="0078796C">
        <w:t xml:space="preserve">The </w:t>
      </w:r>
      <w:r w:rsidR="0022506C" w:rsidRPr="0078796C">
        <w:t>Evaluation</w:t>
      </w:r>
      <w:r w:rsidR="00C22988" w:rsidRPr="0078796C">
        <w:t xml:space="preserve"> Function</w:t>
      </w:r>
      <w:r w:rsidR="0022506C" w:rsidRPr="0078796C">
        <w:t xml:space="preserve"> provides a means to measure the performance of a given individual regarding a set of parameters extracted from the problem domain</w:t>
      </w:r>
      <w:r w:rsidR="0022506C" w:rsidRPr="0078796C">
        <w:t xml:space="preserve"> (</w:t>
      </w:r>
      <w:r w:rsidR="00C22988" w:rsidRPr="0078796C">
        <w:t xml:space="preserve">i.e., the </w:t>
      </w:r>
      <w:r w:rsidR="0022506C" w:rsidRPr="0078796C">
        <w:t>TSP objective function</w:t>
      </w:r>
      <w:r w:rsidR="007A20AE" w:rsidRPr="0078796C">
        <w:t xml:space="preserve"> given in Equation 2</w:t>
      </w:r>
      <w:r w:rsidR="0022506C" w:rsidRPr="0078796C">
        <w:t>) which is then taken by the</w:t>
      </w:r>
      <w:r w:rsidR="0022506C" w:rsidRPr="0078796C">
        <w:t xml:space="preserve"> </w:t>
      </w:r>
      <w:r w:rsidR="00C22988" w:rsidRPr="0078796C">
        <w:t>F</w:t>
      </w:r>
      <w:r w:rsidR="0022506C" w:rsidRPr="0078796C">
        <w:t xml:space="preserve">itness </w:t>
      </w:r>
      <w:r w:rsidR="00C22988" w:rsidRPr="0078796C">
        <w:t>F</w:t>
      </w:r>
      <w:r w:rsidR="0022506C" w:rsidRPr="0078796C">
        <w:t xml:space="preserve">unction </w:t>
      </w:r>
      <w:r w:rsidR="0022506C" w:rsidRPr="0078796C">
        <w:t xml:space="preserve">and transformed it </w:t>
      </w:r>
      <w:r w:rsidR="0022506C" w:rsidRPr="0078796C">
        <w:t>into an allocation of reproductive opportunities</w:t>
      </w:r>
      <w:r w:rsidR="007A20AE" w:rsidRPr="0078796C">
        <w:t xml:space="preserve">. </w:t>
      </w:r>
      <w:r w:rsidR="003A033E" w:rsidRPr="0078796C">
        <w:t>The ‘attractiveness’ of any given individual is typically assigned relative to the current population</w:t>
      </w:r>
      <w:r w:rsidR="007A20AE" w:rsidRPr="0078796C">
        <w:t xml:space="preserve"> </w:t>
      </w:r>
      <w:r w:rsidR="007A20AE" w:rsidRPr="0078796C">
        <w:fldChar w:fldCharType="begin"/>
      </w:r>
      <w:r w:rsidR="007A20AE" w:rsidRPr="0078796C">
        <w:instrText xml:space="preserve"> ADDIN ZOTERO_ITEM CSL_CITATION {"citationID":"q2NejWMF","properties":{"formattedCitation":"(Whitley, 1994)","plainCitation":"(Whitley, 1994)","noteIndex":0},"citationItems":[{"id":234,"uris":["http://zotero.org/users/7139034/items/XU9YXUQF"],"itemData":{"id":234,"type":"article-journal","abstract":"This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foundations of genetic algorithms are reviewed, include the schema theorem as well as recently developed exact models of the canonical genetic algorithm.","container-title":"Statistics and Computing","DOI":"10.1007/BF00175354","ISSN":"1573-1375","issue":"2","journalAbbreviation":"Stat Comput","language":"en","page":"65-85","source":"Springer Link","title":"A genetic algorithm tutorial","volume":"4","author":[{"family":"Whitley","given":"Darrell"}],"issued":{"date-parts":[["1994",6,1]]}}}],"schema":"https://github.com/citation-style-language/schema/raw/master/csl-citation.json"} </w:instrText>
      </w:r>
      <w:r w:rsidR="007A20AE" w:rsidRPr="0078796C">
        <w:fldChar w:fldCharType="separate"/>
      </w:r>
      <w:r w:rsidR="007A20AE" w:rsidRPr="0078796C">
        <w:t>(Whitley, 1994)</w:t>
      </w:r>
      <w:r w:rsidR="007A20AE" w:rsidRPr="0078796C">
        <w:fldChar w:fldCharType="end"/>
      </w:r>
      <w:r w:rsidR="003A033E" w:rsidRPr="0078796C">
        <w:t xml:space="preserve">. </w:t>
      </w:r>
      <w:r w:rsidR="00AC2A8C" w:rsidRPr="0078796C">
        <w:t>Using this combined process,</w:t>
      </w:r>
      <w:r w:rsidR="003309FE" w:rsidRPr="0078796C">
        <w:t xml:space="preserve"> </w:t>
      </w:r>
      <w:r w:rsidR="007705F8">
        <w:t>S</w:t>
      </w:r>
      <w:r w:rsidR="00A973C0" w:rsidRPr="0078796C">
        <w:t>election</w:t>
      </w:r>
      <w:r w:rsidR="007705F8">
        <w:t xml:space="preserve"> Operator chooses the best individuals from the population and compiles them into a mating pool.</w:t>
      </w:r>
      <w:r w:rsidR="00A973C0" w:rsidRPr="0078796C">
        <w:t xml:space="preserve"> </w:t>
      </w:r>
      <w:r w:rsidR="007705F8">
        <w:t xml:space="preserve">It is the </w:t>
      </w:r>
      <w:r w:rsidR="007705F8">
        <w:lastRenderedPageBreak/>
        <w:t>B</w:t>
      </w:r>
      <w:r w:rsidR="00A973C0" w:rsidRPr="0078796C">
        <w:t xml:space="preserve">reeding </w:t>
      </w:r>
      <w:r w:rsidR="007705F8">
        <w:t>O</w:t>
      </w:r>
      <w:r w:rsidR="00A973C0" w:rsidRPr="0078796C">
        <w:t>perator</w:t>
      </w:r>
      <w:r w:rsidR="007705F8">
        <w:t xml:space="preserve">’s task then to combine the genetic components of those chromosome members in that mating pool </w:t>
      </w:r>
      <w:proofErr w:type="gramStart"/>
      <w:r w:rsidR="007705F8">
        <w:t>in order to</w:t>
      </w:r>
      <w:proofErr w:type="gramEnd"/>
      <w:r w:rsidR="007705F8">
        <w:t xml:space="preserve"> make the next generation</w:t>
      </w:r>
      <w:r w:rsidR="00AC2A8C" w:rsidRPr="0078796C">
        <w:t>.</w:t>
      </w:r>
      <w:r w:rsidR="003A033E" w:rsidRPr="0078796C">
        <w:t xml:space="preserve"> </w:t>
      </w:r>
    </w:p>
    <w:p w14:paraId="23879BE6" w14:textId="24748BDE" w:rsidR="00532405" w:rsidRPr="0078796C" w:rsidRDefault="00532405" w:rsidP="00E16BA7"/>
    <w:p w14:paraId="262677CD" w14:textId="54B3A633" w:rsidR="00532405" w:rsidRPr="0078796C" w:rsidRDefault="00532405" w:rsidP="00E16BA7">
      <w:r w:rsidRPr="0078796C">
        <w:t xml:space="preserve">At this point, the earlier mentioned issue of Selection Pressure (SP) </w:t>
      </w:r>
      <w:r w:rsidR="008E70E5" w:rsidRPr="0078796C">
        <w:t>comes into play</w:t>
      </w:r>
      <w:r w:rsidRPr="0078796C">
        <w:t>. E</w:t>
      </w:r>
      <w:r w:rsidR="00BD5348">
        <w:t>m</w:t>
      </w:r>
      <w:r w:rsidR="00317DED" w:rsidRPr="0078796C">
        <w:t>ph</w:t>
      </w:r>
      <w:r w:rsidRPr="0078796C">
        <w:t xml:space="preserve">asis must not be overly placed on these best individuals when allocating mating opportunities until it is more certain that their chromosome patterns </w:t>
      </w:r>
      <w:r w:rsidR="008E70E5" w:rsidRPr="0078796C">
        <w:t xml:space="preserve">are optimum. </w:t>
      </w:r>
      <w:r w:rsidR="00D440B7" w:rsidRPr="0078796C">
        <w:t>This is</w:t>
      </w:r>
      <w:r w:rsidR="008E70E5" w:rsidRPr="0078796C">
        <w:t xml:space="preserve"> especially apparent after the initialization step because </w:t>
      </w:r>
      <w:r w:rsidR="00D440B7" w:rsidRPr="0078796C">
        <w:t>of the reasonably low</w:t>
      </w:r>
      <w:r w:rsidR="008E70E5" w:rsidRPr="0078796C">
        <w:t xml:space="preserve"> chances of </w:t>
      </w:r>
      <w:r w:rsidR="00D440B7" w:rsidRPr="0078796C">
        <w:t>finding the Global Optimum through random initialization.</w:t>
      </w:r>
      <w:r w:rsidR="00A973C0" w:rsidRPr="0078796C">
        <w:t xml:space="preserve"> Rather, the </w:t>
      </w:r>
      <w:r w:rsidR="00BD5348">
        <w:t>selection and breeding operators aim</w:t>
      </w:r>
      <w:r w:rsidR="00E66508" w:rsidRPr="0078796C">
        <w:t xml:space="preserve"> to progressively extract and combine favourable parts of the genetic codes of the population while discarding the unfavourable. As the generations go by, through this </w:t>
      </w:r>
      <w:r w:rsidR="003862B0">
        <w:t xml:space="preserve">iterative </w:t>
      </w:r>
      <w:r w:rsidR="00E66508" w:rsidRPr="0078796C">
        <w:t>process, these favourable chromosome compone</w:t>
      </w:r>
      <w:r w:rsidR="00BD5348">
        <w:t>n</w:t>
      </w:r>
      <w:r w:rsidR="00E66508" w:rsidRPr="0078796C">
        <w:t xml:space="preserve">ts would </w:t>
      </w:r>
      <w:r w:rsidR="00495C92" w:rsidRPr="0078796C">
        <w:t xml:space="preserve">gradually </w:t>
      </w:r>
      <w:r w:rsidR="00E66508" w:rsidRPr="0078796C">
        <w:t>become more</w:t>
      </w:r>
      <w:r w:rsidR="00495C92" w:rsidRPr="0078796C">
        <w:t xml:space="preserve"> prominent in the population set until a consensus is </w:t>
      </w:r>
      <w:r w:rsidR="003862B0">
        <w:t xml:space="preserve">eventually </w:t>
      </w:r>
      <w:r w:rsidR="00495C92" w:rsidRPr="0078796C">
        <w:t>made on an optimum component set.</w:t>
      </w:r>
    </w:p>
    <w:p w14:paraId="749579CD" w14:textId="77777777" w:rsidR="00AC2A8C" w:rsidRPr="0078796C" w:rsidRDefault="00AC2A8C" w:rsidP="00E16BA7"/>
    <w:p w14:paraId="6181CFF5" w14:textId="0AFBDAFB" w:rsidR="003309FE" w:rsidRPr="0078796C" w:rsidRDefault="003862B0" w:rsidP="003309FE">
      <w:r>
        <w:t>As part of the last step of the Breeding Operation</w:t>
      </w:r>
      <w:r w:rsidR="003909B1" w:rsidRPr="0078796C">
        <w:t>,</w:t>
      </w:r>
      <w:r w:rsidR="00AC2A8C" w:rsidRPr="0078796C">
        <w:t xml:space="preserve"> before the creation of the next generation is </w:t>
      </w:r>
      <w:r>
        <w:t>finalized</w:t>
      </w:r>
      <w:r w:rsidR="00C35BBF" w:rsidRPr="0078796C">
        <w:t>,</w:t>
      </w:r>
      <w:r w:rsidR="00AC2A8C" w:rsidRPr="0078796C">
        <w:t xml:space="preserve"> </w:t>
      </w:r>
      <w:r w:rsidR="003909B1" w:rsidRPr="0078796C">
        <w:t xml:space="preserve">is the introduction of </w:t>
      </w:r>
      <w:r w:rsidR="00E31144" w:rsidRPr="0078796C">
        <w:t xml:space="preserve">a very important component of the GA: </w:t>
      </w:r>
      <w:r w:rsidR="00AC2A8C" w:rsidRPr="003862B0">
        <w:rPr>
          <w:i/>
          <w:iCs/>
        </w:rPr>
        <w:t>mutation</w:t>
      </w:r>
      <w:r w:rsidR="00AC2A8C" w:rsidRPr="0078796C">
        <w:t>.</w:t>
      </w:r>
      <w:r w:rsidR="00E93C4F" w:rsidRPr="0078796C">
        <w:t xml:space="preserve"> So far, the GA </w:t>
      </w:r>
      <w:r w:rsidR="00C35BBF" w:rsidRPr="0078796C">
        <w:t>process begins with</w:t>
      </w:r>
      <w:r w:rsidR="00E93C4F" w:rsidRPr="0078796C">
        <w:t xml:space="preserve"> a varied initial population and, through its selection and breeding mechanisms, isolate</w:t>
      </w:r>
      <w:r w:rsidR="00C35BBF" w:rsidRPr="0078796C">
        <w:t>s</w:t>
      </w:r>
      <w:r w:rsidR="00E93C4F" w:rsidRPr="0078796C">
        <w:t xml:space="preserve"> desirable gene sequences</w:t>
      </w:r>
      <w:r w:rsidR="00E31144" w:rsidRPr="0078796C">
        <w:t xml:space="preserve"> within the chromosomes </w:t>
      </w:r>
      <w:r w:rsidR="00E93C4F" w:rsidRPr="0078796C">
        <w:t>to focus on</w:t>
      </w:r>
      <w:r w:rsidR="00E31144" w:rsidRPr="0078796C">
        <w:t xml:space="preserve">, making </w:t>
      </w:r>
      <w:r w:rsidR="00E31144" w:rsidRPr="0078796C">
        <w:t xml:space="preserve">these components </w:t>
      </w:r>
      <w:r w:rsidR="00E31144" w:rsidRPr="0078796C">
        <w:t>gradually</w:t>
      </w:r>
      <w:r w:rsidR="00E31144" w:rsidRPr="0078796C">
        <w:t xml:space="preserve"> more prominent </w:t>
      </w:r>
      <w:r w:rsidR="00E31144" w:rsidRPr="0078796C">
        <w:t xml:space="preserve">as </w:t>
      </w:r>
      <w:r w:rsidR="00E31144" w:rsidRPr="0078796C">
        <w:t>generations</w:t>
      </w:r>
      <w:r w:rsidR="00E31144" w:rsidRPr="0078796C">
        <w:t xml:space="preserve"> progress</w:t>
      </w:r>
      <w:r w:rsidR="00E93C4F" w:rsidRPr="0078796C">
        <w:t xml:space="preserve">. However, it should be noted that there is no </w:t>
      </w:r>
      <w:r w:rsidR="00C35BBF" w:rsidRPr="0078796C">
        <w:t xml:space="preserve">guarantee </w:t>
      </w:r>
      <w:r w:rsidR="00C35BBF" w:rsidRPr="0078796C">
        <w:t>of having</w:t>
      </w:r>
      <w:r w:rsidR="00C35BBF" w:rsidRPr="0078796C">
        <w:t xml:space="preserve"> the globally best genetic components within the </w:t>
      </w:r>
      <w:r w:rsidR="00E31144" w:rsidRPr="0078796C">
        <w:t xml:space="preserve">initial </w:t>
      </w:r>
      <w:r w:rsidR="00C35BBF" w:rsidRPr="0078796C">
        <w:t xml:space="preserve">populations </w:t>
      </w:r>
      <w:r w:rsidR="00E31144" w:rsidRPr="0078796C">
        <w:t xml:space="preserve">of the </w:t>
      </w:r>
      <w:r w:rsidR="00C35BBF" w:rsidRPr="0078796C">
        <w:t>algorithm</w:t>
      </w:r>
      <w:r w:rsidR="00E31144" w:rsidRPr="0078796C">
        <w:t xml:space="preserve">, </w:t>
      </w:r>
      <w:r w:rsidR="003309FE" w:rsidRPr="0078796C">
        <w:t>r</w:t>
      </w:r>
      <w:r w:rsidR="00E31144" w:rsidRPr="0078796C">
        <w:t>estrict</w:t>
      </w:r>
      <w:r w:rsidR="003309FE" w:rsidRPr="0078796C">
        <w:t>ing</w:t>
      </w:r>
      <w:r w:rsidR="00E31144" w:rsidRPr="0078796C">
        <w:t xml:space="preserve"> the algorithm’s search </w:t>
      </w:r>
      <w:proofErr w:type="gramStart"/>
      <w:r w:rsidR="00E31144" w:rsidRPr="0078796C">
        <w:t>space</w:t>
      </w:r>
      <w:r w:rsidR="003309FE" w:rsidRPr="0078796C">
        <w:t>;</w:t>
      </w:r>
      <w:proofErr w:type="gramEnd"/>
      <w:r w:rsidR="00E31144" w:rsidRPr="0078796C">
        <w:t xml:space="preserve"> </w:t>
      </w:r>
      <w:r w:rsidR="003309FE" w:rsidRPr="0078796C">
        <w:t>hinting toward</w:t>
      </w:r>
      <w:r w:rsidR="00E31144" w:rsidRPr="0078796C">
        <w:t xml:space="preserve"> the importance of mutation</w:t>
      </w:r>
      <w:r w:rsidR="00532405" w:rsidRPr="0078796C">
        <w:t>.</w:t>
      </w:r>
      <w:r w:rsidR="003309FE" w:rsidRPr="0078796C">
        <w:t xml:space="preserve"> </w:t>
      </w:r>
      <w:r w:rsidR="003309FE" w:rsidRPr="0078796C">
        <w:t>Mutation can be seen as the operator charged with maintaining the genetic diversity of the population as it aims to preserve the diversity embodied in the initial generation. It does this by introducing new information into the genetic sequence</w:t>
      </w:r>
      <w:r w:rsidR="003309FE" w:rsidRPr="0078796C">
        <w:t>,</w:t>
      </w:r>
      <w:r w:rsidR="003309FE" w:rsidRPr="0078796C">
        <w:t xml:space="preserve"> allowing the population to ‘leapfrog’ over potential sticking points </w:t>
      </w:r>
      <w:r w:rsidR="003309FE" w:rsidRPr="0078796C">
        <w:fldChar w:fldCharType="begin"/>
      </w:r>
      <w:r w:rsidR="003309FE" w:rsidRPr="0078796C">
        <w:instrText xml:space="preserve"> ADDIN ZOTERO_ITEM CSL_CITATION {"citationID":"KUWFE0ZE","properties":{"formattedCitation":"(Coley, 1999)","plainCitation":"(Coley, 1999)","noteIndex":0},"citationItems":[{"id":422,"uris":["http://zotero.org/users/7139034/items/TICRJQ2W"],"itemData":{"id":422,"type":"book","abstract":"This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Alexander"}],"issued":{"date-parts":[["1999",1,29]]}}}],"schema":"https://github.com/citation-style-language/schema/raw/master/csl-citation.json"} </w:instrText>
      </w:r>
      <w:r w:rsidR="003309FE" w:rsidRPr="0078796C">
        <w:fldChar w:fldCharType="separate"/>
      </w:r>
      <w:r w:rsidR="003309FE" w:rsidRPr="0078796C">
        <w:t>(Coley, 1999)</w:t>
      </w:r>
      <w:r w:rsidR="003309FE" w:rsidRPr="0078796C">
        <w:fldChar w:fldCharType="end"/>
      </w:r>
      <w:r w:rsidR="003309FE" w:rsidRPr="0078796C">
        <w:t>.</w:t>
      </w:r>
    </w:p>
    <w:p w14:paraId="14C3006E" w14:textId="17F43F2D" w:rsidR="003309FE" w:rsidRPr="0078796C" w:rsidRDefault="003309FE" w:rsidP="003309FE"/>
    <w:p w14:paraId="22BE1186" w14:textId="099A64C4" w:rsidR="003A033E" w:rsidRDefault="003309FE" w:rsidP="00E16BA7">
      <w:r w:rsidRPr="0078796C">
        <w:t>In the final step of the GA, m</w:t>
      </w:r>
      <w:r w:rsidR="003A033E" w:rsidRPr="0078796C">
        <w:t xml:space="preserve">utations are randomly assigned under an appropriately low percentage to allow more variability in the search space. As the algorithm iterates through the generations, members of the population increase in fitness until a concluding best </w:t>
      </w:r>
      <w:r w:rsidR="005946B6" w:rsidRPr="0078796C">
        <w:t>solution</w:t>
      </w:r>
      <w:r w:rsidR="003A033E" w:rsidRPr="0078796C">
        <w:t xml:space="preserve"> is found after the stop criteria is/are reached (Whitley, 1994).</w:t>
      </w:r>
    </w:p>
    <w:p w14:paraId="27108CDC" w14:textId="77777777" w:rsidR="00977165" w:rsidRDefault="00977165" w:rsidP="00977165">
      <w:pPr>
        <w:keepNext/>
      </w:pPr>
      <w:r w:rsidRPr="00977165">
        <w:lastRenderedPageBreak/>
        <w:drawing>
          <wp:inline distT="0" distB="0" distL="0" distR="0" wp14:anchorId="37099D12" wp14:editId="55B83F7F">
            <wp:extent cx="5328285" cy="2393950"/>
            <wp:effectExtent l="0" t="0" r="5715"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a:stretch>
                      <a:fillRect/>
                    </a:stretch>
                  </pic:blipFill>
                  <pic:spPr>
                    <a:xfrm>
                      <a:off x="0" y="0"/>
                      <a:ext cx="5328285" cy="2393950"/>
                    </a:xfrm>
                    <a:prstGeom prst="rect">
                      <a:avLst/>
                    </a:prstGeom>
                  </pic:spPr>
                </pic:pic>
              </a:graphicData>
            </a:graphic>
          </wp:inline>
        </w:drawing>
      </w:r>
    </w:p>
    <w:p w14:paraId="03187751" w14:textId="1EA3519B" w:rsidR="00977165" w:rsidRDefault="00977165" w:rsidP="00977165">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GA Flowchart</w:t>
      </w:r>
    </w:p>
    <w:p w14:paraId="23D5BD3A" w14:textId="59C90F1E" w:rsidR="00F5539C" w:rsidRDefault="00F5539C" w:rsidP="00E16BA7"/>
    <w:p w14:paraId="1155E2D2" w14:textId="260C1F12" w:rsidR="00F5539C" w:rsidRDefault="00852C48" w:rsidP="00F5539C">
      <w:pPr>
        <w:pStyle w:val="Heading3"/>
      </w:pPr>
      <w:r>
        <w:t xml:space="preserve">The </w:t>
      </w:r>
      <w:r w:rsidR="00F5539C">
        <w:t>GA</w:t>
      </w:r>
      <w:r>
        <w:t xml:space="preserve"> Selection Operator:</w:t>
      </w:r>
      <w:r w:rsidR="00F5539C">
        <w:t xml:space="preserve"> Fitness Function Variants</w:t>
      </w:r>
    </w:p>
    <w:p w14:paraId="4C0EF1F7" w14:textId="1CEE529E" w:rsidR="00852C48" w:rsidRDefault="00852C48" w:rsidP="00852C48">
      <w:pPr>
        <w:pStyle w:val="content"/>
      </w:pPr>
      <w:r>
        <w:t xml:space="preserve">The main variation in GA composition techniques occurs within the Selection Operator. As mentioned earlier, this operator performs its selection using a combination of two techniques, one of which is the fitness function. Earlier it was also highlighted that the role of this function is convert the score given from population evaluations into </w:t>
      </w:r>
      <w:r w:rsidRPr="0078796C">
        <w:t>an allocation of reproductive opportunities</w:t>
      </w:r>
      <w:r>
        <w:t xml:space="preserve">. In other words, to convert the evaluation score into measure of </w:t>
      </w:r>
      <w:r w:rsidRPr="00852C48">
        <w:rPr>
          <w:i/>
          <w:iCs/>
        </w:rPr>
        <w:t>fitness</w:t>
      </w:r>
      <w:r>
        <w:t xml:space="preserve"> (or attractiveness)</w:t>
      </w:r>
      <w:r w:rsidR="00827155">
        <w:t xml:space="preserve"> as a new </w:t>
      </w:r>
      <w:r w:rsidR="00827155" w:rsidRPr="00827155">
        <w:rPr>
          <w:i/>
          <w:iCs/>
        </w:rPr>
        <w:t>fitness score</w:t>
      </w:r>
      <w:r>
        <w:t>.</w:t>
      </w:r>
      <w:r w:rsidR="00933ACE">
        <w:t xml:space="preserve"> This can be done in </w:t>
      </w:r>
      <w:proofErr w:type="gramStart"/>
      <w:r w:rsidR="00933ACE">
        <w:t>a number of</w:t>
      </w:r>
      <w:proofErr w:type="gramEnd"/>
      <w:r w:rsidR="00933ACE">
        <w:t xml:space="preserve"> ways:</w:t>
      </w:r>
    </w:p>
    <w:p w14:paraId="716E57F1" w14:textId="77777777" w:rsidR="00852C48" w:rsidRDefault="00852C48" w:rsidP="00852C48">
      <w:pPr>
        <w:pStyle w:val="content"/>
      </w:pPr>
    </w:p>
    <w:p w14:paraId="215B9CB7" w14:textId="746568B2" w:rsidR="003A033E" w:rsidRDefault="005D55AC" w:rsidP="00933ACE">
      <w:pPr>
        <w:pStyle w:val="Heading4"/>
      </w:pPr>
      <w:commentRangeStart w:id="27"/>
      <w:r w:rsidRPr="00362B24">
        <w:t>Roulette Wheel Selection (RWS)</w:t>
      </w:r>
      <w:commentRangeEnd w:id="27"/>
      <w:r w:rsidR="00143805">
        <w:rPr>
          <w:rStyle w:val="CommentReference"/>
          <w:bCs w:val="0"/>
          <w:i w:val="0"/>
          <w:iCs w:val="0"/>
          <w:u w:val="none"/>
        </w:rPr>
        <w:commentReference w:id="27"/>
      </w:r>
    </w:p>
    <w:p w14:paraId="76B26FE2" w14:textId="3FE6E973" w:rsidR="00705977" w:rsidRDefault="00963395" w:rsidP="00963395">
      <w:bookmarkStart w:id="28" w:name="_Toc103114151"/>
      <w:r>
        <w:t xml:space="preserve">As the title suggests, the concept of natural selection is simulated using a roulette wheel type selection process. </w:t>
      </w:r>
      <w:r w:rsidR="00827155">
        <w:t>T</w:t>
      </w:r>
      <w:r>
        <w:t xml:space="preserve">he </w:t>
      </w:r>
      <w:r w:rsidRPr="00827155">
        <w:rPr>
          <w:i/>
          <w:iCs/>
        </w:rPr>
        <w:t>fitness score</w:t>
      </w:r>
      <w:r>
        <w:t xml:space="preserve"> </w:t>
      </w:r>
      <w:r w:rsidR="00827155">
        <w:t xml:space="preserve">in RWS </w:t>
      </w:r>
      <w:r>
        <w:t xml:space="preserve">refers to the number of slots allotted on the wheel to each member of the </w:t>
      </w:r>
      <w:r w:rsidR="00827155">
        <w:t xml:space="preserve">population, and it is </w:t>
      </w:r>
      <w:r>
        <w:t xml:space="preserve">calculated relative to each member’s </w:t>
      </w:r>
      <w:r w:rsidRPr="00827155">
        <w:t>evaluation score</w:t>
      </w:r>
      <w:r w:rsidR="00827155">
        <w:t>.</w:t>
      </w:r>
      <w:r w:rsidR="006F4C8B">
        <w:t xml:space="preserve"> The probability of selecting a member of the population in RWS can be viewed as the probability of the selection pointer landing on that member after a roulette wheel, with the size of the segments for each member proportional to their fitness score, is spun</w:t>
      </w:r>
      <w:r w:rsidR="00317F14">
        <w:t xml:space="preserve"> </w:t>
      </w:r>
      <w:r w:rsidR="00317F14">
        <w:fldChar w:fldCharType="begin"/>
      </w:r>
      <w:r w:rsidR="00317F14">
        <w:instrText xml:space="preserve"> ADDIN ZOTERO_ITEM CSL_CITATION {"citationID":"fEblTJHZ","properties":{"formattedCitation":"(Razali &amp; Geraghty, 2011)","plainCitation":"(Razali &amp; Geraghty, 2011)","noteIndex":0},"citationItems":[{"id":585,"uris":["http://zotero.org/users/7139034/items/QLEHUDEP"],"itemData":{"id":585,"type":"article-journal","abstract":"A genetic algorithm (GA) has several genetic operators that can be modified to improve the performance of particular implementations. These operators include parent selection, crossover and mutation. Selection is one of the important operations in the GA process. There are several ways for selection. This paper presents the comparison of GA performance in solving travelling salesman problem (TSP) using different parent selection strategy. Several TSP instances were tested and the results show that tournament selection strategy outperformed proportional roulette wheel and rankbased roulette wheel selections, achieving best solution quality with low computing times. Results also reveal that tournament and proportional roulette wheel can be superior to the rankbased roulette wheel selection for smaller problems only and become susceptible to premature convergence as problem size increases.","language":"en","page":"6","source":"Zotero","title":"Genetic Algorithm Performance with Different Selection Strategies in Solving TSP","author":[{"family":"Razali","given":"Noraini Mohd"},{"family":"Geraghty","given":"John"}],"issued":{"date-parts":[["2011"]]}}}],"schema":"https://github.com/citation-style-language/schema/raw/master/csl-citation.json"} </w:instrText>
      </w:r>
      <w:r w:rsidR="00317F14">
        <w:fldChar w:fldCharType="separate"/>
      </w:r>
      <w:r w:rsidR="00317F14" w:rsidRPr="006F4C8B">
        <w:t>(Razali &amp; Geraghty, 2011)</w:t>
      </w:r>
      <w:r w:rsidR="00317F14">
        <w:fldChar w:fldCharType="end"/>
      </w:r>
      <w:r w:rsidR="00705977">
        <w:t>. With the list of fitness values for all members of the population</w:t>
      </w:r>
      <w:r w:rsidR="00317F14">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sidR="00317F14">
        <w:t xml:space="preserve"> the selection probability for any individual </w:t>
      </w:r>
      <m:oMath>
        <m:r>
          <w:rPr>
            <w:rFonts w:ascii="Cambria Math" w:hAnsi="Cambria Math"/>
          </w:rPr>
          <m:t>i</m:t>
        </m:r>
      </m:oMath>
      <w:r w:rsidR="00317F14">
        <w:t xml:space="preserve"> is: </w:t>
      </w:r>
    </w:p>
    <w:p w14:paraId="1896A9C3" w14:textId="77777777" w:rsidR="00875C7A" w:rsidRDefault="00875C7A" w:rsidP="00963395"/>
    <w:p w14:paraId="2575F355" w14:textId="3AE17DDA" w:rsidR="00875C7A" w:rsidRPr="00875C7A" w:rsidRDefault="00317F14" w:rsidP="00875C7A">
      <w:pPr>
        <w:pStyle w:val="Caption"/>
        <w:rPr>
          <w:sz w:val="32"/>
          <w:szCs w:val="24"/>
        </w:rPr>
      </w:pPr>
      <m:oMathPara>
        <m:oMath>
          <m:f>
            <m:fPr>
              <m:ctrlPr>
                <w:rPr>
                  <w:rFonts w:ascii="Cambria Math" w:hAnsi="Cambria Math"/>
                  <w:i/>
                  <w:sz w:val="32"/>
                  <w:szCs w:val="24"/>
                </w:rPr>
              </m:ctrlPr>
            </m:fPr>
            <m:num>
              <m:sSub>
                <m:sSubPr>
                  <m:ctrlPr>
                    <w:rPr>
                      <w:rFonts w:ascii="Cambria Math" w:hAnsi="Cambria Math"/>
                      <w:b w:val="0"/>
                      <w:i/>
                      <w:sz w:val="32"/>
                      <w:szCs w:val="24"/>
                    </w:rPr>
                  </m:ctrlPr>
                </m:sSubPr>
                <m:e>
                  <m:r>
                    <m:rPr>
                      <m:sty m:val="bi"/>
                    </m:rPr>
                    <w:rPr>
                      <w:rFonts w:ascii="Cambria Math" w:hAnsi="Cambria Math"/>
                      <w:sz w:val="32"/>
                      <w:szCs w:val="24"/>
                    </w:rPr>
                    <m:t>f</m:t>
                  </m:r>
                </m:e>
                <m:sub>
                  <m:r>
                    <m:rPr>
                      <m:sty m:val="bi"/>
                    </m:rPr>
                    <w:rPr>
                      <w:rFonts w:ascii="Cambria Math" w:hAnsi="Cambria Math"/>
                      <w:sz w:val="32"/>
                      <w:szCs w:val="24"/>
                    </w:rPr>
                    <m:t>i</m:t>
                  </m:r>
                </m:sub>
              </m:sSub>
            </m:num>
            <m:den>
              <m:nary>
                <m:naryPr>
                  <m:chr m:val="∑"/>
                  <m:limLoc m:val="subSup"/>
                  <m:ctrlPr>
                    <w:rPr>
                      <w:rFonts w:ascii="Cambria Math" w:hAnsi="Cambria Math"/>
                      <w:b w:val="0"/>
                      <w:i/>
                      <w:sz w:val="32"/>
                      <w:szCs w:val="24"/>
                    </w:rPr>
                  </m:ctrlPr>
                </m:naryPr>
                <m:sub>
                  <m:r>
                    <m:rPr>
                      <m:sty m:val="bi"/>
                    </m:rPr>
                    <w:rPr>
                      <w:rFonts w:ascii="Cambria Math" w:hAnsi="Cambria Math"/>
                      <w:sz w:val="32"/>
                      <w:szCs w:val="24"/>
                    </w:rPr>
                    <m:t>j=1</m:t>
                  </m:r>
                </m:sub>
                <m:sup>
                  <m:r>
                    <m:rPr>
                      <m:sty m:val="bi"/>
                    </m:rPr>
                    <w:rPr>
                      <w:rFonts w:ascii="Cambria Math" w:hAnsi="Cambria Math"/>
                      <w:sz w:val="32"/>
                      <w:szCs w:val="24"/>
                    </w:rPr>
                    <m:t>n</m:t>
                  </m:r>
                </m:sup>
                <m:e>
                  <m:sSub>
                    <m:sSubPr>
                      <m:ctrlPr>
                        <w:rPr>
                          <w:rFonts w:ascii="Cambria Math" w:hAnsi="Cambria Math"/>
                          <w:b w:val="0"/>
                          <w:i/>
                          <w:sz w:val="32"/>
                          <w:szCs w:val="24"/>
                        </w:rPr>
                      </m:ctrlPr>
                    </m:sSubPr>
                    <m:e>
                      <m:r>
                        <m:rPr>
                          <m:sty m:val="bi"/>
                        </m:rPr>
                        <w:rPr>
                          <w:rFonts w:ascii="Cambria Math" w:hAnsi="Cambria Math"/>
                          <w:sz w:val="32"/>
                          <w:szCs w:val="24"/>
                        </w:rPr>
                        <m:t>f</m:t>
                      </m:r>
                    </m:e>
                    <m:sub>
                      <m:r>
                        <m:rPr>
                          <m:sty m:val="bi"/>
                        </m:rPr>
                        <w:rPr>
                          <w:rFonts w:ascii="Cambria Math" w:hAnsi="Cambria Math"/>
                          <w:sz w:val="32"/>
                          <w:szCs w:val="24"/>
                        </w:rPr>
                        <m:t>j</m:t>
                      </m:r>
                    </m:sub>
                  </m:sSub>
                </m:e>
              </m:nary>
            </m:den>
          </m:f>
        </m:oMath>
      </m:oMathPara>
    </w:p>
    <w:p w14:paraId="72E32227" w14:textId="6EBBF8A3" w:rsidR="00317F14" w:rsidRPr="00875C7A" w:rsidRDefault="00875C7A" w:rsidP="00875C7A">
      <w:pPr>
        <w:pStyle w:val="Caption"/>
        <w:jc w:val="center"/>
      </w:pPr>
      <w:r>
        <w:t xml:space="preserve">Equation </w:t>
      </w:r>
      <w:r>
        <w:fldChar w:fldCharType="begin"/>
      </w:r>
      <w:r>
        <w:instrText xml:space="preserve"> SEQ Equation \* ARABIC </w:instrText>
      </w:r>
      <w:r>
        <w:fldChar w:fldCharType="separate"/>
      </w:r>
      <w:r w:rsidR="00691064">
        <w:rPr>
          <w:noProof/>
        </w:rPr>
        <w:t>3</w:t>
      </w:r>
      <w:r>
        <w:fldChar w:fldCharType="end"/>
      </w:r>
      <w:r>
        <w:t>: RWS Selection Probability</w:t>
      </w:r>
    </w:p>
    <w:p w14:paraId="77F62763" w14:textId="77777777" w:rsidR="00317F14" w:rsidRPr="00317F14" w:rsidRDefault="00317F14" w:rsidP="00963395"/>
    <w:p w14:paraId="2BC4BD9E" w14:textId="35AB211A" w:rsidR="00705977" w:rsidRDefault="00705977" w:rsidP="00963395"/>
    <w:p w14:paraId="0121BFF6" w14:textId="30289C01" w:rsidR="00705977" w:rsidRDefault="00705977" w:rsidP="00963395">
      <w:r>
        <w:t xml:space="preserve">To calculate that fitness score, </w:t>
      </w:r>
      <w:proofErr w:type="gramStart"/>
      <w:r>
        <w:t>often times</w:t>
      </w:r>
      <w:proofErr w:type="gramEnd"/>
      <w:r>
        <w:t xml:space="preserve"> the evaluation scores of all members of the population are first normalized</w:t>
      </w:r>
      <w:r w:rsidR="00470725">
        <w:t xml:space="preserve"> for algorithm consistency, and then scaled according to how large the wheel is desired to be. For example, if 10 slots are the largest size segment that can be allotted on the wheel an</w:t>
      </w:r>
      <w:r w:rsidR="0071489D">
        <w:t>d</w:t>
      </w:r>
      <w:r w:rsidR="00470725">
        <w:t xml:space="preserve"> 1</w:t>
      </w:r>
      <w:r w:rsidR="0071489D">
        <w:t xml:space="preserve"> is</w:t>
      </w:r>
      <w:r w:rsidR="00470725">
        <w:t xml:space="preserve"> the smallest, then those normalized values ranging between 0 and 1 can be scaled up to the range 1-10 using </w:t>
      </w:r>
      <w:r w:rsidR="00470725" w:rsidRPr="0071489D">
        <w:rPr>
          <w:b/>
          <w:bCs/>
        </w:rPr>
        <w:t xml:space="preserve">Equation </w:t>
      </w:r>
      <w:r w:rsidR="0071489D" w:rsidRPr="0071489D">
        <w:rPr>
          <w:b/>
          <w:bCs/>
        </w:rPr>
        <w:t>5</w:t>
      </w:r>
      <w:r w:rsidR="00470725">
        <w:t>.</w:t>
      </w:r>
    </w:p>
    <w:p w14:paraId="6AF63695" w14:textId="7B69460E" w:rsidR="00470725" w:rsidRDefault="00470725" w:rsidP="00963395"/>
    <w:p w14:paraId="22E61FD5" w14:textId="41A91F4A" w:rsidR="00470725" w:rsidRPr="00470725" w:rsidRDefault="008B016F" w:rsidP="00470725">
      <w:pPr>
        <w:pStyle w:val="Caption"/>
        <w:rPr>
          <w:sz w:val="32"/>
          <w:szCs w:val="32"/>
        </w:rPr>
      </w:pPr>
      <m:oMathPara>
        <m:oMath>
          <m:sSup>
            <m:sSupPr>
              <m:ctrlPr>
                <w:rPr>
                  <w:rFonts w:ascii="Cambria Math" w:hAnsi="Cambria Math"/>
                  <w:b w:val="0"/>
                  <w:bCs/>
                  <w:i/>
                  <w:sz w:val="32"/>
                  <w:szCs w:val="32"/>
                </w:rPr>
              </m:ctrlPr>
            </m:sSupPr>
            <m:e>
              <m:r>
                <w:rPr>
                  <w:rFonts w:ascii="Cambria Math" w:hAnsi="Cambria Math"/>
                  <w:sz w:val="32"/>
                  <w:szCs w:val="32"/>
                </w:rPr>
                <m:t>x</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rPr>
              </m:ctrlPr>
            </m:fPr>
            <m:num>
              <m:r>
                <m:rPr>
                  <m:sty m:val="bi"/>
                </m:rPr>
                <w:rPr>
                  <w:rFonts w:ascii="Cambria Math" w:hAnsi="Cambria Math"/>
                  <w:sz w:val="32"/>
                  <w:szCs w:val="32"/>
                </w:rPr>
                <m:t>x</m:t>
              </m:r>
              <m:r>
                <m:rPr>
                  <m:sty m:val="bi"/>
                </m:rPr>
                <w:rPr>
                  <w:rFonts w:ascii="Cambria Math" w:hAnsi="Cambria Math"/>
                  <w:sz w:val="32"/>
                  <w:szCs w:val="32"/>
                </w:rPr>
                <m:t>-</m:t>
              </m:r>
              <m:func>
                <m:funcPr>
                  <m:ctrlPr>
                    <w:rPr>
                      <w:rFonts w:ascii="Cambria Math" w:hAnsi="Cambria Math"/>
                      <w:sz w:val="32"/>
                      <w:szCs w:val="32"/>
                    </w:rPr>
                  </m:ctrlPr>
                </m:funcPr>
                <m:fName>
                  <m:r>
                    <m:rPr>
                      <m:sty m:val="b"/>
                    </m:rPr>
                    <w:rPr>
                      <w:rFonts w:ascii="Cambria Math" w:hAnsi="Cambria Math"/>
                      <w:sz w:val="32"/>
                      <w:szCs w:val="32"/>
                    </w:rPr>
                    <m:t>min</m:t>
                  </m:r>
                  <m:ctrlPr>
                    <w:rPr>
                      <w:rFonts w:ascii="Cambria Math" w:hAnsi="Cambria Math"/>
                      <w:i/>
                      <w:sz w:val="32"/>
                      <w:szCs w:val="32"/>
                    </w:rPr>
                  </m:ctrlPr>
                </m:fName>
                <m:e>
                  <m:d>
                    <m:dPr>
                      <m:ctrlPr>
                        <w:rPr>
                          <w:rFonts w:ascii="Cambria Math" w:hAnsi="Cambria Math"/>
                          <w:i/>
                          <w:sz w:val="32"/>
                          <w:szCs w:val="32"/>
                        </w:rPr>
                      </m:ctrlPr>
                    </m:dPr>
                    <m:e>
                      <m:r>
                        <m:rPr>
                          <m:sty m:val="bi"/>
                        </m:rPr>
                        <w:rPr>
                          <w:rFonts w:ascii="Cambria Math" w:hAnsi="Cambria Math"/>
                          <w:sz w:val="32"/>
                          <w:szCs w:val="32"/>
                        </w:rPr>
                        <m:t>x</m:t>
                      </m:r>
                    </m:e>
                  </m:d>
                </m:e>
              </m:func>
            </m:num>
            <m:den>
              <m:r>
                <m:rPr>
                  <m:sty m:val="bi"/>
                </m:rPr>
                <w:rPr>
                  <w:rFonts w:ascii="Cambria Math" w:hAnsi="Cambria Math"/>
                  <w:sz w:val="32"/>
                  <w:szCs w:val="32"/>
                </w:rPr>
                <m:t>max</m:t>
              </m:r>
              <m:d>
                <m:dPr>
                  <m:ctrlPr>
                    <w:rPr>
                      <w:rFonts w:ascii="Cambria Math" w:hAnsi="Cambria Math"/>
                      <w:i/>
                      <w:sz w:val="32"/>
                      <w:szCs w:val="32"/>
                    </w:rPr>
                  </m:ctrlPr>
                </m:dPr>
                <m:e>
                  <m:r>
                    <m:rPr>
                      <m:sty m:val="bi"/>
                    </m:rPr>
                    <w:rPr>
                      <w:rFonts w:ascii="Cambria Math" w:hAnsi="Cambria Math"/>
                      <w:sz w:val="32"/>
                      <w:szCs w:val="32"/>
                    </w:rPr>
                    <m:t>x</m:t>
                  </m:r>
                </m:e>
              </m:d>
              <m:r>
                <m:rPr>
                  <m:sty m:val="bi"/>
                </m:rPr>
                <w:rPr>
                  <w:rFonts w:ascii="Cambria Math" w:hAnsi="Cambria Math"/>
                  <w:sz w:val="32"/>
                  <w:szCs w:val="32"/>
                </w:rPr>
                <m:t>-</m:t>
              </m:r>
              <m:func>
                <m:funcPr>
                  <m:ctrlPr>
                    <w:rPr>
                      <w:rFonts w:ascii="Cambria Math" w:hAnsi="Cambria Math"/>
                      <w:i/>
                      <w:sz w:val="32"/>
                      <w:szCs w:val="32"/>
                    </w:rPr>
                  </m:ctrlPr>
                </m:funcPr>
                <m:fName>
                  <m:r>
                    <m:rPr>
                      <m:sty m:val="b"/>
                    </m:rPr>
                    <w:rPr>
                      <w:rFonts w:ascii="Cambria Math" w:hAnsi="Cambria Math"/>
                      <w:sz w:val="32"/>
                      <w:szCs w:val="32"/>
                    </w:rPr>
                    <m:t>min</m:t>
                  </m:r>
                </m:fName>
                <m:e>
                  <m:d>
                    <m:dPr>
                      <m:ctrlPr>
                        <w:rPr>
                          <w:rFonts w:ascii="Cambria Math" w:hAnsi="Cambria Math"/>
                          <w:i/>
                          <w:sz w:val="32"/>
                          <w:szCs w:val="32"/>
                        </w:rPr>
                      </m:ctrlPr>
                    </m:dPr>
                    <m:e>
                      <m:r>
                        <m:rPr>
                          <m:sty m:val="bi"/>
                        </m:rPr>
                        <w:rPr>
                          <w:rFonts w:ascii="Cambria Math" w:hAnsi="Cambria Math"/>
                          <w:sz w:val="32"/>
                          <w:szCs w:val="32"/>
                        </w:rPr>
                        <m:t>x</m:t>
                      </m:r>
                    </m:e>
                  </m:d>
                </m:e>
              </m:func>
            </m:den>
          </m:f>
        </m:oMath>
      </m:oMathPara>
    </w:p>
    <w:p w14:paraId="05889BD6" w14:textId="63BE53A3" w:rsidR="00470725" w:rsidRDefault="00470725" w:rsidP="00470725">
      <w:pPr>
        <w:pStyle w:val="Caption"/>
        <w:jc w:val="center"/>
      </w:pPr>
      <w:r>
        <w:t xml:space="preserve">Equation </w:t>
      </w:r>
      <w:r>
        <w:fldChar w:fldCharType="begin"/>
      </w:r>
      <w:r>
        <w:instrText xml:space="preserve"> SEQ Equation \* ARABIC </w:instrText>
      </w:r>
      <w:r>
        <w:fldChar w:fldCharType="separate"/>
      </w:r>
      <w:r w:rsidR="00691064">
        <w:rPr>
          <w:noProof/>
        </w:rPr>
        <w:t>4</w:t>
      </w:r>
      <w:r>
        <w:fldChar w:fldCharType="end"/>
      </w:r>
      <w:r>
        <w:t>: Normalization Formula</w:t>
      </w:r>
    </w:p>
    <w:p w14:paraId="72300CF1" w14:textId="553E3590" w:rsidR="00470725" w:rsidRPr="00470725" w:rsidRDefault="00470725" w:rsidP="00470725">
      <w:pPr>
        <w:pStyle w:val="content"/>
        <w:jc w:val="center"/>
        <w:rPr>
          <w:rStyle w:val="SubtleReference"/>
          <w:i/>
          <w:iCs/>
        </w:rPr>
      </w:pPr>
      <w:r w:rsidRPr="00470725">
        <w:rPr>
          <w:i/>
          <w:iCs/>
        </w:rPr>
        <w:t xml:space="preserve">Where </w:t>
      </w:r>
      <m:oMath>
        <m:r>
          <w:rPr>
            <w:rFonts w:ascii="Cambria Math" w:hAnsi="Cambria Math"/>
          </w:rPr>
          <m:t>x</m:t>
        </m:r>
      </m:oMath>
      <w:r w:rsidRPr="00470725">
        <w:rPr>
          <w:i/>
          <w:iCs/>
        </w:rPr>
        <w:t xml:space="preserve"> is</w:t>
      </w:r>
      <w:r>
        <w:rPr>
          <w:i/>
          <w:iCs/>
        </w:rPr>
        <w:t xml:space="preserve"> the score, min(x) is the smallest score in the group, and max(x) is the largest score in the </w:t>
      </w:r>
      <w:proofErr w:type="gramStart"/>
      <w:r>
        <w:rPr>
          <w:i/>
          <w:iCs/>
        </w:rPr>
        <w:t>group.</w:t>
      </w:r>
      <w:proofErr w:type="gramEnd"/>
    </w:p>
    <w:p w14:paraId="73B8D91D" w14:textId="0B03204A" w:rsidR="00470725" w:rsidRDefault="00470725" w:rsidP="00963395"/>
    <w:p w14:paraId="11FA5FB9" w14:textId="4D36EF75" w:rsidR="003C7620" w:rsidRDefault="003C7620" w:rsidP="00963395"/>
    <w:p w14:paraId="193C6BC5" w14:textId="13FE893D" w:rsidR="003C7620" w:rsidRPr="003C7620" w:rsidRDefault="008B016F" w:rsidP="003C7620">
      <w:pPr>
        <w:pStyle w:val="Caption"/>
        <w:rPr>
          <w:b w:val="0"/>
          <w:sz w:val="32"/>
          <w:szCs w:val="24"/>
        </w:rPr>
      </w:pPr>
      <m:oMathPara>
        <m:oMath>
          <m:r>
            <w:rPr>
              <w:rFonts w:ascii="Cambria Math" w:hAnsi="Cambria Math"/>
              <w:sz w:val="28"/>
              <w:szCs w:val="24"/>
            </w:rPr>
            <m:t>CR</m:t>
          </m:r>
          <m:d>
            <m:dPr>
              <m:ctrlPr>
                <w:rPr>
                  <w:rFonts w:ascii="Cambria Math" w:hAnsi="Cambria Math"/>
                  <w:b w:val="0"/>
                  <w:bCs/>
                  <w:i/>
                  <w:sz w:val="28"/>
                  <w:szCs w:val="24"/>
                </w:rPr>
              </m:ctrlPr>
            </m:dPr>
            <m:e>
              <m:r>
                <w:rPr>
                  <w:rFonts w:ascii="Cambria Math" w:hAnsi="Cambria Math"/>
                  <w:sz w:val="28"/>
                  <w:szCs w:val="24"/>
                </w:rPr>
                <m:t>x, cur, new</m:t>
              </m:r>
            </m:e>
          </m:d>
          <m:r>
            <m:rPr>
              <m:sty m:val="bi"/>
            </m:rPr>
            <w:rPr>
              <w:rFonts w:ascii="Cambria Math" w:hAnsi="Cambria Math"/>
              <w:sz w:val="28"/>
              <w:szCs w:val="24"/>
            </w:rPr>
            <m:t xml:space="preserve">= </m:t>
          </m:r>
          <m:func>
            <m:funcPr>
              <m:ctrlPr>
                <w:rPr>
                  <w:rFonts w:ascii="Cambria Math" w:hAnsi="Cambria Math"/>
                  <w:i/>
                  <w:sz w:val="28"/>
                  <w:szCs w:val="24"/>
                </w:rPr>
              </m:ctrlPr>
            </m:funcPr>
            <m:fName>
              <m:r>
                <m:rPr>
                  <m:sty m:val="b"/>
                </m:rPr>
                <w:rPr>
                  <w:rFonts w:ascii="Cambria Math" w:hAnsi="Cambria Math"/>
                  <w:sz w:val="28"/>
                  <w:szCs w:val="24"/>
                </w:rPr>
                <m:t>min</m:t>
              </m:r>
            </m:fName>
            <m:e>
              <m:d>
                <m:dPr>
                  <m:ctrlPr>
                    <w:rPr>
                      <w:rFonts w:ascii="Cambria Math" w:hAnsi="Cambria Math"/>
                      <w:i/>
                      <w:sz w:val="28"/>
                      <w:szCs w:val="24"/>
                    </w:rPr>
                  </m:ctrlPr>
                </m:dPr>
                <m:e>
                  <m:r>
                    <m:rPr>
                      <m:sty m:val="bi"/>
                    </m:rPr>
                    <w:rPr>
                      <w:rFonts w:ascii="Cambria Math" w:hAnsi="Cambria Math"/>
                      <w:sz w:val="28"/>
                      <w:szCs w:val="24"/>
                    </w:rPr>
                    <m:t>new</m:t>
                  </m:r>
                </m:e>
              </m:d>
            </m:e>
          </m:func>
          <m:r>
            <m:rPr>
              <m:sty m:val="bi"/>
            </m:rPr>
            <w:rPr>
              <w:rFonts w:ascii="Cambria Math" w:hAnsi="Cambria Math"/>
              <w:sz w:val="28"/>
              <w:szCs w:val="24"/>
            </w:rPr>
            <m:t xml:space="preserve"> </m:t>
          </m:r>
          <m:r>
            <m:rPr>
              <m:sty m:val="bi"/>
            </m:rPr>
            <w:rPr>
              <w:rFonts w:ascii="Cambria Math" w:hAnsi="Cambria Math"/>
              <w:sz w:val="28"/>
              <w:szCs w:val="24"/>
            </w:rPr>
            <m:t>+</m:t>
          </m:r>
          <m:r>
            <m:rPr>
              <m:sty m:val="bi"/>
            </m:rPr>
            <w:rPr>
              <w:rFonts w:ascii="Cambria Math" w:hAnsi="Cambria Math"/>
              <w:sz w:val="28"/>
              <w:szCs w:val="24"/>
            </w:rPr>
            <m:t xml:space="preserve"> </m:t>
          </m:r>
          <m:d>
            <m:dPr>
              <m:ctrlPr>
                <w:rPr>
                  <w:rFonts w:ascii="Cambria Math" w:hAnsi="Cambria Math"/>
                  <w:b w:val="0"/>
                  <w:i/>
                  <w:sz w:val="32"/>
                  <w:szCs w:val="24"/>
                </w:rPr>
              </m:ctrlPr>
            </m:dPr>
            <m:e>
              <m:r>
                <w:rPr>
                  <w:rFonts w:ascii="Cambria Math" w:hAnsi="Cambria Math"/>
                  <w:sz w:val="28"/>
                  <w:szCs w:val="24"/>
                </w:rPr>
                <m:t>length</m:t>
              </m:r>
              <m:d>
                <m:dPr>
                  <m:ctrlPr>
                    <w:rPr>
                      <w:rFonts w:ascii="Cambria Math" w:hAnsi="Cambria Math"/>
                      <w:i/>
                      <w:sz w:val="28"/>
                      <w:szCs w:val="24"/>
                    </w:rPr>
                  </m:ctrlPr>
                </m:dPr>
                <m:e>
                  <m:r>
                    <m:rPr>
                      <m:sty m:val="bi"/>
                    </m:rPr>
                    <w:rPr>
                      <w:rFonts w:ascii="Cambria Math" w:hAnsi="Cambria Math"/>
                      <w:sz w:val="28"/>
                      <w:szCs w:val="24"/>
                    </w:rPr>
                    <m:t>new</m:t>
                  </m:r>
                </m:e>
              </m:d>
              <m:r>
                <m:rPr>
                  <m:sty m:val="bi"/>
                </m:rPr>
                <w:rPr>
                  <w:rFonts w:ascii="Cambria Math" w:hAnsi="Cambria Math"/>
                  <w:sz w:val="28"/>
                  <w:szCs w:val="24"/>
                </w:rPr>
                <m:t xml:space="preserve"> </m:t>
              </m:r>
              <m:r>
                <m:rPr>
                  <m:sty m:val="bi"/>
                </m:rPr>
                <w:rPr>
                  <w:rFonts w:ascii="Cambria Math" w:hAnsi="Cambria Math"/>
                  <w:sz w:val="28"/>
                  <w:szCs w:val="24"/>
                </w:rPr>
                <m:t>*</m:t>
              </m:r>
              <m:r>
                <m:rPr>
                  <m:sty m:val="bi"/>
                </m:rPr>
                <w:rPr>
                  <w:rFonts w:ascii="Cambria Math" w:hAnsi="Cambria Math"/>
                  <w:sz w:val="28"/>
                  <w:szCs w:val="24"/>
                </w:rPr>
                <m:t xml:space="preserve"> </m:t>
              </m:r>
              <m:f>
                <m:fPr>
                  <m:ctrlPr>
                    <w:rPr>
                      <w:rFonts w:ascii="Cambria Math" w:hAnsi="Cambria Math"/>
                      <w:i/>
                      <w:sz w:val="28"/>
                      <w:szCs w:val="24"/>
                    </w:rPr>
                  </m:ctrlPr>
                </m:fPr>
                <m:num>
                  <m:r>
                    <m:rPr>
                      <m:sty m:val="bi"/>
                    </m:rPr>
                    <w:rPr>
                      <w:rFonts w:ascii="Cambria Math" w:hAnsi="Cambria Math"/>
                      <w:sz w:val="28"/>
                      <w:szCs w:val="24"/>
                    </w:rPr>
                    <m:t>x-</m:t>
                  </m:r>
                  <m:r>
                    <m:rPr>
                      <m:sty m:val="b"/>
                    </m:rPr>
                    <w:rPr>
                      <w:rFonts w:ascii="Cambria Math" w:hAnsi="Cambria Math"/>
                      <w:sz w:val="28"/>
                      <w:szCs w:val="24"/>
                    </w:rPr>
                    <m:t>min⁡</m:t>
                  </m:r>
                  <m:r>
                    <m:rPr>
                      <m:sty m:val="bi"/>
                    </m:rPr>
                    <w:rPr>
                      <w:rFonts w:ascii="Cambria Math" w:hAnsi="Cambria Math"/>
                      <w:sz w:val="28"/>
                      <w:szCs w:val="24"/>
                    </w:rPr>
                    <m:t>(cur)</m:t>
                  </m:r>
                </m:num>
                <m:den>
                  <m:r>
                    <m:rPr>
                      <m:sty m:val="bi"/>
                    </m:rPr>
                    <w:rPr>
                      <w:rFonts w:ascii="Cambria Math" w:hAnsi="Cambria Math"/>
                      <w:sz w:val="28"/>
                      <w:szCs w:val="24"/>
                    </w:rPr>
                    <m:t>range(cur)</m:t>
                  </m:r>
                </m:den>
              </m:f>
            </m:e>
          </m:d>
        </m:oMath>
      </m:oMathPara>
    </w:p>
    <w:p w14:paraId="4F8D3EA2" w14:textId="3C4C8AB0" w:rsidR="003C7620" w:rsidRDefault="003C7620" w:rsidP="003C7620">
      <w:pPr>
        <w:pStyle w:val="Caption"/>
        <w:jc w:val="center"/>
      </w:pPr>
      <w:r>
        <w:t xml:space="preserve">Equation </w:t>
      </w:r>
      <w:r>
        <w:fldChar w:fldCharType="begin"/>
      </w:r>
      <w:r>
        <w:instrText xml:space="preserve"> SEQ Equation \* ARABIC </w:instrText>
      </w:r>
      <w:r>
        <w:fldChar w:fldCharType="separate"/>
      </w:r>
      <w:r w:rsidR="00691064">
        <w:rPr>
          <w:noProof/>
        </w:rPr>
        <w:t>5</w:t>
      </w:r>
      <w:r>
        <w:fldChar w:fldCharType="end"/>
      </w:r>
      <w:r>
        <w:t>: Converting ranges</w:t>
      </w:r>
    </w:p>
    <w:p w14:paraId="0285DEEB" w14:textId="482043E1" w:rsidR="003C7620" w:rsidRPr="003C7620" w:rsidRDefault="003C7620" w:rsidP="003C7620">
      <w:pPr>
        <w:pStyle w:val="content"/>
        <w:jc w:val="center"/>
        <w:rPr>
          <w:i/>
          <w:iCs/>
        </w:rPr>
      </w:pPr>
      <w:r w:rsidRPr="003C7620">
        <w:rPr>
          <w:i/>
          <w:iCs/>
        </w:rPr>
        <w:t>Where</w:t>
      </w:r>
      <w:r>
        <w:rPr>
          <w:i/>
          <w:iCs/>
        </w:rPr>
        <w:t xml:space="preserve"> x is the value to convert, ‘new’ is the new range, 'cur’ is the </w:t>
      </w:r>
      <w:r w:rsidR="008B016F">
        <w:rPr>
          <w:i/>
          <w:iCs/>
        </w:rPr>
        <w:t>current</w:t>
      </w:r>
      <w:r>
        <w:rPr>
          <w:i/>
          <w:iCs/>
        </w:rPr>
        <w:t xml:space="preserve"> range</w:t>
      </w:r>
      <w:r w:rsidR="008B016F">
        <w:rPr>
          <w:i/>
          <w:iCs/>
        </w:rPr>
        <w:t xml:space="preserve"> that x is on</w:t>
      </w:r>
      <w:r>
        <w:rPr>
          <w:i/>
          <w:iCs/>
        </w:rPr>
        <w:t xml:space="preserve">, </w:t>
      </w:r>
      <w:proofErr w:type="gramStart"/>
      <w:r>
        <w:rPr>
          <w:i/>
          <w:iCs/>
        </w:rPr>
        <w:t>min( )</w:t>
      </w:r>
      <w:proofErr w:type="gramEnd"/>
      <w:r>
        <w:rPr>
          <w:i/>
          <w:iCs/>
        </w:rPr>
        <w:t xml:space="preserve"> returns is the lower boundary </w:t>
      </w:r>
      <w:r w:rsidR="00357C8D">
        <w:rPr>
          <w:i/>
          <w:iCs/>
        </w:rPr>
        <w:t xml:space="preserve">value </w:t>
      </w:r>
      <w:r>
        <w:rPr>
          <w:i/>
          <w:iCs/>
        </w:rPr>
        <w:t>of the given range, and length( ) returns the length of the given range.</w:t>
      </w:r>
    </w:p>
    <w:p w14:paraId="261CE67A" w14:textId="573BEEE0" w:rsidR="0091079A" w:rsidRDefault="0091079A" w:rsidP="00963395"/>
    <w:p w14:paraId="3147EB8E" w14:textId="4133BB0C" w:rsidR="0091079A" w:rsidRDefault="0091079A" w:rsidP="00963395">
      <w:r>
        <w:t xml:space="preserve">Whitley (1994) offered the </w:t>
      </w:r>
      <w:r>
        <w:t xml:space="preserve">suggestion to deal with any remainder values generated after using </w:t>
      </w:r>
      <w:r w:rsidRPr="0091079A">
        <w:rPr>
          <w:b/>
          <w:bCs/>
        </w:rPr>
        <w:t>Equations 4</w:t>
      </w:r>
      <w:r>
        <w:t xml:space="preserve"> and </w:t>
      </w:r>
      <w:r w:rsidRPr="0091079A">
        <w:rPr>
          <w:b/>
          <w:bCs/>
        </w:rPr>
        <w:t>5</w:t>
      </w:r>
      <w:r>
        <w:t xml:space="preserve">, </w:t>
      </w:r>
      <w:r>
        <w:t xml:space="preserve">which </w:t>
      </w:r>
      <w:r>
        <w:t>was used in this study.</w:t>
      </w:r>
      <w:r>
        <w:t xml:space="preserve"> </w:t>
      </w:r>
      <w:r>
        <w:t xml:space="preserve">He suggested to </w:t>
      </w:r>
      <w:r>
        <w:t>use</w:t>
      </w:r>
      <w:r>
        <w:t xml:space="preserve"> those remainders</w:t>
      </w:r>
      <w:r>
        <w:t xml:space="preserve"> as a probability for offering a bonus slot to that member</w:t>
      </w:r>
      <w:r>
        <w:t>.</w:t>
      </w:r>
      <w:r w:rsidR="00FD5244">
        <w:t xml:space="preserve"> In that case, the final equation needed for calculating the </w:t>
      </w:r>
      <w:r w:rsidR="00691064">
        <w:t xml:space="preserve">fitness score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691064">
        <w:t xml:space="preserve"> would be:</w:t>
      </w:r>
    </w:p>
    <w:p w14:paraId="3B8539D1" w14:textId="332790AD" w:rsidR="00691064" w:rsidRDefault="00691064" w:rsidP="00691064">
      <w:pPr>
        <w:pStyle w:val="Caption"/>
        <w:jc w:val="center"/>
        <w:rPr>
          <w:sz w:val="32"/>
          <w:szCs w:val="24"/>
        </w:rPr>
      </w:pPr>
      <m:oMathPara>
        <m:oMath>
          <m:sSub>
            <m:sSubPr>
              <m:ctrlPr>
                <w:rPr>
                  <w:rFonts w:ascii="Cambria Math" w:hAnsi="Cambria Math"/>
                  <w:b w:val="0"/>
                  <w:i/>
                  <w:sz w:val="32"/>
                  <w:szCs w:val="24"/>
                </w:rPr>
              </m:ctrlPr>
            </m:sSubPr>
            <m:e>
              <m:r>
                <m:rPr>
                  <m:sty m:val="bi"/>
                </m:rPr>
                <w:rPr>
                  <w:rFonts w:ascii="Cambria Math" w:hAnsi="Cambria Math"/>
                  <w:sz w:val="32"/>
                  <w:szCs w:val="24"/>
                </w:rPr>
                <m:t>f</m:t>
              </m:r>
            </m:e>
            <m:sub>
              <m:r>
                <m:rPr>
                  <m:sty m:val="bi"/>
                </m:rPr>
                <w:rPr>
                  <w:rFonts w:ascii="Cambria Math" w:hAnsi="Cambria Math"/>
                  <w:sz w:val="32"/>
                  <w:szCs w:val="24"/>
                </w:rPr>
                <m:t>i</m:t>
              </m:r>
            </m:sub>
          </m:sSub>
          <m:r>
            <m:rPr>
              <m:sty m:val="bi"/>
            </m:rPr>
            <w:rPr>
              <w:rFonts w:ascii="Cambria Math" w:hAnsi="Cambria Math"/>
              <w:sz w:val="32"/>
              <w:szCs w:val="24"/>
            </w:rPr>
            <m:t>=floor(</m:t>
          </m:r>
          <m:sSub>
            <m:sSubPr>
              <m:ctrlPr>
                <w:rPr>
                  <w:rFonts w:ascii="Cambria Math" w:hAnsi="Cambria Math"/>
                  <w:b w:val="0"/>
                  <w:i/>
                  <w:sz w:val="32"/>
                  <w:szCs w:val="24"/>
                </w:rPr>
              </m:ctrlPr>
            </m:sSubPr>
            <m:e>
              <m:r>
                <m:rPr>
                  <m:sty m:val="bi"/>
                </m:rPr>
                <w:rPr>
                  <w:rFonts w:ascii="Cambria Math" w:hAnsi="Cambria Math"/>
                  <w:sz w:val="32"/>
                  <w:szCs w:val="24"/>
                </w:rPr>
                <m:t>f</m:t>
              </m:r>
            </m:e>
            <m:sub>
              <m:r>
                <m:rPr>
                  <m:sty m:val="bi"/>
                </m:rPr>
                <w:rPr>
                  <w:rFonts w:ascii="Cambria Math" w:hAnsi="Cambria Math"/>
                  <w:sz w:val="32"/>
                  <w:szCs w:val="24"/>
                </w:rPr>
                <m:t>i</m:t>
              </m:r>
            </m:sub>
          </m:sSub>
          <m:r>
            <m:rPr>
              <m:sty m:val="b"/>
            </m:rPr>
            <w:rPr>
              <w:rFonts w:ascii="Cambria Math" w:hAnsi="Cambria Math"/>
              <w:sz w:val="32"/>
              <w:szCs w:val="24"/>
            </w:rPr>
            <m:t xml:space="preserve">) + </m:t>
          </m:r>
          <m:d>
            <m:dPr>
              <m:ctrlPr>
                <w:rPr>
                  <w:rFonts w:ascii="Cambria Math" w:hAnsi="Cambria Math"/>
                  <w:b w:val="0"/>
                  <w:bCs/>
                  <w:sz w:val="32"/>
                  <w:szCs w:val="24"/>
                </w:rPr>
              </m:ctrlPr>
            </m:dPr>
            <m:e>
              <m:r>
                <m:rPr>
                  <m:sty m:val="p"/>
                </m:rPr>
                <w:rPr>
                  <w:rFonts w:ascii="Cambria Math" w:hAnsi="Cambria Math"/>
                  <w:sz w:val="32"/>
                  <w:szCs w:val="24"/>
                </w:rPr>
                <m:t>1*prob</m:t>
              </m:r>
              <m:d>
                <m:dPr>
                  <m:ctrlPr>
                    <w:rPr>
                      <w:rFonts w:ascii="Cambria Math" w:hAnsi="Cambria Math"/>
                      <w:b w:val="0"/>
                      <w:bCs/>
                      <w:sz w:val="32"/>
                      <w:szCs w:val="24"/>
                    </w:rPr>
                  </m:ctrlPr>
                </m:dPr>
                <m:e>
                  <m:r>
                    <m:rPr>
                      <m:sty m:val="p"/>
                    </m:rPr>
                    <w:rPr>
                      <w:rFonts w:ascii="Cambria Math" w:hAnsi="Cambria Math"/>
                      <w:sz w:val="32"/>
                      <w:szCs w:val="24"/>
                    </w:rPr>
                    <m:t>r</m:t>
                  </m:r>
                </m:e>
              </m:d>
            </m:e>
          </m:d>
        </m:oMath>
      </m:oMathPara>
    </w:p>
    <w:p w14:paraId="4A5FA399" w14:textId="270F1AAA" w:rsidR="00691064" w:rsidRDefault="00691064" w:rsidP="00691064">
      <w:pPr>
        <w:pStyle w:val="Caption"/>
        <w:jc w:val="center"/>
      </w:pPr>
      <w:r>
        <w:t xml:space="preserve">Equation </w:t>
      </w:r>
      <w:r>
        <w:fldChar w:fldCharType="begin"/>
      </w:r>
      <w:r>
        <w:instrText xml:space="preserve"> SEQ Equation \* ARABIC </w:instrText>
      </w:r>
      <w:r>
        <w:fldChar w:fldCharType="separate"/>
      </w:r>
      <w:r>
        <w:rPr>
          <w:noProof/>
        </w:rPr>
        <w:t>6</w:t>
      </w:r>
      <w:r>
        <w:fldChar w:fldCharType="end"/>
      </w:r>
      <w:r>
        <w:t>: Fitness Score Remainders</w:t>
      </w:r>
    </w:p>
    <w:p w14:paraId="37B010B8" w14:textId="78DCCA35" w:rsidR="00691064" w:rsidRPr="00691064" w:rsidRDefault="0083011F" w:rsidP="00691064">
      <w:pPr>
        <w:jc w:val="center"/>
        <w:rPr>
          <w:i/>
          <w:iCs/>
        </w:rPr>
      </w:pPr>
      <w:r>
        <w:rPr>
          <w:i/>
          <w:iCs/>
        </w:rPr>
        <w:t xml:space="preserve">Where </w:t>
      </w:r>
      <m:oMath>
        <m:sSub>
          <m:sSubPr>
            <m:ctrlPr>
              <w:rPr>
                <w:rFonts w:ascii="Cambria Math" w:hAnsi="Cambria Math"/>
                <w:i/>
                <w:iCs/>
              </w:rPr>
            </m:ctrlPr>
          </m:sSubPr>
          <m:e>
            <m:r>
              <w:rPr>
                <w:rFonts w:ascii="Cambria Math" w:hAnsi="Cambria Math"/>
              </w:rPr>
              <m:t>f</m:t>
            </m:r>
          </m:e>
          <m:sub>
            <m:r>
              <m:rPr>
                <m:sty m:val="bi"/>
              </m:rPr>
              <w:rPr>
                <w:rFonts w:ascii="Cambria Math" w:hAnsi="Cambria Math"/>
              </w:rPr>
              <m:t>i</m:t>
            </m:r>
          </m:sub>
        </m:sSub>
      </m:oMath>
      <w:r>
        <w:rPr>
          <w:i/>
          <w:iCs/>
        </w:rPr>
        <w:t xml:space="preserve"> </w:t>
      </w:r>
      <w:r>
        <w:rPr>
          <w:i/>
          <w:iCs/>
        </w:rPr>
        <w:t xml:space="preserve">is the </w:t>
      </w:r>
      <w:r>
        <w:rPr>
          <w:i/>
          <w:iCs/>
        </w:rPr>
        <w:t xml:space="preserve">fitness score, r is its decimal values, </w:t>
      </w:r>
      <w:proofErr w:type="gramStart"/>
      <w:r>
        <w:rPr>
          <w:i/>
          <w:iCs/>
        </w:rPr>
        <w:t>floor( )</w:t>
      </w:r>
      <w:proofErr w:type="gramEnd"/>
      <w:r>
        <w:rPr>
          <w:i/>
          <w:iCs/>
        </w:rPr>
        <w:t xml:space="preserve"> returns the value given rounded down, and prob( ) returns 1 with a probability of the value given or else it returns 0.</w:t>
      </w:r>
    </w:p>
    <w:p w14:paraId="2AEA7C31" w14:textId="18FB59C0" w:rsidR="00963395" w:rsidRDefault="00963395" w:rsidP="00963395"/>
    <w:p w14:paraId="7DAEEA78" w14:textId="3A6607FD" w:rsidR="00BB4E32" w:rsidRDefault="00BB4E32" w:rsidP="00963395"/>
    <w:p w14:paraId="774D3B44" w14:textId="130B06EC" w:rsidR="00BB4E32" w:rsidRDefault="006F34D1" w:rsidP="006F34D1">
      <w:pPr>
        <w:pStyle w:val="Heading4"/>
      </w:pPr>
      <w:r>
        <w:t>Stochastic Universal Sampling (SUS)</w:t>
      </w:r>
    </w:p>
    <w:p w14:paraId="5079777E" w14:textId="26DDFFD6" w:rsidR="002B5F71" w:rsidRDefault="002B5F71" w:rsidP="002B5F71">
      <w:pPr>
        <w:pStyle w:val="content"/>
      </w:pPr>
    </w:p>
    <w:p w14:paraId="2DAC752F" w14:textId="01F8432B" w:rsidR="00DF5766" w:rsidRDefault="00DF5766" w:rsidP="00DF5766">
      <w:pPr>
        <w:pStyle w:val="Heading4"/>
      </w:pPr>
      <w:r>
        <w:t>Rank Based Sampling</w:t>
      </w:r>
    </w:p>
    <w:p w14:paraId="2C35677E" w14:textId="17D02053" w:rsidR="00DF5766" w:rsidRDefault="00DF5766" w:rsidP="002B5F71">
      <w:pPr>
        <w:pStyle w:val="content"/>
      </w:pPr>
    </w:p>
    <w:p w14:paraId="2674C893" w14:textId="440FF01F" w:rsidR="00DF5766" w:rsidRPr="002B5F71" w:rsidRDefault="00DF5766" w:rsidP="00DF5766">
      <w:pPr>
        <w:pStyle w:val="Heading4"/>
      </w:pPr>
      <w:r>
        <w:t>Roulette Wheel Sampling</w:t>
      </w:r>
    </w:p>
    <w:p w14:paraId="4004A0D1" w14:textId="77777777" w:rsidR="00963395" w:rsidRPr="00963395" w:rsidRDefault="00963395" w:rsidP="00963395"/>
    <w:p w14:paraId="0725A528" w14:textId="6B4B1DFB" w:rsidR="00E16BA7" w:rsidRPr="00E16BA7" w:rsidRDefault="00E16BA7" w:rsidP="00E16BA7">
      <w:pPr>
        <w:pStyle w:val="Heading2"/>
      </w:pPr>
      <w:r>
        <w:t>Statistical Analysis</w:t>
      </w:r>
      <w:bookmarkEnd w:id="28"/>
    </w:p>
    <w:p w14:paraId="4A3DADB9" w14:textId="77777777" w:rsidR="00F979BF" w:rsidRDefault="00F979BF" w:rsidP="00E502E1">
      <w:pPr>
        <w:pStyle w:val="Heading1"/>
      </w:pPr>
      <w:bookmarkStart w:id="29" w:name="_Toc103114152"/>
      <w:r>
        <w:lastRenderedPageBreak/>
        <w:t>Design and Methodology</w:t>
      </w:r>
      <w:bookmarkStart w:id="30" w:name="_Toc39552871"/>
      <w:bookmarkStart w:id="31" w:name="_Toc39552867"/>
      <w:bookmarkEnd w:id="29"/>
    </w:p>
    <w:p w14:paraId="3B3E62E8" w14:textId="77777777" w:rsidR="008F4E00" w:rsidRDefault="008F4E00" w:rsidP="008F4E00">
      <w:pPr>
        <w:pStyle w:val="content"/>
      </w:pPr>
    </w:p>
    <w:p w14:paraId="636529CF" w14:textId="77777777" w:rsidR="008F4E00" w:rsidRDefault="008F4E00" w:rsidP="008F4E00">
      <w:pPr>
        <w:pStyle w:val="Heading1"/>
      </w:pPr>
      <w:bookmarkStart w:id="32" w:name="_Toc103114153"/>
      <w:r w:rsidRPr="008F4E00">
        <w:lastRenderedPageBreak/>
        <w:t>Results, evaluation and discussion</w:t>
      </w:r>
      <w:bookmarkEnd w:id="32"/>
    </w:p>
    <w:p w14:paraId="3B01C7A3" w14:textId="77777777" w:rsidR="008F4E00" w:rsidRDefault="008F4E00" w:rsidP="008F4E00">
      <w:pPr>
        <w:pStyle w:val="content"/>
      </w:pPr>
    </w:p>
    <w:p w14:paraId="4E547F19" w14:textId="77777777" w:rsidR="008F4E00" w:rsidRPr="008F4E00" w:rsidRDefault="008F4E00" w:rsidP="008F4E00">
      <w:pPr>
        <w:pStyle w:val="Heading1"/>
      </w:pPr>
      <w:bookmarkStart w:id="33" w:name="_Toc103114154"/>
      <w:r>
        <w:lastRenderedPageBreak/>
        <w:t>Conclusion</w:t>
      </w:r>
      <w:bookmarkEnd w:id="33"/>
    </w:p>
    <w:p w14:paraId="17B1982C" w14:textId="1327942C" w:rsidR="00997691" w:rsidRDefault="0064551F" w:rsidP="00997691">
      <w:pPr>
        <w:pStyle w:val="Heading1"/>
      </w:pPr>
      <w:bookmarkStart w:id="34" w:name="_Toc103114155"/>
      <w:commentRangeStart w:id="35"/>
      <w:r w:rsidRPr="00404368">
        <w:lastRenderedPageBreak/>
        <w:t>BIBLIOGRAPHY</w:t>
      </w:r>
      <w:bookmarkStart w:id="36" w:name="_Toc103114156"/>
      <w:bookmarkEnd w:id="30"/>
      <w:bookmarkEnd w:id="34"/>
      <w:commentRangeEnd w:id="35"/>
      <w:r w:rsidR="00E4510A">
        <w:rPr>
          <w:rStyle w:val="CommentReference"/>
          <w:b w:val="0"/>
          <w:caps w:val="0"/>
          <w:spacing w:val="0"/>
          <w:kern w:val="0"/>
        </w:rPr>
        <w:commentReference w:id="35"/>
      </w:r>
    </w:p>
    <w:p w14:paraId="59E30582" w14:textId="77777777" w:rsidR="006F4C8B" w:rsidRPr="006F4C8B" w:rsidRDefault="00997691" w:rsidP="006F4C8B">
      <w:pPr>
        <w:pStyle w:val="Bibliography"/>
      </w:pPr>
      <w:r>
        <w:fldChar w:fldCharType="begin"/>
      </w:r>
      <w:r w:rsidR="00B76D7B">
        <w:instrText xml:space="preserve"> ADDIN ZOTERO_BIBL {"uncited":[],"omitted":[],"custom":[]} CSL_BIBLIOGRAPHY </w:instrText>
      </w:r>
      <w:r>
        <w:fldChar w:fldCharType="separate"/>
      </w:r>
      <w:r w:rsidR="006F4C8B" w:rsidRPr="006F4C8B">
        <w:t xml:space="preserve">Ahmadi, P., &amp; </w:t>
      </w:r>
      <w:proofErr w:type="spellStart"/>
      <w:r w:rsidR="006F4C8B" w:rsidRPr="006F4C8B">
        <w:t>Dincer</w:t>
      </w:r>
      <w:proofErr w:type="spellEnd"/>
      <w:r w:rsidR="006F4C8B" w:rsidRPr="006F4C8B">
        <w:t xml:space="preserve">, I. (2010). </w:t>
      </w:r>
      <w:proofErr w:type="spellStart"/>
      <w:r w:rsidR="006F4C8B" w:rsidRPr="006F4C8B">
        <w:t>Exergoenvironmental</w:t>
      </w:r>
      <w:proofErr w:type="spellEnd"/>
      <w:r w:rsidR="006F4C8B" w:rsidRPr="006F4C8B">
        <w:t xml:space="preserve"> analysis and optimization of a cogeneration plant system using Multimodal Genetic Algorithm (MGA). </w:t>
      </w:r>
      <w:r w:rsidR="006F4C8B" w:rsidRPr="006F4C8B">
        <w:rPr>
          <w:i/>
          <w:iCs/>
        </w:rPr>
        <w:t>Energy</w:t>
      </w:r>
      <w:r w:rsidR="006F4C8B" w:rsidRPr="006F4C8B">
        <w:t xml:space="preserve">, </w:t>
      </w:r>
      <w:r w:rsidR="006F4C8B" w:rsidRPr="006F4C8B">
        <w:rPr>
          <w:i/>
          <w:iCs/>
        </w:rPr>
        <w:t>35</w:t>
      </w:r>
      <w:r w:rsidR="006F4C8B" w:rsidRPr="006F4C8B">
        <w:t>(12), 5161–5172. https://doi.org/10.1016/j.energy.2010.07.050</w:t>
      </w:r>
    </w:p>
    <w:p w14:paraId="75573ABE" w14:textId="77777777" w:rsidR="006F4C8B" w:rsidRPr="006F4C8B" w:rsidRDefault="006F4C8B" w:rsidP="006F4C8B">
      <w:pPr>
        <w:pStyle w:val="Bibliography"/>
      </w:pPr>
      <w:proofErr w:type="spellStart"/>
      <w:r w:rsidRPr="006F4C8B">
        <w:t>Arqub</w:t>
      </w:r>
      <w:proofErr w:type="spellEnd"/>
      <w:r w:rsidRPr="006F4C8B">
        <w:t>, O. A., &amp; Abo-</w:t>
      </w:r>
      <w:proofErr w:type="spellStart"/>
      <w:r w:rsidRPr="006F4C8B">
        <w:t>Hammour</w:t>
      </w:r>
      <w:proofErr w:type="spellEnd"/>
      <w:r w:rsidRPr="006F4C8B">
        <w:t xml:space="preserve">, Z. (2014). Numerical solution of systems of second-order boundary value problems using continuous genetic algorithm. </w:t>
      </w:r>
      <w:r w:rsidRPr="006F4C8B">
        <w:rPr>
          <w:i/>
          <w:iCs/>
        </w:rPr>
        <w:t>Information Sciences</w:t>
      </w:r>
      <w:r w:rsidRPr="006F4C8B">
        <w:t xml:space="preserve">, </w:t>
      </w:r>
      <w:r w:rsidRPr="006F4C8B">
        <w:rPr>
          <w:i/>
          <w:iCs/>
        </w:rPr>
        <w:t>279</w:t>
      </w:r>
      <w:r w:rsidRPr="006F4C8B">
        <w:t>, 396–415. https://doi.org/10.1016/j.ins.2014.03.128</w:t>
      </w:r>
    </w:p>
    <w:p w14:paraId="2E758828" w14:textId="77777777" w:rsidR="006F4C8B" w:rsidRPr="006F4C8B" w:rsidRDefault="006F4C8B" w:rsidP="006F4C8B">
      <w:pPr>
        <w:pStyle w:val="Bibliography"/>
      </w:pPr>
      <w:r w:rsidRPr="006F4C8B">
        <w:t xml:space="preserve">Back, T., Hammel, U., &amp; </w:t>
      </w:r>
      <w:proofErr w:type="spellStart"/>
      <w:r w:rsidRPr="006F4C8B">
        <w:t>Schwefel</w:t>
      </w:r>
      <w:proofErr w:type="spellEnd"/>
      <w:r w:rsidRPr="006F4C8B">
        <w:t xml:space="preserve">, H.-P. (1997). Evolutionary computation: Comments on the history and current state. </w:t>
      </w:r>
      <w:r w:rsidRPr="006F4C8B">
        <w:rPr>
          <w:i/>
          <w:iCs/>
        </w:rPr>
        <w:t>IEEE Transactions on Evolutionary Computation</w:t>
      </w:r>
      <w:r w:rsidRPr="006F4C8B">
        <w:t xml:space="preserve">, </w:t>
      </w:r>
      <w:r w:rsidRPr="006F4C8B">
        <w:rPr>
          <w:i/>
          <w:iCs/>
        </w:rPr>
        <w:t>1</w:t>
      </w:r>
      <w:r w:rsidRPr="006F4C8B">
        <w:t>(1), 3–17. https://doi.org/10.1109/4235.585888</w:t>
      </w:r>
    </w:p>
    <w:p w14:paraId="6DF52731" w14:textId="77777777" w:rsidR="006F4C8B" w:rsidRPr="006F4C8B" w:rsidRDefault="006F4C8B" w:rsidP="006F4C8B">
      <w:pPr>
        <w:pStyle w:val="Bibliography"/>
      </w:pPr>
      <w:r w:rsidRPr="006F4C8B">
        <w:t xml:space="preserve">Blum, C., &amp; Li, X. (2008). Swarm Intelligence in Optimization. In C. Blum &amp; D. Merkle (Eds.), </w:t>
      </w:r>
      <w:r w:rsidRPr="006F4C8B">
        <w:rPr>
          <w:i/>
          <w:iCs/>
        </w:rPr>
        <w:t>Swarm Intelligence: Introduction and Applications</w:t>
      </w:r>
      <w:r w:rsidRPr="006F4C8B">
        <w:t xml:space="preserve"> (pp. 43–85). Springer. https://doi.org/10.1007/978-3-540-74089-6_2</w:t>
      </w:r>
    </w:p>
    <w:p w14:paraId="70ED79A2" w14:textId="77777777" w:rsidR="006F4C8B" w:rsidRPr="006F4C8B" w:rsidRDefault="006F4C8B" w:rsidP="006F4C8B">
      <w:pPr>
        <w:pStyle w:val="Bibliography"/>
      </w:pPr>
      <w:r w:rsidRPr="006F4C8B">
        <w:t xml:space="preserve">Chen, S.-M., &amp; </w:t>
      </w:r>
      <w:proofErr w:type="spellStart"/>
      <w:r w:rsidRPr="006F4C8B">
        <w:t>Chien</w:t>
      </w:r>
      <w:proofErr w:type="spellEnd"/>
      <w:r w:rsidRPr="006F4C8B">
        <w:t xml:space="preserve">, C.-Y. (2011). Solving the traveling salesman problem based on the genetic simulated annealing ant colony system with particle swarm optimization techniques. </w:t>
      </w:r>
      <w:r w:rsidRPr="006F4C8B">
        <w:rPr>
          <w:i/>
          <w:iCs/>
        </w:rPr>
        <w:t>Expert Systems with Applications</w:t>
      </w:r>
      <w:r w:rsidRPr="006F4C8B">
        <w:t xml:space="preserve">, </w:t>
      </w:r>
      <w:r w:rsidRPr="006F4C8B">
        <w:rPr>
          <w:i/>
          <w:iCs/>
        </w:rPr>
        <w:t>38</w:t>
      </w:r>
      <w:r w:rsidRPr="006F4C8B">
        <w:t>(12), 14439–14450. https://doi.org/10.1016/j.eswa.2011.04.163</w:t>
      </w:r>
    </w:p>
    <w:p w14:paraId="61603F59" w14:textId="77777777" w:rsidR="006F4C8B" w:rsidRPr="006F4C8B" w:rsidRDefault="006F4C8B" w:rsidP="006F4C8B">
      <w:pPr>
        <w:pStyle w:val="Bibliography"/>
      </w:pPr>
      <w:r w:rsidRPr="006F4C8B">
        <w:t xml:space="preserve">Chen, Y., Miao, D., &amp; Wang, R. (2010). A rough set approach to feature selection based on ant colony optimization. </w:t>
      </w:r>
      <w:r w:rsidRPr="006F4C8B">
        <w:rPr>
          <w:i/>
          <w:iCs/>
        </w:rPr>
        <w:t>Pattern Recognition Letters</w:t>
      </w:r>
      <w:r w:rsidRPr="006F4C8B">
        <w:t xml:space="preserve">, </w:t>
      </w:r>
      <w:r w:rsidRPr="006F4C8B">
        <w:rPr>
          <w:i/>
          <w:iCs/>
        </w:rPr>
        <w:t>31</w:t>
      </w:r>
      <w:r w:rsidRPr="006F4C8B">
        <w:t>(3), 226–233. https://doi.org/10.1016/j.patrec.2009.10.013</w:t>
      </w:r>
    </w:p>
    <w:p w14:paraId="446B3124" w14:textId="77777777" w:rsidR="006F4C8B" w:rsidRPr="006F4C8B" w:rsidRDefault="006F4C8B" w:rsidP="006F4C8B">
      <w:pPr>
        <w:pStyle w:val="Bibliography"/>
      </w:pPr>
      <w:r w:rsidRPr="006F4C8B">
        <w:t xml:space="preserve">Cheng, R., &amp; </w:t>
      </w:r>
      <w:proofErr w:type="spellStart"/>
      <w:r w:rsidRPr="006F4C8B">
        <w:t>Jin</w:t>
      </w:r>
      <w:proofErr w:type="spellEnd"/>
      <w:r w:rsidRPr="006F4C8B">
        <w:t xml:space="preserve">, Y. (2015). A social learning particle swarm optimization algorithm for scalable optimization. </w:t>
      </w:r>
      <w:r w:rsidRPr="006F4C8B">
        <w:rPr>
          <w:i/>
          <w:iCs/>
        </w:rPr>
        <w:t>Information Sciences</w:t>
      </w:r>
      <w:r w:rsidRPr="006F4C8B">
        <w:t xml:space="preserve">, </w:t>
      </w:r>
      <w:r w:rsidRPr="006F4C8B">
        <w:rPr>
          <w:i/>
          <w:iCs/>
        </w:rPr>
        <w:t>291</w:t>
      </w:r>
      <w:r w:rsidRPr="006F4C8B">
        <w:t>, 43–60. https://doi.org/10.1016/j.ins.2014.08.039</w:t>
      </w:r>
    </w:p>
    <w:p w14:paraId="5F491CED" w14:textId="77777777" w:rsidR="006F4C8B" w:rsidRPr="006F4C8B" w:rsidRDefault="006F4C8B" w:rsidP="006F4C8B">
      <w:pPr>
        <w:pStyle w:val="Bibliography"/>
      </w:pPr>
      <w:r w:rsidRPr="006F4C8B">
        <w:t xml:space="preserve">Coley, D. A. (1999). </w:t>
      </w:r>
      <w:r w:rsidRPr="006F4C8B">
        <w:rPr>
          <w:i/>
          <w:iCs/>
        </w:rPr>
        <w:t xml:space="preserve">An Introduction </w:t>
      </w:r>
      <w:proofErr w:type="gramStart"/>
      <w:r w:rsidRPr="006F4C8B">
        <w:rPr>
          <w:i/>
          <w:iCs/>
        </w:rPr>
        <w:t>To</w:t>
      </w:r>
      <w:proofErr w:type="gramEnd"/>
      <w:r w:rsidRPr="006F4C8B">
        <w:rPr>
          <w:i/>
          <w:iCs/>
        </w:rPr>
        <w:t xml:space="preserve"> Genetic Algorithms For Scientists And Engineers</w:t>
      </w:r>
      <w:r w:rsidRPr="006F4C8B">
        <w:t>. World Scientific Publishing Company.</w:t>
      </w:r>
    </w:p>
    <w:p w14:paraId="12E78AB0" w14:textId="77777777" w:rsidR="006F4C8B" w:rsidRPr="006F4C8B" w:rsidRDefault="006F4C8B" w:rsidP="006F4C8B">
      <w:pPr>
        <w:pStyle w:val="Bibliography"/>
      </w:pPr>
      <w:r w:rsidRPr="006F4C8B">
        <w:t xml:space="preserve">Darwin, C. (1876). </w:t>
      </w:r>
      <w:r w:rsidRPr="006F4C8B">
        <w:rPr>
          <w:i/>
          <w:iCs/>
        </w:rPr>
        <w:t>The Origin of Species: By Means of Natural Selection, or the Preservation of Favoured Races in the Struggle for Life</w:t>
      </w:r>
      <w:r w:rsidRPr="006F4C8B">
        <w:t xml:space="preserve"> (6th ed.). Cambridge University Press. https://doi.org/10.1017/CBO9780511694295</w:t>
      </w:r>
    </w:p>
    <w:p w14:paraId="57C04C91" w14:textId="77777777" w:rsidR="006F4C8B" w:rsidRPr="006F4C8B" w:rsidRDefault="006F4C8B" w:rsidP="006F4C8B">
      <w:pPr>
        <w:pStyle w:val="Bibliography"/>
      </w:pPr>
      <w:proofErr w:type="spellStart"/>
      <w:r w:rsidRPr="006F4C8B">
        <w:t>Delgarm</w:t>
      </w:r>
      <w:proofErr w:type="spellEnd"/>
      <w:r w:rsidRPr="006F4C8B">
        <w:t xml:space="preserve">, N., </w:t>
      </w:r>
      <w:proofErr w:type="spellStart"/>
      <w:r w:rsidRPr="006F4C8B">
        <w:t>Sajadi</w:t>
      </w:r>
      <w:proofErr w:type="spellEnd"/>
      <w:r w:rsidRPr="006F4C8B">
        <w:t xml:space="preserve">, B., </w:t>
      </w:r>
      <w:proofErr w:type="spellStart"/>
      <w:r w:rsidRPr="006F4C8B">
        <w:t>Kowsary</w:t>
      </w:r>
      <w:proofErr w:type="spellEnd"/>
      <w:r w:rsidRPr="006F4C8B">
        <w:t xml:space="preserve">, F., &amp; </w:t>
      </w:r>
      <w:proofErr w:type="spellStart"/>
      <w:r w:rsidRPr="006F4C8B">
        <w:t>Delgarm</w:t>
      </w:r>
      <w:proofErr w:type="spellEnd"/>
      <w:r w:rsidRPr="006F4C8B">
        <w:t xml:space="preserve">, S. (2016). Multi-objective optimization of the building energy performance: A simulation-based approach by means of particle swarm optimization (PSO). </w:t>
      </w:r>
      <w:r w:rsidRPr="006F4C8B">
        <w:rPr>
          <w:i/>
          <w:iCs/>
        </w:rPr>
        <w:t>Applied Energy</w:t>
      </w:r>
      <w:r w:rsidRPr="006F4C8B">
        <w:t xml:space="preserve">, </w:t>
      </w:r>
      <w:r w:rsidRPr="006F4C8B">
        <w:rPr>
          <w:i/>
          <w:iCs/>
        </w:rPr>
        <w:t>170</w:t>
      </w:r>
      <w:r w:rsidRPr="006F4C8B">
        <w:t>, 293–303. https://doi.org/10.1016/j.apenergy.2016.02.141</w:t>
      </w:r>
    </w:p>
    <w:p w14:paraId="07462D39" w14:textId="77777777" w:rsidR="006F4C8B" w:rsidRPr="006F4C8B" w:rsidRDefault="006F4C8B" w:rsidP="006F4C8B">
      <w:pPr>
        <w:pStyle w:val="Bibliography"/>
      </w:pPr>
      <w:r w:rsidRPr="006F4C8B">
        <w:lastRenderedPageBreak/>
        <w:t xml:space="preserve">Delorme, M., </w:t>
      </w:r>
      <w:proofErr w:type="spellStart"/>
      <w:r w:rsidRPr="006F4C8B">
        <w:t>Iori</w:t>
      </w:r>
      <w:proofErr w:type="spellEnd"/>
      <w:r w:rsidRPr="006F4C8B">
        <w:t xml:space="preserve">, M., &amp; Martello, S. (2016). Bin packing and cutting stock problems: Mathematical models and exact algorithms. </w:t>
      </w:r>
      <w:r w:rsidRPr="006F4C8B">
        <w:rPr>
          <w:i/>
          <w:iCs/>
        </w:rPr>
        <w:t>European Journal of Operational Research</w:t>
      </w:r>
      <w:r w:rsidRPr="006F4C8B">
        <w:t xml:space="preserve">, </w:t>
      </w:r>
      <w:r w:rsidRPr="006F4C8B">
        <w:rPr>
          <w:i/>
          <w:iCs/>
        </w:rPr>
        <w:t>255</w:t>
      </w:r>
      <w:r w:rsidRPr="006F4C8B">
        <w:t>(1), 1–20. https://doi.org/10.1016/j.ejor.2016.04.030</w:t>
      </w:r>
    </w:p>
    <w:p w14:paraId="2A418F51" w14:textId="77777777" w:rsidR="006F4C8B" w:rsidRPr="006F4C8B" w:rsidRDefault="006F4C8B" w:rsidP="006F4C8B">
      <w:pPr>
        <w:pStyle w:val="Bibliography"/>
      </w:pPr>
      <w:proofErr w:type="spellStart"/>
      <w:r w:rsidRPr="006F4C8B">
        <w:t>Deneubourg</w:t>
      </w:r>
      <w:proofErr w:type="spellEnd"/>
      <w:r w:rsidRPr="006F4C8B">
        <w:t xml:space="preserve">, J.-L., Aron, S., Goss, S., &amp; </w:t>
      </w:r>
      <w:proofErr w:type="spellStart"/>
      <w:r w:rsidRPr="006F4C8B">
        <w:t>Pasteels</w:t>
      </w:r>
      <w:proofErr w:type="spellEnd"/>
      <w:r w:rsidRPr="006F4C8B">
        <w:t xml:space="preserve">, J. M. (1990). The self-organizing exploratory pattern of the </w:t>
      </w:r>
      <w:proofErr w:type="spellStart"/>
      <w:r w:rsidRPr="006F4C8B">
        <w:t>argentine</w:t>
      </w:r>
      <w:proofErr w:type="spellEnd"/>
      <w:r w:rsidRPr="006F4C8B">
        <w:t xml:space="preserve"> ant. </w:t>
      </w:r>
      <w:r w:rsidRPr="006F4C8B">
        <w:rPr>
          <w:i/>
          <w:iCs/>
        </w:rPr>
        <w:t xml:space="preserve">Journal of Insect </w:t>
      </w:r>
      <w:proofErr w:type="spellStart"/>
      <w:r w:rsidRPr="006F4C8B">
        <w:rPr>
          <w:i/>
          <w:iCs/>
        </w:rPr>
        <w:t>Behavior</w:t>
      </w:r>
      <w:proofErr w:type="spellEnd"/>
      <w:r w:rsidRPr="006F4C8B">
        <w:t xml:space="preserve">, </w:t>
      </w:r>
      <w:r w:rsidRPr="006F4C8B">
        <w:rPr>
          <w:i/>
          <w:iCs/>
        </w:rPr>
        <w:t>3</w:t>
      </w:r>
      <w:r w:rsidRPr="006F4C8B">
        <w:t>(2), 159–168. https://doi.org/10.1007/BF01417909</w:t>
      </w:r>
    </w:p>
    <w:p w14:paraId="3023E554" w14:textId="77777777" w:rsidR="006F4C8B" w:rsidRPr="006F4C8B" w:rsidRDefault="006F4C8B" w:rsidP="006F4C8B">
      <w:pPr>
        <w:pStyle w:val="Bibliography"/>
      </w:pPr>
      <w:r w:rsidRPr="006F4C8B">
        <w:t xml:space="preserve">Deng, W., Xu, J., &amp; Zhao, H. (2019). An Improved Ant Colony Optimization Algorithm Based on Hybrid Strategies for Scheduling Problem. </w:t>
      </w:r>
      <w:r w:rsidRPr="006F4C8B">
        <w:rPr>
          <w:i/>
          <w:iCs/>
        </w:rPr>
        <w:t>IEEE Access</w:t>
      </w:r>
      <w:r w:rsidRPr="006F4C8B">
        <w:t xml:space="preserve">, </w:t>
      </w:r>
      <w:r w:rsidRPr="006F4C8B">
        <w:rPr>
          <w:i/>
          <w:iCs/>
        </w:rPr>
        <w:t>7</w:t>
      </w:r>
      <w:r w:rsidRPr="006F4C8B">
        <w:t>, 20281–20292. https://doi.org/10.1109/ACCESS.2019.2897580</w:t>
      </w:r>
    </w:p>
    <w:p w14:paraId="6C218541" w14:textId="77777777" w:rsidR="006F4C8B" w:rsidRPr="006F4C8B" w:rsidRDefault="006F4C8B" w:rsidP="006F4C8B">
      <w:pPr>
        <w:pStyle w:val="Bibliography"/>
      </w:pPr>
      <w:r w:rsidRPr="006F4C8B">
        <w:t xml:space="preserve">Ding, S., </w:t>
      </w:r>
      <w:proofErr w:type="spellStart"/>
      <w:r w:rsidRPr="006F4C8B">
        <w:t>Su</w:t>
      </w:r>
      <w:proofErr w:type="spellEnd"/>
      <w:r w:rsidRPr="006F4C8B">
        <w:t xml:space="preserve">, C., &amp; Yu, J. (2011). An optimizing BP neural network algorithm based on genetic algorithm. </w:t>
      </w:r>
      <w:r w:rsidRPr="006F4C8B">
        <w:rPr>
          <w:i/>
          <w:iCs/>
        </w:rPr>
        <w:t>Artificial Intelligence Review</w:t>
      </w:r>
      <w:r w:rsidRPr="006F4C8B">
        <w:t xml:space="preserve">, </w:t>
      </w:r>
      <w:r w:rsidRPr="006F4C8B">
        <w:rPr>
          <w:i/>
          <w:iCs/>
        </w:rPr>
        <w:t>36</w:t>
      </w:r>
      <w:r w:rsidRPr="006F4C8B">
        <w:t>(2), 153–162. https://doi.org/10.1007/s10462-011-9208-z</w:t>
      </w:r>
    </w:p>
    <w:p w14:paraId="5D02023A" w14:textId="77777777" w:rsidR="006F4C8B" w:rsidRPr="006F4C8B" w:rsidRDefault="006F4C8B" w:rsidP="006F4C8B">
      <w:pPr>
        <w:pStyle w:val="Bibliography"/>
      </w:pPr>
      <w:r w:rsidRPr="006F4C8B">
        <w:t xml:space="preserve">Dorigo, M., </w:t>
      </w:r>
      <w:proofErr w:type="spellStart"/>
      <w:r w:rsidRPr="006F4C8B">
        <w:t>Birattari</w:t>
      </w:r>
      <w:proofErr w:type="spellEnd"/>
      <w:r w:rsidRPr="006F4C8B">
        <w:t xml:space="preserve">, M., &amp; </w:t>
      </w:r>
      <w:proofErr w:type="spellStart"/>
      <w:r w:rsidRPr="006F4C8B">
        <w:t>Stutzle</w:t>
      </w:r>
      <w:proofErr w:type="spellEnd"/>
      <w:r w:rsidRPr="006F4C8B">
        <w:t xml:space="preserve">, T. (2006). Ant colony optimization. </w:t>
      </w:r>
      <w:r w:rsidRPr="006F4C8B">
        <w:rPr>
          <w:i/>
          <w:iCs/>
        </w:rPr>
        <w:t>IEEE Computational Intelligence Magazine</w:t>
      </w:r>
      <w:r w:rsidRPr="006F4C8B">
        <w:t xml:space="preserve">, </w:t>
      </w:r>
      <w:r w:rsidRPr="006F4C8B">
        <w:rPr>
          <w:i/>
          <w:iCs/>
        </w:rPr>
        <w:t>1</w:t>
      </w:r>
      <w:r w:rsidRPr="006F4C8B">
        <w:t>(4), 28–39. https://doi.org/10.1109/MCI.2006.329691</w:t>
      </w:r>
    </w:p>
    <w:p w14:paraId="311C4F67" w14:textId="77777777" w:rsidR="006F4C8B" w:rsidRPr="006F4C8B" w:rsidRDefault="006F4C8B" w:rsidP="006F4C8B">
      <w:pPr>
        <w:pStyle w:val="Bibliography"/>
      </w:pPr>
      <w:r w:rsidRPr="006F4C8B">
        <w:t xml:space="preserve">Eberhart, &amp; Shi, Y. (2001). Particle swarm optimization: Developments, </w:t>
      </w:r>
      <w:proofErr w:type="gramStart"/>
      <w:r w:rsidRPr="006F4C8B">
        <w:t>applications</w:t>
      </w:r>
      <w:proofErr w:type="gramEnd"/>
      <w:r w:rsidRPr="006F4C8B">
        <w:t xml:space="preserve"> and resources. </w:t>
      </w:r>
      <w:r w:rsidRPr="006F4C8B">
        <w:rPr>
          <w:i/>
          <w:iCs/>
        </w:rPr>
        <w:t>Proceedings of the 2001 Congress on Evolutionary Computation (IEEE Cat. No.01TH8546)</w:t>
      </w:r>
      <w:r w:rsidRPr="006F4C8B">
        <w:t xml:space="preserve">, </w:t>
      </w:r>
      <w:r w:rsidRPr="006F4C8B">
        <w:rPr>
          <w:i/>
          <w:iCs/>
        </w:rPr>
        <w:t>1</w:t>
      </w:r>
      <w:r w:rsidRPr="006F4C8B">
        <w:t>, 81–86 vol. 1. https://doi.org/10.1109/CEC.2001.934374</w:t>
      </w:r>
    </w:p>
    <w:p w14:paraId="261EDE36" w14:textId="77777777" w:rsidR="006F4C8B" w:rsidRPr="006F4C8B" w:rsidRDefault="006F4C8B" w:rsidP="006F4C8B">
      <w:pPr>
        <w:pStyle w:val="Bibliography"/>
      </w:pPr>
      <w:proofErr w:type="spellStart"/>
      <w:r w:rsidRPr="006F4C8B">
        <w:t>Esmin</w:t>
      </w:r>
      <w:proofErr w:type="spellEnd"/>
      <w:r w:rsidRPr="006F4C8B">
        <w:t xml:space="preserve">, A. A. A., Coelho, R. A., &amp; </w:t>
      </w:r>
      <w:proofErr w:type="spellStart"/>
      <w:r w:rsidRPr="006F4C8B">
        <w:t>Matwin</w:t>
      </w:r>
      <w:proofErr w:type="spellEnd"/>
      <w:r w:rsidRPr="006F4C8B">
        <w:t xml:space="preserve">, S. (2015). A review on particle swarm optimization algorithm and its variants to clustering high-dimensional data. </w:t>
      </w:r>
      <w:r w:rsidRPr="006F4C8B">
        <w:rPr>
          <w:i/>
          <w:iCs/>
        </w:rPr>
        <w:t>Artificial Intelligence Review</w:t>
      </w:r>
      <w:r w:rsidRPr="006F4C8B">
        <w:t xml:space="preserve">, </w:t>
      </w:r>
      <w:r w:rsidRPr="006F4C8B">
        <w:rPr>
          <w:i/>
          <w:iCs/>
        </w:rPr>
        <w:t>44</w:t>
      </w:r>
      <w:r w:rsidRPr="006F4C8B">
        <w:t>(1), 23–45. https://doi.org/10.1007/s10462-013-9400-4</w:t>
      </w:r>
    </w:p>
    <w:p w14:paraId="093F9583" w14:textId="77777777" w:rsidR="006F4C8B" w:rsidRPr="006F4C8B" w:rsidRDefault="006F4C8B" w:rsidP="006F4C8B">
      <w:pPr>
        <w:pStyle w:val="Bibliography"/>
      </w:pPr>
      <w:r w:rsidRPr="006F4C8B">
        <w:t xml:space="preserve">Gordon, M. S. (1999). The Concept of Monophyly: A Speculative Essay. </w:t>
      </w:r>
      <w:r w:rsidRPr="006F4C8B">
        <w:rPr>
          <w:i/>
          <w:iCs/>
        </w:rPr>
        <w:t>Biology and Philosophy</w:t>
      </w:r>
      <w:r w:rsidRPr="006F4C8B">
        <w:t xml:space="preserve">, </w:t>
      </w:r>
      <w:r w:rsidRPr="006F4C8B">
        <w:rPr>
          <w:i/>
          <w:iCs/>
        </w:rPr>
        <w:t>14</w:t>
      </w:r>
      <w:r w:rsidRPr="006F4C8B">
        <w:t>(3), 331–348. https://doi.org/10.1023/A:1006535524246</w:t>
      </w:r>
    </w:p>
    <w:p w14:paraId="67577889" w14:textId="77777777" w:rsidR="006F4C8B" w:rsidRPr="006F4C8B" w:rsidRDefault="006F4C8B" w:rsidP="006F4C8B">
      <w:pPr>
        <w:pStyle w:val="Bibliography"/>
      </w:pPr>
      <w:r w:rsidRPr="006F4C8B">
        <w:t xml:space="preserve">Goss, S., Aron, S., </w:t>
      </w:r>
      <w:proofErr w:type="spellStart"/>
      <w:r w:rsidRPr="006F4C8B">
        <w:t>Deneubourg</w:t>
      </w:r>
      <w:proofErr w:type="spellEnd"/>
      <w:r w:rsidRPr="006F4C8B">
        <w:t xml:space="preserve">, J. L., &amp; </w:t>
      </w:r>
      <w:proofErr w:type="spellStart"/>
      <w:r w:rsidRPr="006F4C8B">
        <w:t>Pasteels</w:t>
      </w:r>
      <w:proofErr w:type="spellEnd"/>
      <w:r w:rsidRPr="006F4C8B">
        <w:t xml:space="preserve">, J. M. (1989). Self-organized shortcuts in the Argentine ant. </w:t>
      </w:r>
      <w:proofErr w:type="spellStart"/>
      <w:r w:rsidRPr="006F4C8B">
        <w:rPr>
          <w:i/>
          <w:iCs/>
        </w:rPr>
        <w:t>Naturwissenschaften</w:t>
      </w:r>
      <w:proofErr w:type="spellEnd"/>
      <w:r w:rsidRPr="006F4C8B">
        <w:t xml:space="preserve">, </w:t>
      </w:r>
      <w:r w:rsidRPr="006F4C8B">
        <w:rPr>
          <w:i/>
          <w:iCs/>
        </w:rPr>
        <w:t>76</w:t>
      </w:r>
      <w:r w:rsidRPr="006F4C8B">
        <w:t>(12), 579–581. https://doi.org/10.1007/BF00462870</w:t>
      </w:r>
    </w:p>
    <w:p w14:paraId="21B81795" w14:textId="77777777" w:rsidR="006F4C8B" w:rsidRPr="006F4C8B" w:rsidRDefault="006F4C8B" w:rsidP="006F4C8B">
      <w:pPr>
        <w:pStyle w:val="Bibliography"/>
      </w:pPr>
      <w:r w:rsidRPr="006F4C8B">
        <w:t xml:space="preserve">Holland, J. H. (1992). </w:t>
      </w:r>
      <w:r w:rsidRPr="006F4C8B">
        <w:rPr>
          <w:i/>
          <w:iCs/>
        </w:rPr>
        <w:t>Adaptation in Natural and Artificial Systems: An Introductory Analysis with Applications to Biology, Control and Artificial Intelligence</w:t>
      </w:r>
      <w:r w:rsidRPr="006F4C8B">
        <w:t>. MIT Press.</w:t>
      </w:r>
    </w:p>
    <w:p w14:paraId="2E6D739D" w14:textId="77777777" w:rsidR="006F4C8B" w:rsidRPr="006F4C8B" w:rsidRDefault="006F4C8B" w:rsidP="006F4C8B">
      <w:pPr>
        <w:pStyle w:val="Bibliography"/>
      </w:pPr>
      <w:r w:rsidRPr="006F4C8B">
        <w:t xml:space="preserve">Huang, C.-L., Huang, W.-C., Chang, H.-Y., Yeh, Y.-C., &amp; Tsai, C.-Y. (2013). Hybridization strategies for continuous ant colony optimization and particle swarm optimization applied to data clustering. </w:t>
      </w:r>
      <w:r w:rsidRPr="006F4C8B">
        <w:rPr>
          <w:i/>
          <w:iCs/>
        </w:rPr>
        <w:t>Applied Soft Computing</w:t>
      </w:r>
      <w:r w:rsidRPr="006F4C8B">
        <w:t xml:space="preserve">, </w:t>
      </w:r>
      <w:r w:rsidRPr="006F4C8B">
        <w:rPr>
          <w:i/>
          <w:iCs/>
        </w:rPr>
        <w:t>13</w:t>
      </w:r>
      <w:r w:rsidRPr="006F4C8B">
        <w:t>(9), 3864–3872. https://doi.org/10.1016/j.asoc.2013.05.003</w:t>
      </w:r>
    </w:p>
    <w:p w14:paraId="37F928A0" w14:textId="77777777" w:rsidR="006F4C8B" w:rsidRPr="006F4C8B" w:rsidRDefault="006F4C8B" w:rsidP="006F4C8B">
      <w:pPr>
        <w:pStyle w:val="Bibliography"/>
      </w:pPr>
      <w:r w:rsidRPr="006F4C8B">
        <w:t xml:space="preserve">Jain, A. K., Mao, J., &amp; Mohiuddin, K. M. (1996). Artificial neural networks: A tutorial. </w:t>
      </w:r>
      <w:r w:rsidRPr="006F4C8B">
        <w:rPr>
          <w:i/>
          <w:iCs/>
        </w:rPr>
        <w:t>Computer</w:t>
      </w:r>
      <w:r w:rsidRPr="006F4C8B">
        <w:t xml:space="preserve">, </w:t>
      </w:r>
      <w:r w:rsidRPr="006F4C8B">
        <w:rPr>
          <w:i/>
          <w:iCs/>
        </w:rPr>
        <w:t>29</w:t>
      </w:r>
      <w:r w:rsidRPr="006F4C8B">
        <w:t>(3), 31–44. https://doi.org/10.1109/2.485891</w:t>
      </w:r>
    </w:p>
    <w:p w14:paraId="6C984CC0" w14:textId="77777777" w:rsidR="006F4C8B" w:rsidRPr="006F4C8B" w:rsidRDefault="006F4C8B" w:rsidP="006F4C8B">
      <w:pPr>
        <w:pStyle w:val="Bibliography"/>
      </w:pPr>
      <w:r w:rsidRPr="006F4C8B">
        <w:lastRenderedPageBreak/>
        <w:t xml:space="preserve">Johnson, J. M., &amp; </w:t>
      </w:r>
      <w:proofErr w:type="spellStart"/>
      <w:r w:rsidRPr="006F4C8B">
        <w:t>Rahmat-Samii</w:t>
      </w:r>
      <w:proofErr w:type="spellEnd"/>
      <w:r w:rsidRPr="006F4C8B">
        <w:t xml:space="preserve">, V. (1997). Genetic algorithms in engineering electromagnetics. </w:t>
      </w:r>
      <w:r w:rsidRPr="006F4C8B">
        <w:rPr>
          <w:i/>
          <w:iCs/>
        </w:rPr>
        <w:t>IEEE Antennas and Propagation Magazine</w:t>
      </w:r>
      <w:r w:rsidRPr="006F4C8B">
        <w:t xml:space="preserve">, </w:t>
      </w:r>
      <w:r w:rsidRPr="006F4C8B">
        <w:rPr>
          <w:i/>
          <w:iCs/>
        </w:rPr>
        <w:t>39</w:t>
      </w:r>
      <w:r w:rsidRPr="006F4C8B">
        <w:t>(4), 7–21. https://doi.org/10.1109/74.632992</w:t>
      </w:r>
    </w:p>
    <w:p w14:paraId="29C55EA8" w14:textId="77777777" w:rsidR="006F4C8B" w:rsidRPr="006F4C8B" w:rsidRDefault="006F4C8B" w:rsidP="006F4C8B">
      <w:pPr>
        <w:pStyle w:val="Bibliography"/>
      </w:pPr>
      <w:r w:rsidRPr="006F4C8B">
        <w:t xml:space="preserve">Kennedy, J., &amp; Eberhart, R. (1995). Particle swarm optimization. </w:t>
      </w:r>
      <w:r w:rsidRPr="006F4C8B">
        <w:rPr>
          <w:i/>
          <w:iCs/>
        </w:rPr>
        <w:t>Proceedings of ICNN’95 - International Conference on Neural Networks</w:t>
      </w:r>
      <w:r w:rsidRPr="006F4C8B">
        <w:t xml:space="preserve">, </w:t>
      </w:r>
      <w:r w:rsidRPr="006F4C8B">
        <w:rPr>
          <w:i/>
          <w:iCs/>
        </w:rPr>
        <w:t>4</w:t>
      </w:r>
      <w:r w:rsidRPr="006F4C8B">
        <w:t>, 1942–1948 vol.4. https://doi.org/10.1109/ICNN.1995.488968</w:t>
      </w:r>
    </w:p>
    <w:p w14:paraId="13CD2515" w14:textId="77777777" w:rsidR="006F4C8B" w:rsidRPr="006F4C8B" w:rsidRDefault="006F4C8B" w:rsidP="006F4C8B">
      <w:pPr>
        <w:pStyle w:val="Bibliography"/>
      </w:pPr>
      <w:r w:rsidRPr="006F4C8B">
        <w:t xml:space="preserve">Kennedy, J. F., Eberhart, R. C., &amp; Shi, Y. (2001). </w:t>
      </w:r>
      <w:r w:rsidRPr="006F4C8B">
        <w:rPr>
          <w:i/>
          <w:iCs/>
        </w:rPr>
        <w:t>Swarm intelligence</w:t>
      </w:r>
      <w:r w:rsidRPr="006F4C8B">
        <w:t>. Morgan Kaufmann Publishers.</w:t>
      </w:r>
    </w:p>
    <w:p w14:paraId="40144622" w14:textId="77777777" w:rsidR="006F4C8B" w:rsidRPr="006F4C8B" w:rsidRDefault="006F4C8B" w:rsidP="006F4C8B">
      <w:pPr>
        <w:pStyle w:val="Bibliography"/>
      </w:pPr>
      <w:proofErr w:type="spellStart"/>
      <w:r w:rsidRPr="006F4C8B">
        <w:t>Khourdifi</w:t>
      </w:r>
      <w:proofErr w:type="spellEnd"/>
      <w:r w:rsidRPr="006F4C8B">
        <w:t xml:space="preserve">, Y., &amp; </w:t>
      </w:r>
      <w:proofErr w:type="spellStart"/>
      <w:r w:rsidRPr="006F4C8B">
        <w:t>Bahaj</w:t>
      </w:r>
      <w:proofErr w:type="spellEnd"/>
      <w:r w:rsidRPr="006F4C8B">
        <w:t xml:space="preserve">, M. (2019). Heart Disease Prediction and Classification Using Machine Learning Algorithms Optimized by Particle Swarm Optimization and Ant Colony Optimization. </w:t>
      </w:r>
      <w:r w:rsidRPr="006F4C8B">
        <w:rPr>
          <w:i/>
          <w:iCs/>
        </w:rPr>
        <w:t>International Journal of Intelligent Engineering and Systems</w:t>
      </w:r>
      <w:r w:rsidRPr="006F4C8B">
        <w:t xml:space="preserve">, </w:t>
      </w:r>
      <w:r w:rsidRPr="006F4C8B">
        <w:rPr>
          <w:i/>
          <w:iCs/>
        </w:rPr>
        <w:t>12</w:t>
      </w:r>
      <w:r w:rsidRPr="006F4C8B">
        <w:t>. https://doi.org/10.22266/ijies2019.0228.24</w:t>
      </w:r>
    </w:p>
    <w:p w14:paraId="64D36655" w14:textId="77777777" w:rsidR="006F4C8B" w:rsidRPr="006F4C8B" w:rsidRDefault="006F4C8B" w:rsidP="006F4C8B">
      <w:pPr>
        <w:pStyle w:val="Bibliography"/>
      </w:pPr>
      <w:r w:rsidRPr="006F4C8B">
        <w:t xml:space="preserve">Korte, B., &amp; </w:t>
      </w:r>
      <w:proofErr w:type="spellStart"/>
      <w:r w:rsidRPr="006F4C8B">
        <w:t>Vygen</w:t>
      </w:r>
      <w:proofErr w:type="spellEnd"/>
      <w:r w:rsidRPr="006F4C8B">
        <w:t xml:space="preserve">, J. (2012). </w:t>
      </w:r>
      <w:r w:rsidRPr="006F4C8B">
        <w:rPr>
          <w:i/>
          <w:iCs/>
        </w:rPr>
        <w:t>Combinatorial Optimization: Theory and Algorithms</w:t>
      </w:r>
      <w:r w:rsidRPr="006F4C8B">
        <w:t xml:space="preserve"> (Vol. 21). Springer Science &amp; Business Media. https://doi.org/10.1007/978-3-642-24488-9</w:t>
      </w:r>
    </w:p>
    <w:p w14:paraId="1D09BEDF" w14:textId="77777777" w:rsidR="006F4C8B" w:rsidRPr="006F4C8B" w:rsidRDefault="006F4C8B" w:rsidP="006F4C8B">
      <w:pPr>
        <w:pStyle w:val="Bibliography"/>
      </w:pPr>
      <w:r w:rsidRPr="006F4C8B">
        <w:t xml:space="preserve">Luan, J., Yao, Z., Zhao, F., &amp; Song, X. (2019). A novel method to solve supplier selection problem: Hybrid algorithm of genetic algorithm and ant colony optimization. </w:t>
      </w:r>
      <w:r w:rsidRPr="006F4C8B">
        <w:rPr>
          <w:i/>
          <w:iCs/>
        </w:rPr>
        <w:t>Mathematics and Computers in Simulation</w:t>
      </w:r>
      <w:r w:rsidRPr="006F4C8B">
        <w:t xml:space="preserve">, </w:t>
      </w:r>
      <w:r w:rsidRPr="006F4C8B">
        <w:rPr>
          <w:i/>
          <w:iCs/>
        </w:rPr>
        <w:t>156</w:t>
      </w:r>
      <w:r w:rsidRPr="006F4C8B">
        <w:t>, 294–309. https://doi.org/10.1016/j.matcom.2018.08.011</w:t>
      </w:r>
    </w:p>
    <w:p w14:paraId="19EC2B62" w14:textId="77777777" w:rsidR="006F4C8B" w:rsidRPr="006F4C8B" w:rsidRDefault="006F4C8B" w:rsidP="006F4C8B">
      <w:pPr>
        <w:pStyle w:val="Bibliography"/>
      </w:pPr>
      <w:r w:rsidRPr="006F4C8B">
        <w:t xml:space="preserve">Mahi, M., </w:t>
      </w:r>
      <w:proofErr w:type="spellStart"/>
      <w:r w:rsidRPr="006F4C8B">
        <w:t>Baykan</w:t>
      </w:r>
      <w:proofErr w:type="spellEnd"/>
      <w:r w:rsidRPr="006F4C8B">
        <w:t xml:space="preserve">, Ö. K., &amp; </w:t>
      </w:r>
      <w:proofErr w:type="spellStart"/>
      <w:r w:rsidRPr="006F4C8B">
        <w:t>Kodaz</w:t>
      </w:r>
      <w:proofErr w:type="spellEnd"/>
      <w:r w:rsidRPr="006F4C8B">
        <w:t xml:space="preserve">, H. (2015). A new hybrid method based on Particle Swarm Optimization, Ant Colony </w:t>
      </w:r>
      <w:proofErr w:type="gramStart"/>
      <w:r w:rsidRPr="006F4C8B">
        <w:t>Optimization</w:t>
      </w:r>
      <w:proofErr w:type="gramEnd"/>
      <w:r w:rsidRPr="006F4C8B">
        <w:t xml:space="preserve"> and 3-Opt algorithms for Traveling Salesman Problem. </w:t>
      </w:r>
      <w:r w:rsidRPr="006F4C8B">
        <w:rPr>
          <w:i/>
          <w:iCs/>
        </w:rPr>
        <w:t>Applied Soft Computing</w:t>
      </w:r>
      <w:r w:rsidRPr="006F4C8B">
        <w:t xml:space="preserve">, </w:t>
      </w:r>
      <w:r w:rsidRPr="006F4C8B">
        <w:rPr>
          <w:i/>
          <w:iCs/>
        </w:rPr>
        <w:t>30</w:t>
      </w:r>
      <w:r w:rsidRPr="006F4C8B">
        <w:t>, 484–490. https://doi.org/10.1016/j.asoc.2015.01.068</w:t>
      </w:r>
    </w:p>
    <w:p w14:paraId="14491530" w14:textId="77777777" w:rsidR="006F4C8B" w:rsidRPr="006F4C8B" w:rsidRDefault="006F4C8B" w:rsidP="006F4C8B">
      <w:pPr>
        <w:pStyle w:val="Bibliography"/>
      </w:pPr>
      <w:proofErr w:type="spellStart"/>
      <w:r w:rsidRPr="006F4C8B">
        <w:t>Mandloi</w:t>
      </w:r>
      <w:proofErr w:type="spellEnd"/>
      <w:r w:rsidRPr="006F4C8B">
        <w:t xml:space="preserve">, M., &amp; Bhatia, V. (2016). A low-complexity hybrid algorithm based on particle swarm and ant colony optimization for large-MIMO detection. </w:t>
      </w:r>
      <w:r w:rsidRPr="006F4C8B">
        <w:rPr>
          <w:i/>
          <w:iCs/>
        </w:rPr>
        <w:t>Expert Systems with Applications</w:t>
      </w:r>
      <w:r w:rsidRPr="006F4C8B">
        <w:t xml:space="preserve">, </w:t>
      </w:r>
      <w:r w:rsidRPr="006F4C8B">
        <w:rPr>
          <w:i/>
          <w:iCs/>
        </w:rPr>
        <w:t>50</w:t>
      </w:r>
      <w:r w:rsidRPr="006F4C8B">
        <w:t>, 66–74. https://doi.org/10.1016/j.eswa.2015.12.008</w:t>
      </w:r>
    </w:p>
    <w:p w14:paraId="52BE89F5" w14:textId="77777777" w:rsidR="006F4C8B" w:rsidRPr="006F4C8B" w:rsidRDefault="006F4C8B" w:rsidP="006F4C8B">
      <w:pPr>
        <w:pStyle w:val="Bibliography"/>
      </w:pPr>
      <w:r w:rsidRPr="006F4C8B">
        <w:t xml:space="preserve">Mazur, S. (2008, October 11). </w:t>
      </w:r>
      <w:r w:rsidRPr="006F4C8B">
        <w:rPr>
          <w:i/>
          <w:iCs/>
        </w:rPr>
        <w:t>The Origin of Form Was Abrupt Not Gradual—Archaeology Magazine Archive</w:t>
      </w:r>
      <w:r w:rsidRPr="006F4C8B">
        <w:t xml:space="preserve"> [Interview Article]. Archaeology Archive - A Publication of the Archaeological Institute of America. https://archive.archaeology.org/online/interviews/newman.html</w:t>
      </w:r>
    </w:p>
    <w:p w14:paraId="72BF6CB1" w14:textId="77777777" w:rsidR="006F4C8B" w:rsidRPr="006F4C8B" w:rsidRDefault="006F4C8B" w:rsidP="006F4C8B">
      <w:pPr>
        <w:pStyle w:val="Bibliography"/>
      </w:pPr>
      <w:r w:rsidRPr="006F4C8B">
        <w:t xml:space="preserve">Miller, B. L., &amp; Goldberg, D. (1995). Genetic Algorithms, Tournament Selection, and the Effects of Noise. </w:t>
      </w:r>
      <w:r w:rsidRPr="006F4C8B">
        <w:rPr>
          <w:i/>
          <w:iCs/>
        </w:rPr>
        <w:t>Complex Syst.</w:t>
      </w:r>
      <w:r w:rsidRPr="006F4C8B">
        <w:t xml:space="preserve">, </w:t>
      </w:r>
      <w:r w:rsidRPr="006F4C8B">
        <w:rPr>
          <w:i/>
          <w:iCs/>
        </w:rPr>
        <w:t>9</w:t>
      </w:r>
      <w:r w:rsidRPr="006F4C8B">
        <w:t>(3), 193–212.</w:t>
      </w:r>
    </w:p>
    <w:p w14:paraId="34B9C9B2" w14:textId="77777777" w:rsidR="006F4C8B" w:rsidRPr="006F4C8B" w:rsidRDefault="006F4C8B" w:rsidP="006F4C8B">
      <w:pPr>
        <w:pStyle w:val="Bibliography"/>
      </w:pPr>
      <w:proofErr w:type="spellStart"/>
      <w:r w:rsidRPr="006F4C8B">
        <w:lastRenderedPageBreak/>
        <w:t>Mirjalili</w:t>
      </w:r>
      <w:proofErr w:type="spellEnd"/>
      <w:r w:rsidRPr="006F4C8B">
        <w:t xml:space="preserve">, S. (2019a). Genetic Algorithm. In S. </w:t>
      </w:r>
      <w:proofErr w:type="spellStart"/>
      <w:r w:rsidRPr="006F4C8B">
        <w:t>Mirjalili</w:t>
      </w:r>
      <w:proofErr w:type="spellEnd"/>
      <w:r w:rsidRPr="006F4C8B">
        <w:t xml:space="preserve"> (Ed.), </w:t>
      </w:r>
      <w:r w:rsidRPr="006F4C8B">
        <w:rPr>
          <w:i/>
          <w:iCs/>
        </w:rPr>
        <w:t>Evolutionary Algorithms and Neural Networks: Theory and Applications</w:t>
      </w:r>
      <w:r w:rsidRPr="006F4C8B">
        <w:t xml:space="preserve"> (pp. 43–55). Springer International Publishing. https://doi.org/10.1007/978-3-319-93025-1_4</w:t>
      </w:r>
    </w:p>
    <w:p w14:paraId="567B9432" w14:textId="77777777" w:rsidR="006F4C8B" w:rsidRPr="006F4C8B" w:rsidRDefault="006F4C8B" w:rsidP="006F4C8B">
      <w:pPr>
        <w:pStyle w:val="Bibliography"/>
      </w:pPr>
      <w:proofErr w:type="spellStart"/>
      <w:r w:rsidRPr="006F4C8B">
        <w:t>Mirjalili</w:t>
      </w:r>
      <w:proofErr w:type="spellEnd"/>
      <w:r w:rsidRPr="006F4C8B">
        <w:t xml:space="preserve">, S. (2019b). Introduction to Evolutionary Single-Objective Optimisation. In S. </w:t>
      </w:r>
      <w:proofErr w:type="spellStart"/>
      <w:r w:rsidRPr="006F4C8B">
        <w:t>Mirjalili</w:t>
      </w:r>
      <w:proofErr w:type="spellEnd"/>
      <w:r w:rsidRPr="006F4C8B">
        <w:t xml:space="preserve"> (Ed.), </w:t>
      </w:r>
      <w:r w:rsidRPr="006F4C8B">
        <w:rPr>
          <w:i/>
          <w:iCs/>
        </w:rPr>
        <w:t>Evolutionary Algorithms and Neural Networks: Theory and Applications</w:t>
      </w:r>
      <w:r w:rsidRPr="006F4C8B">
        <w:t xml:space="preserve"> (pp. 3–14). Springer International Publishing. https://doi.org/10.1007/978-3-319-93025-1_1</w:t>
      </w:r>
    </w:p>
    <w:p w14:paraId="5DF11688" w14:textId="77777777" w:rsidR="006F4C8B" w:rsidRPr="006F4C8B" w:rsidRDefault="006F4C8B" w:rsidP="006F4C8B">
      <w:pPr>
        <w:pStyle w:val="Bibliography"/>
      </w:pPr>
      <w:r w:rsidRPr="006F4C8B">
        <w:t xml:space="preserve">Papadimitriou, C. H., &amp; </w:t>
      </w:r>
      <w:proofErr w:type="spellStart"/>
      <w:r w:rsidRPr="006F4C8B">
        <w:t>Steiglitz</w:t>
      </w:r>
      <w:proofErr w:type="spellEnd"/>
      <w:r w:rsidRPr="006F4C8B">
        <w:t xml:space="preserve">, K. (1998). </w:t>
      </w:r>
      <w:r w:rsidRPr="006F4C8B">
        <w:rPr>
          <w:i/>
          <w:iCs/>
        </w:rPr>
        <w:t>Combinatorial Optimization: Algorithms and Complexity</w:t>
      </w:r>
      <w:r w:rsidRPr="006F4C8B">
        <w:t>. Courier Corporation.</w:t>
      </w:r>
    </w:p>
    <w:p w14:paraId="04FA4D7B" w14:textId="77777777" w:rsidR="006F4C8B" w:rsidRPr="006F4C8B" w:rsidRDefault="006F4C8B" w:rsidP="006F4C8B">
      <w:pPr>
        <w:pStyle w:val="Bibliography"/>
      </w:pPr>
      <w:r w:rsidRPr="006F4C8B">
        <w:t xml:space="preserve">Razali, N. M., &amp; Geraghty, J. (2011). </w:t>
      </w:r>
      <w:r w:rsidRPr="006F4C8B">
        <w:rPr>
          <w:i/>
          <w:iCs/>
        </w:rPr>
        <w:t>Genetic Algorithm Performance with Different Selection Strategies in Solving TSP</w:t>
      </w:r>
      <w:r w:rsidRPr="006F4C8B">
        <w:t>. 6.</w:t>
      </w:r>
    </w:p>
    <w:p w14:paraId="117B14A5" w14:textId="77777777" w:rsidR="006F4C8B" w:rsidRPr="006F4C8B" w:rsidRDefault="006F4C8B" w:rsidP="006F4C8B">
      <w:pPr>
        <w:pStyle w:val="Bibliography"/>
      </w:pPr>
      <w:r w:rsidRPr="006F4C8B">
        <w:t xml:space="preserve">Rohini, V., &amp; Natarajan, A. M. (2016). Comparison of Genetic Algorithm with Particle Swarm Optimisation, Ant Colony Optimisation and Tabu Search based on University Course Scheduling System. </w:t>
      </w:r>
      <w:r w:rsidRPr="006F4C8B">
        <w:rPr>
          <w:i/>
          <w:iCs/>
        </w:rPr>
        <w:t>Indian Journal of Science and Technology</w:t>
      </w:r>
      <w:r w:rsidRPr="006F4C8B">
        <w:t xml:space="preserve">, </w:t>
      </w:r>
      <w:r w:rsidRPr="006F4C8B">
        <w:rPr>
          <w:i/>
          <w:iCs/>
        </w:rPr>
        <w:t>9</w:t>
      </w:r>
      <w:r w:rsidRPr="006F4C8B">
        <w:t>(21). https://doi.org/10.17485/ijst/2016/v9i21/85379</w:t>
      </w:r>
    </w:p>
    <w:p w14:paraId="39D3B0D2" w14:textId="77777777" w:rsidR="006F4C8B" w:rsidRPr="006F4C8B" w:rsidRDefault="006F4C8B" w:rsidP="006F4C8B">
      <w:pPr>
        <w:pStyle w:val="Bibliography"/>
      </w:pPr>
      <w:r w:rsidRPr="006F4C8B">
        <w:t xml:space="preserve">Salman, M., Garzón Ramos, D., </w:t>
      </w:r>
      <w:proofErr w:type="spellStart"/>
      <w:r w:rsidRPr="006F4C8B">
        <w:t>Hasselmann</w:t>
      </w:r>
      <w:proofErr w:type="spellEnd"/>
      <w:r w:rsidRPr="006F4C8B">
        <w:t xml:space="preserve">, K., &amp; </w:t>
      </w:r>
      <w:proofErr w:type="spellStart"/>
      <w:r w:rsidRPr="006F4C8B">
        <w:t>Birattari</w:t>
      </w:r>
      <w:proofErr w:type="spellEnd"/>
      <w:r w:rsidRPr="006F4C8B">
        <w:t xml:space="preserve">, M. (2020). </w:t>
      </w:r>
      <w:proofErr w:type="spellStart"/>
      <w:r w:rsidRPr="006F4C8B">
        <w:t>Phormica</w:t>
      </w:r>
      <w:proofErr w:type="spellEnd"/>
      <w:r w:rsidRPr="006F4C8B">
        <w:t xml:space="preserve">: Photochromic Pheromone Release and Detection System for Stigmergic Coordination in Robot Swarms. </w:t>
      </w:r>
      <w:r w:rsidRPr="006F4C8B">
        <w:rPr>
          <w:i/>
          <w:iCs/>
        </w:rPr>
        <w:t>Frontiers in Robotics and AI</w:t>
      </w:r>
      <w:r w:rsidRPr="006F4C8B">
        <w:t xml:space="preserve">, </w:t>
      </w:r>
      <w:r w:rsidRPr="006F4C8B">
        <w:rPr>
          <w:i/>
          <w:iCs/>
        </w:rPr>
        <w:t>7</w:t>
      </w:r>
      <w:r w:rsidRPr="006F4C8B">
        <w:t>. https://www.frontiersin.org/article/10.3389/frobt.2020.591402</w:t>
      </w:r>
    </w:p>
    <w:p w14:paraId="09332895" w14:textId="77777777" w:rsidR="006F4C8B" w:rsidRPr="006F4C8B" w:rsidRDefault="006F4C8B" w:rsidP="006F4C8B">
      <w:pPr>
        <w:pStyle w:val="Bibliography"/>
      </w:pPr>
      <w:proofErr w:type="spellStart"/>
      <w:r w:rsidRPr="006F4C8B">
        <w:t>Samà</w:t>
      </w:r>
      <w:proofErr w:type="spellEnd"/>
      <w:r w:rsidRPr="006F4C8B">
        <w:t xml:space="preserve">, M., Pellegrini, P., </w:t>
      </w:r>
      <w:proofErr w:type="spellStart"/>
      <w:r w:rsidRPr="006F4C8B">
        <w:t>D’Ariano</w:t>
      </w:r>
      <w:proofErr w:type="spellEnd"/>
      <w:r w:rsidRPr="006F4C8B">
        <w:t xml:space="preserve">, A., Rodriguez, J., &amp; </w:t>
      </w:r>
      <w:proofErr w:type="spellStart"/>
      <w:r w:rsidRPr="006F4C8B">
        <w:t>Pacciarelli</w:t>
      </w:r>
      <w:proofErr w:type="spellEnd"/>
      <w:r w:rsidRPr="006F4C8B">
        <w:t xml:space="preserve">, D. (2016). Ant colony optimization for the real-time train routing selection problem. </w:t>
      </w:r>
      <w:r w:rsidRPr="006F4C8B">
        <w:rPr>
          <w:i/>
          <w:iCs/>
        </w:rPr>
        <w:t>Transportation Research Part B: Methodological</w:t>
      </w:r>
      <w:r w:rsidRPr="006F4C8B">
        <w:t xml:space="preserve">, </w:t>
      </w:r>
      <w:r w:rsidRPr="006F4C8B">
        <w:rPr>
          <w:i/>
          <w:iCs/>
        </w:rPr>
        <w:t>85</w:t>
      </w:r>
      <w:r w:rsidRPr="006F4C8B">
        <w:t>, 89–108. https://doi.org/10.1016/j.trb.2016.01.005</w:t>
      </w:r>
    </w:p>
    <w:p w14:paraId="0AA889C4" w14:textId="77777777" w:rsidR="006F4C8B" w:rsidRPr="006F4C8B" w:rsidRDefault="006F4C8B" w:rsidP="006F4C8B">
      <w:pPr>
        <w:pStyle w:val="Bibliography"/>
      </w:pPr>
      <w:proofErr w:type="spellStart"/>
      <w:r w:rsidRPr="006F4C8B">
        <w:t>Socha</w:t>
      </w:r>
      <w:proofErr w:type="spellEnd"/>
      <w:r w:rsidRPr="006F4C8B">
        <w:t xml:space="preserve">, K., &amp; Dorigo, M. (2008). Ant colony optimization for continuous domains. </w:t>
      </w:r>
      <w:r w:rsidRPr="006F4C8B">
        <w:rPr>
          <w:i/>
          <w:iCs/>
        </w:rPr>
        <w:t>European Journal of Operational Research</w:t>
      </w:r>
      <w:r w:rsidRPr="006F4C8B">
        <w:t xml:space="preserve">, </w:t>
      </w:r>
      <w:r w:rsidRPr="006F4C8B">
        <w:rPr>
          <w:i/>
          <w:iCs/>
        </w:rPr>
        <w:t>185</w:t>
      </w:r>
      <w:r w:rsidRPr="006F4C8B">
        <w:t>(3), 1155–1173. https://doi.org/10.1016/j.ejor.2006.06.046</w:t>
      </w:r>
    </w:p>
    <w:p w14:paraId="7EB9C910" w14:textId="77777777" w:rsidR="006F4C8B" w:rsidRPr="006F4C8B" w:rsidRDefault="006F4C8B" w:rsidP="006F4C8B">
      <w:pPr>
        <w:pStyle w:val="Bibliography"/>
      </w:pPr>
      <w:proofErr w:type="spellStart"/>
      <w:r w:rsidRPr="006F4C8B">
        <w:t>Soeken</w:t>
      </w:r>
      <w:proofErr w:type="spellEnd"/>
      <w:r w:rsidRPr="006F4C8B">
        <w:t xml:space="preserve">, M., Wille, R., Kuhlmann, M., </w:t>
      </w:r>
      <w:proofErr w:type="spellStart"/>
      <w:r w:rsidRPr="006F4C8B">
        <w:t>Gogolla</w:t>
      </w:r>
      <w:proofErr w:type="spellEnd"/>
      <w:r w:rsidRPr="006F4C8B">
        <w:t xml:space="preserve">, M., &amp; Drechsler, R. (2010). Verifying UML/OCL models using Boolean satisfiability. </w:t>
      </w:r>
      <w:r w:rsidRPr="006F4C8B">
        <w:rPr>
          <w:i/>
          <w:iCs/>
        </w:rPr>
        <w:t>2010 Design, Automation Test in Europe Conference Exhibition (DATE 2010)</w:t>
      </w:r>
      <w:r w:rsidRPr="006F4C8B">
        <w:t>, 1341–1344. https://doi.org/10.1109/DATE.2010.5457017</w:t>
      </w:r>
    </w:p>
    <w:p w14:paraId="3863791A" w14:textId="77777777" w:rsidR="006F4C8B" w:rsidRPr="006F4C8B" w:rsidRDefault="006F4C8B" w:rsidP="006F4C8B">
      <w:pPr>
        <w:pStyle w:val="Bibliography"/>
      </w:pPr>
      <w:r w:rsidRPr="006F4C8B">
        <w:t xml:space="preserve">Sun, Y., </w:t>
      </w:r>
      <w:proofErr w:type="spellStart"/>
      <w:r w:rsidRPr="006F4C8B">
        <w:t>Xue</w:t>
      </w:r>
      <w:proofErr w:type="spellEnd"/>
      <w:r w:rsidRPr="006F4C8B">
        <w:t xml:space="preserve">, B., Zhang, M., Yen, G. G., &amp; </w:t>
      </w:r>
      <w:proofErr w:type="spellStart"/>
      <w:r w:rsidRPr="006F4C8B">
        <w:t>Lv</w:t>
      </w:r>
      <w:proofErr w:type="spellEnd"/>
      <w:r w:rsidRPr="006F4C8B">
        <w:t xml:space="preserve">, J. (2020). Automatically Designing CNN Architectures Using the Genetic Algorithm for Image Classification. </w:t>
      </w:r>
      <w:r w:rsidRPr="006F4C8B">
        <w:rPr>
          <w:i/>
          <w:iCs/>
        </w:rPr>
        <w:t>IEEE Transactions on Cybernetics</w:t>
      </w:r>
      <w:r w:rsidRPr="006F4C8B">
        <w:t xml:space="preserve">, </w:t>
      </w:r>
      <w:r w:rsidRPr="006F4C8B">
        <w:rPr>
          <w:i/>
          <w:iCs/>
        </w:rPr>
        <w:t>50</w:t>
      </w:r>
      <w:r w:rsidRPr="006F4C8B">
        <w:t>(9), 3840–3854. https://doi.org/10.1109/TCYB.2020.2983860</w:t>
      </w:r>
    </w:p>
    <w:p w14:paraId="5B29B1E3" w14:textId="77777777" w:rsidR="006F4C8B" w:rsidRPr="006F4C8B" w:rsidRDefault="006F4C8B" w:rsidP="006F4C8B">
      <w:pPr>
        <w:pStyle w:val="Bibliography"/>
      </w:pPr>
      <w:proofErr w:type="spellStart"/>
      <w:r w:rsidRPr="006F4C8B">
        <w:lastRenderedPageBreak/>
        <w:t>Thangaraj</w:t>
      </w:r>
      <w:proofErr w:type="spellEnd"/>
      <w:r w:rsidRPr="006F4C8B">
        <w:t xml:space="preserve">, R., Pant, M., Abraham, A., &amp; </w:t>
      </w:r>
      <w:proofErr w:type="spellStart"/>
      <w:r w:rsidRPr="006F4C8B">
        <w:t>Bouvry</w:t>
      </w:r>
      <w:proofErr w:type="spellEnd"/>
      <w:r w:rsidRPr="006F4C8B">
        <w:t xml:space="preserve">, P. (2011). Particle swarm optimization: Hybridization perspectives and experimental illustrations. </w:t>
      </w:r>
      <w:r w:rsidRPr="006F4C8B">
        <w:rPr>
          <w:i/>
          <w:iCs/>
        </w:rPr>
        <w:t>Applied Mathematics and Computation</w:t>
      </w:r>
      <w:r w:rsidRPr="006F4C8B">
        <w:t xml:space="preserve">, </w:t>
      </w:r>
      <w:r w:rsidRPr="006F4C8B">
        <w:rPr>
          <w:i/>
          <w:iCs/>
        </w:rPr>
        <w:t>217</w:t>
      </w:r>
      <w:r w:rsidRPr="006F4C8B">
        <w:t>(12), 5208–5226. https://doi.org/10.1016/j.amc.2010.12.053</w:t>
      </w:r>
    </w:p>
    <w:p w14:paraId="699A2A54" w14:textId="77777777" w:rsidR="006F4C8B" w:rsidRPr="006F4C8B" w:rsidRDefault="006F4C8B" w:rsidP="006F4C8B">
      <w:pPr>
        <w:pStyle w:val="Bibliography"/>
      </w:pPr>
      <w:proofErr w:type="spellStart"/>
      <w:r w:rsidRPr="006F4C8B">
        <w:t>V.Selvi</w:t>
      </w:r>
      <w:proofErr w:type="spellEnd"/>
      <w:r w:rsidRPr="006F4C8B">
        <w:t xml:space="preserve"> &amp; </w:t>
      </w:r>
      <w:proofErr w:type="spellStart"/>
      <w:r w:rsidRPr="006F4C8B">
        <w:t>Dr.</w:t>
      </w:r>
      <w:proofErr w:type="gramStart"/>
      <w:r w:rsidRPr="006F4C8B">
        <w:t>R.Umarani</w:t>
      </w:r>
      <w:proofErr w:type="spellEnd"/>
      <w:proofErr w:type="gramEnd"/>
      <w:r w:rsidRPr="006F4C8B">
        <w:t xml:space="preserve">. (2010). Comparative Analysis of Ant Colony and Particle Swarm Optimization Techniques. </w:t>
      </w:r>
      <w:r w:rsidRPr="006F4C8B">
        <w:rPr>
          <w:i/>
          <w:iCs/>
        </w:rPr>
        <w:t>International Journal of Computer Applications</w:t>
      </w:r>
      <w:r w:rsidRPr="006F4C8B">
        <w:t xml:space="preserve">, </w:t>
      </w:r>
      <w:r w:rsidRPr="006F4C8B">
        <w:rPr>
          <w:i/>
          <w:iCs/>
        </w:rPr>
        <w:t>5</w:t>
      </w:r>
      <w:r w:rsidRPr="006F4C8B">
        <w:t>. https://doi.org/10.5120/908-1286</w:t>
      </w:r>
    </w:p>
    <w:p w14:paraId="5A56C2B0" w14:textId="77777777" w:rsidR="006F4C8B" w:rsidRPr="006F4C8B" w:rsidRDefault="006F4C8B" w:rsidP="006F4C8B">
      <w:pPr>
        <w:pStyle w:val="Bibliography"/>
      </w:pPr>
      <w:r w:rsidRPr="006F4C8B">
        <w:t xml:space="preserve">Wang, K.-P., Huang, L., Zhou, C.-G., &amp; Pang, W. (2003). Particle swarm optimization for traveling salesman problem. </w:t>
      </w:r>
      <w:r w:rsidRPr="006F4C8B">
        <w:rPr>
          <w:i/>
          <w:iCs/>
        </w:rPr>
        <w:t>Proceedings of the 2003 International Conference on Machine Learning and Cybernetics (IEEE Cat. No.03EX693)</w:t>
      </w:r>
      <w:r w:rsidRPr="006F4C8B">
        <w:t xml:space="preserve">, </w:t>
      </w:r>
      <w:r w:rsidRPr="006F4C8B">
        <w:rPr>
          <w:i/>
          <w:iCs/>
        </w:rPr>
        <w:t>3</w:t>
      </w:r>
      <w:r w:rsidRPr="006F4C8B">
        <w:t>, 1583-1585 Vol.3. https://doi.org/10.1109/ICMLC.2003.1259748</w:t>
      </w:r>
    </w:p>
    <w:p w14:paraId="4D77C289" w14:textId="77777777" w:rsidR="006F4C8B" w:rsidRPr="006F4C8B" w:rsidRDefault="006F4C8B" w:rsidP="006F4C8B">
      <w:pPr>
        <w:pStyle w:val="Bibliography"/>
      </w:pPr>
      <w:r w:rsidRPr="006F4C8B">
        <w:t xml:space="preserve">Whitley, D. (1994). A genetic algorithm tutorial. </w:t>
      </w:r>
      <w:r w:rsidRPr="006F4C8B">
        <w:rPr>
          <w:i/>
          <w:iCs/>
        </w:rPr>
        <w:t>Statistics and Computing</w:t>
      </w:r>
      <w:r w:rsidRPr="006F4C8B">
        <w:t xml:space="preserve">, </w:t>
      </w:r>
      <w:r w:rsidRPr="006F4C8B">
        <w:rPr>
          <w:i/>
          <w:iCs/>
        </w:rPr>
        <w:t>4</w:t>
      </w:r>
      <w:r w:rsidRPr="006F4C8B">
        <w:t>(2), 65–85. https://doi.org/10.1007/BF00175354</w:t>
      </w:r>
    </w:p>
    <w:p w14:paraId="066EF17E" w14:textId="77777777" w:rsidR="006F4C8B" w:rsidRPr="006F4C8B" w:rsidRDefault="006F4C8B" w:rsidP="006F4C8B">
      <w:pPr>
        <w:pStyle w:val="Bibliography"/>
      </w:pPr>
      <w:proofErr w:type="spellStart"/>
      <w:r w:rsidRPr="006F4C8B">
        <w:t>Yousefikhoshbakht</w:t>
      </w:r>
      <w:proofErr w:type="spellEnd"/>
      <w:r w:rsidRPr="006F4C8B">
        <w:t xml:space="preserve">, M. (2021). Solving the Traveling Salesman Problem: A Modified Metaheuristic Algorithm. </w:t>
      </w:r>
      <w:r w:rsidRPr="006F4C8B">
        <w:rPr>
          <w:i/>
          <w:iCs/>
        </w:rPr>
        <w:t>Complexity</w:t>
      </w:r>
      <w:r w:rsidRPr="006F4C8B">
        <w:t xml:space="preserve">, </w:t>
      </w:r>
      <w:r w:rsidRPr="006F4C8B">
        <w:rPr>
          <w:i/>
          <w:iCs/>
        </w:rPr>
        <w:t>2021</w:t>
      </w:r>
      <w:r w:rsidRPr="006F4C8B">
        <w:t>, e6668345. https://doi.org/10.1155/2021/6668345</w:t>
      </w:r>
    </w:p>
    <w:p w14:paraId="69331B94" w14:textId="77777777" w:rsidR="006F4C8B" w:rsidRPr="006F4C8B" w:rsidRDefault="006F4C8B" w:rsidP="006F4C8B">
      <w:pPr>
        <w:pStyle w:val="Bibliography"/>
      </w:pPr>
      <w:r w:rsidRPr="006F4C8B">
        <w:t xml:space="preserve">Zhang, G., Gao, L., &amp; Shi, Y. (2011). An effective genetic algorithm for the flexible job-shop scheduling problem. </w:t>
      </w:r>
      <w:r w:rsidRPr="006F4C8B">
        <w:rPr>
          <w:i/>
          <w:iCs/>
        </w:rPr>
        <w:t>Expert Systems with Applications</w:t>
      </w:r>
      <w:r w:rsidRPr="006F4C8B">
        <w:t xml:space="preserve">, </w:t>
      </w:r>
      <w:r w:rsidRPr="006F4C8B">
        <w:rPr>
          <w:i/>
          <w:iCs/>
        </w:rPr>
        <w:t>38</w:t>
      </w:r>
      <w:r w:rsidRPr="006F4C8B">
        <w:t>(4), 3563–3573. https://doi.org/10.1016/j.eswa.2010.08.145</w:t>
      </w:r>
    </w:p>
    <w:p w14:paraId="68B5EE6E" w14:textId="77777777" w:rsidR="006F4C8B" w:rsidRPr="006F4C8B" w:rsidRDefault="006F4C8B" w:rsidP="006F4C8B">
      <w:pPr>
        <w:pStyle w:val="Bibliography"/>
      </w:pPr>
      <w:r w:rsidRPr="006F4C8B">
        <w:t xml:space="preserve">Zhong, W., Zhang, J., &amp; Chen, W. (2007). A novel discrete particle swarm optimization to solve traveling salesman problem. </w:t>
      </w:r>
      <w:r w:rsidRPr="006F4C8B">
        <w:rPr>
          <w:i/>
          <w:iCs/>
        </w:rPr>
        <w:t>2007 IEEE Congress on Evolutionary Computation</w:t>
      </w:r>
      <w:r w:rsidRPr="006F4C8B">
        <w:t>, 3283–3287. https://doi.org/10.1109/CEC.2007.4424894</w:t>
      </w:r>
    </w:p>
    <w:p w14:paraId="706C1AB2" w14:textId="6C2704CD" w:rsidR="00997691" w:rsidRPr="00997691" w:rsidRDefault="00997691" w:rsidP="00997691">
      <w:pPr>
        <w:jc w:val="left"/>
      </w:pPr>
      <w:r>
        <w:fldChar w:fldCharType="end"/>
      </w:r>
    </w:p>
    <w:p w14:paraId="3A8307C1" w14:textId="20312051" w:rsidR="00867D58" w:rsidRDefault="00867D58" w:rsidP="00997691">
      <w:pPr>
        <w:pStyle w:val="Heading1"/>
      </w:pPr>
      <w:r w:rsidRPr="00FD7D90">
        <w:lastRenderedPageBreak/>
        <w:t>A</w:t>
      </w:r>
      <w:bookmarkEnd w:id="31"/>
      <w:r w:rsidR="00FD7D90" w:rsidRPr="00FD7D90">
        <w:t>ppendix</w:t>
      </w:r>
      <w:r w:rsidR="00FD7D90">
        <w:t xml:space="preserve"> A</w:t>
      </w:r>
      <w:bookmarkEnd w:id="36"/>
    </w:p>
    <w:p w14:paraId="4FCD5573" w14:textId="77777777" w:rsidR="00867D58" w:rsidRDefault="00867D58">
      <w:pPr>
        <w:pStyle w:val="content"/>
      </w:pPr>
    </w:p>
    <w:sectPr w:rsidR="00867D58" w:rsidSect="00AF6BC4">
      <w:headerReference w:type="default" r:id="rId23"/>
      <w:pgSz w:w="11906" w:h="16838"/>
      <w:pgMar w:top="1418" w:right="1701" w:bottom="1418" w:left="181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C14460702 Elihu Essien-Thompson" w:date="2022-05-12T14:54:00Z" w:initials="CEET">
    <w:p w14:paraId="5EE3C795" w14:textId="77777777" w:rsidR="00852C48" w:rsidRDefault="00143805" w:rsidP="00867F5B">
      <w:pPr>
        <w:pStyle w:val="CommentText"/>
        <w:jc w:val="left"/>
      </w:pPr>
      <w:r>
        <w:rPr>
          <w:rStyle w:val="CommentReference"/>
        </w:rPr>
        <w:annotationRef/>
      </w:r>
      <w:r w:rsidR="00852C48">
        <w:rPr>
          <w:lang w:val="en-IE"/>
        </w:rPr>
        <w:t>I am not sure about this sub-heading style, any tips?</w:t>
      </w:r>
    </w:p>
  </w:comment>
  <w:comment w:id="35" w:author="C14460702 Elihu Essien-Thompson" w:date="2022-05-12T16:49:00Z" w:initials="CEET">
    <w:p w14:paraId="2CFAFD78" w14:textId="77777777" w:rsidR="00E4510A" w:rsidRDefault="00E4510A" w:rsidP="00E73BE6">
      <w:pPr>
        <w:pStyle w:val="CommentText"/>
        <w:jc w:val="left"/>
      </w:pPr>
      <w:r>
        <w:rPr>
          <w:rStyle w:val="CommentReference"/>
        </w:rPr>
        <w:annotationRef/>
      </w:r>
      <w:r>
        <w:rPr>
          <w:lang w:val="en-IE"/>
        </w:rPr>
        <w:t>For some reason, my bibliography is not coming up in APA7 style even though I am using Zotero. I think that the pre-set template structure is forcing it into this structure. Is there a way to fix this without having to re-type everything manually?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E3C795" w15:done="0"/>
  <w15:commentEx w15:paraId="2CFAFD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79E28" w16cex:dateUtc="2022-05-12T13:54:00Z"/>
  <w16cex:commentExtensible w16cex:durableId="2627B933" w16cex:dateUtc="2022-05-12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E3C795" w16cid:durableId="26279E28"/>
  <w16cid:commentId w16cid:paraId="2CFAFD78" w16cid:durableId="2627B9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FB6A1" w14:textId="77777777" w:rsidR="00252BAD" w:rsidRDefault="00252BAD">
      <w:pPr>
        <w:spacing w:line="240" w:lineRule="auto"/>
      </w:pPr>
      <w:r>
        <w:separator/>
      </w:r>
    </w:p>
  </w:endnote>
  <w:endnote w:type="continuationSeparator" w:id="0">
    <w:p w14:paraId="26CB765D" w14:textId="77777777" w:rsidR="00252BAD" w:rsidRDefault="00252B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B9E7D" w14:textId="77777777" w:rsidR="00867D58" w:rsidRDefault="00867D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9BD662" w14:textId="77777777" w:rsidR="00867D58" w:rsidRDefault="00867D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8FEB" w14:textId="77777777" w:rsidR="00867D58" w:rsidRDefault="00867D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2937">
      <w:rPr>
        <w:rStyle w:val="PageNumber"/>
        <w:noProof/>
      </w:rPr>
      <w:t>II</w:t>
    </w:r>
    <w:r>
      <w:rPr>
        <w:rStyle w:val="PageNumber"/>
      </w:rPr>
      <w:fldChar w:fldCharType="end"/>
    </w:r>
  </w:p>
  <w:p w14:paraId="0E990018" w14:textId="77777777" w:rsidR="00867D58" w:rsidRDefault="00867D5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337D" w14:textId="77777777" w:rsidR="00F804C2" w:rsidRDefault="00F804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7CC3">
      <w:rPr>
        <w:rStyle w:val="PageNumber"/>
        <w:noProof/>
      </w:rPr>
      <w:t>i</w:t>
    </w:r>
    <w:r>
      <w:rPr>
        <w:rStyle w:val="PageNumber"/>
      </w:rPr>
      <w:fldChar w:fldCharType="end"/>
    </w:r>
  </w:p>
  <w:p w14:paraId="44D82325" w14:textId="77777777" w:rsidR="00F804C2" w:rsidRDefault="00C90065" w:rsidP="00C90065">
    <w:pPr>
      <w:pStyle w:val="Footer"/>
      <w:tabs>
        <w:tab w:val="clear" w:pos="4153"/>
        <w:tab w:val="clear" w:pos="8306"/>
        <w:tab w:val="left" w:pos="695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4E087" w14:textId="77777777" w:rsidR="00252BAD" w:rsidRDefault="00252BAD">
      <w:pPr>
        <w:spacing w:line="240" w:lineRule="auto"/>
      </w:pPr>
      <w:r>
        <w:separator/>
      </w:r>
    </w:p>
  </w:footnote>
  <w:footnote w:type="continuationSeparator" w:id="0">
    <w:p w14:paraId="0C5D3D88" w14:textId="77777777" w:rsidR="00252BAD" w:rsidRDefault="00252B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D68F" w14:textId="1B3A9E25" w:rsidR="00867D58" w:rsidRDefault="00867D58">
    <w:pPr>
      <w:pStyle w:val="Header"/>
    </w:pPr>
    <w:r>
      <w:fldChar w:fldCharType="begin"/>
    </w:r>
    <w:r>
      <w:instrText xml:space="preserve"> DATE \@ "dd/MM/yy" </w:instrText>
    </w:r>
    <w:r>
      <w:fldChar w:fldCharType="separate"/>
    </w:r>
    <w:r w:rsidR="00F963E0">
      <w:rPr>
        <w:noProof/>
      </w:rPr>
      <w:t>12/05/22</w:t>
    </w:r>
    <w:r>
      <w:fldChar w:fldCharType="end"/>
    </w:r>
    <w:r>
      <w:t xml:space="preserve">  </w:t>
    </w:r>
    <w:r>
      <w:fldChar w:fldCharType="begin"/>
    </w:r>
    <w:r>
      <w:instrText xml:space="preserve"> TIME \@ "HH:mm" </w:instrText>
    </w:r>
    <w:r>
      <w:fldChar w:fldCharType="separate"/>
    </w:r>
    <w:r w:rsidR="00F963E0">
      <w:rPr>
        <w:noProof/>
      </w:rPr>
      <w:t>09:14</w:t>
    </w:r>
    <w:r>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DF949" w14:textId="77777777" w:rsidR="00867D58" w:rsidRPr="00AF6BC4" w:rsidRDefault="00867D58" w:rsidP="00AF6B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C0910" w14:textId="77777777" w:rsidR="00867D58" w:rsidRPr="00AF6BC4" w:rsidRDefault="00867D58" w:rsidP="00AF6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AE48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544592E"/>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76E46770"/>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0018D464"/>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03E83D32"/>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CD4EDD6A"/>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19AFD58"/>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D002CF0"/>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B6A4BFC"/>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FF2D1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56B831F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A47184"/>
    <w:multiLevelType w:val="multilevel"/>
    <w:tmpl w:val="E538536C"/>
    <w:lvl w:ilvl="0">
      <w:start w:val="1"/>
      <w:numFmt w:val="decimal"/>
      <w:lvlText w:val="%1"/>
      <w:lvlJc w:val="left"/>
      <w:pPr>
        <w:tabs>
          <w:tab w:val="num" w:pos="624"/>
        </w:tabs>
        <w:ind w:left="624" w:hanging="624"/>
      </w:pPr>
    </w:lvl>
    <w:lvl w:ilvl="1">
      <w:start w:val="1"/>
      <w:numFmt w:val="decimal"/>
      <w:pStyle w:val="MSCHeading2"/>
      <w:lvlText w:val="%1.%2"/>
      <w:lvlJc w:val="left"/>
      <w:pPr>
        <w:tabs>
          <w:tab w:val="num" w:pos="576"/>
        </w:tabs>
        <w:ind w:left="576" w:hanging="576"/>
      </w:pPr>
    </w:lvl>
    <w:lvl w:ilvl="2">
      <w:start w:val="1"/>
      <w:numFmt w:val="decimal"/>
      <w:pStyle w:val="MSC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F474A46"/>
    <w:multiLevelType w:val="hybridMultilevel"/>
    <w:tmpl w:val="3E1AC5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30B4589"/>
    <w:multiLevelType w:val="hybridMultilevel"/>
    <w:tmpl w:val="ABF68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4587612"/>
    <w:multiLevelType w:val="multilevel"/>
    <w:tmpl w:val="B5A0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068F0"/>
    <w:multiLevelType w:val="hybridMultilevel"/>
    <w:tmpl w:val="135896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20A759D"/>
    <w:multiLevelType w:val="hybridMultilevel"/>
    <w:tmpl w:val="9F2834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4FB1BBF"/>
    <w:multiLevelType w:val="hybridMultilevel"/>
    <w:tmpl w:val="2C42639E"/>
    <w:lvl w:ilvl="0" w:tplc="83C6D4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D67FB"/>
    <w:multiLevelType w:val="multilevel"/>
    <w:tmpl w:val="BAF4B2E6"/>
    <w:lvl w:ilvl="0">
      <w:start w:val="1"/>
      <w:numFmt w:val="decimal"/>
      <w:pStyle w:val="Heading1"/>
      <w:lvlText w:val="%1."/>
      <w:lvlJc w:val="left"/>
      <w:pPr>
        <w:ind w:left="720" w:hanging="360"/>
      </w:pPr>
    </w:lvl>
    <w:lvl w:ilvl="1">
      <w:start w:val="1"/>
      <w:numFmt w:val="decimal"/>
      <w:pStyle w:val="Heading2"/>
      <w:isLgl/>
      <w:lvlText w:val="%1.%2"/>
      <w:lvlJc w:val="left"/>
      <w:pPr>
        <w:ind w:left="760" w:hanging="40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A7C11EB"/>
    <w:multiLevelType w:val="hybridMultilevel"/>
    <w:tmpl w:val="1E6679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BD00443"/>
    <w:multiLevelType w:val="hybridMultilevel"/>
    <w:tmpl w:val="7BC491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F0D4A5E"/>
    <w:multiLevelType w:val="hybridMultilevel"/>
    <w:tmpl w:val="59E4ED1C"/>
    <w:lvl w:ilvl="0" w:tplc="2C8C513E">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F783E14"/>
    <w:multiLevelType w:val="multilevel"/>
    <w:tmpl w:val="BD5C086E"/>
    <w:lvl w:ilvl="0">
      <w:start w:val="1"/>
      <w:numFmt w:val="decimal"/>
      <w:isLgl/>
      <w:lvlText w:val="%1"/>
      <w:lvlJc w:val="left"/>
      <w:pPr>
        <w:tabs>
          <w:tab w:val="num" w:pos="624"/>
        </w:tabs>
        <w:ind w:left="624" w:hanging="624"/>
      </w:pPr>
    </w:lvl>
    <w:lvl w:ilvl="1">
      <w:start w:val="1"/>
      <w:numFmt w:val="decimal"/>
      <w:isLgl/>
      <w:lvlText w:val="%1.%2"/>
      <w:lvlJc w:val="left"/>
      <w:pPr>
        <w:tabs>
          <w:tab w:val="num" w:pos="576"/>
        </w:tabs>
        <w:ind w:left="576" w:hanging="576"/>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864" w:hanging="864"/>
      </w:pPr>
    </w:lvl>
    <w:lvl w:ilvl="4">
      <w:start w:val="1"/>
      <w:numFmt w:val="decimal"/>
      <w:pStyle w:val="Heading5"/>
      <w:isLg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66F93BBF"/>
    <w:multiLevelType w:val="hybridMultilevel"/>
    <w:tmpl w:val="F78C6290"/>
    <w:lvl w:ilvl="0" w:tplc="2C8C513E">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055400D"/>
    <w:multiLevelType w:val="hybridMultilevel"/>
    <w:tmpl w:val="DD6AC2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77025DC0"/>
    <w:multiLevelType w:val="hybridMultilevel"/>
    <w:tmpl w:val="9674639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13025455">
    <w:abstractNumId w:val="11"/>
  </w:num>
  <w:num w:numId="2" w16cid:durableId="1942642650">
    <w:abstractNumId w:val="22"/>
  </w:num>
  <w:num w:numId="3" w16cid:durableId="1882472090">
    <w:abstractNumId w:val="10"/>
  </w:num>
  <w:num w:numId="4" w16cid:durableId="1328097695">
    <w:abstractNumId w:val="8"/>
  </w:num>
  <w:num w:numId="5" w16cid:durableId="1686832602">
    <w:abstractNumId w:val="7"/>
  </w:num>
  <w:num w:numId="6" w16cid:durableId="996037314">
    <w:abstractNumId w:val="6"/>
  </w:num>
  <w:num w:numId="7" w16cid:durableId="861430985">
    <w:abstractNumId w:val="5"/>
  </w:num>
  <w:num w:numId="8" w16cid:durableId="784471747">
    <w:abstractNumId w:val="9"/>
  </w:num>
  <w:num w:numId="9" w16cid:durableId="1489050847">
    <w:abstractNumId w:val="4"/>
  </w:num>
  <w:num w:numId="10" w16cid:durableId="1131094467">
    <w:abstractNumId w:val="3"/>
  </w:num>
  <w:num w:numId="11" w16cid:durableId="1851413595">
    <w:abstractNumId w:val="2"/>
  </w:num>
  <w:num w:numId="12" w16cid:durableId="1900241740">
    <w:abstractNumId w:val="1"/>
  </w:num>
  <w:num w:numId="13" w16cid:durableId="420496201">
    <w:abstractNumId w:val="18"/>
  </w:num>
  <w:num w:numId="14" w16cid:durableId="390271827">
    <w:abstractNumId w:val="17"/>
  </w:num>
  <w:num w:numId="15" w16cid:durableId="450784975">
    <w:abstractNumId w:val="0"/>
  </w:num>
  <w:num w:numId="16" w16cid:durableId="1462071183">
    <w:abstractNumId w:val="14"/>
  </w:num>
  <w:num w:numId="17" w16cid:durableId="252132679">
    <w:abstractNumId w:val="16"/>
  </w:num>
  <w:num w:numId="18" w16cid:durableId="399519422">
    <w:abstractNumId w:val="24"/>
  </w:num>
  <w:num w:numId="19" w16cid:durableId="1515999821">
    <w:abstractNumId w:val="19"/>
  </w:num>
  <w:num w:numId="20" w16cid:durableId="758719480">
    <w:abstractNumId w:val="23"/>
  </w:num>
  <w:num w:numId="21" w16cid:durableId="604701817">
    <w:abstractNumId w:val="21"/>
  </w:num>
  <w:num w:numId="22" w16cid:durableId="846603114">
    <w:abstractNumId w:val="12"/>
  </w:num>
  <w:num w:numId="23" w16cid:durableId="1545021366">
    <w:abstractNumId w:val="15"/>
  </w:num>
  <w:num w:numId="24" w16cid:durableId="734857315">
    <w:abstractNumId w:val="20"/>
  </w:num>
  <w:num w:numId="25" w16cid:durableId="1509638250">
    <w:abstractNumId w:val="25"/>
  </w:num>
  <w:num w:numId="26" w16cid:durableId="1040058815">
    <w:abstractNumId w:val="1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14460702 Elihu Essien-Thompson">
    <w15:presenceInfo w15:providerId="AD" w15:userId="S::C14460702@mytudublin.ie::e6f709d9-c703-43d9-a0ee-a9cb196c1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GB" w:vendorID="64" w:dllVersion="5" w:nlCheck="1" w:checkStyle="1"/>
  <w:activeWritingStyle w:appName="MSWord" w:lang="en-US" w:vendorID="64" w:dllVersion="5" w:nlCheck="1" w:checkStyle="1"/>
  <w:activeWritingStyle w:appName="MSWord" w:lang="en-IE"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4096" w:nlCheck="1" w:checkStyle="0"/>
  <w:activeWritingStyle w:appName="MSWord" w:lang="en-GB" w:vendorID="64" w:dllVersion="0" w:nlCheck="1" w:checkStyle="0"/>
  <w:activeWritingStyle w:appName="MSWord" w:lang="en-IE" w:vendorID="64" w:dllVersion="0"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MTEyMzSwtDA3tjRX0lEKTi0uzszPAymwrAUAI8L3aSwAAAA="/>
  </w:docVars>
  <w:rsids>
    <w:rsidRoot w:val="004F16A6"/>
    <w:rsid w:val="000006A3"/>
    <w:rsid w:val="000041C3"/>
    <w:rsid w:val="00013BC2"/>
    <w:rsid w:val="00013D44"/>
    <w:rsid w:val="00013EFF"/>
    <w:rsid w:val="00037A99"/>
    <w:rsid w:val="00040978"/>
    <w:rsid w:val="000543C5"/>
    <w:rsid w:val="00055401"/>
    <w:rsid w:val="00056015"/>
    <w:rsid w:val="00063C3D"/>
    <w:rsid w:val="00070E10"/>
    <w:rsid w:val="00075502"/>
    <w:rsid w:val="0007677C"/>
    <w:rsid w:val="000B16DF"/>
    <w:rsid w:val="000B7C4E"/>
    <w:rsid w:val="001138BC"/>
    <w:rsid w:val="00114DB7"/>
    <w:rsid w:val="001179AB"/>
    <w:rsid w:val="00117CC3"/>
    <w:rsid w:val="0012616E"/>
    <w:rsid w:val="0013106D"/>
    <w:rsid w:val="00143244"/>
    <w:rsid w:val="00143805"/>
    <w:rsid w:val="00153034"/>
    <w:rsid w:val="001609B0"/>
    <w:rsid w:val="00161F19"/>
    <w:rsid w:val="00164703"/>
    <w:rsid w:val="00172937"/>
    <w:rsid w:val="00187D21"/>
    <w:rsid w:val="001A4AB8"/>
    <w:rsid w:val="001E2497"/>
    <w:rsid w:val="001E7AC6"/>
    <w:rsid w:val="002011A1"/>
    <w:rsid w:val="002030B0"/>
    <w:rsid w:val="002102B8"/>
    <w:rsid w:val="0021169E"/>
    <w:rsid w:val="00213AC0"/>
    <w:rsid w:val="002140B8"/>
    <w:rsid w:val="00220181"/>
    <w:rsid w:val="00222856"/>
    <w:rsid w:val="0022506C"/>
    <w:rsid w:val="0023560B"/>
    <w:rsid w:val="00237AF1"/>
    <w:rsid w:val="00252BAD"/>
    <w:rsid w:val="00275617"/>
    <w:rsid w:val="00296034"/>
    <w:rsid w:val="002A129D"/>
    <w:rsid w:val="002B564A"/>
    <w:rsid w:val="002B5F71"/>
    <w:rsid w:val="002E3185"/>
    <w:rsid w:val="002E63A9"/>
    <w:rsid w:val="002F2A9E"/>
    <w:rsid w:val="002F5D7E"/>
    <w:rsid w:val="002F7B77"/>
    <w:rsid w:val="00315FB2"/>
    <w:rsid w:val="00317DED"/>
    <w:rsid w:val="00317F14"/>
    <w:rsid w:val="003309FE"/>
    <w:rsid w:val="00357C8D"/>
    <w:rsid w:val="003621DF"/>
    <w:rsid w:val="00362B24"/>
    <w:rsid w:val="00367FB8"/>
    <w:rsid w:val="00370E5D"/>
    <w:rsid w:val="003772A9"/>
    <w:rsid w:val="003862B0"/>
    <w:rsid w:val="003909B1"/>
    <w:rsid w:val="00397ED1"/>
    <w:rsid w:val="003A033E"/>
    <w:rsid w:val="003C1E64"/>
    <w:rsid w:val="003C6829"/>
    <w:rsid w:val="003C7620"/>
    <w:rsid w:val="003D3123"/>
    <w:rsid w:val="003D35CF"/>
    <w:rsid w:val="003D631F"/>
    <w:rsid w:val="003D7421"/>
    <w:rsid w:val="003F1A52"/>
    <w:rsid w:val="003F6E53"/>
    <w:rsid w:val="00404368"/>
    <w:rsid w:val="004325BB"/>
    <w:rsid w:val="00442536"/>
    <w:rsid w:val="00450007"/>
    <w:rsid w:val="00453867"/>
    <w:rsid w:val="0046226C"/>
    <w:rsid w:val="00464D32"/>
    <w:rsid w:val="00470725"/>
    <w:rsid w:val="00474536"/>
    <w:rsid w:val="00495C92"/>
    <w:rsid w:val="004960CF"/>
    <w:rsid w:val="004C51B7"/>
    <w:rsid w:val="004C6760"/>
    <w:rsid w:val="004E1785"/>
    <w:rsid w:val="004E367B"/>
    <w:rsid w:val="004E566C"/>
    <w:rsid w:val="004E7D58"/>
    <w:rsid w:val="004F0AD4"/>
    <w:rsid w:val="004F16A6"/>
    <w:rsid w:val="005255AB"/>
    <w:rsid w:val="00532405"/>
    <w:rsid w:val="00550859"/>
    <w:rsid w:val="005606E2"/>
    <w:rsid w:val="005620A2"/>
    <w:rsid w:val="00564C06"/>
    <w:rsid w:val="00576D0A"/>
    <w:rsid w:val="005932E9"/>
    <w:rsid w:val="00594428"/>
    <w:rsid w:val="005946B6"/>
    <w:rsid w:val="005A1816"/>
    <w:rsid w:val="005B319B"/>
    <w:rsid w:val="005C62D9"/>
    <w:rsid w:val="005D55AC"/>
    <w:rsid w:val="0060248B"/>
    <w:rsid w:val="006152A1"/>
    <w:rsid w:val="00634B03"/>
    <w:rsid w:val="0064551F"/>
    <w:rsid w:val="006522C8"/>
    <w:rsid w:val="0065305B"/>
    <w:rsid w:val="00655D23"/>
    <w:rsid w:val="0066255A"/>
    <w:rsid w:val="0066478B"/>
    <w:rsid w:val="006720D7"/>
    <w:rsid w:val="00676D88"/>
    <w:rsid w:val="00680A44"/>
    <w:rsid w:val="00691064"/>
    <w:rsid w:val="006A3F71"/>
    <w:rsid w:val="006B6C60"/>
    <w:rsid w:val="006C5ECA"/>
    <w:rsid w:val="006C7873"/>
    <w:rsid w:val="006F34D1"/>
    <w:rsid w:val="006F4C8B"/>
    <w:rsid w:val="00705977"/>
    <w:rsid w:val="00707229"/>
    <w:rsid w:val="0071196F"/>
    <w:rsid w:val="0071489D"/>
    <w:rsid w:val="0072475D"/>
    <w:rsid w:val="00741706"/>
    <w:rsid w:val="0074230D"/>
    <w:rsid w:val="00752C23"/>
    <w:rsid w:val="00753D43"/>
    <w:rsid w:val="007705F8"/>
    <w:rsid w:val="0077445B"/>
    <w:rsid w:val="0078796C"/>
    <w:rsid w:val="00793A63"/>
    <w:rsid w:val="007A20AE"/>
    <w:rsid w:val="007A26C1"/>
    <w:rsid w:val="007C1E74"/>
    <w:rsid w:val="007D1EC6"/>
    <w:rsid w:val="00802481"/>
    <w:rsid w:val="00806034"/>
    <w:rsid w:val="00814191"/>
    <w:rsid w:val="00827155"/>
    <w:rsid w:val="0083011F"/>
    <w:rsid w:val="0083049E"/>
    <w:rsid w:val="00835767"/>
    <w:rsid w:val="008362D0"/>
    <w:rsid w:val="00837B09"/>
    <w:rsid w:val="00840532"/>
    <w:rsid w:val="0084319D"/>
    <w:rsid w:val="00850481"/>
    <w:rsid w:val="008510A5"/>
    <w:rsid w:val="00852AC3"/>
    <w:rsid w:val="00852C48"/>
    <w:rsid w:val="00863AC0"/>
    <w:rsid w:val="00867D58"/>
    <w:rsid w:val="00875C7A"/>
    <w:rsid w:val="00883A2F"/>
    <w:rsid w:val="00883FBA"/>
    <w:rsid w:val="00885066"/>
    <w:rsid w:val="008A2109"/>
    <w:rsid w:val="008B016F"/>
    <w:rsid w:val="008D59C6"/>
    <w:rsid w:val="008E70E5"/>
    <w:rsid w:val="008F4E00"/>
    <w:rsid w:val="009071BF"/>
    <w:rsid w:val="0091079A"/>
    <w:rsid w:val="00912CB2"/>
    <w:rsid w:val="00917644"/>
    <w:rsid w:val="0092385F"/>
    <w:rsid w:val="00926103"/>
    <w:rsid w:val="00933ACE"/>
    <w:rsid w:val="00963395"/>
    <w:rsid w:val="00973B67"/>
    <w:rsid w:val="00977165"/>
    <w:rsid w:val="0099206B"/>
    <w:rsid w:val="0099388A"/>
    <w:rsid w:val="00997691"/>
    <w:rsid w:val="009B07A2"/>
    <w:rsid w:val="009B47E4"/>
    <w:rsid w:val="009B5C5C"/>
    <w:rsid w:val="009B67FD"/>
    <w:rsid w:val="009C281D"/>
    <w:rsid w:val="009E1196"/>
    <w:rsid w:val="00A00E3C"/>
    <w:rsid w:val="00A064B5"/>
    <w:rsid w:val="00A0733F"/>
    <w:rsid w:val="00A15519"/>
    <w:rsid w:val="00A377A8"/>
    <w:rsid w:val="00A50DE4"/>
    <w:rsid w:val="00A55570"/>
    <w:rsid w:val="00A61437"/>
    <w:rsid w:val="00A707B6"/>
    <w:rsid w:val="00A73BE7"/>
    <w:rsid w:val="00A77F6D"/>
    <w:rsid w:val="00A9110B"/>
    <w:rsid w:val="00A973C0"/>
    <w:rsid w:val="00AA231D"/>
    <w:rsid w:val="00AC2A8C"/>
    <w:rsid w:val="00AD3017"/>
    <w:rsid w:val="00AF6BC4"/>
    <w:rsid w:val="00AF6E2B"/>
    <w:rsid w:val="00B063E3"/>
    <w:rsid w:val="00B126C3"/>
    <w:rsid w:val="00B179F9"/>
    <w:rsid w:val="00B3169C"/>
    <w:rsid w:val="00B36A91"/>
    <w:rsid w:val="00B4274C"/>
    <w:rsid w:val="00B50001"/>
    <w:rsid w:val="00B52318"/>
    <w:rsid w:val="00B5422F"/>
    <w:rsid w:val="00B66F88"/>
    <w:rsid w:val="00B73015"/>
    <w:rsid w:val="00B76D7B"/>
    <w:rsid w:val="00B948DE"/>
    <w:rsid w:val="00B96B4F"/>
    <w:rsid w:val="00BB4E32"/>
    <w:rsid w:val="00BC3224"/>
    <w:rsid w:val="00BD5348"/>
    <w:rsid w:val="00BE4F34"/>
    <w:rsid w:val="00BF054B"/>
    <w:rsid w:val="00BF0C74"/>
    <w:rsid w:val="00BF1678"/>
    <w:rsid w:val="00BF6981"/>
    <w:rsid w:val="00C020AB"/>
    <w:rsid w:val="00C072A4"/>
    <w:rsid w:val="00C15481"/>
    <w:rsid w:val="00C22988"/>
    <w:rsid w:val="00C35BBF"/>
    <w:rsid w:val="00C4212B"/>
    <w:rsid w:val="00C47F18"/>
    <w:rsid w:val="00C53568"/>
    <w:rsid w:val="00C57037"/>
    <w:rsid w:val="00C60E04"/>
    <w:rsid w:val="00C90065"/>
    <w:rsid w:val="00C94837"/>
    <w:rsid w:val="00C96862"/>
    <w:rsid w:val="00CE29AB"/>
    <w:rsid w:val="00D04EBB"/>
    <w:rsid w:val="00D06A94"/>
    <w:rsid w:val="00D14F08"/>
    <w:rsid w:val="00D24F95"/>
    <w:rsid w:val="00D2715F"/>
    <w:rsid w:val="00D27CFD"/>
    <w:rsid w:val="00D34F0D"/>
    <w:rsid w:val="00D42B7C"/>
    <w:rsid w:val="00D440B7"/>
    <w:rsid w:val="00D50C6D"/>
    <w:rsid w:val="00D63712"/>
    <w:rsid w:val="00D80277"/>
    <w:rsid w:val="00D94985"/>
    <w:rsid w:val="00DA6833"/>
    <w:rsid w:val="00DA7EE9"/>
    <w:rsid w:val="00DC43D0"/>
    <w:rsid w:val="00DC6557"/>
    <w:rsid w:val="00DD5AA3"/>
    <w:rsid w:val="00DF5766"/>
    <w:rsid w:val="00E020CF"/>
    <w:rsid w:val="00E034E6"/>
    <w:rsid w:val="00E12C13"/>
    <w:rsid w:val="00E16BA7"/>
    <w:rsid w:val="00E23175"/>
    <w:rsid w:val="00E24C46"/>
    <w:rsid w:val="00E31144"/>
    <w:rsid w:val="00E31152"/>
    <w:rsid w:val="00E32AA8"/>
    <w:rsid w:val="00E42EDC"/>
    <w:rsid w:val="00E4510A"/>
    <w:rsid w:val="00E502E1"/>
    <w:rsid w:val="00E60CDD"/>
    <w:rsid w:val="00E66508"/>
    <w:rsid w:val="00E72B69"/>
    <w:rsid w:val="00E90015"/>
    <w:rsid w:val="00E90D53"/>
    <w:rsid w:val="00E937E4"/>
    <w:rsid w:val="00E93C4F"/>
    <w:rsid w:val="00E95E32"/>
    <w:rsid w:val="00EA1BF7"/>
    <w:rsid w:val="00ED02B6"/>
    <w:rsid w:val="00F0007A"/>
    <w:rsid w:val="00F07A1A"/>
    <w:rsid w:val="00F1093F"/>
    <w:rsid w:val="00F441AC"/>
    <w:rsid w:val="00F45330"/>
    <w:rsid w:val="00F5539C"/>
    <w:rsid w:val="00F635F3"/>
    <w:rsid w:val="00F65248"/>
    <w:rsid w:val="00F66E14"/>
    <w:rsid w:val="00F724F9"/>
    <w:rsid w:val="00F760A0"/>
    <w:rsid w:val="00F804C2"/>
    <w:rsid w:val="00F8501E"/>
    <w:rsid w:val="00F963E0"/>
    <w:rsid w:val="00F979BF"/>
    <w:rsid w:val="00FA0461"/>
    <w:rsid w:val="00FA1F48"/>
    <w:rsid w:val="00FA4C25"/>
    <w:rsid w:val="00FC550B"/>
    <w:rsid w:val="00FD0430"/>
    <w:rsid w:val="00FD32B7"/>
    <w:rsid w:val="00FD5244"/>
    <w:rsid w:val="00FD5452"/>
    <w:rsid w:val="00FD7D90"/>
    <w:rsid w:val="00FE0889"/>
    <w:rsid w:val="00FE5AA7"/>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0A1F1"/>
  <w14:defaultImageDpi w14:val="330"/>
  <w15:chartTrackingRefBased/>
  <w15:docId w15:val="{3F72AA19-B564-4148-8BA7-67987882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883FBA"/>
    <w:pPr>
      <w:spacing w:line="360" w:lineRule="auto"/>
      <w:jc w:val="both"/>
    </w:pPr>
    <w:rPr>
      <w:sz w:val="24"/>
      <w:lang w:val="en-GB" w:eastAsia="en-US"/>
    </w:rPr>
  </w:style>
  <w:style w:type="paragraph" w:styleId="Heading1">
    <w:name w:val="heading 1"/>
    <w:basedOn w:val="Normal"/>
    <w:next w:val="content"/>
    <w:qFormat/>
    <w:rsid w:val="00F979BF"/>
    <w:pPr>
      <w:keepNext/>
      <w:pageBreakBefore/>
      <w:numPr>
        <w:numId w:val="13"/>
      </w:numPr>
      <w:spacing w:before="360" w:after="200"/>
      <w:ind w:left="0" w:firstLine="0"/>
      <w:jc w:val="left"/>
      <w:outlineLvl w:val="0"/>
    </w:pPr>
    <w:rPr>
      <w:b/>
      <w:caps/>
      <w:spacing w:val="20"/>
      <w:kern w:val="28"/>
      <w:sz w:val="28"/>
    </w:rPr>
  </w:style>
  <w:style w:type="paragraph" w:styleId="Heading2">
    <w:name w:val="heading 2"/>
    <w:basedOn w:val="Normal"/>
    <w:next w:val="Normal"/>
    <w:qFormat/>
    <w:rsid w:val="003D631F"/>
    <w:pPr>
      <w:numPr>
        <w:ilvl w:val="1"/>
        <w:numId w:val="13"/>
      </w:numPr>
      <w:spacing w:before="100" w:beforeAutospacing="1" w:after="100" w:afterAutospacing="1" w:line="240" w:lineRule="auto"/>
      <w:ind w:left="0" w:firstLine="0"/>
      <w:jc w:val="left"/>
      <w:outlineLvl w:val="1"/>
    </w:pPr>
    <w:rPr>
      <w:b/>
      <w:sz w:val="26"/>
      <w:szCs w:val="26"/>
    </w:rPr>
  </w:style>
  <w:style w:type="paragraph" w:styleId="Heading3">
    <w:name w:val="heading 3"/>
    <w:basedOn w:val="Heading2"/>
    <w:next w:val="content"/>
    <w:link w:val="Heading3Char"/>
    <w:qFormat/>
    <w:rsid w:val="003621DF"/>
    <w:pPr>
      <w:numPr>
        <w:ilvl w:val="2"/>
      </w:numPr>
      <w:ind w:left="709"/>
      <w:outlineLvl w:val="2"/>
    </w:pPr>
    <w:rPr>
      <w:b w:val="0"/>
      <w:bCs/>
    </w:rPr>
  </w:style>
  <w:style w:type="paragraph" w:styleId="Heading4">
    <w:name w:val="heading 4"/>
    <w:basedOn w:val="Heading3"/>
    <w:next w:val="content"/>
    <w:qFormat/>
    <w:rsid w:val="00362B24"/>
    <w:pPr>
      <w:numPr>
        <w:ilvl w:val="3"/>
      </w:numPr>
      <w:ind w:left="709"/>
      <w:outlineLvl w:val="3"/>
    </w:pPr>
    <w:rPr>
      <w:i/>
      <w:iCs/>
      <w:u w:val="single"/>
    </w:rPr>
  </w:style>
  <w:style w:type="paragraph" w:styleId="Heading5">
    <w:name w:val="heading 5"/>
    <w:basedOn w:val="Normal"/>
    <w:next w:val="Normal"/>
    <w:qFormat/>
    <w:pPr>
      <w:keepNext/>
      <w:numPr>
        <w:ilvl w:val="4"/>
        <w:numId w:val="2"/>
      </w:numPr>
      <w:shd w:val="pct20" w:color="000000" w:fill="FFFFFF"/>
      <w:jc w:val="center"/>
      <w:outlineLvl w:val="4"/>
    </w:pPr>
    <w:rPr>
      <w:b/>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outlineLvl w:val="6"/>
    </w:pPr>
    <w:rPr>
      <w:b/>
      <w:snapToGrid w:val="0"/>
      <w:color w:val="000000"/>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pPr>
      <w:keepNext/>
      <w:outlineLvl w:val="8"/>
    </w:pPr>
    <w:rPr>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b/>
      <w:kern w:val="48"/>
      <w:sz w:val="48"/>
    </w:rPr>
  </w:style>
  <w:style w:type="paragraph" w:customStyle="1" w:styleId="MSCHeading1">
    <w:name w:val="MSC Heading 1"/>
    <w:basedOn w:val="Heading1"/>
    <w:next w:val="content"/>
    <w:autoRedefine/>
    <w:qFormat/>
    <w:rsid w:val="00404368"/>
    <w:pPr>
      <w:numPr>
        <w:numId w:val="0"/>
      </w:numPr>
    </w:pPr>
  </w:style>
  <w:style w:type="paragraph" w:customStyle="1" w:styleId="MSCHeading2">
    <w:name w:val="MSC Heading 2"/>
    <w:basedOn w:val="Heading2"/>
    <w:next w:val="Normal"/>
    <w:autoRedefine/>
    <w:qFormat/>
    <w:pPr>
      <w:numPr>
        <w:numId w:val="1"/>
      </w:numPr>
    </w:pPr>
  </w:style>
  <w:style w:type="paragraph" w:customStyle="1" w:styleId="Style3">
    <w:name w:val="Style3"/>
    <w:basedOn w:val="Heading3"/>
    <w:next w:val="Normal"/>
    <w:autoRedefine/>
    <w:rPr>
      <w:b/>
    </w:rPr>
  </w:style>
  <w:style w:type="paragraph" w:customStyle="1" w:styleId="MSCHeading3">
    <w:name w:val="MSC Heading 3"/>
    <w:basedOn w:val="Heading3"/>
    <w:next w:val="Normal"/>
    <w:link w:val="MSCHeading3Char"/>
    <w:autoRedefine/>
    <w:qFormat/>
    <w:rsid w:val="003F6E53"/>
    <w:pPr>
      <w:numPr>
        <w:numId w:val="1"/>
      </w:numPr>
    </w:pPr>
    <w:rPr>
      <w:b/>
    </w:rPr>
  </w:style>
  <w:style w:type="paragraph" w:styleId="Header">
    <w:name w:val="header"/>
    <w:basedOn w:val="Normal"/>
    <w:semiHidden/>
    <w:pPr>
      <w:tabs>
        <w:tab w:val="center" w:pos="4153"/>
        <w:tab w:val="right" w:pos="8306"/>
      </w:tabs>
    </w:pPr>
  </w:style>
  <w:style w:type="paragraph" w:customStyle="1" w:styleId="GridTable21">
    <w:name w:val="Grid Table 21"/>
    <w:basedOn w:val="Normal"/>
    <w:pPr>
      <w:ind w:left="720" w:hanging="720"/>
    </w:pPr>
    <w:rPr>
      <w:rFonts w:ascii="Times-Roman" w:hAnsi="Times-Roman"/>
      <w:snapToGrid w:val="0"/>
    </w:rPr>
  </w:style>
  <w:style w:type="paragraph" w:customStyle="1" w:styleId="content">
    <w:name w:val="content"/>
    <w:basedOn w:val="Normal"/>
  </w:style>
  <w:style w:type="paragraph" w:styleId="Footer">
    <w:name w:val="footer"/>
    <w:basedOn w:val="Normal"/>
    <w:semiHidden/>
    <w:pPr>
      <w:tabs>
        <w:tab w:val="center" w:pos="4153"/>
        <w:tab w:val="right" w:pos="8306"/>
      </w:tabs>
    </w:pPr>
  </w:style>
  <w:style w:type="paragraph" w:styleId="BodyText2">
    <w:name w:val="Body Text 2"/>
    <w:basedOn w:val="Normal"/>
    <w:semiHidden/>
    <w:pPr>
      <w:shd w:val="pct25" w:color="000000" w:fill="FFFFFF"/>
      <w:jc w:val="center"/>
    </w:pPr>
    <w:rPr>
      <w:rFonts w:ascii="Arial" w:hAnsi="Arial"/>
    </w:rPr>
  </w:style>
  <w:style w:type="paragraph" w:styleId="BodyText">
    <w:name w:val="Body Text"/>
    <w:basedOn w:val="Normal"/>
    <w:semiHidden/>
    <w:pPr>
      <w:jc w:val="center"/>
    </w:pPr>
  </w:style>
  <w:style w:type="paragraph" w:styleId="Caption">
    <w:name w:val="caption"/>
    <w:basedOn w:val="Normal"/>
    <w:next w:val="content"/>
    <w:uiPriority w:val="35"/>
    <w:qFormat/>
    <w:pPr>
      <w:spacing w:before="120" w:after="120"/>
    </w:pPr>
    <w:rPr>
      <w:b/>
      <w:sz w:val="22"/>
    </w:rPr>
  </w:style>
  <w:style w:type="character" w:styleId="PageNumber">
    <w:name w:val="page number"/>
    <w:basedOn w:val="DefaultParagraphFont"/>
    <w:semiHidden/>
  </w:style>
  <w:style w:type="character" w:styleId="Hyperlink">
    <w:name w:val="Hyperlink"/>
    <w:uiPriority w:val="99"/>
    <w:rPr>
      <w:color w:val="0000FF"/>
      <w:u w:val="single"/>
    </w:rPr>
  </w:style>
  <w:style w:type="paragraph" w:customStyle="1" w:styleId="AuthorName">
    <w:name w:val="AuthorName"/>
    <w:basedOn w:val="Title"/>
    <w:rPr>
      <w:sz w:val="32"/>
      <w:lang w:val="en-IE"/>
    </w:rPr>
  </w:style>
  <w:style w:type="paragraph" w:customStyle="1" w:styleId="Institute">
    <w:name w:val="Institute"/>
    <w:basedOn w:val="Title"/>
    <w:pPr>
      <w:spacing w:before="0" w:after="0"/>
    </w:pPr>
    <w:rPr>
      <w:b w:val="0"/>
      <w:i/>
      <w:kern w:val="24"/>
      <w:sz w:val="28"/>
      <w:lang w:val="en-IE"/>
    </w:rPr>
  </w:style>
  <w:style w:type="paragraph" w:customStyle="1" w:styleId="Content0">
    <w:name w:val="Content"/>
    <w:basedOn w:val="Normal"/>
    <w:pPr>
      <w:spacing w:line="324" w:lineRule="auto"/>
    </w:pPr>
  </w:style>
  <w:style w:type="paragraph" w:customStyle="1" w:styleId="CourseTitle">
    <w:name w:val="CourseTitle"/>
    <w:basedOn w:val="Content0"/>
    <w:pPr>
      <w:jc w:val="right"/>
    </w:pPr>
    <w:rPr>
      <w:b/>
      <w:sz w:val="28"/>
    </w:rPr>
  </w:style>
  <w:style w:type="paragraph" w:styleId="TOC1">
    <w:name w:val="toc 1"/>
    <w:aliases w:val="Dissertation TOC"/>
    <w:basedOn w:val="Normal"/>
    <w:next w:val="Normal"/>
    <w:link w:val="TOC1Char"/>
    <w:autoRedefine/>
    <w:uiPriority w:val="39"/>
    <w:rsid w:val="00D42B7C"/>
    <w:pPr>
      <w:tabs>
        <w:tab w:val="right" w:leader="dot" w:pos="8296"/>
      </w:tabs>
      <w:spacing w:before="120" w:after="120"/>
    </w:pPr>
    <w:rPr>
      <w:rFonts w:ascii="Arial" w:hAnsi="Arial"/>
      <w:caps/>
    </w:rPr>
  </w:style>
  <w:style w:type="paragraph" w:styleId="TOC2">
    <w:name w:val="toc 2"/>
    <w:basedOn w:val="Normal"/>
    <w:next w:val="Normal"/>
    <w:autoRedefine/>
    <w:uiPriority w:val="39"/>
    <w:pPr>
      <w:ind w:left="198"/>
    </w:pPr>
    <w:rPr>
      <w:smallCaps/>
    </w:rPr>
  </w:style>
  <w:style w:type="paragraph" w:styleId="TOC3">
    <w:name w:val="toc 3"/>
    <w:basedOn w:val="Normal"/>
    <w:next w:val="Normal"/>
    <w:autoRedefine/>
    <w:uiPriority w:val="39"/>
    <w:pPr>
      <w:tabs>
        <w:tab w:val="left" w:pos="1200"/>
        <w:tab w:val="right" w:leader="dot" w:pos="8114"/>
      </w:tabs>
      <w:ind w:left="403"/>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TableofFigures">
    <w:name w:val="table of figures"/>
    <w:basedOn w:val="Normal"/>
    <w:next w:val="Normal"/>
    <w:semiHidden/>
    <w:rsid w:val="0077445B"/>
    <w:pPr>
      <w:ind w:left="403" w:hanging="403"/>
    </w:pPr>
    <w:rPr>
      <w:rFonts w:ascii="Arial" w:hAnsi="Arial"/>
      <w:smallCaps/>
    </w:rPr>
  </w:style>
  <w:style w:type="paragraph" w:styleId="BodyTextIndent">
    <w:name w:val="Body Text Indent"/>
    <w:basedOn w:val="Normal"/>
    <w:semiHidden/>
    <w:pPr>
      <w:ind w:left="170" w:hanging="57"/>
    </w:pPr>
  </w:style>
  <w:style w:type="paragraph" w:customStyle="1" w:styleId="heading1nonumbering">
    <w:name w:val="heading 1 no numbering"/>
    <w:basedOn w:val="Heading1"/>
    <w:pPr>
      <w:numPr>
        <w:numId w:val="0"/>
      </w:numPr>
    </w:pPr>
  </w:style>
  <w:style w:type="paragraph" w:customStyle="1" w:styleId="Heading2nonumbering">
    <w:name w:val="Heading 2 no numbering"/>
    <w:basedOn w:val="Heading2"/>
    <w:pPr>
      <w:numPr>
        <w:ilvl w:val="0"/>
        <w:numId w:val="0"/>
      </w:numPr>
    </w:pPr>
  </w:style>
  <w:style w:type="paragraph" w:styleId="BodyTextIndent2">
    <w:name w:val="Body Text Indent 2"/>
    <w:basedOn w:val="Normal"/>
    <w:semiHidden/>
    <w:pPr>
      <w:ind w:left="57" w:hanging="57"/>
    </w:pPr>
  </w:style>
  <w:style w:type="paragraph" w:styleId="BodyTextIndent3">
    <w:name w:val="Body Text Indent 3"/>
    <w:basedOn w:val="Normal"/>
    <w:semiHidden/>
    <w:pPr>
      <w:ind w:left="57" w:hanging="57"/>
    </w:pPr>
    <w:rPr>
      <w:i/>
      <w:sz w:val="16"/>
    </w:rPr>
  </w:style>
  <w:style w:type="paragraph" w:styleId="BodyText3">
    <w:name w:val="Body Text 3"/>
    <w:basedOn w:val="Normal"/>
    <w:semiHidden/>
    <w:rPr>
      <w:b/>
      <w:lang w:val="en-IE"/>
    </w:rPr>
  </w:style>
  <w:style w:type="character" w:styleId="FollowedHyperlink">
    <w:name w:val="FollowedHyperlink"/>
    <w:semiHidden/>
    <w:rPr>
      <w:color w:val="800080"/>
      <w:u w:val="single"/>
    </w:rPr>
  </w:style>
  <w:style w:type="paragraph" w:styleId="BlockText">
    <w:name w:val="Block Text"/>
    <w:basedOn w:val="Normal"/>
    <w:semiHidden/>
    <w:pPr>
      <w:spacing w:after="120"/>
      <w:ind w:left="1440" w:right="1440"/>
    </w:pPr>
  </w:style>
  <w:style w:type="paragraph" w:customStyle="1" w:styleId="Tablearial">
    <w:name w:val="Table arial"/>
    <w:basedOn w:val="content"/>
    <w:pPr>
      <w:spacing w:line="240" w:lineRule="auto"/>
    </w:pPr>
    <w:rPr>
      <w:rFonts w:ascii="Arial" w:hAnsi="Arial"/>
      <w:sz w:val="20"/>
    </w:rPr>
  </w:style>
  <w:style w:type="paragraph" w:styleId="BodyTextFirstIndent">
    <w:name w:val="Body Text First Indent"/>
    <w:basedOn w:val="BodyText"/>
    <w:semiHidden/>
    <w:pPr>
      <w:spacing w:after="120"/>
      <w:ind w:firstLine="210"/>
      <w:jc w:val="left"/>
    </w:pPr>
    <w:rPr>
      <w:sz w:val="20"/>
    </w:rPr>
  </w:style>
  <w:style w:type="paragraph" w:styleId="BodyTextFirstIndent2">
    <w:name w:val="Body Text First Indent 2"/>
    <w:basedOn w:val="BodyTextIndent"/>
    <w:semiHidden/>
    <w:pPr>
      <w:spacing w:after="120"/>
      <w:ind w:left="283" w:firstLine="210"/>
    </w:pPr>
  </w:style>
  <w:style w:type="paragraph" w:styleId="Closing">
    <w:name w:val="Closing"/>
    <w:basedOn w:val="Normal"/>
    <w:semiHidden/>
    <w:pPr>
      <w:ind w:left="4252"/>
    </w:pPr>
  </w:style>
  <w:style w:type="paragraph" w:styleId="CommentText">
    <w:name w:val="annotation text"/>
    <w:basedOn w:val="Normal"/>
    <w:link w:val="CommentTextChar"/>
    <w:uiPriority w:val="99"/>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rPr>
  </w:style>
  <w:style w:type="paragraph" w:styleId="FootnoteText">
    <w:name w:val="footnote text"/>
    <w:basedOn w:val="Normal"/>
    <w:link w:val="FootnoteTextChar"/>
    <w:uiPriority w:val="99"/>
    <w:semiHidden/>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3"/>
      </w:numPr>
    </w:pPr>
  </w:style>
  <w:style w:type="paragraph" w:styleId="ListBullet2">
    <w:name w:val="List Bullet 2"/>
    <w:basedOn w:val="Normal"/>
    <w:autoRedefine/>
    <w:semiHidden/>
    <w:pPr>
      <w:numPr>
        <w:numId w:val="4"/>
      </w:numPr>
    </w:pPr>
  </w:style>
  <w:style w:type="paragraph" w:styleId="ListBullet3">
    <w:name w:val="List Bullet 3"/>
    <w:basedOn w:val="Normal"/>
    <w:autoRedefine/>
    <w:semiHidden/>
    <w:pPr>
      <w:numPr>
        <w:numId w:val="5"/>
      </w:numPr>
    </w:pPr>
  </w:style>
  <w:style w:type="paragraph" w:styleId="ListBullet4">
    <w:name w:val="List Bullet 4"/>
    <w:basedOn w:val="Normal"/>
    <w:autoRedefine/>
    <w:semiHidden/>
    <w:pPr>
      <w:numPr>
        <w:numId w:val="6"/>
      </w:numPr>
    </w:pPr>
  </w:style>
  <w:style w:type="paragraph" w:styleId="ListBullet5">
    <w:name w:val="List Bullet 5"/>
    <w:basedOn w:val="Normal"/>
    <w:autoRedefine/>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b/>
    </w:rPr>
  </w:style>
  <w:style w:type="paragraph" w:styleId="TOCHeading">
    <w:name w:val="TOC Heading"/>
    <w:basedOn w:val="Heading1"/>
    <w:next w:val="Normal"/>
    <w:uiPriority w:val="39"/>
    <w:unhideWhenUsed/>
    <w:qFormat/>
    <w:rsid w:val="00D42B7C"/>
    <w:pPr>
      <w:keepLines/>
      <w:pageBreakBefore w:val="0"/>
      <w:numPr>
        <w:numId w:val="0"/>
      </w:numPr>
      <w:spacing w:before="240" w:after="0" w:line="259" w:lineRule="auto"/>
      <w:outlineLvl w:val="9"/>
    </w:pPr>
    <w:rPr>
      <w:rFonts w:ascii="Calibri Light" w:eastAsia="Malgun Gothic" w:hAnsi="Calibri Light"/>
      <w:b w:val="0"/>
      <w:caps w:val="0"/>
      <w:color w:val="2F5496"/>
      <w:spacing w:val="0"/>
      <w:kern w:val="0"/>
      <w:sz w:val="32"/>
      <w:szCs w:val="32"/>
      <w:lang w:val="en-US"/>
    </w:rPr>
  </w:style>
  <w:style w:type="paragraph" w:customStyle="1" w:styleId="CaptionTable">
    <w:name w:val="Caption Table"/>
    <w:basedOn w:val="Caption"/>
  </w:style>
  <w:style w:type="character" w:customStyle="1" w:styleId="Heading3Char">
    <w:name w:val="Heading 3 Char"/>
    <w:link w:val="Heading3"/>
    <w:rsid w:val="003621DF"/>
    <w:rPr>
      <w:bCs/>
      <w:sz w:val="26"/>
      <w:szCs w:val="26"/>
      <w:lang w:val="en-GB" w:eastAsia="en-US"/>
    </w:rPr>
  </w:style>
  <w:style w:type="character" w:customStyle="1" w:styleId="MSCHeading3Char">
    <w:name w:val="MSC Heading 3 Char"/>
    <w:link w:val="MSCHeading3"/>
    <w:rsid w:val="00D42B7C"/>
    <w:rPr>
      <w:b w:val="0"/>
      <w:spacing w:val="20"/>
      <w:sz w:val="24"/>
      <w:lang w:val="en-GB" w:eastAsia="en-US"/>
    </w:rPr>
  </w:style>
  <w:style w:type="character" w:customStyle="1" w:styleId="TOC1Char">
    <w:name w:val="TOC 1 Char"/>
    <w:aliases w:val="Dissertation TOC Char"/>
    <w:link w:val="TOC1"/>
    <w:uiPriority w:val="39"/>
    <w:rsid w:val="00D42B7C"/>
    <w:rPr>
      <w:rFonts w:ascii="Arial" w:hAnsi="Arial"/>
      <w:b w:val="0"/>
      <w:caps/>
      <w:spacing w:val="20"/>
      <w:sz w:val="24"/>
      <w:lang w:val="en-GB" w:eastAsia="en-US"/>
    </w:rPr>
  </w:style>
  <w:style w:type="paragraph" w:styleId="Bibliography">
    <w:name w:val="Bibliography"/>
    <w:basedOn w:val="Normal"/>
    <w:next w:val="Normal"/>
    <w:uiPriority w:val="37"/>
    <w:unhideWhenUsed/>
    <w:rsid w:val="0077445B"/>
  </w:style>
  <w:style w:type="character" w:styleId="Strong">
    <w:name w:val="Strong"/>
    <w:uiPriority w:val="22"/>
    <w:qFormat/>
    <w:rsid w:val="008F4E00"/>
    <w:rPr>
      <w:b/>
      <w:bCs/>
    </w:rPr>
  </w:style>
  <w:style w:type="character" w:styleId="CommentReference">
    <w:name w:val="annotation reference"/>
    <w:uiPriority w:val="99"/>
    <w:semiHidden/>
    <w:unhideWhenUsed/>
    <w:rsid w:val="00EA1BF7"/>
    <w:rPr>
      <w:sz w:val="16"/>
      <w:szCs w:val="16"/>
    </w:rPr>
  </w:style>
  <w:style w:type="character" w:customStyle="1" w:styleId="CommentTextChar">
    <w:name w:val="Comment Text Char"/>
    <w:link w:val="CommentText"/>
    <w:uiPriority w:val="99"/>
    <w:rsid w:val="00EA1BF7"/>
    <w:rPr>
      <w:sz w:val="24"/>
      <w:lang w:val="en-GB" w:eastAsia="en-US"/>
    </w:rPr>
  </w:style>
  <w:style w:type="character" w:customStyle="1" w:styleId="normaltextrun">
    <w:name w:val="normaltextrun"/>
    <w:basedOn w:val="DefaultParagraphFont"/>
    <w:rsid w:val="00EA1BF7"/>
  </w:style>
  <w:style w:type="character" w:customStyle="1" w:styleId="FootnoteTextChar">
    <w:name w:val="Footnote Text Char"/>
    <w:link w:val="FootnoteText"/>
    <w:uiPriority w:val="99"/>
    <w:semiHidden/>
    <w:rsid w:val="003621DF"/>
    <w:rPr>
      <w:sz w:val="24"/>
      <w:lang w:val="en-GB" w:eastAsia="en-US"/>
    </w:rPr>
  </w:style>
  <w:style w:type="paragraph" w:styleId="ListParagraph">
    <w:name w:val="List Paragraph"/>
    <w:basedOn w:val="Normal"/>
    <w:uiPriority w:val="34"/>
    <w:qFormat/>
    <w:rsid w:val="00FD32B7"/>
    <w:pPr>
      <w:spacing w:after="160" w:line="259" w:lineRule="auto"/>
      <w:ind w:left="720"/>
      <w:contextualSpacing/>
      <w:jc w:val="left"/>
    </w:pPr>
    <w:rPr>
      <w:rFonts w:ascii="Arial" w:eastAsia="Malgun Gothic" w:hAnsi="Arial" w:cs="Arial"/>
      <w:szCs w:val="24"/>
      <w:lang w:eastAsia="ko-KR"/>
    </w:rPr>
  </w:style>
  <w:style w:type="character" w:styleId="PlaceholderText">
    <w:name w:val="Placeholder Text"/>
    <w:basedOn w:val="DefaultParagraphFont"/>
    <w:uiPriority w:val="99"/>
    <w:semiHidden/>
    <w:rsid w:val="00013D44"/>
    <w:rPr>
      <w:color w:val="808080"/>
    </w:rPr>
  </w:style>
  <w:style w:type="paragraph" w:styleId="CommentSubject">
    <w:name w:val="annotation subject"/>
    <w:basedOn w:val="CommentText"/>
    <w:next w:val="CommentText"/>
    <w:link w:val="CommentSubjectChar"/>
    <w:uiPriority w:val="99"/>
    <w:semiHidden/>
    <w:unhideWhenUsed/>
    <w:rsid w:val="00143805"/>
    <w:pPr>
      <w:spacing w:line="240" w:lineRule="auto"/>
    </w:pPr>
    <w:rPr>
      <w:b/>
      <w:bCs/>
      <w:sz w:val="20"/>
    </w:rPr>
  </w:style>
  <w:style w:type="character" w:customStyle="1" w:styleId="CommentSubjectChar">
    <w:name w:val="Comment Subject Char"/>
    <w:basedOn w:val="CommentTextChar"/>
    <w:link w:val="CommentSubject"/>
    <w:uiPriority w:val="99"/>
    <w:semiHidden/>
    <w:rsid w:val="00143805"/>
    <w:rPr>
      <w:b/>
      <w:bCs/>
      <w:sz w:val="24"/>
      <w:lang w:val="en-GB" w:eastAsia="en-US"/>
    </w:rPr>
  </w:style>
  <w:style w:type="character" w:styleId="SubtleEmphasis">
    <w:name w:val="Subtle Emphasis"/>
    <w:basedOn w:val="DefaultParagraphFont"/>
    <w:uiPriority w:val="19"/>
    <w:qFormat/>
    <w:rsid w:val="00470725"/>
    <w:rPr>
      <w:i/>
      <w:iCs/>
      <w:color w:val="404040" w:themeColor="text1" w:themeTint="BF"/>
    </w:rPr>
  </w:style>
  <w:style w:type="character" w:styleId="SubtleReference">
    <w:name w:val="Subtle Reference"/>
    <w:basedOn w:val="DefaultParagraphFont"/>
    <w:uiPriority w:val="31"/>
    <w:qFormat/>
    <w:rsid w:val="0047072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5636">
      <w:bodyDiv w:val="1"/>
      <w:marLeft w:val="0"/>
      <w:marRight w:val="0"/>
      <w:marTop w:val="0"/>
      <w:marBottom w:val="0"/>
      <w:divBdr>
        <w:top w:val="none" w:sz="0" w:space="0" w:color="auto"/>
        <w:left w:val="none" w:sz="0" w:space="0" w:color="auto"/>
        <w:bottom w:val="none" w:sz="0" w:space="0" w:color="auto"/>
        <w:right w:val="none" w:sz="0" w:space="0" w:color="auto"/>
      </w:divBdr>
    </w:div>
    <w:div w:id="605045946">
      <w:bodyDiv w:val="1"/>
      <w:marLeft w:val="0"/>
      <w:marRight w:val="0"/>
      <w:marTop w:val="0"/>
      <w:marBottom w:val="0"/>
      <w:divBdr>
        <w:top w:val="none" w:sz="0" w:space="0" w:color="auto"/>
        <w:left w:val="none" w:sz="0" w:space="0" w:color="auto"/>
        <w:bottom w:val="none" w:sz="0" w:space="0" w:color="auto"/>
        <w:right w:val="none" w:sz="0" w:space="0" w:color="auto"/>
      </w:divBdr>
    </w:div>
    <w:div w:id="1423919534">
      <w:bodyDiv w:val="1"/>
      <w:marLeft w:val="0"/>
      <w:marRight w:val="0"/>
      <w:marTop w:val="0"/>
      <w:marBottom w:val="0"/>
      <w:divBdr>
        <w:top w:val="none" w:sz="0" w:space="0" w:color="auto"/>
        <w:left w:val="none" w:sz="0" w:space="0" w:color="auto"/>
        <w:bottom w:val="none" w:sz="0" w:space="0" w:color="auto"/>
        <w:right w:val="none" w:sz="0" w:space="0" w:color="auto"/>
      </w:divBdr>
    </w:div>
    <w:div w:id="211625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ACF7B-AA2B-2045-BBA3-4FA1A8EEB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36</Pages>
  <Words>32126</Words>
  <Characters>183122</Characters>
  <Application>Microsoft Office Word</Application>
  <DocSecurity>0</DocSecurity>
  <Lines>1526</Lines>
  <Paragraphs>429</Paragraphs>
  <ScaleCrop>false</ScaleCrop>
  <HeadingPairs>
    <vt:vector size="2" baseType="variant">
      <vt:variant>
        <vt:lpstr>Title</vt:lpstr>
      </vt:variant>
      <vt:variant>
        <vt:i4>1</vt:i4>
      </vt:variant>
    </vt:vector>
  </HeadingPairs>
  <TitlesOfParts>
    <vt:vector size="1" baseType="lpstr">
      <vt:lpstr>MSc KM Template Dissertation Doc</vt:lpstr>
    </vt:vector>
  </TitlesOfParts>
  <Company>Dublin Institute of Technology</Company>
  <LinksUpToDate>false</LinksUpToDate>
  <CharactersWithSpaces>214819</CharactersWithSpaces>
  <SharedDoc>false</SharedDoc>
  <HLinks>
    <vt:vector size="150" baseType="variant">
      <vt:variant>
        <vt:i4>1507378</vt:i4>
      </vt:variant>
      <vt:variant>
        <vt:i4>149</vt:i4>
      </vt:variant>
      <vt:variant>
        <vt:i4>0</vt:i4>
      </vt:variant>
      <vt:variant>
        <vt:i4>5</vt:i4>
      </vt:variant>
      <vt:variant>
        <vt:lpwstr/>
      </vt:variant>
      <vt:variant>
        <vt:lpwstr>_Toc103114156</vt:lpwstr>
      </vt:variant>
      <vt:variant>
        <vt:i4>1507378</vt:i4>
      </vt:variant>
      <vt:variant>
        <vt:i4>143</vt:i4>
      </vt:variant>
      <vt:variant>
        <vt:i4>0</vt:i4>
      </vt:variant>
      <vt:variant>
        <vt:i4>5</vt:i4>
      </vt:variant>
      <vt:variant>
        <vt:lpwstr/>
      </vt:variant>
      <vt:variant>
        <vt:lpwstr>_Toc103114155</vt:lpwstr>
      </vt:variant>
      <vt:variant>
        <vt:i4>1507378</vt:i4>
      </vt:variant>
      <vt:variant>
        <vt:i4>137</vt:i4>
      </vt:variant>
      <vt:variant>
        <vt:i4>0</vt:i4>
      </vt:variant>
      <vt:variant>
        <vt:i4>5</vt:i4>
      </vt:variant>
      <vt:variant>
        <vt:lpwstr/>
      </vt:variant>
      <vt:variant>
        <vt:lpwstr>_Toc103114154</vt:lpwstr>
      </vt:variant>
      <vt:variant>
        <vt:i4>1507378</vt:i4>
      </vt:variant>
      <vt:variant>
        <vt:i4>131</vt:i4>
      </vt:variant>
      <vt:variant>
        <vt:i4>0</vt:i4>
      </vt:variant>
      <vt:variant>
        <vt:i4>5</vt:i4>
      </vt:variant>
      <vt:variant>
        <vt:lpwstr/>
      </vt:variant>
      <vt:variant>
        <vt:lpwstr>_Toc103114153</vt:lpwstr>
      </vt:variant>
      <vt:variant>
        <vt:i4>1507378</vt:i4>
      </vt:variant>
      <vt:variant>
        <vt:i4>125</vt:i4>
      </vt:variant>
      <vt:variant>
        <vt:i4>0</vt:i4>
      </vt:variant>
      <vt:variant>
        <vt:i4>5</vt:i4>
      </vt:variant>
      <vt:variant>
        <vt:lpwstr/>
      </vt:variant>
      <vt:variant>
        <vt:lpwstr>_Toc103114152</vt:lpwstr>
      </vt:variant>
      <vt:variant>
        <vt:i4>1507378</vt:i4>
      </vt:variant>
      <vt:variant>
        <vt:i4>119</vt:i4>
      </vt:variant>
      <vt:variant>
        <vt:i4>0</vt:i4>
      </vt:variant>
      <vt:variant>
        <vt:i4>5</vt:i4>
      </vt:variant>
      <vt:variant>
        <vt:lpwstr/>
      </vt:variant>
      <vt:variant>
        <vt:lpwstr>_Toc103114151</vt:lpwstr>
      </vt:variant>
      <vt:variant>
        <vt:i4>1507378</vt:i4>
      </vt:variant>
      <vt:variant>
        <vt:i4>113</vt:i4>
      </vt:variant>
      <vt:variant>
        <vt:i4>0</vt:i4>
      </vt:variant>
      <vt:variant>
        <vt:i4>5</vt:i4>
      </vt:variant>
      <vt:variant>
        <vt:lpwstr/>
      </vt:variant>
      <vt:variant>
        <vt:lpwstr>_Toc103114150</vt:lpwstr>
      </vt:variant>
      <vt:variant>
        <vt:i4>1441842</vt:i4>
      </vt:variant>
      <vt:variant>
        <vt:i4>107</vt:i4>
      </vt:variant>
      <vt:variant>
        <vt:i4>0</vt:i4>
      </vt:variant>
      <vt:variant>
        <vt:i4>5</vt:i4>
      </vt:variant>
      <vt:variant>
        <vt:lpwstr/>
      </vt:variant>
      <vt:variant>
        <vt:lpwstr>_Toc103114149</vt:lpwstr>
      </vt:variant>
      <vt:variant>
        <vt:i4>1441842</vt:i4>
      </vt:variant>
      <vt:variant>
        <vt:i4>101</vt:i4>
      </vt:variant>
      <vt:variant>
        <vt:i4>0</vt:i4>
      </vt:variant>
      <vt:variant>
        <vt:i4>5</vt:i4>
      </vt:variant>
      <vt:variant>
        <vt:lpwstr/>
      </vt:variant>
      <vt:variant>
        <vt:lpwstr>_Toc103114148</vt:lpwstr>
      </vt:variant>
      <vt:variant>
        <vt:i4>1441842</vt:i4>
      </vt:variant>
      <vt:variant>
        <vt:i4>95</vt:i4>
      </vt:variant>
      <vt:variant>
        <vt:i4>0</vt:i4>
      </vt:variant>
      <vt:variant>
        <vt:i4>5</vt:i4>
      </vt:variant>
      <vt:variant>
        <vt:lpwstr/>
      </vt:variant>
      <vt:variant>
        <vt:lpwstr>_Toc103114147</vt:lpwstr>
      </vt:variant>
      <vt:variant>
        <vt:i4>1441842</vt:i4>
      </vt:variant>
      <vt:variant>
        <vt:i4>89</vt:i4>
      </vt:variant>
      <vt:variant>
        <vt:i4>0</vt:i4>
      </vt:variant>
      <vt:variant>
        <vt:i4>5</vt:i4>
      </vt:variant>
      <vt:variant>
        <vt:lpwstr/>
      </vt:variant>
      <vt:variant>
        <vt:lpwstr>_Toc103114146</vt:lpwstr>
      </vt:variant>
      <vt:variant>
        <vt:i4>1441842</vt:i4>
      </vt:variant>
      <vt:variant>
        <vt:i4>83</vt:i4>
      </vt:variant>
      <vt:variant>
        <vt:i4>0</vt:i4>
      </vt:variant>
      <vt:variant>
        <vt:i4>5</vt:i4>
      </vt:variant>
      <vt:variant>
        <vt:lpwstr/>
      </vt:variant>
      <vt:variant>
        <vt:lpwstr>_Toc103114145</vt:lpwstr>
      </vt:variant>
      <vt:variant>
        <vt:i4>1441842</vt:i4>
      </vt:variant>
      <vt:variant>
        <vt:i4>77</vt:i4>
      </vt:variant>
      <vt:variant>
        <vt:i4>0</vt:i4>
      </vt:variant>
      <vt:variant>
        <vt:i4>5</vt:i4>
      </vt:variant>
      <vt:variant>
        <vt:lpwstr/>
      </vt:variant>
      <vt:variant>
        <vt:lpwstr>_Toc103114144</vt:lpwstr>
      </vt:variant>
      <vt:variant>
        <vt:i4>1441842</vt:i4>
      </vt:variant>
      <vt:variant>
        <vt:i4>71</vt:i4>
      </vt:variant>
      <vt:variant>
        <vt:i4>0</vt:i4>
      </vt:variant>
      <vt:variant>
        <vt:i4>5</vt:i4>
      </vt:variant>
      <vt:variant>
        <vt:lpwstr/>
      </vt:variant>
      <vt:variant>
        <vt:lpwstr>_Toc103114143</vt:lpwstr>
      </vt:variant>
      <vt:variant>
        <vt:i4>1441842</vt:i4>
      </vt:variant>
      <vt:variant>
        <vt:i4>65</vt:i4>
      </vt:variant>
      <vt:variant>
        <vt:i4>0</vt:i4>
      </vt:variant>
      <vt:variant>
        <vt:i4>5</vt:i4>
      </vt:variant>
      <vt:variant>
        <vt:lpwstr/>
      </vt:variant>
      <vt:variant>
        <vt:lpwstr>_Toc103114142</vt:lpwstr>
      </vt:variant>
      <vt:variant>
        <vt:i4>1441842</vt:i4>
      </vt:variant>
      <vt:variant>
        <vt:i4>59</vt:i4>
      </vt:variant>
      <vt:variant>
        <vt:i4>0</vt:i4>
      </vt:variant>
      <vt:variant>
        <vt:i4>5</vt:i4>
      </vt:variant>
      <vt:variant>
        <vt:lpwstr/>
      </vt:variant>
      <vt:variant>
        <vt:lpwstr>_Toc103114141</vt:lpwstr>
      </vt:variant>
      <vt:variant>
        <vt:i4>1441842</vt:i4>
      </vt:variant>
      <vt:variant>
        <vt:i4>53</vt:i4>
      </vt:variant>
      <vt:variant>
        <vt:i4>0</vt:i4>
      </vt:variant>
      <vt:variant>
        <vt:i4>5</vt:i4>
      </vt:variant>
      <vt:variant>
        <vt:lpwstr/>
      </vt:variant>
      <vt:variant>
        <vt:lpwstr>_Toc103114140</vt:lpwstr>
      </vt:variant>
      <vt:variant>
        <vt:i4>1114162</vt:i4>
      </vt:variant>
      <vt:variant>
        <vt:i4>47</vt:i4>
      </vt:variant>
      <vt:variant>
        <vt:i4>0</vt:i4>
      </vt:variant>
      <vt:variant>
        <vt:i4>5</vt:i4>
      </vt:variant>
      <vt:variant>
        <vt:lpwstr/>
      </vt:variant>
      <vt:variant>
        <vt:lpwstr>_Toc103114139</vt:lpwstr>
      </vt:variant>
      <vt:variant>
        <vt:i4>1114162</vt:i4>
      </vt:variant>
      <vt:variant>
        <vt:i4>41</vt:i4>
      </vt:variant>
      <vt:variant>
        <vt:i4>0</vt:i4>
      </vt:variant>
      <vt:variant>
        <vt:i4>5</vt:i4>
      </vt:variant>
      <vt:variant>
        <vt:lpwstr/>
      </vt:variant>
      <vt:variant>
        <vt:lpwstr>_Toc103114138</vt:lpwstr>
      </vt:variant>
      <vt:variant>
        <vt:i4>1114162</vt:i4>
      </vt:variant>
      <vt:variant>
        <vt:i4>35</vt:i4>
      </vt:variant>
      <vt:variant>
        <vt:i4>0</vt:i4>
      </vt:variant>
      <vt:variant>
        <vt:i4>5</vt:i4>
      </vt:variant>
      <vt:variant>
        <vt:lpwstr/>
      </vt:variant>
      <vt:variant>
        <vt:lpwstr>_Toc103114137</vt:lpwstr>
      </vt:variant>
      <vt:variant>
        <vt:i4>1114162</vt:i4>
      </vt:variant>
      <vt:variant>
        <vt:i4>29</vt:i4>
      </vt:variant>
      <vt:variant>
        <vt:i4>0</vt:i4>
      </vt:variant>
      <vt:variant>
        <vt:i4>5</vt:i4>
      </vt:variant>
      <vt:variant>
        <vt:lpwstr/>
      </vt:variant>
      <vt:variant>
        <vt:lpwstr>_Toc103114136</vt:lpwstr>
      </vt:variant>
      <vt:variant>
        <vt:i4>1114162</vt:i4>
      </vt:variant>
      <vt:variant>
        <vt:i4>23</vt:i4>
      </vt:variant>
      <vt:variant>
        <vt:i4>0</vt:i4>
      </vt:variant>
      <vt:variant>
        <vt:i4>5</vt:i4>
      </vt:variant>
      <vt:variant>
        <vt:lpwstr/>
      </vt:variant>
      <vt:variant>
        <vt:lpwstr>_Toc103114135</vt:lpwstr>
      </vt:variant>
      <vt:variant>
        <vt:i4>1114162</vt:i4>
      </vt:variant>
      <vt:variant>
        <vt:i4>17</vt:i4>
      </vt:variant>
      <vt:variant>
        <vt:i4>0</vt:i4>
      </vt:variant>
      <vt:variant>
        <vt:i4>5</vt:i4>
      </vt:variant>
      <vt:variant>
        <vt:lpwstr/>
      </vt:variant>
      <vt:variant>
        <vt:lpwstr>_Toc103114134</vt:lpwstr>
      </vt:variant>
      <vt:variant>
        <vt:i4>1114162</vt:i4>
      </vt:variant>
      <vt:variant>
        <vt:i4>11</vt:i4>
      </vt:variant>
      <vt:variant>
        <vt:i4>0</vt:i4>
      </vt:variant>
      <vt:variant>
        <vt:i4>5</vt:i4>
      </vt:variant>
      <vt:variant>
        <vt:lpwstr/>
      </vt:variant>
      <vt:variant>
        <vt:lpwstr>_Toc103114133</vt:lpwstr>
      </vt:variant>
      <vt:variant>
        <vt:i4>1114162</vt:i4>
      </vt:variant>
      <vt:variant>
        <vt:i4>5</vt:i4>
      </vt:variant>
      <vt:variant>
        <vt:i4>0</vt:i4>
      </vt:variant>
      <vt:variant>
        <vt:i4>5</vt:i4>
      </vt:variant>
      <vt:variant>
        <vt:lpwstr/>
      </vt:variant>
      <vt:variant>
        <vt:lpwstr>_Toc103114132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KM Template Dissertation Doc</dc:title>
  <dc:subject/>
  <dc:creator>Brendan Tierney</dc:creator>
  <cp:keywords/>
  <dc:description/>
  <cp:lastModifiedBy>C14460702 Elihu Essien-Thompson</cp:lastModifiedBy>
  <cp:revision>120</cp:revision>
  <cp:lastPrinted>2003-06-10T07:41:00Z</cp:lastPrinted>
  <dcterms:created xsi:type="dcterms:W3CDTF">2022-05-10T21:51:00Z</dcterms:created>
  <dcterms:modified xsi:type="dcterms:W3CDTF">2022-05-12T16:48:00Z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id="p3sOwZir"/&gt;&lt;style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