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EC4F" w14:textId="02E7E4C6" w:rsidR="001F4C3F" w:rsidRDefault="001F4C3F" w:rsidP="001F4C3F">
      <w:pPr>
        <w:pStyle w:val="Heading2"/>
      </w:pPr>
      <w:r>
        <w:t>Particle Swarm Optimization</w:t>
      </w:r>
      <w:r>
        <w:t xml:space="preserve"> (</w:t>
      </w:r>
      <w:r>
        <w:t>PSO</w:t>
      </w:r>
      <w:r>
        <w:t>) algorithm</w:t>
      </w:r>
    </w:p>
    <w:p w14:paraId="6AA754B5" w14:textId="77777777" w:rsidR="001F4C3F" w:rsidRDefault="001F4C3F" w:rsidP="001F4C3F"/>
    <w:p w14:paraId="3069A4EE" w14:textId="77777777" w:rsidR="001F4C3F" w:rsidRDefault="001F4C3F" w:rsidP="001F4C3F">
      <w:pPr>
        <w:pStyle w:val="Heading3"/>
      </w:pPr>
      <w:r>
        <w:t>Defining Problem domain</w:t>
      </w:r>
    </w:p>
    <w:p w14:paraId="5FE91DFE" w14:textId="77777777" w:rsidR="001F4C3F" w:rsidRDefault="001F4C3F" w:rsidP="001F4C3F"/>
    <w:p w14:paraId="0D3089D2" w14:textId="77777777" w:rsidR="001F4C3F" w:rsidRDefault="001F4C3F" w:rsidP="001F4C3F">
      <w:pPr>
        <w:pStyle w:val="Heading3"/>
      </w:pPr>
      <w:r>
        <w:t>Initial Population</w:t>
      </w:r>
    </w:p>
    <w:p w14:paraId="1A23EA06" w14:textId="77777777" w:rsidR="001F4C3F" w:rsidRDefault="001F4C3F" w:rsidP="001F4C3F"/>
    <w:p w14:paraId="6ED5AC83" w14:textId="77777777" w:rsidR="001F4C3F" w:rsidRDefault="001F4C3F" w:rsidP="001F4C3F">
      <w:pPr>
        <w:pStyle w:val="Heading3"/>
      </w:pPr>
      <w:r>
        <w:t>Evaluating Fitness</w:t>
      </w:r>
    </w:p>
    <w:p w14:paraId="1648109C" w14:textId="77777777" w:rsidR="001F4C3F" w:rsidRDefault="001F4C3F" w:rsidP="001F4C3F"/>
    <w:p w14:paraId="65B1DD41" w14:textId="77777777" w:rsidR="001F4C3F" w:rsidRDefault="001F4C3F" w:rsidP="001F4C3F">
      <w:pPr>
        <w:pStyle w:val="Heading2"/>
      </w:pPr>
      <w:r>
        <w:t>Bibliography</w:t>
      </w:r>
    </w:p>
    <w:p w14:paraId="7A2E1E84" w14:textId="77777777" w:rsidR="009911F7" w:rsidRDefault="001F4C3F"/>
    <w:sectPr w:rsidR="0099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jQwsDCxNDE2MjdV0lEKTi0uzszPAykwrAUA4mki4SwAAAA="/>
  </w:docVars>
  <w:rsids>
    <w:rsidRoot w:val="001F4C3F"/>
    <w:rsid w:val="001F4C3F"/>
    <w:rsid w:val="003573CA"/>
    <w:rsid w:val="00C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A809"/>
  <w15:chartTrackingRefBased/>
  <w15:docId w15:val="{F64BFFF5-2595-4E9F-AF3F-5752F405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3F"/>
    <w:pPr>
      <w:spacing w:line="256" w:lineRule="auto"/>
    </w:pPr>
    <w:rPr>
      <w:rFonts w:ascii="Arial" w:hAnsi="Arial" w:cs="Arial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C3F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4C3F"/>
    <w:rPr>
      <w:rFonts w:ascii="Arial" w:eastAsiaTheme="majorEastAsia" w:hAnsi="Arial" w:cs="Arial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C3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C14460702 Elihu Essien-Thompson</dc:creator>
  <cp:keywords/>
  <dc:description/>
  <cp:lastModifiedBy>C14460702 Elihu Essien-Thompson</cp:lastModifiedBy>
  <cp:revision>1</cp:revision>
  <dcterms:created xsi:type="dcterms:W3CDTF">2022-04-28T14:16:00Z</dcterms:created>
  <dcterms:modified xsi:type="dcterms:W3CDTF">2022-04-28T14:17:00Z</dcterms:modified>
</cp:coreProperties>
</file>