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CFDE" w14:textId="3707B36C" w:rsidR="007E7270" w:rsidRDefault="007E7270" w:rsidP="006053BE">
      <w:pPr>
        <w:rPr>
          <w:rtl/>
        </w:rPr>
      </w:pPr>
      <w:r>
        <w:rPr>
          <w:rFonts w:hint="cs"/>
          <w:rtl/>
        </w:rPr>
        <w:t xml:space="preserve">פרויקט </w:t>
      </w:r>
      <w:proofErr w:type="spellStart"/>
      <w:r>
        <w:rPr>
          <w:rFonts w:hint="cs"/>
          <w:rtl/>
        </w:rPr>
        <w:t>גייט</w:t>
      </w:r>
      <w:proofErr w:type="spellEnd"/>
      <w:r>
        <w:rPr>
          <w:rFonts w:hint="cs"/>
          <w:rtl/>
        </w:rPr>
        <w:t xml:space="preserve"> בכניסה לירושלים</w:t>
      </w:r>
    </w:p>
    <w:p w14:paraId="196E78A3" w14:textId="5E9CD2D4" w:rsidR="007E7270" w:rsidRDefault="007E7270" w:rsidP="007E7270">
      <w:pPr>
        <w:rPr>
          <w:rtl/>
        </w:rPr>
      </w:pPr>
      <w:r>
        <w:rPr>
          <w:rFonts w:hint="cs"/>
          <w:rtl/>
        </w:rPr>
        <w:t xml:space="preserve">תמחור התחלתי: 20500 לקומות  21-24 ויש להם 1550 מטר לכל קומה ברוטו, יחס ברוטו נטו 27 אחוז </w:t>
      </w:r>
    </w:p>
    <w:p w14:paraId="5A85CE43" w14:textId="23B502A7" w:rsidR="007E7270" w:rsidRDefault="007E7270" w:rsidP="007E7270">
      <w:pPr>
        <w:rPr>
          <w:rtl/>
        </w:rPr>
      </w:pPr>
      <w:r>
        <w:rPr>
          <w:rFonts w:hint="cs"/>
          <w:rtl/>
        </w:rPr>
        <w:t>24 ייחודית שכל המעליות מגיעות אליה</w:t>
      </w:r>
    </w:p>
    <w:p w14:paraId="3C03F537" w14:textId="6FE14630" w:rsidR="007E7270" w:rsidRDefault="007E7270" w:rsidP="007E7270">
      <w:pPr>
        <w:rPr>
          <w:rtl/>
        </w:rPr>
      </w:pPr>
      <w:r>
        <w:rPr>
          <w:rFonts w:hint="cs"/>
          <w:rtl/>
        </w:rPr>
        <w:t>35, 37 1700 מטר ברוטו אותו יחס</w:t>
      </w:r>
    </w:p>
    <w:p w14:paraId="13ADEBE6" w14:textId="2B8E9ECA" w:rsidR="007E7270" w:rsidRDefault="007E7270" w:rsidP="006053BE">
      <w:pPr>
        <w:rPr>
          <w:rtl/>
        </w:rPr>
      </w:pPr>
      <w:r>
        <w:rPr>
          <w:rFonts w:hint="cs"/>
          <w:rtl/>
        </w:rPr>
        <w:t xml:space="preserve">8 חניות לקומה, כל חניה 250 אלף פלוס </w:t>
      </w:r>
      <w:proofErr w:type="spellStart"/>
      <w:r>
        <w:rPr>
          <w:rFonts w:hint="cs"/>
          <w:rtl/>
        </w:rPr>
        <w:t>מעמ</w:t>
      </w:r>
      <w:proofErr w:type="spellEnd"/>
    </w:p>
    <w:p w14:paraId="4C1BB4B9" w14:textId="09174613" w:rsidR="007E7270" w:rsidRDefault="007E7270" w:rsidP="006053BE">
      <w:pPr>
        <w:rPr>
          <w:rtl/>
        </w:rPr>
      </w:pPr>
      <w:r>
        <w:rPr>
          <w:rFonts w:hint="cs"/>
          <w:rtl/>
        </w:rPr>
        <w:t>קומה 35 ו37, לפי 23500</w:t>
      </w:r>
    </w:p>
    <w:p w14:paraId="4C0F9ACE" w14:textId="77777777" w:rsidR="007E7270" w:rsidRDefault="007E7270" w:rsidP="006053BE">
      <w:pPr>
        <w:rPr>
          <w:rtl/>
        </w:rPr>
      </w:pPr>
    </w:p>
    <w:p w14:paraId="53AFC2A7" w14:textId="08DB7C50" w:rsidR="006053BE" w:rsidRDefault="006053BE" w:rsidP="006053BE">
      <w:pPr>
        <w:rPr>
          <w:rtl/>
        </w:rPr>
      </w:pPr>
      <w:r>
        <w:rPr>
          <w:rFonts w:hint="cs"/>
          <w:rtl/>
        </w:rPr>
        <w:t xml:space="preserve">קומות: </w:t>
      </w:r>
    </w:p>
    <w:p w14:paraId="18CB6E71" w14:textId="08DFAB12" w:rsidR="006053BE" w:rsidRDefault="006053BE" w:rsidP="006053BE">
      <w:pPr>
        <w:pStyle w:val="a9"/>
        <w:numPr>
          <w:ilvl w:val="0"/>
          <w:numId w:val="1"/>
        </w:numPr>
      </w:pPr>
      <w:r>
        <w:rPr>
          <w:rFonts w:hint="cs"/>
          <w:rtl/>
        </w:rPr>
        <w:t>קומה 21</w:t>
      </w:r>
      <w:r w:rsidR="007E7270">
        <w:rPr>
          <w:rFonts w:hint="cs"/>
          <w:rtl/>
        </w:rPr>
        <w:t xml:space="preserve"> </w:t>
      </w:r>
    </w:p>
    <w:p w14:paraId="2A46007B" w14:textId="3CCA395A" w:rsidR="006053BE" w:rsidRDefault="006053BE" w:rsidP="006053BE">
      <w:pPr>
        <w:pStyle w:val="a9"/>
        <w:numPr>
          <w:ilvl w:val="0"/>
          <w:numId w:val="1"/>
        </w:numPr>
      </w:pPr>
      <w:r>
        <w:rPr>
          <w:rFonts w:hint="cs"/>
          <w:rtl/>
        </w:rPr>
        <w:t>קומה 22</w:t>
      </w:r>
    </w:p>
    <w:p w14:paraId="4F589C7F" w14:textId="77777777" w:rsidR="006053BE" w:rsidRDefault="006053BE" w:rsidP="006053BE">
      <w:pPr>
        <w:pStyle w:val="a9"/>
        <w:numPr>
          <w:ilvl w:val="0"/>
          <w:numId w:val="1"/>
        </w:numPr>
      </w:pPr>
      <w:r>
        <w:rPr>
          <w:rFonts w:hint="cs"/>
          <w:rtl/>
        </w:rPr>
        <w:t>קומה 24</w:t>
      </w:r>
    </w:p>
    <w:p w14:paraId="7D36E267" w14:textId="77777777" w:rsidR="006053BE" w:rsidRDefault="006053BE" w:rsidP="006053BE">
      <w:pPr>
        <w:pStyle w:val="a9"/>
        <w:numPr>
          <w:ilvl w:val="0"/>
          <w:numId w:val="1"/>
        </w:numPr>
      </w:pPr>
      <w:r>
        <w:rPr>
          <w:rFonts w:hint="cs"/>
          <w:rtl/>
        </w:rPr>
        <w:t>קומה 35</w:t>
      </w:r>
    </w:p>
    <w:p w14:paraId="15789DDD" w14:textId="062247D4" w:rsidR="006053BE" w:rsidRDefault="006053BE" w:rsidP="007E7270">
      <w:pPr>
        <w:pStyle w:val="a9"/>
        <w:numPr>
          <w:ilvl w:val="0"/>
          <w:numId w:val="1"/>
        </w:numPr>
      </w:pPr>
      <w:r>
        <w:rPr>
          <w:rFonts w:hint="cs"/>
          <w:rtl/>
        </w:rPr>
        <w:t>קומה 37</w:t>
      </w:r>
    </w:p>
    <w:p w14:paraId="4E94FED8" w14:textId="77777777" w:rsidR="007E7270" w:rsidRDefault="007E7270" w:rsidP="007E7270">
      <w:pPr>
        <w:rPr>
          <w:rtl/>
        </w:rPr>
      </w:pPr>
    </w:p>
    <w:p w14:paraId="3BAFD07C" w14:textId="52AE6592" w:rsidR="007E7270" w:rsidRDefault="007E7270" w:rsidP="007E7270">
      <w:r>
        <w:rPr>
          <w:rFonts w:hint="cs"/>
          <w:rtl/>
        </w:rPr>
        <w:t xml:space="preserve">תנאי תשלום היום 30 אחוז במסירה 70 אחוז, 2029-2030 </w:t>
      </w:r>
    </w:p>
    <w:p w14:paraId="3D96415F" w14:textId="77777777" w:rsidR="00381D19" w:rsidRDefault="00381D19" w:rsidP="006053BE">
      <w:pPr>
        <w:rPr>
          <w:rtl/>
        </w:rPr>
      </w:pPr>
      <w:r>
        <w:rPr>
          <w:rFonts w:hint="cs"/>
          <w:rtl/>
        </w:rPr>
        <w:t xml:space="preserve">בנק המלווה </w:t>
      </w:r>
      <w:r>
        <w:rPr>
          <w:rtl/>
        </w:rPr>
        <w:t>–</w:t>
      </w:r>
      <w:r>
        <w:rPr>
          <w:rFonts w:hint="cs"/>
          <w:rtl/>
        </w:rPr>
        <w:t xml:space="preserve"> פועלים </w:t>
      </w:r>
    </w:p>
    <w:p w14:paraId="688CCD1E" w14:textId="77777777" w:rsidR="00381D19" w:rsidRDefault="00381D19" w:rsidP="006053BE">
      <w:pPr>
        <w:rPr>
          <w:rtl/>
        </w:rPr>
      </w:pPr>
      <w:r>
        <w:rPr>
          <w:rFonts w:hint="cs"/>
          <w:rtl/>
        </w:rPr>
        <w:t xml:space="preserve">בניין של בסר </w:t>
      </w:r>
    </w:p>
    <w:p w14:paraId="13A3C2F9" w14:textId="31B78597" w:rsidR="00973BCD" w:rsidRPr="006053BE" w:rsidRDefault="00973BCD" w:rsidP="006053BE">
      <w:r w:rsidRPr="006053BE">
        <w:rPr>
          <w:rFonts w:hint="cs"/>
          <w:rtl/>
        </w:rPr>
        <w:t xml:space="preserve"> </w:t>
      </w:r>
    </w:p>
    <w:sectPr w:rsidR="00973BCD" w:rsidRPr="006053BE" w:rsidSect="00ED2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A391C"/>
    <w:multiLevelType w:val="hybridMultilevel"/>
    <w:tmpl w:val="5D2CE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19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E1"/>
    <w:rsid w:val="00381D19"/>
    <w:rsid w:val="006053BE"/>
    <w:rsid w:val="007E508A"/>
    <w:rsid w:val="007E7270"/>
    <w:rsid w:val="008777C3"/>
    <w:rsid w:val="00955FB3"/>
    <w:rsid w:val="00973BCD"/>
    <w:rsid w:val="009F532A"/>
    <w:rsid w:val="00C41D75"/>
    <w:rsid w:val="00ED25A8"/>
    <w:rsid w:val="00F0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FBFD"/>
  <w15:chartTrackingRefBased/>
  <w15:docId w15:val="{DF56C4BE-25CC-492F-AF9F-76F17974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3BE"/>
  </w:style>
  <w:style w:type="paragraph" w:styleId="1">
    <w:name w:val="heading 1"/>
    <w:basedOn w:val="a"/>
    <w:next w:val="a"/>
    <w:link w:val="10"/>
    <w:uiPriority w:val="9"/>
    <w:qFormat/>
    <w:rsid w:val="00F0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0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0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0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006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006E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00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006E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00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00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0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0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006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6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6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006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64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Elhanan Asor</dc:creator>
  <cp:keywords/>
  <dc:description/>
  <cp:lastModifiedBy>Elhanan Asor</cp:lastModifiedBy>
  <cp:revision>1</cp:revision>
  <dcterms:created xsi:type="dcterms:W3CDTF">2026-02-15T12:31:00Z</dcterms:created>
  <dcterms:modified xsi:type="dcterms:W3CDTF">2026-02-17T06:49:00Z</dcterms:modified>
</cp:coreProperties>
</file>