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935AD2" w14:textId="7276F2D2" w:rsidR="00EA28C5" w:rsidRPr="00370FF0" w:rsidRDefault="00370FF0" w:rsidP="00370FF0">
      <w:pPr>
        <w:shd w:val="clear" w:color="auto" w:fill="FFFFFF"/>
        <w:spacing w:before="240" w:after="120" w:line="240" w:lineRule="auto"/>
        <w:outlineLvl w:val="2"/>
        <w:rPr>
          <w:rFonts w:ascii="Arial" w:hAnsi="Arial" w:cs="Arial"/>
          <w:b/>
          <w:bCs/>
          <w:color w:val="000000"/>
          <w:sz w:val="28"/>
          <w:szCs w:val="28"/>
          <w:bdr w:val="none" w:sz="0" w:space="0" w:color="auto" w:frame="1"/>
          <w:shd w:val="clear" w:color="auto" w:fill="F4F4F4"/>
        </w:rPr>
      </w:pPr>
      <w:r>
        <w:rPr>
          <w:rStyle w:val="Strong"/>
          <w:rFonts w:ascii="Arial" w:hAnsi="Arial" w:cs="Arial"/>
          <w:color w:val="000000"/>
          <w:sz w:val="28"/>
          <w:szCs w:val="28"/>
          <w:bdr w:val="none" w:sz="0" w:space="0" w:color="auto" w:frame="1"/>
          <w:shd w:val="clear" w:color="auto" w:fill="F4F4F4"/>
        </w:rPr>
        <w:t xml:space="preserve"> </w:t>
      </w:r>
      <w:r>
        <w:rPr>
          <w:rStyle w:val="Strong"/>
          <w:rFonts w:ascii="Arial" w:hAnsi="Arial" w:cs="Arial"/>
          <w:b w:val="0"/>
          <w:bCs w:val="0"/>
          <w:color w:val="000000"/>
          <w:sz w:val="28"/>
          <w:szCs w:val="28"/>
          <w:bdr w:val="none" w:sz="0" w:space="0" w:color="auto" w:frame="1"/>
          <w:shd w:val="clear" w:color="auto" w:fill="F4F4F4"/>
        </w:rPr>
        <w:t xml:space="preserve">Bureau of Labor Statistics </w:t>
      </w:r>
    </w:p>
    <w:p w14:paraId="6A830694" w14:textId="77777777" w:rsidR="00370FF0" w:rsidRDefault="00EA28C5" w:rsidP="00370FF0">
      <w:pPr>
        <w:pStyle w:val="NormalWeb"/>
        <w:shd w:val="clear" w:color="auto" w:fill="FFFFFF"/>
        <w:spacing w:before="0" w:beforeAutospacing="0" w:after="240" w:afterAutospacing="0"/>
        <w:rPr>
          <w:rFonts w:ascii="Tahoma" w:hAnsi="Tahoma" w:cs="Tahoma"/>
          <w:color w:val="333333"/>
          <w:sz w:val="21"/>
          <w:szCs w:val="21"/>
        </w:rPr>
      </w:pPr>
      <w:r>
        <w:rPr>
          <w:rFonts w:ascii="Tahoma" w:hAnsi="Tahoma" w:cs="Tahoma"/>
          <w:color w:val="333333"/>
          <w:sz w:val="21"/>
          <w:szCs w:val="21"/>
        </w:rPr>
        <w:t xml:space="preserve">Information security analysts plan and carry out security measures to protect an organization’s computer networks and </w:t>
      </w:r>
      <w:proofErr w:type="spellStart"/>
      <w:proofErr w:type="gramStart"/>
      <w:r>
        <w:rPr>
          <w:rFonts w:ascii="Tahoma" w:hAnsi="Tahoma" w:cs="Tahoma"/>
          <w:color w:val="333333"/>
          <w:sz w:val="21"/>
          <w:szCs w:val="21"/>
        </w:rPr>
        <w:t>systems.Most</w:t>
      </w:r>
      <w:proofErr w:type="spellEnd"/>
      <w:proofErr w:type="gramEnd"/>
      <w:r>
        <w:rPr>
          <w:rFonts w:ascii="Tahoma" w:hAnsi="Tahoma" w:cs="Tahoma"/>
          <w:color w:val="333333"/>
          <w:sz w:val="21"/>
          <w:szCs w:val="21"/>
        </w:rPr>
        <w:t xml:space="preserve"> information security analysts work for computer companies, consulting firms, or business and financial companies</w:t>
      </w:r>
      <w:r w:rsidR="00370FF0">
        <w:rPr>
          <w:rFonts w:ascii="Tahoma" w:hAnsi="Tahoma" w:cs="Tahoma"/>
          <w:color w:val="333333"/>
          <w:sz w:val="21"/>
          <w:szCs w:val="21"/>
        </w:rPr>
        <w:t>.</w:t>
      </w:r>
      <w:bookmarkStart w:id="0" w:name="_Hlk92347508"/>
      <w:bookmarkEnd w:id="0"/>
    </w:p>
    <w:p w14:paraId="27C818A8" w14:textId="4436A4CD" w:rsidR="00EA28C5" w:rsidRPr="00370FF0" w:rsidRDefault="00EA28C5" w:rsidP="00370FF0">
      <w:pPr>
        <w:pStyle w:val="NormalWeb"/>
        <w:shd w:val="clear" w:color="auto" w:fill="FFFFFF"/>
        <w:spacing w:before="0" w:beforeAutospacing="0" w:after="240" w:afterAutospacing="0"/>
        <w:rPr>
          <w:rFonts w:ascii="Tahoma" w:hAnsi="Tahoma" w:cs="Tahoma"/>
          <w:color w:val="333333"/>
          <w:sz w:val="21"/>
          <w:szCs w:val="21"/>
        </w:rPr>
      </w:pPr>
      <w:r>
        <w:rPr>
          <w:rFonts w:ascii="Tahoma" w:hAnsi="Tahoma" w:cs="Tahoma"/>
          <w:color w:val="333333"/>
          <w:sz w:val="21"/>
          <w:szCs w:val="21"/>
        </w:rPr>
        <w:t xml:space="preserve">Information security analysts typically need a bachelor’s degree in a computer science field, along with related work experience. Employers may prefer to hire analysts who have professional </w:t>
      </w:r>
      <w:r w:rsidR="00370FF0">
        <w:rPr>
          <w:rFonts w:ascii="Tahoma" w:hAnsi="Tahoma" w:cs="Tahoma"/>
          <w:color w:val="333333"/>
          <w:sz w:val="21"/>
          <w:szCs w:val="21"/>
        </w:rPr>
        <w:t>certification. The</w:t>
      </w:r>
      <w:r>
        <w:rPr>
          <w:rFonts w:ascii="Tahoma" w:hAnsi="Tahoma" w:cs="Tahoma"/>
          <w:color w:val="333333"/>
          <w:sz w:val="21"/>
          <w:szCs w:val="21"/>
        </w:rPr>
        <w:t xml:space="preserve"> median annual wage for information security analysts was $102,600 in May 2021.</w:t>
      </w:r>
    </w:p>
    <w:p w14:paraId="42669A15" w14:textId="77777777" w:rsidR="00EA28C5" w:rsidRDefault="00EA28C5" w:rsidP="00EA28C5">
      <w:pPr>
        <w:pStyle w:val="NormalWeb"/>
        <w:shd w:val="clear" w:color="auto" w:fill="FFFFFF"/>
        <w:spacing w:before="0" w:beforeAutospacing="0" w:after="240" w:afterAutospacing="0"/>
        <w:rPr>
          <w:rFonts w:ascii="Tahoma" w:hAnsi="Tahoma" w:cs="Tahoma"/>
          <w:color w:val="333333"/>
          <w:sz w:val="21"/>
          <w:szCs w:val="21"/>
        </w:rPr>
      </w:pPr>
      <w:r>
        <w:rPr>
          <w:rFonts w:ascii="Tahoma" w:hAnsi="Tahoma" w:cs="Tahoma"/>
          <w:color w:val="333333"/>
          <w:sz w:val="21"/>
          <w:szCs w:val="21"/>
        </w:rPr>
        <w:t>Employment of information security analysts is projected to grow 33 percent from 2020 to 2030, much faster than the average for all occupations.</w:t>
      </w:r>
    </w:p>
    <w:p w14:paraId="7531E22E" w14:textId="77777777" w:rsidR="00EA28C5" w:rsidRDefault="00EA28C5" w:rsidP="00EA28C5">
      <w:pPr>
        <w:pStyle w:val="NormalWeb"/>
        <w:shd w:val="clear" w:color="auto" w:fill="FFFFFF"/>
        <w:spacing w:before="0" w:beforeAutospacing="0" w:after="240" w:afterAutospacing="0"/>
        <w:rPr>
          <w:rFonts w:ascii="Tahoma" w:hAnsi="Tahoma" w:cs="Tahoma"/>
          <w:color w:val="333333"/>
          <w:sz w:val="21"/>
          <w:szCs w:val="21"/>
        </w:rPr>
      </w:pPr>
      <w:r>
        <w:rPr>
          <w:rFonts w:ascii="Tahoma" w:hAnsi="Tahoma" w:cs="Tahoma"/>
          <w:color w:val="333333"/>
          <w:sz w:val="21"/>
          <w:szCs w:val="21"/>
        </w:rPr>
        <w:t>About 16,300 openings for information security analysts are projected each year, on average, over the decade. Many of those openings are expected to result from the need to replace workers who transfer to different occupations or exit the labor force, such as to retire.</w:t>
      </w:r>
    </w:p>
    <w:p w14:paraId="7746ABC1" w14:textId="77777777" w:rsidR="00C40195" w:rsidRPr="00E924E0" w:rsidRDefault="00C40195" w:rsidP="00C40195">
      <w:pPr>
        <w:shd w:val="clear" w:color="auto" w:fill="FFFFFF"/>
        <w:spacing w:before="240" w:after="120" w:line="240" w:lineRule="auto"/>
        <w:outlineLvl w:val="2"/>
        <w:rPr>
          <w:rFonts w:ascii="Georgia" w:eastAsia="Times New Roman" w:hAnsi="Georgia" w:cs="Times New Roman"/>
          <w:b/>
          <w:bCs/>
          <w:color w:val="516067"/>
          <w:sz w:val="50"/>
          <w:szCs w:val="50"/>
        </w:rPr>
      </w:pPr>
      <w:r w:rsidRPr="00E924E0">
        <w:rPr>
          <w:rFonts w:ascii="Georgia" w:eastAsia="Times New Roman" w:hAnsi="Georgia" w:cs="Times New Roman"/>
          <w:b/>
          <w:bCs/>
          <w:color w:val="516067"/>
          <w:sz w:val="50"/>
          <w:szCs w:val="50"/>
        </w:rPr>
        <w:t>Handshake</w:t>
      </w:r>
    </w:p>
    <w:p w14:paraId="6D37FCDA" w14:textId="28CD9AA4" w:rsidR="00C40195" w:rsidRPr="00E924E0" w:rsidRDefault="00C40195" w:rsidP="00C40195">
      <w:pPr>
        <w:shd w:val="clear" w:color="auto" w:fill="FFFFFF"/>
        <w:spacing w:before="240" w:after="120" w:line="240" w:lineRule="auto"/>
        <w:outlineLvl w:val="2"/>
        <w:rPr>
          <w:rFonts w:ascii="Georgia" w:eastAsia="Times New Roman" w:hAnsi="Georgia" w:cs="Times New Roman"/>
          <w:color w:val="516067"/>
          <w:sz w:val="24"/>
          <w:szCs w:val="24"/>
        </w:rPr>
      </w:pPr>
      <w:r w:rsidRPr="00E924E0">
        <w:rPr>
          <w:rFonts w:ascii="Georgia" w:eastAsia="Times New Roman" w:hAnsi="Georgia" w:cs="Times New Roman"/>
          <w:color w:val="516067"/>
          <w:sz w:val="24"/>
          <w:szCs w:val="24"/>
        </w:rPr>
        <w:t>Handshake is the number one</w:t>
      </w:r>
      <w:r>
        <w:rPr>
          <w:rFonts w:ascii="Georgia" w:eastAsia="Times New Roman" w:hAnsi="Georgia" w:cs="Times New Roman"/>
          <w:color w:val="516067"/>
          <w:sz w:val="24"/>
          <w:szCs w:val="24"/>
        </w:rPr>
        <w:t>-way</w:t>
      </w:r>
      <w:r w:rsidRPr="00E924E0">
        <w:rPr>
          <w:rFonts w:ascii="Georgia" w:eastAsia="Times New Roman" w:hAnsi="Georgia" w:cs="Times New Roman"/>
          <w:color w:val="516067"/>
          <w:sz w:val="24"/>
          <w:szCs w:val="24"/>
        </w:rPr>
        <w:t xml:space="preserve"> college student</w:t>
      </w:r>
      <w:r>
        <w:rPr>
          <w:rFonts w:ascii="Georgia" w:eastAsia="Times New Roman" w:hAnsi="Georgia" w:cs="Times New Roman"/>
          <w:color w:val="516067"/>
          <w:sz w:val="24"/>
          <w:szCs w:val="24"/>
        </w:rPr>
        <w:t>s</w:t>
      </w:r>
      <w:r w:rsidRPr="00E924E0">
        <w:rPr>
          <w:rFonts w:ascii="Georgia" w:eastAsia="Times New Roman" w:hAnsi="Georgia" w:cs="Times New Roman"/>
          <w:color w:val="516067"/>
          <w:sz w:val="24"/>
          <w:szCs w:val="24"/>
        </w:rPr>
        <w:t xml:space="preserve"> find jobs. On the handshake website students can discover </w:t>
      </w:r>
      <w:r w:rsidR="00EE01B5" w:rsidRPr="00E924E0">
        <w:rPr>
          <w:rFonts w:ascii="Georgia" w:eastAsia="Times New Roman" w:hAnsi="Georgia" w:cs="Times New Roman"/>
          <w:color w:val="516067"/>
          <w:sz w:val="24"/>
          <w:szCs w:val="24"/>
        </w:rPr>
        <w:t>thousands</w:t>
      </w:r>
      <w:r w:rsidRPr="00E924E0">
        <w:rPr>
          <w:rFonts w:ascii="Georgia" w:eastAsia="Times New Roman" w:hAnsi="Georgia" w:cs="Times New Roman"/>
          <w:color w:val="516067"/>
          <w:sz w:val="24"/>
          <w:szCs w:val="24"/>
        </w:rPr>
        <w:t xml:space="preserve"> of employers and ap</w:t>
      </w:r>
      <w:r>
        <w:rPr>
          <w:rFonts w:ascii="Georgia" w:eastAsia="Times New Roman" w:hAnsi="Georgia" w:cs="Times New Roman"/>
          <w:color w:val="516067"/>
          <w:sz w:val="24"/>
          <w:szCs w:val="24"/>
        </w:rPr>
        <w:t>p</w:t>
      </w:r>
      <w:r w:rsidRPr="00E924E0">
        <w:rPr>
          <w:rFonts w:ascii="Georgia" w:eastAsia="Times New Roman" w:hAnsi="Georgia" w:cs="Times New Roman"/>
          <w:color w:val="516067"/>
          <w:sz w:val="24"/>
          <w:szCs w:val="24"/>
        </w:rPr>
        <w:t>ly for employment opportunities</w:t>
      </w:r>
      <w:r>
        <w:rPr>
          <w:rFonts w:ascii="Georgia" w:eastAsia="Times New Roman" w:hAnsi="Georgia" w:cs="Times New Roman"/>
          <w:color w:val="516067"/>
          <w:sz w:val="24"/>
          <w:szCs w:val="24"/>
        </w:rPr>
        <w:t xml:space="preserve"> by submitting your resume.  </w:t>
      </w:r>
    </w:p>
    <w:p w14:paraId="19A66E61" w14:textId="01357D2D" w:rsidR="00E52BFB" w:rsidRDefault="00E52BFB" w:rsidP="009758B6">
      <w:pPr>
        <w:shd w:val="clear" w:color="auto" w:fill="FFFFFF"/>
        <w:spacing w:before="240" w:after="120" w:line="240" w:lineRule="auto"/>
        <w:outlineLvl w:val="2"/>
        <w:rPr>
          <w:rFonts w:ascii="Arial" w:hAnsi="Arial" w:cs="Arial"/>
          <w:color w:val="000000"/>
          <w:sz w:val="20"/>
          <w:szCs w:val="20"/>
          <w:shd w:val="clear" w:color="auto" w:fill="F4F4F4"/>
        </w:rPr>
      </w:pPr>
      <w:r w:rsidRPr="00EE01B5">
        <w:rPr>
          <w:rStyle w:val="Strong"/>
          <w:rFonts w:ascii="Arial" w:hAnsi="Arial" w:cs="Arial"/>
          <w:b w:val="0"/>
          <w:bCs w:val="0"/>
          <w:color w:val="000000"/>
          <w:sz w:val="28"/>
          <w:szCs w:val="28"/>
          <w:bdr w:val="none" w:sz="0" w:space="0" w:color="auto" w:frame="1"/>
          <w:shd w:val="clear" w:color="auto" w:fill="F4F4F4"/>
        </w:rPr>
        <w:t>Certifications</w:t>
      </w:r>
      <w:r w:rsidRPr="00B24009">
        <w:rPr>
          <w:rStyle w:val="Strong"/>
          <w:rFonts w:ascii="Arial" w:hAnsi="Arial" w:cs="Arial"/>
          <w:color w:val="000000"/>
          <w:sz w:val="28"/>
          <w:szCs w:val="28"/>
          <w:bdr w:val="none" w:sz="0" w:space="0" w:color="auto" w:frame="1"/>
          <w:shd w:val="clear" w:color="auto" w:fill="F4F4F4"/>
        </w:rPr>
        <w:t xml:space="preserve">, </w:t>
      </w:r>
      <w:r w:rsidRPr="00EE01B5">
        <w:rPr>
          <w:rStyle w:val="Strong"/>
          <w:rFonts w:ascii="Arial" w:hAnsi="Arial" w:cs="Arial"/>
          <w:b w:val="0"/>
          <w:bCs w:val="0"/>
          <w:color w:val="000000"/>
          <w:sz w:val="28"/>
          <w:szCs w:val="28"/>
          <w:bdr w:val="none" w:sz="0" w:space="0" w:color="auto" w:frame="1"/>
          <w:shd w:val="clear" w:color="auto" w:fill="F4F4F4"/>
        </w:rPr>
        <w:t>Certificates</w:t>
      </w:r>
      <w:r w:rsidRPr="00B24009">
        <w:rPr>
          <w:rStyle w:val="Strong"/>
          <w:rFonts w:ascii="Arial" w:hAnsi="Arial" w:cs="Arial"/>
          <w:color w:val="000000"/>
          <w:sz w:val="28"/>
          <w:szCs w:val="28"/>
          <w:bdr w:val="none" w:sz="0" w:space="0" w:color="auto" w:frame="1"/>
          <w:shd w:val="clear" w:color="auto" w:fill="F4F4F4"/>
        </w:rPr>
        <w:t xml:space="preserve">, </w:t>
      </w:r>
      <w:r w:rsidRPr="00EE01B5">
        <w:rPr>
          <w:rStyle w:val="Strong"/>
          <w:rFonts w:ascii="Arial" w:hAnsi="Arial" w:cs="Arial"/>
          <w:b w:val="0"/>
          <w:bCs w:val="0"/>
          <w:color w:val="000000"/>
          <w:sz w:val="28"/>
          <w:szCs w:val="28"/>
          <w:bdr w:val="none" w:sz="0" w:space="0" w:color="auto" w:frame="1"/>
          <w:shd w:val="clear" w:color="auto" w:fill="F4F4F4"/>
        </w:rPr>
        <w:t>and</w:t>
      </w:r>
      <w:r w:rsidRPr="00B24009">
        <w:rPr>
          <w:rStyle w:val="Strong"/>
          <w:rFonts w:ascii="Arial" w:hAnsi="Arial" w:cs="Arial"/>
          <w:color w:val="000000"/>
          <w:sz w:val="28"/>
          <w:szCs w:val="28"/>
          <w:bdr w:val="none" w:sz="0" w:space="0" w:color="auto" w:frame="1"/>
          <w:shd w:val="clear" w:color="auto" w:fill="F4F4F4"/>
        </w:rPr>
        <w:t xml:space="preserve"> </w:t>
      </w:r>
      <w:r w:rsidRPr="00EE01B5">
        <w:rPr>
          <w:rStyle w:val="Strong"/>
          <w:rFonts w:ascii="Arial" w:hAnsi="Arial" w:cs="Arial"/>
          <w:b w:val="0"/>
          <w:bCs w:val="0"/>
          <w:color w:val="000000"/>
          <w:sz w:val="28"/>
          <w:szCs w:val="28"/>
          <w:bdr w:val="none" w:sz="0" w:space="0" w:color="auto" w:frame="1"/>
          <w:shd w:val="clear" w:color="auto" w:fill="F4F4F4"/>
        </w:rPr>
        <w:t>Degrees</w:t>
      </w:r>
      <w:r>
        <w:rPr>
          <w:rFonts w:ascii="Arial" w:hAnsi="Arial" w:cs="Arial"/>
          <w:color w:val="000000"/>
          <w:sz w:val="20"/>
          <w:szCs w:val="20"/>
          <w:shd w:val="clear" w:color="auto" w:fill="F4F4F4"/>
        </w:rPr>
        <w:t>.</w:t>
      </w:r>
    </w:p>
    <w:p w14:paraId="0186629F" w14:textId="77777777" w:rsidR="00B24009" w:rsidRPr="00B24009" w:rsidRDefault="00B24009" w:rsidP="00B24009">
      <w:pPr>
        <w:pStyle w:val="Heading2"/>
        <w:shd w:val="clear" w:color="auto" w:fill="FFFFFF"/>
        <w:spacing w:before="0" w:after="126"/>
        <w:textAlignment w:val="baseline"/>
        <w:rPr>
          <w:rFonts w:ascii="Arial" w:hAnsi="Arial" w:cs="Arial"/>
          <w:color w:val="4D4C4C"/>
          <w:sz w:val="24"/>
          <w:szCs w:val="24"/>
        </w:rPr>
      </w:pPr>
      <w:proofErr w:type="spellStart"/>
      <w:r w:rsidRPr="00B24009">
        <w:rPr>
          <w:rFonts w:ascii="Arial" w:hAnsi="Arial" w:cs="Arial"/>
          <w:b/>
          <w:bCs/>
          <w:color w:val="4D4C4C"/>
          <w:sz w:val="24"/>
          <w:szCs w:val="24"/>
        </w:rPr>
        <w:t>CyberOps</w:t>
      </w:r>
      <w:proofErr w:type="spellEnd"/>
      <w:r w:rsidRPr="00B24009">
        <w:rPr>
          <w:rFonts w:ascii="Arial" w:hAnsi="Arial" w:cs="Arial"/>
          <w:b/>
          <w:bCs/>
          <w:color w:val="4D4C4C"/>
          <w:sz w:val="24"/>
          <w:szCs w:val="24"/>
        </w:rPr>
        <w:t xml:space="preserve"> Associate certification</w:t>
      </w:r>
    </w:p>
    <w:p w14:paraId="1B822F7A" w14:textId="77777777" w:rsidR="00B24009" w:rsidRDefault="00B24009" w:rsidP="00B24009">
      <w:pPr>
        <w:pStyle w:val="NormalWeb"/>
        <w:shd w:val="clear" w:color="auto" w:fill="FFFFFF"/>
        <w:spacing w:before="0" w:beforeAutospacing="0" w:after="200" w:afterAutospacing="0"/>
        <w:textAlignment w:val="baseline"/>
        <w:rPr>
          <w:rFonts w:ascii="Arial" w:hAnsi="Arial" w:cs="Arial"/>
          <w:color w:val="4D4C4C"/>
        </w:rPr>
      </w:pPr>
      <w:r>
        <w:rPr>
          <w:rFonts w:ascii="Arial" w:hAnsi="Arial" w:cs="Arial"/>
          <w:color w:val="4D4C4C"/>
        </w:rPr>
        <w:t xml:space="preserve">Cisco Certified </w:t>
      </w:r>
      <w:proofErr w:type="spellStart"/>
      <w:r>
        <w:rPr>
          <w:rFonts w:ascii="Arial" w:hAnsi="Arial" w:cs="Arial"/>
          <w:color w:val="4D4C4C"/>
        </w:rPr>
        <w:t>CyberOps</w:t>
      </w:r>
      <w:proofErr w:type="spellEnd"/>
      <w:r>
        <w:rPr>
          <w:rFonts w:ascii="Arial" w:hAnsi="Arial" w:cs="Arial"/>
          <w:color w:val="4D4C4C"/>
        </w:rPr>
        <w:t xml:space="preserve"> Associate certification program validates the day-to-day, tactical knowledge and skills that Security Operations Center (SOC) teams need to detect and respond to cybersecurity threats. </w:t>
      </w:r>
    </w:p>
    <w:p w14:paraId="28547EC3" w14:textId="34FA4E7E" w:rsidR="00E52BFB" w:rsidRPr="00F620EE" w:rsidRDefault="00B24009" w:rsidP="00F620EE">
      <w:pPr>
        <w:pStyle w:val="NormalWeb"/>
        <w:shd w:val="clear" w:color="auto" w:fill="FFFFFF"/>
        <w:spacing w:before="0" w:beforeAutospacing="0" w:after="0" w:afterAutospacing="0"/>
        <w:textAlignment w:val="baseline"/>
        <w:rPr>
          <w:rFonts w:ascii="Arial" w:hAnsi="Arial" w:cs="Arial"/>
          <w:color w:val="4D4C4C"/>
        </w:rPr>
      </w:pPr>
      <w:r>
        <w:rPr>
          <w:rFonts w:ascii="Arial" w:hAnsi="Arial" w:cs="Arial"/>
          <w:color w:val="4D4C4C"/>
        </w:rPr>
        <w:t xml:space="preserve">The </w:t>
      </w:r>
      <w:proofErr w:type="spellStart"/>
      <w:r>
        <w:rPr>
          <w:rFonts w:ascii="Arial" w:hAnsi="Arial" w:cs="Arial"/>
          <w:color w:val="4D4C4C"/>
        </w:rPr>
        <w:t>CyberOps</w:t>
      </w:r>
      <w:proofErr w:type="spellEnd"/>
      <w:r>
        <w:rPr>
          <w:rFonts w:ascii="Arial" w:hAnsi="Arial" w:cs="Arial"/>
          <w:color w:val="4D4C4C"/>
        </w:rPr>
        <w:t xml:space="preserve"> Associate exam and training cover knowledge and skills related to security concepts, security monitoring, </w:t>
      </w:r>
      <w:proofErr w:type="spellStart"/>
      <w:r>
        <w:rPr>
          <w:rFonts w:ascii="Arial" w:hAnsi="Arial" w:cs="Arial"/>
          <w:color w:val="4D4C4C"/>
        </w:rPr>
        <w:t>hostbased</w:t>
      </w:r>
      <w:proofErr w:type="spellEnd"/>
      <w:r>
        <w:rPr>
          <w:rFonts w:ascii="Arial" w:hAnsi="Arial" w:cs="Arial"/>
          <w:color w:val="4D4C4C"/>
        </w:rPr>
        <w:t xml:space="preserve"> analysis, network intrusion analysis, and security policies and procedures.</w:t>
      </w:r>
    </w:p>
    <w:p w14:paraId="4527E081" w14:textId="2918F4B9" w:rsidR="00E52BFB" w:rsidRPr="00B53A73" w:rsidRDefault="00E52BFB" w:rsidP="009758B6">
      <w:pPr>
        <w:shd w:val="clear" w:color="auto" w:fill="FFFFFF"/>
        <w:spacing w:before="240" w:after="120" w:line="240" w:lineRule="auto"/>
        <w:outlineLvl w:val="2"/>
        <w:rPr>
          <w:rStyle w:val="Strong"/>
          <w:rFonts w:ascii="Arial" w:hAnsi="Arial" w:cs="Arial"/>
          <w:color w:val="000000"/>
          <w:sz w:val="28"/>
          <w:szCs w:val="28"/>
          <w:bdr w:val="none" w:sz="0" w:space="0" w:color="auto" w:frame="1"/>
          <w:shd w:val="clear" w:color="auto" w:fill="F4F4F4"/>
        </w:rPr>
      </w:pPr>
      <w:r w:rsidRPr="00B53A73">
        <w:rPr>
          <w:rStyle w:val="Strong"/>
          <w:rFonts w:ascii="Arial" w:hAnsi="Arial" w:cs="Arial"/>
          <w:color w:val="000000"/>
          <w:sz w:val="28"/>
          <w:szCs w:val="28"/>
          <w:bdr w:val="none" w:sz="0" w:space="0" w:color="auto" w:frame="1"/>
          <w:shd w:val="clear" w:color="auto" w:fill="F4F4F4"/>
        </w:rPr>
        <w:t>Industry Associations and Student Organizations</w:t>
      </w:r>
    </w:p>
    <w:p w14:paraId="3D711EB2" w14:textId="4B86729F" w:rsidR="00F620EE" w:rsidRDefault="00F620EE" w:rsidP="009758B6">
      <w:pPr>
        <w:shd w:val="clear" w:color="auto" w:fill="FFFFFF"/>
        <w:spacing w:before="240" w:after="120" w:line="240" w:lineRule="auto"/>
        <w:outlineLvl w:val="2"/>
        <w:rPr>
          <w:rFonts w:ascii="Georgia" w:eastAsia="Times New Roman" w:hAnsi="Georgia" w:cs="Times New Roman"/>
          <w:b/>
          <w:bCs/>
          <w:color w:val="516067"/>
          <w:sz w:val="50"/>
          <w:szCs w:val="50"/>
        </w:rPr>
      </w:pPr>
      <w:r w:rsidRPr="009A5639">
        <w:rPr>
          <w:rFonts w:ascii="Roboto" w:hAnsi="Roboto"/>
          <w:color w:val="111111"/>
          <w:sz w:val="24"/>
          <w:szCs w:val="24"/>
          <w:shd w:val="clear" w:color="auto" w:fill="FFFFFF"/>
        </w:rPr>
        <w:t>Collegiate </w:t>
      </w:r>
      <w:hyperlink r:id="rId7" w:tgtFrame="_blank" w:history="1">
        <w:r w:rsidRPr="009A5639">
          <w:rPr>
            <w:rStyle w:val="Hyperlink"/>
            <w:rFonts w:ascii="Roboto" w:hAnsi="Roboto"/>
            <w:color w:val="1A0DAB"/>
            <w:sz w:val="24"/>
            <w:szCs w:val="24"/>
            <w:u w:val="none"/>
            <w:shd w:val="clear" w:color="auto" w:fill="FFFFFF"/>
          </w:rPr>
          <w:t>Cyber Defense</w:t>
        </w:r>
      </w:hyperlink>
      <w:r w:rsidRPr="009A5639">
        <w:rPr>
          <w:rFonts w:ascii="Roboto" w:hAnsi="Roboto"/>
          <w:color w:val="111111"/>
          <w:sz w:val="24"/>
          <w:szCs w:val="24"/>
          <w:shd w:val="clear" w:color="auto" w:fill="FFFFFF"/>
        </w:rPr>
        <w:t> Competitions are designed to</w:t>
      </w:r>
      <w:r w:rsidRPr="009A5639">
        <w:rPr>
          <w:rStyle w:val="Strong"/>
          <w:rFonts w:ascii="Roboto" w:hAnsi="Roboto"/>
          <w:color w:val="111111"/>
          <w:sz w:val="24"/>
          <w:szCs w:val="24"/>
          <w:shd w:val="clear" w:color="auto" w:fill="FFFFFF"/>
        </w:rPr>
        <w:t> </w:t>
      </w:r>
      <w:r w:rsidRPr="009A5639">
        <w:rPr>
          <w:rStyle w:val="Strong"/>
          <w:rFonts w:ascii="Roboto" w:hAnsi="Roboto"/>
          <w:b w:val="0"/>
          <w:bCs w:val="0"/>
          <w:color w:val="111111"/>
          <w:sz w:val="24"/>
          <w:szCs w:val="24"/>
          <w:shd w:val="clear" w:color="auto" w:fill="FFFFFF"/>
        </w:rPr>
        <w:t>provide</w:t>
      </w:r>
      <w:r w:rsidRPr="009A5639">
        <w:rPr>
          <w:rStyle w:val="Strong"/>
          <w:rFonts w:ascii="Roboto" w:hAnsi="Roboto"/>
          <w:color w:val="111111"/>
          <w:sz w:val="24"/>
          <w:szCs w:val="24"/>
          <w:shd w:val="clear" w:color="auto" w:fill="FFFFFF"/>
        </w:rPr>
        <w:t xml:space="preserve"> </w:t>
      </w:r>
      <w:r w:rsidR="00B53A73" w:rsidRPr="009A5639">
        <w:rPr>
          <w:rStyle w:val="Strong"/>
          <w:rFonts w:ascii="Roboto" w:hAnsi="Roboto"/>
          <w:b w:val="0"/>
          <w:bCs w:val="0"/>
          <w:color w:val="111111"/>
          <w:sz w:val="24"/>
          <w:szCs w:val="24"/>
          <w:shd w:val="clear" w:color="auto" w:fill="FFFFFF"/>
        </w:rPr>
        <w:t>a</w:t>
      </w:r>
      <w:r w:rsidRPr="009A5639">
        <w:rPr>
          <w:rStyle w:val="Strong"/>
          <w:rFonts w:ascii="Roboto" w:hAnsi="Roboto"/>
          <w:color w:val="111111"/>
          <w:sz w:val="24"/>
          <w:szCs w:val="24"/>
          <w:shd w:val="clear" w:color="auto" w:fill="FFFFFF"/>
        </w:rPr>
        <w:t xml:space="preserve"> </w:t>
      </w:r>
      <w:r w:rsidRPr="009A5639">
        <w:rPr>
          <w:rStyle w:val="Strong"/>
          <w:rFonts w:ascii="Roboto" w:hAnsi="Roboto"/>
          <w:b w:val="0"/>
          <w:bCs w:val="0"/>
          <w:color w:val="111111"/>
          <w:sz w:val="24"/>
          <w:szCs w:val="24"/>
          <w:shd w:val="clear" w:color="auto" w:fill="FFFFFF"/>
        </w:rPr>
        <w:t>realistic</w:t>
      </w:r>
      <w:r w:rsidRPr="009A5639">
        <w:rPr>
          <w:rStyle w:val="Strong"/>
          <w:rFonts w:ascii="Roboto" w:hAnsi="Roboto"/>
          <w:color w:val="111111"/>
          <w:sz w:val="24"/>
          <w:szCs w:val="24"/>
          <w:shd w:val="clear" w:color="auto" w:fill="FFFFFF"/>
        </w:rPr>
        <w:t xml:space="preserve"> </w:t>
      </w:r>
      <w:r w:rsidRPr="009A5639">
        <w:rPr>
          <w:rStyle w:val="Strong"/>
          <w:rFonts w:ascii="Roboto" w:hAnsi="Roboto"/>
          <w:b w:val="0"/>
          <w:bCs w:val="0"/>
          <w:color w:val="111111"/>
          <w:sz w:val="24"/>
          <w:szCs w:val="24"/>
          <w:shd w:val="clear" w:color="auto" w:fill="FFFFFF"/>
        </w:rPr>
        <w:t>scenario</w:t>
      </w:r>
      <w:r w:rsidRPr="009A5639">
        <w:rPr>
          <w:rStyle w:val="Strong"/>
          <w:rFonts w:ascii="Roboto" w:hAnsi="Roboto"/>
          <w:color w:val="111111"/>
          <w:sz w:val="24"/>
          <w:szCs w:val="24"/>
          <w:shd w:val="clear" w:color="auto" w:fill="FFFFFF"/>
        </w:rPr>
        <w:t xml:space="preserve"> </w:t>
      </w:r>
      <w:r w:rsidRPr="009A5639">
        <w:rPr>
          <w:rStyle w:val="Strong"/>
          <w:rFonts w:ascii="Roboto" w:hAnsi="Roboto"/>
          <w:b w:val="0"/>
          <w:bCs w:val="0"/>
          <w:color w:val="111111"/>
          <w:sz w:val="24"/>
          <w:szCs w:val="24"/>
          <w:shd w:val="clear" w:color="auto" w:fill="FFFFFF"/>
        </w:rPr>
        <w:t>for</w:t>
      </w:r>
      <w:r w:rsidRPr="009A5639">
        <w:rPr>
          <w:rStyle w:val="Strong"/>
          <w:rFonts w:ascii="Roboto" w:hAnsi="Roboto"/>
          <w:color w:val="111111"/>
          <w:sz w:val="24"/>
          <w:szCs w:val="24"/>
          <w:shd w:val="clear" w:color="auto" w:fill="FFFFFF"/>
        </w:rPr>
        <w:t xml:space="preserve"> </w:t>
      </w:r>
      <w:r w:rsidRPr="009A5639">
        <w:rPr>
          <w:rStyle w:val="Strong"/>
          <w:rFonts w:ascii="Roboto" w:hAnsi="Roboto"/>
          <w:b w:val="0"/>
          <w:bCs w:val="0"/>
          <w:color w:val="111111"/>
          <w:sz w:val="24"/>
          <w:szCs w:val="24"/>
          <w:shd w:val="clear" w:color="auto" w:fill="FFFFFF"/>
        </w:rPr>
        <w:t>students</w:t>
      </w:r>
      <w:r w:rsidRPr="009A5639">
        <w:rPr>
          <w:rStyle w:val="Strong"/>
          <w:rFonts w:ascii="Roboto" w:hAnsi="Roboto"/>
          <w:color w:val="111111"/>
          <w:sz w:val="24"/>
          <w:szCs w:val="24"/>
          <w:shd w:val="clear" w:color="auto" w:fill="FFFFFF"/>
        </w:rPr>
        <w:t xml:space="preserve"> </w:t>
      </w:r>
      <w:r w:rsidRPr="009A5639">
        <w:rPr>
          <w:rStyle w:val="Strong"/>
          <w:rFonts w:ascii="Roboto" w:hAnsi="Roboto"/>
          <w:b w:val="0"/>
          <w:bCs w:val="0"/>
          <w:color w:val="111111"/>
          <w:sz w:val="24"/>
          <w:szCs w:val="24"/>
          <w:shd w:val="clear" w:color="auto" w:fill="FFFFFF"/>
        </w:rPr>
        <w:t>to</w:t>
      </w:r>
      <w:r w:rsidRPr="009A5639">
        <w:rPr>
          <w:rStyle w:val="Strong"/>
          <w:rFonts w:ascii="Roboto" w:hAnsi="Roboto"/>
          <w:color w:val="111111"/>
          <w:sz w:val="24"/>
          <w:szCs w:val="24"/>
          <w:shd w:val="clear" w:color="auto" w:fill="FFFFFF"/>
        </w:rPr>
        <w:t xml:space="preserve"> </w:t>
      </w:r>
      <w:r w:rsidRPr="009A5639">
        <w:rPr>
          <w:rStyle w:val="Strong"/>
          <w:rFonts w:ascii="Roboto" w:hAnsi="Roboto"/>
          <w:b w:val="0"/>
          <w:bCs w:val="0"/>
          <w:color w:val="111111"/>
          <w:sz w:val="24"/>
          <w:szCs w:val="24"/>
          <w:shd w:val="clear" w:color="auto" w:fill="FFFFFF"/>
        </w:rPr>
        <w:t>demonstrate</w:t>
      </w:r>
      <w:r w:rsidRPr="009A5639">
        <w:rPr>
          <w:rStyle w:val="Strong"/>
          <w:rFonts w:ascii="Roboto" w:hAnsi="Roboto"/>
          <w:color w:val="111111"/>
          <w:sz w:val="24"/>
          <w:szCs w:val="24"/>
          <w:shd w:val="clear" w:color="auto" w:fill="FFFFFF"/>
        </w:rPr>
        <w:t xml:space="preserve"> </w:t>
      </w:r>
      <w:r w:rsidRPr="009A5639">
        <w:rPr>
          <w:rStyle w:val="Strong"/>
          <w:rFonts w:ascii="Roboto" w:hAnsi="Roboto"/>
          <w:b w:val="0"/>
          <w:bCs w:val="0"/>
          <w:color w:val="111111"/>
          <w:sz w:val="24"/>
          <w:szCs w:val="24"/>
          <w:shd w:val="clear" w:color="auto" w:fill="FFFFFF"/>
        </w:rPr>
        <w:t>their</w:t>
      </w:r>
      <w:r w:rsidRPr="009A5639">
        <w:rPr>
          <w:rStyle w:val="Strong"/>
          <w:rFonts w:ascii="Roboto" w:hAnsi="Roboto"/>
          <w:color w:val="111111"/>
          <w:sz w:val="24"/>
          <w:szCs w:val="24"/>
          <w:shd w:val="clear" w:color="auto" w:fill="FFFFFF"/>
        </w:rPr>
        <w:t xml:space="preserve"> </w:t>
      </w:r>
      <w:r w:rsidRPr="009A5639">
        <w:rPr>
          <w:rStyle w:val="Strong"/>
          <w:rFonts w:ascii="Roboto" w:hAnsi="Roboto"/>
          <w:b w:val="0"/>
          <w:bCs w:val="0"/>
          <w:color w:val="111111"/>
          <w:sz w:val="24"/>
          <w:szCs w:val="24"/>
          <w:shd w:val="clear" w:color="auto" w:fill="FFFFFF"/>
        </w:rPr>
        <w:t>abilities</w:t>
      </w:r>
      <w:r w:rsidRPr="009A5639">
        <w:rPr>
          <w:rStyle w:val="Strong"/>
          <w:rFonts w:ascii="Roboto" w:hAnsi="Roboto"/>
          <w:color w:val="111111"/>
          <w:sz w:val="24"/>
          <w:szCs w:val="24"/>
          <w:shd w:val="clear" w:color="auto" w:fill="FFFFFF"/>
        </w:rPr>
        <w:t xml:space="preserve"> </w:t>
      </w:r>
      <w:r w:rsidRPr="009A5639">
        <w:rPr>
          <w:rStyle w:val="Strong"/>
          <w:rFonts w:ascii="Roboto" w:hAnsi="Roboto"/>
          <w:b w:val="0"/>
          <w:bCs w:val="0"/>
          <w:color w:val="111111"/>
          <w:sz w:val="24"/>
          <w:szCs w:val="24"/>
          <w:shd w:val="clear" w:color="auto" w:fill="FFFFFF"/>
        </w:rPr>
        <w:t>and</w:t>
      </w:r>
      <w:r w:rsidRPr="009A5639">
        <w:rPr>
          <w:rStyle w:val="Strong"/>
          <w:rFonts w:ascii="Roboto" w:hAnsi="Roboto"/>
          <w:color w:val="111111"/>
          <w:sz w:val="24"/>
          <w:szCs w:val="24"/>
          <w:shd w:val="clear" w:color="auto" w:fill="FFFFFF"/>
        </w:rPr>
        <w:t xml:space="preserve"> </w:t>
      </w:r>
      <w:r w:rsidRPr="009A5639">
        <w:rPr>
          <w:rStyle w:val="Strong"/>
          <w:rFonts w:ascii="Roboto" w:hAnsi="Roboto"/>
          <w:b w:val="0"/>
          <w:bCs w:val="0"/>
          <w:color w:val="111111"/>
          <w:sz w:val="24"/>
          <w:szCs w:val="24"/>
          <w:shd w:val="clear" w:color="auto" w:fill="FFFFFF"/>
        </w:rPr>
        <w:t>learn</w:t>
      </w:r>
      <w:r w:rsidRPr="009A5639">
        <w:rPr>
          <w:rStyle w:val="Strong"/>
          <w:rFonts w:ascii="Roboto" w:hAnsi="Roboto"/>
          <w:color w:val="111111"/>
          <w:sz w:val="24"/>
          <w:szCs w:val="24"/>
          <w:shd w:val="clear" w:color="auto" w:fill="FFFFFF"/>
        </w:rPr>
        <w:t xml:space="preserve"> </w:t>
      </w:r>
      <w:r w:rsidRPr="009A5639">
        <w:rPr>
          <w:rStyle w:val="Strong"/>
          <w:rFonts w:ascii="Roboto" w:hAnsi="Roboto"/>
          <w:b w:val="0"/>
          <w:bCs w:val="0"/>
          <w:color w:val="111111"/>
          <w:sz w:val="24"/>
          <w:szCs w:val="24"/>
          <w:shd w:val="clear" w:color="auto" w:fill="FFFFFF"/>
        </w:rPr>
        <w:t>new</w:t>
      </w:r>
      <w:r w:rsidRPr="009A5639">
        <w:rPr>
          <w:rStyle w:val="Strong"/>
          <w:rFonts w:ascii="Roboto" w:hAnsi="Roboto"/>
          <w:color w:val="111111"/>
          <w:sz w:val="24"/>
          <w:szCs w:val="24"/>
          <w:shd w:val="clear" w:color="auto" w:fill="FFFFFF"/>
        </w:rPr>
        <w:t xml:space="preserve"> </w:t>
      </w:r>
      <w:r w:rsidRPr="009A5639">
        <w:rPr>
          <w:rStyle w:val="Strong"/>
          <w:rFonts w:ascii="Roboto" w:hAnsi="Roboto"/>
          <w:b w:val="0"/>
          <w:bCs w:val="0"/>
          <w:color w:val="111111"/>
          <w:sz w:val="24"/>
          <w:szCs w:val="24"/>
          <w:shd w:val="clear" w:color="auto" w:fill="FFFFFF"/>
        </w:rPr>
        <w:t>skills</w:t>
      </w:r>
      <w:r w:rsidRPr="009A5639">
        <w:rPr>
          <w:rFonts w:ascii="Roboto" w:hAnsi="Roboto"/>
          <w:color w:val="111111"/>
          <w:sz w:val="24"/>
          <w:szCs w:val="24"/>
          <w:shd w:val="clear" w:color="auto" w:fill="FFFFFF"/>
        </w:rPr>
        <w:t xml:space="preserve">. </w:t>
      </w:r>
      <w:r w:rsidR="009A5639" w:rsidRPr="009A5639">
        <w:rPr>
          <w:rFonts w:ascii="Arial" w:hAnsi="Arial" w:cs="Arial"/>
          <w:color w:val="444444"/>
          <w:sz w:val="24"/>
          <w:szCs w:val="24"/>
          <w:shd w:val="clear" w:color="auto" w:fill="FFFFFF"/>
        </w:rPr>
        <w:t xml:space="preserve"> </w:t>
      </w:r>
      <w:r w:rsidR="00955070" w:rsidRPr="009A5639">
        <w:rPr>
          <w:rFonts w:ascii="Arial" w:hAnsi="Arial" w:cs="Arial"/>
          <w:color w:val="444444"/>
          <w:sz w:val="24"/>
          <w:szCs w:val="24"/>
          <w:shd w:val="clear" w:color="auto" w:fill="FFFFFF"/>
        </w:rPr>
        <w:t>collegiate competitions help build a foundation for a career in cyber</w:t>
      </w:r>
      <w:r w:rsidR="009A5639">
        <w:rPr>
          <w:rFonts w:ascii="Arial" w:hAnsi="Arial" w:cs="Arial"/>
          <w:color w:val="444444"/>
          <w:sz w:val="24"/>
          <w:szCs w:val="24"/>
          <w:shd w:val="clear" w:color="auto" w:fill="FFFFFF"/>
        </w:rPr>
        <w:t xml:space="preserve"> security</w:t>
      </w:r>
      <w:r w:rsidR="00955070" w:rsidRPr="009A5639">
        <w:rPr>
          <w:rFonts w:ascii="Arial" w:hAnsi="Arial" w:cs="Arial"/>
          <w:color w:val="444444"/>
          <w:sz w:val="24"/>
          <w:szCs w:val="24"/>
          <w:shd w:val="clear" w:color="auto" w:fill="FFFFFF"/>
        </w:rPr>
        <w:t>. More than 235 colleges and universities from across the country tested their cybersecurity skills in real-world business scenarios while industry professionals launched attacks against their networks.</w:t>
      </w:r>
    </w:p>
    <w:p w14:paraId="7988D860" w14:textId="77777777" w:rsidR="00E52BFB" w:rsidRDefault="00E52BFB" w:rsidP="009758B6">
      <w:pPr>
        <w:shd w:val="clear" w:color="auto" w:fill="FFFFFF"/>
        <w:spacing w:before="240" w:after="120" w:line="240" w:lineRule="auto"/>
        <w:outlineLvl w:val="2"/>
        <w:rPr>
          <w:rFonts w:ascii="Georgia" w:eastAsia="Times New Roman" w:hAnsi="Georgia" w:cs="Times New Roman"/>
          <w:b/>
          <w:bCs/>
          <w:color w:val="516067"/>
          <w:sz w:val="50"/>
          <w:szCs w:val="50"/>
        </w:rPr>
      </w:pPr>
    </w:p>
    <w:p w14:paraId="1F25D0E2" w14:textId="77777777" w:rsidR="00E52BFB" w:rsidRDefault="00E52BFB" w:rsidP="009758B6">
      <w:pPr>
        <w:shd w:val="clear" w:color="auto" w:fill="FFFFFF"/>
        <w:spacing w:before="240" w:after="120" w:line="240" w:lineRule="auto"/>
        <w:outlineLvl w:val="2"/>
        <w:rPr>
          <w:rFonts w:ascii="Georgia" w:eastAsia="Times New Roman" w:hAnsi="Georgia" w:cs="Times New Roman"/>
          <w:b/>
          <w:bCs/>
          <w:color w:val="516067"/>
          <w:sz w:val="50"/>
          <w:szCs w:val="50"/>
        </w:rPr>
      </w:pPr>
    </w:p>
    <w:p w14:paraId="742D186D" w14:textId="77777777" w:rsidR="00E52BFB" w:rsidRDefault="00E52BFB" w:rsidP="009758B6">
      <w:pPr>
        <w:shd w:val="clear" w:color="auto" w:fill="FFFFFF"/>
        <w:spacing w:before="240" w:after="120" w:line="240" w:lineRule="auto"/>
        <w:outlineLvl w:val="2"/>
        <w:rPr>
          <w:rFonts w:ascii="Georgia" w:eastAsia="Times New Roman" w:hAnsi="Georgia" w:cs="Times New Roman"/>
          <w:b/>
          <w:bCs/>
          <w:color w:val="516067"/>
          <w:sz w:val="50"/>
          <w:szCs w:val="50"/>
        </w:rPr>
      </w:pPr>
    </w:p>
    <w:p w14:paraId="379A39C7" w14:textId="77777777" w:rsidR="00E52BFB" w:rsidRDefault="00E52BFB" w:rsidP="009758B6">
      <w:pPr>
        <w:shd w:val="clear" w:color="auto" w:fill="FFFFFF"/>
        <w:spacing w:before="240" w:after="120" w:line="240" w:lineRule="auto"/>
        <w:outlineLvl w:val="2"/>
        <w:rPr>
          <w:rFonts w:ascii="Georgia" w:eastAsia="Times New Roman" w:hAnsi="Georgia" w:cs="Times New Roman"/>
          <w:b/>
          <w:bCs/>
          <w:color w:val="516067"/>
          <w:sz w:val="50"/>
          <w:szCs w:val="50"/>
        </w:rPr>
      </w:pPr>
    </w:p>
    <w:p w14:paraId="590CE095" w14:textId="77777777" w:rsidR="00E52BFB" w:rsidRDefault="00E52BFB" w:rsidP="009758B6">
      <w:pPr>
        <w:shd w:val="clear" w:color="auto" w:fill="FFFFFF"/>
        <w:spacing w:before="240" w:after="120" w:line="240" w:lineRule="auto"/>
        <w:outlineLvl w:val="2"/>
        <w:rPr>
          <w:rFonts w:ascii="Georgia" w:eastAsia="Times New Roman" w:hAnsi="Georgia" w:cs="Times New Roman"/>
          <w:b/>
          <w:bCs/>
          <w:color w:val="516067"/>
          <w:sz w:val="50"/>
          <w:szCs w:val="50"/>
        </w:rPr>
      </w:pPr>
    </w:p>
    <w:p w14:paraId="25FF261F" w14:textId="77777777" w:rsidR="009758B6" w:rsidRDefault="009758B6"/>
    <w:sectPr w:rsidR="009758B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045EF1" w14:textId="77777777" w:rsidR="00370FF0" w:rsidRDefault="00370FF0" w:rsidP="00370FF0">
      <w:pPr>
        <w:spacing w:after="0" w:line="240" w:lineRule="auto"/>
      </w:pPr>
      <w:r>
        <w:separator/>
      </w:r>
    </w:p>
  </w:endnote>
  <w:endnote w:type="continuationSeparator" w:id="0">
    <w:p w14:paraId="7FB475FF" w14:textId="77777777" w:rsidR="00370FF0" w:rsidRDefault="00370FF0" w:rsidP="00370F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Roboto">
    <w:charset w:val="00"/>
    <w:family w:val="auto"/>
    <w:pitch w:val="variable"/>
    <w:sig w:usb0="E00002FF" w:usb1="5000205B" w:usb2="0000002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47CF3D" w14:textId="77777777" w:rsidR="00370FF0" w:rsidRDefault="00370FF0" w:rsidP="00370FF0">
      <w:pPr>
        <w:spacing w:after="0" w:line="240" w:lineRule="auto"/>
      </w:pPr>
      <w:r>
        <w:separator/>
      </w:r>
    </w:p>
  </w:footnote>
  <w:footnote w:type="continuationSeparator" w:id="0">
    <w:p w14:paraId="7695B4AA" w14:textId="77777777" w:rsidR="00370FF0" w:rsidRDefault="00370FF0" w:rsidP="00370FF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1B258B"/>
    <w:multiLevelType w:val="multilevel"/>
    <w:tmpl w:val="F2543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242694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58B6"/>
    <w:rsid w:val="00370FF0"/>
    <w:rsid w:val="006454F1"/>
    <w:rsid w:val="00955070"/>
    <w:rsid w:val="009758B6"/>
    <w:rsid w:val="009A5639"/>
    <w:rsid w:val="00B24009"/>
    <w:rsid w:val="00B53A73"/>
    <w:rsid w:val="00C40195"/>
    <w:rsid w:val="00CB4965"/>
    <w:rsid w:val="00E52BFB"/>
    <w:rsid w:val="00E924E0"/>
    <w:rsid w:val="00EA28C5"/>
    <w:rsid w:val="00EE01B5"/>
    <w:rsid w:val="00F620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B459C8"/>
  <w15:chartTrackingRefBased/>
  <w15:docId w15:val="{38167C50-94B1-4C5F-8B42-46AA2A0259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B2400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9758B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758B6"/>
    <w:rPr>
      <w:rFonts w:ascii="Times New Roman" w:eastAsia="Times New Roman" w:hAnsi="Times New Roman" w:cs="Times New Roman"/>
      <w:b/>
      <w:bCs/>
      <w:sz w:val="27"/>
      <w:szCs w:val="27"/>
    </w:rPr>
  </w:style>
  <w:style w:type="paragraph" w:styleId="NormalWeb">
    <w:name w:val="Normal (Web)"/>
    <w:basedOn w:val="Normal"/>
    <w:uiPriority w:val="99"/>
    <w:unhideWhenUsed/>
    <w:rsid w:val="009758B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758B6"/>
    <w:rPr>
      <w:color w:val="0000FF"/>
      <w:u w:val="single"/>
    </w:rPr>
  </w:style>
  <w:style w:type="character" w:customStyle="1" w:styleId="dfrq">
    <w:name w:val="df_rq"/>
    <w:basedOn w:val="DefaultParagraphFont"/>
    <w:rsid w:val="00E52BFB"/>
  </w:style>
  <w:style w:type="character" w:styleId="Strong">
    <w:name w:val="Strong"/>
    <w:basedOn w:val="DefaultParagraphFont"/>
    <w:uiPriority w:val="22"/>
    <w:qFormat/>
    <w:rsid w:val="00E52BFB"/>
    <w:rPr>
      <w:b/>
      <w:bCs/>
    </w:rPr>
  </w:style>
  <w:style w:type="character" w:customStyle="1" w:styleId="Heading2Char">
    <w:name w:val="Heading 2 Char"/>
    <w:basedOn w:val="DefaultParagraphFont"/>
    <w:link w:val="Heading2"/>
    <w:uiPriority w:val="9"/>
    <w:semiHidden/>
    <w:rsid w:val="00B24009"/>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370F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0FF0"/>
  </w:style>
  <w:style w:type="paragraph" w:styleId="Footer">
    <w:name w:val="footer"/>
    <w:basedOn w:val="Normal"/>
    <w:link w:val="FooterChar"/>
    <w:uiPriority w:val="99"/>
    <w:unhideWhenUsed/>
    <w:rsid w:val="00370F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0F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2206838">
      <w:bodyDiv w:val="1"/>
      <w:marLeft w:val="0"/>
      <w:marRight w:val="0"/>
      <w:marTop w:val="0"/>
      <w:marBottom w:val="0"/>
      <w:divBdr>
        <w:top w:val="none" w:sz="0" w:space="0" w:color="auto"/>
        <w:left w:val="none" w:sz="0" w:space="0" w:color="auto"/>
        <w:bottom w:val="none" w:sz="0" w:space="0" w:color="auto"/>
        <w:right w:val="none" w:sz="0" w:space="0" w:color="auto"/>
      </w:divBdr>
    </w:div>
    <w:div w:id="1331717310">
      <w:bodyDiv w:val="1"/>
      <w:marLeft w:val="0"/>
      <w:marRight w:val="0"/>
      <w:marTop w:val="0"/>
      <w:marBottom w:val="0"/>
      <w:divBdr>
        <w:top w:val="none" w:sz="0" w:space="0" w:color="auto"/>
        <w:left w:val="none" w:sz="0" w:space="0" w:color="auto"/>
        <w:bottom w:val="none" w:sz="0" w:space="0" w:color="auto"/>
        <w:right w:val="none" w:sz="0" w:space="0" w:color="auto"/>
      </w:divBdr>
    </w:div>
    <w:div w:id="1957910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bing.com/ck/a?!&amp;&amp;p=2bd9acbcec309f16ab959ca3a2659c9c5b14ab6bc31b9f27a92cea5bbf1df568JmltdHM9MTY1NjI0MTE2NyZpZ3VpZD0yNzFhOTM1OC1lMzhjLTQ2NjUtYTM0ZS0wNzgxNzYwNzc3NmYmaW5zaWQ9NTQwNQ&amp;ptn=3&amp;fclid=0baa38e2-f53f-11ec-b70a-6a98da5aeafd&amp;u=a1L3NlYXJjaD9xPVByb2FjdGl2ZStjeWJlcitkZWZlbmNlJmZpbHRlcnM9c2lkJTNhYWFiNThkOGUtNmUwYy1hZDUzLTZkMmEtMzBjMDRmNzljZDIxJmZvcm09RU5UTE5L&amp;ntb=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672</TotalTime>
  <Pages>2</Pages>
  <Words>383</Words>
  <Characters>2186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Elijah Chebo</dc:creator>
  <cp:keywords/>
  <dc:description/>
  <cp:lastModifiedBy>Elijah Chebo</cp:lastModifiedBy>
  <cp:revision>1</cp:revision>
  <dcterms:created xsi:type="dcterms:W3CDTF">2022-06-26T10:25:00Z</dcterms:created>
  <dcterms:modified xsi:type="dcterms:W3CDTF">2022-06-26T21:37:00Z</dcterms:modified>
</cp:coreProperties>
</file>