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7F578A" w14:textId="5F67B62C" w:rsidR="00633121" w:rsidRDefault="00633121" w:rsidP="004A5C6D">
      <w:pPr>
        <w:spacing w:before="100" w:beforeAutospacing="1" w:after="100" w:afterAutospacing="1" w:line="240" w:lineRule="auto"/>
        <w:rPr>
          <w:rFonts w:eastAsia="Times New Roman" w:cs="Times New Roman"/>
          <w:sz w:val="24"/>
          <w:szCs w:val="24"/>
        </w:rPr>
      </w:pPr>
      <w:r>
        <w:fldChar w:fldCharType="begin"/>
      </w:r>
      <w:r>
        <w:instrText>HYPERLINK "file:///\\\\abe-cylo\\"</w:instrText>
      </w:r>
      <w:r>
        <w:fldChar w:fldCharType="separate"/>
      </w:r>
      <w:r w:rsidRPr="00633121">
        <w:rPr>
          <w:rStyle w:val="Hyperlink"/>
        </w:rPr>
        <w:t>\\abe-cylo\</w:t>
      </w:r>
      <w:r>
        <w:fldChar w:fldCharType="end"/>
      </w:r>
    </w:p>
    <w:p w14:paraId="3F906221" w14:textId="7D92B038" w:rsidR="004A5C6D" w:rsidRPr="004A5C6D" w:rsidRDefault="004A5C6D" w:rsidP="004A5C6D">
      <w:pPr>
        <w:spacing w:before="100" w:beforeAutospacing="1" w:after="100" w:afterAutospacing="1" w:line="240" w:lineRule="auto"/>
        <w:rPr>
          <w:rFonts w:eastAsia="Times New Roman" w:cs="Times New Roman"/>
          <w:sz w:val="24"/>
          <w:szCs w:val="24"/>
        </w:rPr>
      </w:pPr>
      <w:r w:rsidRPr="004A5C6D">
        <w:rPr>
          <w:rFonts w:eastAsia="Times New Roman" w:cs="Times New Roman"/>
          <w:sz w:val="24"/>
          <w:szCs w:val="24"/>
        </w:rPr>
        <w:t>To get us started on the Drops of Resilience project, I have put together an initial list of tasks. The goal for first week is to get you comfortable with the core climate concepts we are tackling and to get your hands dirty with the actual data on our servers.</w:t>
      </w:r>
    </w:p>
    <w:p w14:paraId="211165FB" w14:textId="246CFB2E" w:rsidR="004A5C6D" w:rsidRPr="004A5C6D" w:rsidRDefault="004A5C6D" w:rsidP="004A5C6D">
      <w:pPr>
        <w:spacing w:before="100" w:beforeAutospacing="1" w:after="100" w:afterAutospacing="1" w:line="240" w:lineRule="auto"/>
        <w:rPr>
          <w:rFonts w:eastAsia="Times New Roman" w:cs="Times New Roman"/>
          <w:sz w:val="24"/>
          <w:szCs w:val="24"/>
        </w:rPr>
      </w:pPr>
      <w:r w:rsidRPr="004A5C6D">
        <w:rPr>
          <w:rFonts w:eastAsia="Times New Roman" w:cs="Times New Roman"/>
          <w:sz w:val="24"/>
          <w:szCs w:val="24"/>
        </w:rPr>
        <w:t>Please work through these phases and document your progress, questions, and any code you write</w:t>
      </w:r>
      <w:r>
        <w:rPr>
          <w:rFonts w:eastAsia="Times New Roman" w:cs="Times New Roman"/>
          <w:sz w:val="24"/>
          <w:szCs w:val="24"/>
        </w:rPr>
        <w:t>.</w:t>
      </w:r>
    </w:p>
    <w:p w14:paraId="3382076E" w14:textId="2E77048A" w:rsidR="004A5C6D" w:rsidRPr="004A5C6D" w:rsidRDefault="004A5C6D" w:rsidP="004A5C6D">
      <w:pPr>
        <w:spacing w:before="100" w:beforeAutospacing="1" w:after="100" w:afterAutospacing="1" w:line="240" w:lineRule="auto"/>
        <w:outlineLvl w:val="2"/>
        <w:rPr>
          <w:rFonts w:eastAsia="Times New Roman" w:cs="Times New Roman"/>
          <w:b/>
          <w:bCs/>
          <w:sz w:val="27"/>
          <w:szCs w:val="27"/>
        </w:rPr>
      </w:pPr>
      <w:r w:rsidRPr="004A5C6D">
        <w:rPr>
          <w:rFonts w:eastAsia="Times New Roman" w:cs="Times New Roman"/>
          <w:b/>
          <w:bCs/>
          <w:sz w:val="27"/>
          <w:szCs w:val="27"/>
        </w:rPr>
        <w:t xml:space="preserve">Conceptual Foundation </w:t>
      </w:r>
    </w:p>
    <w:p w14:paraId="1E63D81C" w14:textId="5E90C7CF" w:rsidR="004A5C6D" w:rsidRPr="004A5C6D" w:rsidRDefault="004A5C6D" w:rsidP="004A5C6D">
      <w:pPr>
        <w:spacing w:before="100" w:beforeAutospacing="1" w:after="100" w:afterAutospacing="1" w:line="240" w:lineRule="auto"/>
        <w:rPr>
          <w:rFonts w:eastAsia="Times New Roman" w:cs="Times New Roman"/>
          <w:sz w:val="24"/>
          <w:szCs w:val="24"/>
        </w:rPr>
      </w:pPr>
      <w:r w:rsidRPr="004A5C6D">
        <w:rPr>
          <w:rFonts w:eastAsia="Times New Roman" w:cs="Times New Roman"/>
          <w:sz w:val="24"/>
          <w:szCs w:val="24"/>
        </w:rPr>
        <w:t xml:space="preserve">Before we process the data, you need to understand the physical and statistical challenges we are trying to solve. Please research and </w:t>
      </w:r>
      <w:r>
        <w:rPr>
          <w:rFonts w:eastAsia="Times New Roman" w:cs="Times New Roman"/>
          <w:sz w:val="24"/>
          <w:szCs w:val="24"/>
        </w:rPr>
        <w:t>understand</w:t>
      </w:r>
      <w:r w:rsidRPr="004A5C6D">
        <w:rPr>
          <w:rFonts w:eastAsia="Times New Roman" w:cs="Times New Roman"/>
          <w:sz w:val="24"/>
          <w:szCs w:val="24"/>
        </w:rPr>
        <w:t xml:space="preserve"> the following concepts</w:t>
      </w:r>
      <w:r>
        <w:rPr>
          <w:rFonts w:eastAsia="Times New Roman" w:cs="Times New Roman"/>
          <w:sz w:val="24"/>
          <w:szCs w:val="24"/>
        </w:rPr>
        <w:t xml:space="preserve"> (a short paragraph or bullets on each might be helpful to retain the info)</w:t>
      </w:r>
      <w:r w:rsidRPr="004A5C6D">
        <w:rPr>
          <w:rFonts w:eastAsia="Times New Roman" w:cs="Times New Roman"/>
          <w:sz w:val="24"/>
          <w:szCs w:val="24"/>
        </w:rPr>
        <w:t>:</w:t>
      </w:r>
    </w:p>
    <w:p w14:paraId="29C22427" w14:textId="598D4F81" w:rsidR="00E91159" w:rsidRDefault="004A5C6D" w:rsidP="00E91159">
      <w:pPr>
        <w:numPr>
          <w:ilvl w:val="0"/>
          <w:numId w:val="1"/>
        </w:numPr>
        <w:spacing w:before="100" w:beforeAutospacing="1" w:after="100" w:afterAutospacing="1" w:line="240" w:lineRule="auto"/>
        <w:rPr>
          <w:rFonts w:eastAsia="Times New Roman" w:cs="Times New Roman"/>
          <w:sz w:val="24"/>
          <w:szCs w:val="24"/>
        </w:rPr>
      </w:pPr>
      <w:r w:rsidRPr="004A5C6D">
        <w:rPr>
          <w:rFonts w:eastAsia="Times New Roman" w:cs="Times New Roman"/>
          <w:b/>
          <w:bCs/>
          <w:sz w:val="24"/>
          <w:szCs w:val="24"/>
        </w:rPr>
        <w:t>CMIP6 Projections:</w:t>
      </w:r>
      <w:r w:rsidRPr="004A5C6D">
        <w:rPr>
          <w:rFonts w:eastAsia="Times New Roman" w:cs="Times New Roman"/>
          <w:sz w:val="24"/>
          <w:szCs w:val="24"/>
        </w:rPr>
        <w:t xml:space="preserve"> What is the CMIP6 framework</w:t>
      </w:r>
      <w:r>
        <w:rPr>
          <w:rFonts w:eastAsia="Times New Roman" w:cs="Times New Roman"/>
          <w:sz w:val="24"/>
          <w:szCs w:val="24"/>
        </w:rPr>
        <w:t xml:space="preserve"> and </w:t>
      </w:r>
      <w:proofErr w:type="spellStart"/>
      <w:r>
        <w:rPr>
          <w:rFonts w:eastAsia="Times New Roman" w:cs="Times New Roman"/>
          <w:sz w:val="24"/>
          <w:szCs w:val="24"/>
        </w:rPr>
        <w:t>ScenarioMIP</w:t>
      </w:r>
      <w:proofErr w:type="spellEnd"/>
      <w:r w:rsidRPr="004A5C6D">
        <w:rPr>
          <w:rFonts w:eastAsia="Times New Roman" w:cs="Times New Roman"/>
          <w:sz w:val="24"/>
          <w:szCs w:val="24"/>
        </w:rPr>
        <w:t>?</w:t>
      </w:r>
      <w:r>
        <w:rPr>
          <w:rFonts w:eastAsia="Times New Roman" w:cs="Times New Roman"/>
          <w:sz w:val="24"/>
          <w:szCs w:val="24"/>
        </w:rPr>
        <w:t xml:space="preserve"> </w:t>
      </w:r>
      <w:r w:rsidRPr="004A5C6D">
        <w:rPr>
          <w:rFonts w:eastAsia="Times New Roman" w:cs="Times New Roman"/>
          <w:sz w:val="24"/>
          <w:szCs w:val="24"/>
        </w:rPr>
        <w:t>Look into what Shared Socioeconomic Pathways (SSPs) are and why testing multiple scenarios is important for our modeling.</w:t>
      </w:r>
    </w:p>
    <w:p w14:paraId="444D1307" w14:textId="77777777" w:rsidR="00E91159" w:rsidRDefault="00E91159" w:rsidP="00E91159">
      <w:pPr>
        <w:spacing w:before="100" w:beforeAutospacing="1" w:after="100" w:afterAutospacing="1" w:line="240" w:lineRule="auto"/>
        <w:rPr>
          <w:rFonts w:eastAsia="Times New Roman" w:cs="Times New Roman"/>
          <w:b/>
          <w:bCs/>
          <w:sz w:val="24"/>
          <w:szCs w:val="24"/>
        </w:rPr>
      </w:pPr>
      <w:r w:rsidRPr="00E91159">
        <w:rPr>
          <w:rFonts w:eastAsia="Times New Roman" w:cs="Times New Roman"/>
          <w:b/>
          <w:bCs/>
          <w:sz w:val="24"/>
          <w:szCs w:val="24"/>
        </w:rPr>
        <w:t>CMIP6 is the 6th iteration of the Climate Model Intercomparison Project</w:t>
      </w:r>
      <w:r>
        <w:rPr>
          <w:rFonts w:eastAsia="Times New Roman" w:cs="Times New Roman"/>
          <w:b/>
          <w:bCs/>
          <w:sz w:val="24"/>
          <w:szCs w:val="24"/>
        </w:rPr>
        <w:t xml:space="preserve">. </w:t>
      </w:r>
    </w:p>
    <w:p w14:paraId="71B74ABB" w14:textId="7442DE0A" w:rsidR="00E91159" w:rsidRDefault="00E91159" w:rsidP="00E91159">
      <w:pPr>
        <w:spacing w:before="100" w:beforeAutospacing="1" w:after="100" w:afterAutospacing="1" w:line="240" w:lineRule="auto"/>
        <w:rPr>
          <w:rFonts w:eastAsia="Times New Roman" w:cs="Times New Roman"/>
          <w:b/>
          <w:bCs/>
          <w:sz w:val="24"/>
          <w:szCs w:val="24"/>
        </w:rPr>
      </w:pPr>
      <w:r>
        <w:rPr>
          <w:rFonts w:eastAsia="Times New Roman" w:cs="Times New Roman"/>
          <w:b/>
          <w:bCs/>
          <w:sz w:val="24"/>
          <w:szCs w:val="24"/>
        </w:rPr>
        <w:t xml:space="preserve">Various groups share their model results so they can validate each other and see how different they are. They also allow us to look at where the results converge for a more reliable source of truth than any individual model. </w:t>
      </w:r>
    </w:p>
    <w:p w14:paraId="781C473C" w14:textId="5F2D2972" w:rsidR="00E91159" w:rsidRDefault="00E91159" w:rsidP="00E91159">
      <w:pPr>
        <w:spacing w:before="100" w:beforeAutospacing="1" w:after="100" w:afterAutospacing="1" w:line="240" w:lineRule="auto"/>
        <w:rPr>
          <w:rFonts w:eastAsia="Times New Roman" w:cs="Times New Roman"/>
          <w:b/>
          <w:bCs/>
          <w:sz w:val="24"/>
          <w:szCs w:val="24"/>
        </w:rPr>
      </w:pPr>
      <w:r>
        <w:rPr>
          <w:rFonts w:eastAsia="Times New Roman" w:cs="Times New Roman"/>
          <w:b/>
          <w:bCs/>
          <w:sz w:val="24"/>
          <w:szCs w:val="24"/>
        </w:rPr>
        <w:t xml:space="preserve">There is a set of </w:t>
      </w:r>
      <w:proofErr w:type="gramStart"/>
      <w:r>
        <w:rPr>
          <w:rFonts w:eastAsia="Times New Roman" w:cs="Times New Roman"/>
          <w:b/>
          <w:bCs/>
          <w:sz w:val="24"/>
          <w:szCs w:val="24"/>
        </w:rPr>
        <w:t>more simple</w:t>
      </w:r>
      <w:proofErr w:type="gramEnd"/>
      <w:r>
        <w:rPr>
          <w:rFonts w:eastAsia="Times New Roman" w:cs="Times New Roman"/>
          <w:b/>
          <w:bCs/>
          <w:sz w:val="24"/>
          <w:szCs w:val="24"/>
        </w:rPr>
        <w:t xml:space="preserve"> baseline tests that each model is required to do, which fall under DECK (diagnostic, evaluation, and characterization of climate). The rest of the tests in CMIP6 fall under MIPs (Model Intercomparison Projects) which are more complex and aren’t necessarily participated in by all participants of CMIP6.</w:t>
      </w:r>
    </w:p>
    <w:p w14:paraId="604F1F23" w14:textId="6FF00A43" w:rsidR="00E91159" w:rsidRDefault="00E91159" w:rsidP="00E91159">
      <w:pPr>
        <w:spacing w:before="100" w:beforeAutospacing="1" w:after="100" w:afterAutospacing="1" w:line="240" w:lineRule="auto"/>
        <w:rPr>
          <w:rFonts w:eastAsia="Times New Roman" w:cs="Times New Roman"/>
          <w:b/>
          <w:bCs/>
          <w:sz w:val="24"/>
          <w:szCs w:val="24"/>
        </w:rPr>
      </w:pPr>
      <w:r>
        <w:rPr>
          <w:rFonts w:eastAsia="Times New Roman" w:cs="Times New Roman"/>
          <w:b/>
          <w:bCs/>
          <w:sz w:val="24"/>
          <w:szCs w:val="24"/>
        </w:rPr>
        <w:t xml:space="preserve">One </w:t>
      </w:r>
      <w:r w:rsidR="00C245A4">
        <w:rPr>
          <w:rFonts w:eastAsia="Times New Roman" w:cs="Times New Roman"/>
          <w:b/>
          <w:bCs/>
          <w:sz w:val="24"/>
          <w:szCs w:val="24"/>
        </w:rPr>
        <w:t>common</w:t>
      </w:r>
      <w:r>
        <w:rPr>
          <w:rFonts w:eastAsia="Times New Roman" w:cs="Times New Roman"/>
          <w:b/>
          <w:bCs/>
          <w:sz w:val="24"/>
          <w:szCs w:val="24"/>
        </w:rPr>
        <w:t xml:space="preserve"> </w:t>
      </w:r>
      <w:r w:rsidR="00C245A4">
        <w:rPr>
          <w:rFonts w:eastAsia="Times New Roman" w:cs="Times New Roman"/>
          <w:b/>
          <w:bCs/>
          <w:sz w:val="24"/>
          <w:szCs w:val="24"/>
        </w:rPr>
        <w:t>MIP is</w:t>
      </w:r>
      <w:r>
        <w:rPr>
          <w:rFonts w:eastAsia="Times New Roman" w:cs="Times New Roman"/>
          <w:b/>
          <w:bCs/>
          <w:sz w:val="24"/>
          <w:szCs w:val="24"/>
        </w:rPr>
        <w:t xml:space="preserve"> </w:t>
      </w:r>
      <w:proofErr w:type="spellStart"/>
      <w:r>
        <w:rPr>
          <w:rFonts w:eastAsia="Times New Roman" w:cs="Times New Roman"/>
          <w:b/>
          <w:bCs/>
          <w:sz w:val="24"/>
          <w:szCs w:val="24"/>
        </w:rPr>
        <w:t>ScenarioMIP</w:t>
      </w:r>
      <w:proofErr w:type="spellEnd"/>
      <w:r>
        <w:rPr>
          <w:rFonts w:eastAsia="Times New Roman" w:cs="Times New Roman"/>
          <w:b/>
          <w:bCs/>
          <w:sz w:val="24"/>
          <w:szCs w:val="24"/>
        </w:rPr>
        <w:t xml:space="preserve">. This involves </w:t>
      </w:r>
      <w:r w:rsidR="00C245A4">
        <w:rPr>
          <w:rFonts w:eastAsia="Times New Roman" w:cs="Times New Roman"/>
          <w:b/>
          <w:bCs/>
          <w:sz w:val="24"/>
          <w:szCs w:val="24"/>
        </w:rPr>
        <w:t xml:space="preserve">predicting the climate across possible future scenarios, which are usually defined by SSPs (Shared Socioeconomic Pathways). The 5 SSPs represent various paths for society that result </w:t>
      </w:r>
      <w:proofErr w:type="gramStart"/>
      <w:r w:rsidR="00C245A4">
        <w:rPr>
          <w:rFonts w:eastAsia="Times New Roman" w:cs="Times New Roman"/>
          <w:b/>
          <w:bCs/>
          <w:sz w:val="24"/>
          <w:szCs w:val="24"/>
        </w:rPr>
        <w:t>in particular impacts</w:t>
      </w:r>
      <w:proofErr w:type="gramEnd"/>
      <w:r w:rsidR="00C245A4">
        <w:rPr>
          <w:rFonts w:eastAsia="Times New Roman" w:cs="Times New Roman"/>
          <w:b/>
          <w:bCs/>
          <w:sz w:val="24"/>
          <w:szCs w:val="24"/>
        </w:rPr>
        <w:t xml:space="preserve"> on 1. Mitigation and 2. Adaptation. </w:t>
      </w:r>
    </w:p>
    <w:p w14:paraId="6ED34272" w14:textId="059F588F" w:rsidR="00C245A4" w:rsidRDefault="00C245A4" w:rsidP="00E91159">
      <w:pPr>
        <w:spacing w:before="100" w:beforeAutospacing="1" w:after="100" w:afterAutospacing="1" w:line="240" w:lineRule="auto"/>
        <w:rPr>
          <w:rFonts w:eastAsia="Times New Roman" w:cs="Times New Roman"/>
          <w:b/>
          <w:bCs/>
          <w:sz w:val="24"/>
          <w:szCs w:val="24"/>
        </w:rPr>
      </w:pPr>
      <w:r>
        <w:rPr>
          <w:rFonts w:eastAsia="Times New Roman" w:cs="Times New Roman"/>
          <w:b/>
          <w:bCs/>
          <w:sz w:val="24"/>
          <w:szCs w:val="24"/>
        </w:rPr>
        <w:t>SS</w:t>
      </w:r>
      <w:r w:rsidR="009C72C7">
        <w:rPr>
          <w:rFonts w:eastAsia="Times New Roman" w:cs="Times New Roman"/>
          <w:b/>
          <w:bCs/>
          <w:sz w:val="24"/>
          <w:szCs w:val="24"/>
        </w:rPr>
        <w:t>P</w:t>
      </w:r>
      <w:r>
        <w:rPr>
          <w:rFonts w:eastAsia="Times New Roman" w:cs="Times New Roman"/>
          <w:b/>
          <w:bCs/>
          <w:sz w:val="24"/>
          <w:szCs w:val="24"/>
        </w:rPr>
        <w:t>1: things go well</w:t>
      </w:r>
      <w:r w:rsidR="000A1F71">
        <w:rPr>
          <w:rFonts w:eastAsia="Times New Roman" w:cs="Times New Roman"/>
          <w:b/>
          <w:bCs/>
          <w:sz w:val="24"/>
          <w:szCs w:val="24"/>
        </w:rPr>
        <w:t>:</w:t>
      </w:r>
      <w:r>
        <w:rPr>
          <w:rFonts w:eastAsia="Times New Roman" w:cs="Times New Roman"/>
          <w:b/>
          <w:bCs/>
          <w:sz w:val="24"/>
          <w:szCs w:val="24"/>
        </w:rPr>
        <w:t xml:space="preserve"> strong mitigation and adaptation</w:t>
      </w:r>
    </w:p>
    <w:p w14:paraId="04248904" w14:textId="3CF3427A" w:rsidR="00C245A4" w:rsidRDefault="00C245A4" w:rsidP="00E91159">
      <w:pPr>
        <w:spacing w:before="100" w:beforeAutospacing="1" w:after="100" w:afterAutospacing="1" w:line="240" w:lineRule="auto"/>
        <w:rPr>
          <w:rFonts w:eastAsia="Times New Roman" w:cs="Times New Roman"/>
          <w:b/>
          <w:bCs/>
          <w:sz w:val="24"/>
          <w:szCs w:val="24"/>
        </w:rPr>
      </w:pPr>
      <w:r>
        <w:rPr>
          <w:rFonts w:eastAsia="Times New Roman" w:cs="Times New Roman"/>
          <w:b/>
          <w:bCs/>
          <w:sz w:val="24"/>
          <w:szCs w:val="24"/>
        </w:rPr>
        <w:t>SS</w:t>
      </w:r>
      <w:r w:rsidR="009C72C7">
        <w:rPr>
          <w:rFonts w:eastAsia="Times New Roman" w:cs="Times New Roman"/>
          <w:b/>
          <w:bCs/>
          <w:sz w:val="24"/>
          <w:szCs w:val="24"/>
        </w:rPr>
        <w:t>P</w:t>
      </w:r>
      <w:r>
        <w:rPr>
          <w:rFonts w:eastAsia="Times New Roman" w:cs="Times New Roman"/>
          <w:b/>
          <w:bCs/>
          <w:sz w:val="24"/>
          <w:szCs w:val="24"/>
        </w:rPr>
        <w:t xml:space="preserve">2: historical trends </w:t>
      </w:r>
      <w:proofErr w:type="gramStart"/>
      <w:r>
        <w:rPr>
          <w:rFonts w:eastAsia="Times New Roman" w:cs="Times New Roman"/>
          <w:b/>
          <w:bCs/>
          <w:sz w:val="24"/>
          <w:szCs w:val="24"/>
        </w:rPr>
        <w:t>continue</w:t>
      </w:r>
      <w:r w:rsidR="000A1F71">
        <w:rPr>
          <w:rFonts w:eastAsia="Times New Roman" w:cs="Times New Roman"/>
          <w:b/>
          <w:bCs/>
          <w:sz w:val="24"/>
          <w:szCs w:val="24"/>
        </w:rPr>
        <w:t>:</w:t>
      </w:r>
      <w:proofErr w:type="gramEnd"/>
      <w:r>
        <w:rPr>
          <w:rFonts w:eastAsia="Times New Roman" w:cs="Times New Roman"/>
          <w:b/>
          <w:bCs/>
          <w:sz w:val="24"/>
          <w:szCs w:val="24"/>
        </w:rPr>
        <w:t xml:space="preserve"> moderate mitigation and adaptation</w:t>
      </w:r>
    </w:p>
    <w:p w14:paraId="088B8C1A" w14:textId="45FBD8FF" w:rsidR="00C245A4" w:rsidRDefault="00C245A4" w:rsidP="00E91159">
      <w:pPr>
        <w:spacing w:before="100" w:beforeAutospacing="1" w:after="100" w:afterAutospacing="1" w:line="240" w:lineRule="auto"/>
        <w:rPr>
          <w:rFonts w:eastAsia="Times New Roman" w:cs="Times New Roman"/>
          <w:b/>
          <w:bCs/>
          <w:sz w:val="24"/>
          <w:szCs w:val="24"/>
        </w:rPr>
      </w:pPr>
      <w:r>
        <w:rPr>
          <w:rFonts w:eastAsia="Times New Roman" w:cs="Times New Roman"/>
          <w:b/>
          <w:bCs/>
          <w:sz w:val="24"/>
          <w:szCs w:val="24"/>
        </w:rPr>
        <w:t>SS</w:t>
      </w:r>
      <w:r w:rsidR="009C72C7">
        <w:rPr>
          <w:rFonts w:eastAsia="Times New Roman" w:cs="Times New Roman"/>
          <w:b/>
          <w:bCs/>
          <w:sz w:val="24"/>
          <w:szCs w:val="24"/>
        </w:rPr>
        <w:t>P</w:t>
      </w:r>
      <w:r>
        <w:rPr>
          <w:rFonts w:eastAsia="Times New Roman" w:cs="Times New Roman"/>
          <w:b/>
          <w:bCs/>
          <w:sz w:val="24"/>
          <w:szCs w:val="24"/>
        </w:rPr>
        <w:t xml:space="preserve">3: worst case scenario, </w:t>
      </w:r>
      <w:r w:rsidR="000A1F71">
        <w:rPr>
          <w:rFonts w:eastAsia="Times New Roman" w:cs="Times New Roman"/>
          <w:b/>
          <w:bCs/>
          <w:sz w:val="24"/>
          <w:szCs w:val="24"/>
        </w:rPr>
        <w:t>regional rivalries: poor mitigation and adaptation</w:t>
      </w:r>
    </w:p>
    <w:p w14:paraId="07E4F7EE" w14:textId="1A79FF69" w:rsidR="000A1F71" w:rsidRDefault="000A1F71" w:rsidP="00E91159">
      <w:pPr>
        <w:spacing w:before="100" w:beforeAutospacing="1" w:after="100" w:afterAutospacing="1" w:line="240" w:lineRule="auto"/>
        <w:rPr>
          <w:rFonts w:eastAsia="Times New Roman" w:cs="Times New Roman"/>
          <w:b/>
          <w:bCs/>
          <w:sz w:val="24"/>
          <w:szCs w:val="24"/>
        </w:rPr>
      </w:pPr>
      <w:r>
        <w:rPr>
          <w:rFonts w:eastAsia="Times New Roman" w:cs="Times New Roman"/>
          <w:b/>
          <w:bCs/>
          <w:sz w:val="24"/>
          <w:szCs w:val="24"/>
        </w:rPr>
        <w:t>SS</w:t>
      </w:r>
      <w:r w:rsidR="009C72C7">
        <w:rPr>
          <w:rFonts w:eastAsia="Times New Roman" w:cs="Times New Roman"/>
          <w:b/>
          <w:bCs/>
          <w:sz w:val="24"/>
          <w:szCs w:val="24"/>
        </w:rPr>
        <w:t>P</w:t>
      </w:r>
      <w:r>
        <w:rPr>
          <w:rFonts w:eastAsia="Times New Roman" w:cs="Times New Roman"/>
          <w:b/>
          <w:bCs/>
          <w:sz w:val="24"/>
          <w:szCs w:val="24"/>
        </w:rPr>
        <w:t>4: massive inequality: strong mitigation, poor adaptation</w:t>
      </w:r>
    </w:p>
    <w:p w14:paraId="10917FA9" w14:textId="48137A0A" w:rsidR="000A1F71" w:rsidRDefault="000A1F71" w:rsidP="00E91159">
      <w:pPr>
        <w:spacing w:before="100" w:beforeAutospacing="1" w:after="100" w:afterAutospacing="1" w:line="240" w:lineRule="auto"/>
        <w:rPr>
          <w:rFonts w:eastAsia="Times New Roman" w:cs="Times New Roman"/>
          <w:b/>
          <w:bCs/>
          <w:sz w:val="24"/>
          <w:szCs w:val="24"/>
        </w:rPr>
      </w:pPr>
      <w:r>
        <w:rPr>
          <w:rFonts w:eastAsia="Times New Roman" w:cs="Times New Roman"/>
          <w:b/>
          <w:bCs/>
          <w:sz w:val="24"/>
          <w:szCs w:val="24"/>
        </w:rPr>
        <w:t>SS</w:t>
      </w:r>
      <w:r w:rsidR="009C72C7">
        <w:rPr>
          <w:rFonts w:eastAsia="Times New Roman" w:cs="Times New Roman"/>
          <w:b/>
          <w:bCs/>
          <w:sz w:val="24"/>
          <w:szCs w:val="24"/>
        </w:rPr>
        <w:t>P</w:t>
      </w:r>
      <w:r>
        <w:rPr>
          <w:rFonts w:eastAsia="Times New Roman" w:cs="Times New Roman"/>
          <w:b/>
          <w:bCs/>
          <w:sz w:val="24"/>
          <w:szCs w:val="24"/>
        </w:rPr>
        <w:t>5: fossil fueled development: poor mitigation, strong adaptation</w:t>
      </w:r>
    </w:p>
    <w:p w14:paraId="7B7092BD" w14:textId="77777777" w:rsidR="009C72C7" w:rsidRDefault="009C72C7" w:rsidP="00E91159">
      <w:pPr>
        <w:spacing w:before="100" w:beforeAutospacing="1" w:after="100" w:afterAutospacing="1" w:line="240" w:lineRule="auto"/>
        <w:rPr>
          <w:rFonts w:eastAsia="Times New Roman" w:cs="Times New Roman"/>
          <w:b/>
          <w:bCs/>
          <w:sz w:val="24"/>
          <w:szCs w:val="24"/>
        </w:rPr>
      </w:pPr>
    </w:p>
    <w:p w14:paraId="2017D7DD" w14:textId="0D459212" w:rsidR="009C72C7" w:rsidRDefault="009C72C7" w:rsidP="00E91159">
      <w:pPr>
        <w:spacing w:before="100" w:beforeAutospacing="1" w:after="100" w:afterAutospacing="1" w:line="240" w:lineRule="auto"/>
        <w:rPr>
          <w:rFonts w:eastAsia="Times New Roman" w:cs="Times New Roman"/>
          <w:b/>
          <w:bCs/>
          <w:sz w:val="24"/>
          <w:szCs w:val="24"/>
        </w:rPr>
      </w:pPr>
      <w:r>
        <w:rPr>
          <w:rFonts w:eastAsia="Times New Roman" w:cs="Times New Roman"/>
          <w:b/>
          <w:bCs/>
          <w:sz w:val="24"/>
          <w:szCs w:val="24"/>
        </w:rPr>
        <w:lastRenderedPageBreak/>
        <w:t>The “mitigation” part of each SSP boils down to a number (W/m^2) representing the extra energy trapped on earth. This is what’s put into the climate models.</w:t>
      </w:r>
    </w:p>
    <w:p w14:paraId="3CF503A0" w14:textId="09586B44" w:rsidR="000A1F71" w:rsidRPr="00E91159" w:rsidRDefault="000A1F71" w:rsidP="00E91159">
      <w:pPr>
        <w:spacing w:before="100" w:beforeAutospacing="1" w:after="100" w:afterAutospacing="1" w:line="240" w:lineRule="auto"/>
        <w:rPr>
          <w:rFonts w:eastAsia="Times New Roman" w:cs="Times New Roman"/>
          <w:b/>
          <w:bCs/>
          <w:sz w:val="24"/>
          <w:szCs w:val="24"/>
        </w:rPr>
      </w:pPr>
      <w:r>
        <w:rPr>
          <w:rFonts w:eastAsia="Times New Roman" w:cs="Times New Roman"/>
          <w:b/>
          <w:bCs/>
          <w:sz w:val="24"/>
          <w:szCs w:val="24"/>
        </w:rPr>
        <w:t xml:space="preserve">Testing multiple scenarios is important because the future </w:t>
      </w:r>
      <w:proofErr w:type="gramStart"/>
      <w:r>
        <w:rPr>
          <w:rFonts w:eastAsia="Times New Roman" w:cs="Times New Roman"/>
          <w:b/>
          <w:bCs/>
          <w:sz w:val="24"/>
          <w:szCs w:val="24"/>
        </w:rPr>
        <w:t>in</w:t>
      </w:r>
      <w:proofErr w:type="gramEnd"/>
      <w:r>
        <w:rPr>
          <w:rFonts w:eastAsia="Times New Roman" w:cs="Times New Roman"/>
          <w:b/>
          <w:bCs/>
          <w:sz w:val="24"/>
          <w:szCs w:val="24"/>
        </w:rPr>
        <w:t xml:space="preserve"> unpredictable and it’s our job to give the state of Iowa direction for each potential scenario</w:t>
      </w:r>
      <w:r w:rsidR="009C72C7">
        <w:rPr>
          <w:rFonts w:eastAsia="Times New Roman" w:cs="Times New Roman"/>
          <w:b/>
          <w:bCs/>
          <w:sz w:val="24"/>
          <w:szCs w:val="24"/>
        </w:rPr>
        <w:t>.</w:t>
      </w:r>
    </w:p>
    <w:p w14:paraId="31426B84" w14:textId="28182650" w:rsidR="004A5C6D" w:rsidRDefault="004A5C6D" w:rsidP="004A5C6D">
      <w:pPr>
        <w:numPr>
          <w:ilvl w:val="0"/>
          <w:numId w:val="1"/>
        </w:numPr>
        <w:spacing w:before="100" w:beforeAutospacing="1" w:after="100" w:afterAutospacing="1" w:line="240" w:lineRule="auto"/>
        <w:rPr>
          <w:rFonts w:eastAsia="Times New Roman" w:cs="Times New Roman"/>
          <w:sz w:val="24"/>
          <w:szCs w:val="24"/>
        </w:rPr>
      </w:pPr>
      <w:r w:rsidRPr="004A5C6D">
        <w:rPr>
          <w:rFonts w:eastAsia="Times New Roman" w:cs="Times New Roman"/>
          <w:b/>
          <w:bCs/>
          <w:sz w:val="24"/>
          <w:szCs w:val="24"/>
        </w:rPr>
        <w:t>Stationarity:</w:t>
      </w:r>
      <w:r w:rsidRPr="004A5C6D">
        <w:rPr>
          <w:rFonts w:eastAsia="Times New Roman" w:cs="Times New Roman"/>
          <w:sz w:val="24"/>
          <w:szCs w:val="24"/>
        </w:rPr>
        <w:t xml:space="preserve"> Define stationarity in hydrology. Why is the assumption of stationarity breaking down under climate change?</w:t>
      </w:r>
      <w:r>
        <w:rPr>
          <w:rFonts w:eastAsia="Times New Roman" w:cs="Times New Roman"/>
          <w:sz w:val="24"/>
          <w:szCs w:val="24"/>
        </w:rPr>
        <w:t xml:space="preserve">  </w:t>
      </w:r>
    </w:p>
    <w:p w14:paraId="692C4C4D" w14:textId="293B3CBD" w:rsidR="003969DB" w:rsidRDefault="000E06D5" w:rsidP="000E06D5">
      <w:pPr>
        <w:spacing w:before="100" w:beforeAutospacing="1" w:after="100" w:afterAutospacing="1" w:line="240" w:lineRule="auto"/>
        <w:ind w:left="360"/>
        <w:rPr>
          <w:rFonts w:eastAsia="Times New Roman" w:cs="Times New Roman"/>
          <w:sz w:val="24"/>
          <w:szCs w:val="24"/>
        </w:rPr>
      </w:pPr>
      <w:r>
        <w:rPr>
          <w:rFonts w:eastAsia="Times New Roman" w:cs="Times New Roman"/>
          <w:b/>
          <w:bCs/>
          <w:sz w:val="24"/>
          <w:szCs w:val="24"/>
        </w:rPr>
        <w:t>Suppose you have a time series, which is a series of data points.</w:t>
      </w:r>
      <w:r>
        <w:rPr>
          <w:rFonts w:eastAsia="Times New Roman" w:cs="Times New Roman"/>
          <w:sz w:val="24"/>
          <w:szCs w:val="24"/>
        </w:rPr>
        <w:t xml:space="preserve"> </w:t>
      </w:r>
      <w:r w:rsidR="00834659">
        <w:rPr>
          <w:rFonts w:eastAsia="Times New Roman" w:cs="Times New Roman"/>
          <w:sz w:val="24"/>
          <w:szCs w:val="24"/>
        </w:rPr>
        <w:t xml:space="preserve">In hydrology, this would be something like streamflow, precipitation, flood frequency, etc. </w:t>
      </w:r>
      <w:r w:rsidR="003969DB">
        <w:rPr>
          <w:rFonts w:eastAsia="Times New Roman" w:cs="Times New Roman"/>
          <w:sz w:val="24"/>
          <w:szCs w:val="24"/>
        </w:rPr>
        <w:t>Stationarity is the idea that the statistical properties of a time series stay the same across the series.  There are 3 statistical pieces.</w:t>
      </w:r>
    </w:p>
    <w:p w14:paraId="7C6F0B03" w14:textId="26A3D6E0" w:rsidR="000E06D5" w:rsidRDefault="00834659" w:rsidP="003969DB">
      <w:pPr>
        <w:pStyle w:val="ListParagraph"/>
        <w:numPr>
          <w:ilvl w:val="1"/>
          <w:numId w:val="1"/>
        </w:numPr>
        <w:spacing w:before="100" w:beforeAutospacing="1" w:after="100" w:afterAutospacing="1" w:line="240" w:lineRule="auto"/>
        <w:rPr>
          <w:rFonts w:eastAsia="Times New Roman" w:cs="Times New Roman"/>
          <w:sz w:val="24"/>
          <w:szCs w:val="24"/>
        </w:rPr>
      </w:pPr>
      <w:r w:rsidRPr="003969DB">
        <w:rPr>
          <w:rFonts w:eastAsia="Times New Roman" w:cs="Times New Roman"/>
          <w:sz w:val="24"/>
          <w:szCs w:val="24"/>
        </w:rPr>
        <w:t xml:space="preserve">Autocorrelation is a measure of how data points correlate to previous data points, of a distance k (known as lag) away. Stationarity is the idea that the autocorrelation depends on the lag k, but NOT the </w:t>
      </w:r>
      <w:proofErr w:type="gramStart"/>
      <w:r w:rsidRPr="003969DB">
        <w:rPr>
          <w:rFonts w:eastAsia="Times New Roman" w:cs="Times New Roman"/>
          <w:sz w:val="24"/>
          <w:szCs w:val="24"/>
        </w:rPr>
        <w:t>particular chronological</w:t>
      </w:r>
      <w:proofErr w:type="gramEnd"/>
      <w:r w:rsidRPr="003969DB">
        <w:rPr>
          <w:rFonts w:eastAsia="Times New Roman" w:cs="Times New Roman"/>
          <w:sz w:val="24"/>
          <w:szCs w:val="24"/>
        </w:rPr>
        <w:t xml:space="preserve"> interval that you’re looking at.  </w:t>
      </w:r>
    </w:p>
    <w:p w14:paraId="3A710037" w14:textId="5224D70A" w:rsidR="003969DB" w:rsidRDefault="003969DB" w:rsidP="003969DB">
      <w:pPr>
        <w:pStyle w:val="ListParagraph"/>
        <w:numPr>
          <w:ilvl w:val="1"/>
          <w:numId w:val="1"/>
        </w:numPr>
        <w:spacing w:before="100" w:beforeAutospacing="1" w:after="100" w:afterAutospacing="1" w:line="240" w:lineRule="auto"/>
        <w:rPr>
          <w:rFonts w:eastAsia="Times New Roman" w:cs="Times New Roman"/>
          <w:sz w:val="24"/>
          <w:szCs w:val="24"/>
        </w:rPr>
      </w:pPr>
      <w:r>
        <w:rPr>
          <w:rFonts w:eastAsia="Times New Roman" w:cs="Times New Roman"/>
          <w:sz w:val="24"/>
          <w:szCs w:val="24"/>
        </w:rPr>
        <w:t>The expected value of any one data point (the mean) stays the same</w:t>
      </w:r>
    </w:p>
    <w:p w14:paraId="2BA8F254" w14:textId="3EAC407A" w:rsidR="003969DB" w:rsidRDefault="003969DB" w:rsidP="003969DB">
      <w:pPr>
        <w:pStyle w:val="ListParagraph"/>
        <w:numPr>
          <w:ilvl w:val="1"/>
          <w:numId w:val="1"/>
        </w:numPr>
        <w:spacing w:before="100" w:beforeAutospacing="1" w:after="100" w:afterAutospacing="1" w:line="240" w:lineRule="auto"/>
        <w:rPr>
          <w:rFonts w:eastAsia="Times New Roman" w:cs="Times New Roman"/>
          <w:sz w:val="24"/>
          <w:szCs w:val="24"/>
        </w:rPr>
      </w:pPr>
      <w:r>
        <w:rPr>
          <w:rFonts w:eastAsia="Times New Roman" w:cs="Times New Roman"/>
          <w:sz w:val="24"/>
          <w:szCs w:val="24"/>
        </w:rPr>
        <w:t>The variance stays the same</w:t>
      </w:r>
    </w:p>
    <w:p w14:paraId="3587C995" w14:textId="0E5F4DDF" w:rsidR="003969DB" w:rsidRPr="003969DB" w:rsidRDefault="003969DB" w:rsidP="003969DB">
      <w:pPr>
        <w:spacing w:before="100" w:beforeAutospacing="1" w:after="100" w:afterAutospacing="1" w:line="240" w:lineRule="auto"/>
        <w:rPr>
          <w:rFonts w:eastAsia="Times New Roman" w:cs="Times New Roman"/>
          <w:sz w:val="24"/>
          <w:szCs w:val="24"/>
        </w:rPr>
      </w:pPr>
      <w:r>
        <w:rPr>
          <w:rFonts w:eastAsia="Times New Roman" w:cs="Times New Roman"/>
          <w:sz w:val="24"/>
          <w:szCs w:val="24"/>
        </w:rPr>
        <w:t xml:space="preserve">With climate change, stationarity no longer applies, or at least it applies to a lesser degree, because the earth </w:t>
      </w:r>
      <w:r w:rsidR="009C72C7">
        <w:rPr>
          <w:rFonts w:eastAsia="Times New Roman" w:cs="Times New Roman"/>
          <w:sz w:val="24"/>
          <w:szCs w:val="24"/>
        </w:rPr>
        <w:t>system has more energy in it than it used to. This changes the hydrology in various complicated ways.</w:t>
      </w:r>
    </w:p>
    <w:p w14:paraId="5C237028" w14:textId="77777777" w:rsidR="004A5C6D" w:rsidRDefault="004A5C6D" w:rsidP="004A5C6D">
      <w:pPr>
        <w:numPr>
          <w:ilvl w:val="0"/>
          <w:numId w:val="1"/>
        </w:numPr>
        <w:spacing w:before="100" w:beforeAutospacing="1" w:after="100" w:afterAutospacing="1" w:line="240" w:lineRule="auto"/>
        <w:rPr>
          <w:rFonts w:eastAsia="Times New Roman" w:cs="Times New Roman"/>
          <w:sz w:val="24"/>
          <w:szCs w:val="24"/>
        </w:rPr>
      </w:pPr>
      <w:r w:rsidRPr="004A5C6D">
        <w:rPr>
          <w:rFonts w:eastAsia="Times New Roman" w:cs="Times New Roman"/>
          <w:b/>
          <w:bCs/>
          <w:sz w:val="24"/>
          <w:szCs w:val="24"/>
        </w:rPr>
        <w:t>Model Bias &amp; Bias Correction:</w:t>
      </w:r>
      <w:r w:rsidRPr="004A5C6D">
        <w:rPr>
          <w:rFonts w:eastAsia="Times New Roman" w:cs="Times New Roman"/>
          <w:sz w:val="24"/>
          <w:szCs w:val="24"/>
        </w:rPr>
        <w:t xml:space="preserve"> Why do global climate models have systematic errors, and what are the common methods used to correct them (e.g., quantile mapping)?</w:t>
      </w:r>
    </w:p>
    <w:p w14:paraId="69269D6B" w14:textId="7C33EDCD" w:rsidR="009C72C7" w:rsidRDefault="009C72C7" w:rsidP="009C72C7">
      <w:pPr>
        <w:spacing w:before="100" w:beforeAutospacing="1" w:after="100" w:afterAutospacing="1" w:line="240" w:lineRule="auto"/>
        <w:ind w:left="360"/>
        <w:rPr>
          <w:rFonts w:eastAsia="Times New Roman" w:cs="Times New Roman"/>
          <w:b/>
          <w:bCs/>
          <w:sz w:val="24"/>
          <w:szCs w:val="24"/>
        </w:rPr>
      </w:pPr>
      <w:r>
        <w:rPr>
          <w:rFonts w:eastAsia="Times New Roman" w:cs="Times New Roman"/>
          <w:b/>
          <w:bCs/>
          <w:sz w:val="24"/>
          <w:szCs w:val="24"/>
        </w:rPr>
        <w:t xml:space="preserve">Climate models have systematic errors because they must be very low resolution to be computationally feasible. This low resolution means that the models will be fairly accurate on a large </w:t>
      </w:r>
      <w:proofErr w:type="gramStart"/>
      <w:r>
        <w:rPr>
          <w:rFonts w:eastAsia="Times New Roman" w:cs="Times New Roman"/>
          <w:b/>
          <w:bCs/>
          <w:sz w:val="24"/>
          <w:szCs w:val="24"/>
        </w:rPr>
        <w:t>scale, but</w:t>
      </w:r>
      <w:proofErr w:type="gramEnd"/>
      <w:r>
        <w:rPr>
          <w:rFonts w:eastAsia="Times New Roman" w:cs="Times New Roman"/>
          <w:b/>
          <w:bCs/>
          <w:sz w:val="24"/>
          <w:szCs w:val="24"/>
        </w:rPr>
        <w:t xml:space="preserve"> </w:t>
      </w:r>
      <w:proofErr w:type="gramStart"/>
      <w:r>
        <w:rPr>
          <w:rFonts w:eastAsia="Times New Roman" w:cs="Times New Roman"/>
          <w:b/>
          <w:bCs/>
          <w:sz w:val="24"/>
          <w:szCs w:val="24"/>
        </w:rPr>
        <w:t>will get</w:t>
      </w:r>
      <w:proofErr w:type="gramEnd"/>
      <w:r>
        <w:rPr>
          <w:rFonts w:eastAsia="Times New Roman" w:cs="Times New Roman"/>
          <w:b/>
          <w:bCs/>
          <w:sz w:val="24"/>
          <w:szCs w:val="24"/>
        </w:rPr>
        <w:t xml:space="preserve"> progressively less accurate as you decrease the scale (down to Iowa, for example). </w:t>
      </w:r>
    </w:p>
    <w:p w14:paraId="26419E25" w14:textId="4F56D672" w:rsidR="009C72C7" w:rsidRDefault="009C72C7" w:rsidP="009C72C7">
      <w:pPr>
        <w:spacing w:before="100" w:beforeAutospacing="1" w:after="100" w:afterAutospacing="1" w:line="240" w:lineRule="auto"/>
        <w:ind w:left="360"/>
        <w:rPr>
          <w:rFonts w:eastAsia="Times New Roman" w:cs="Times New Roman"/>
          <w:b/>
          <w:bCs/>
          <w:sz w:val="24"/>
          <w:szCs w:val="24"/>
        </w:rPr>
      </w:pPr>
      <w:r>
        <w:rPr>
          <w:rFonts w:eastAsia="Times New Roman" w:cs="Times New Roman"/>
          <w:b/>
          <w:bCs/>
          <w:sz w:val="24"/>
          <w:szCs w:val="24"/>
        </w:rPr>
        <w:t xml:space="preserve">To do bias correction, look at time periods where you have both </w:t>
      </w:r>
      <w:r w:rsidR="005F471B">
        <w:rPr>
          <w:rFonts w:eastAsia="Times New Roman" w:cs="Times New Roman"/>
          <w:b/>
          <w:bCs/>
          <w:sz w:val="24"/>
          <w:szCs w:val="24"/>
        </w:rPr>
        <w:t xml:space="preserve">GCM output and observations (like from weather stations, stream gauges, </w:t>
      </w:r>
      <w:proofErr w:type="spellStart"/>
      <w:r w:rsidR="005F471B">
        <w:rPr>
          <w:rFonts w:eastAsia="Times New Roman" w:cs="Times New Roman"/>
          <w:b/>
          <w:bCs/>
          <w:sz w:val="24"/>
          <w:szCs w:val="24"/>
        </w:rPr>
        <w:t>etc</w:t>
      </w:r>
      <w:proofErr w:type="spellEnd"/>
      <w:r w:rsidR="005F471B">
        <w:rPr>
          <w:rFonts w:eastAsia="Times New Roman" w:cs="Times New Roman"/>
          <w:b/>
          <w:bCs/>
          <w:sz w:val="24"/>
          <w:szCs w:val="24"/>
        </w:rPr>
        <w:t xml:space="preserve">). Use the observations to create a mapping that corrects the GCM output for that </w:t>
      </w:r>
      <w:proofErr w:type="gramStart"/>
      <w:r w:rsidR="005F471B">
        <w:rPr>
          <w:rFonts w:eastAsia="Times New Roman" w:cs="Times New Roman"/>
          <w:b/>
          <w:bCs/>
          <w:sz w:val="24"/>
          <w:szCs w:val="24"/>
        </w:rPr>
        <w:t>time period</w:t>
      </w:r>
      <w:proofErr w:type="gramEnd"/>
      <w:r w:rsidR="005F471B">
        <w:rPr>
          <w:rFonts w:eastAsia="Times New Roman" w:cs="Times New Roman"/>
          <w:b/>
          <w:bCs/>
          <w:sz w:val="24"/>
          <w:szCs w:val="24"/>
        </w:rPr>
        <w:t>. Then, because of stationarity, you can apply that same mapping to future projections from the GCM.</w:t>
      </w:r>
    </w:p>
    <w:p w14:paraId="77884930" w14:textId="6FA2FBE8" w:rsidR="005F471B" w:rsidRDefault="005F471B" w:rsidP="009C72C7">
      <w:pPr>
        <w:spacing w:before="100" w:beforeAutospacing="1" w:after="100" w:afterAutospacing="1" w:line="240" w:lineRule="auto"/>
        <w:ind w:left="360"/>
        <w:rPr>
          <w:rFonts w:eastAsia="Times New Roman" w:cs="Times New Roman"/>
          <w:b/>
          <w:bCs/>
          <w:sz w:val="24"/>
          <w:szCs w:val="24"/>
        </w:rPr>
      </w:pPr>
      <w:r>
        <w:rPr>
          <w:rFonts w:eastAsia="Times New Roman" w:cs="Times New Roman"/>
          <w:b/>
          <w:bCs/>
          <w:sz w:val="24"/>
          <w:szCs w:val="24"/>
        </w:rPr>
        <w:t>Some common methods:</w:t>
      </w:r>
    </w:p>
    <w:p w14:paraId="47FC8C38" w14:textId="77777777" w:rsidR="005F471B" w:rsidRDefault="005F471B" w:rsidP="009C72C7">
      <w:pPr>
        <w:spacing w:before="100" w:beforeAutospacing="1" w:after="100" w:afterAutospacing="1" w:line="240" w:lineRule="auto"/>
        <w:ind w:left="360"/>
        <w:rPr>
          <w:rFonts w:eastAsia="Times New Roman" w:cs="Times New Roman"/>
          <w:b/>
          <w:bCs/>
          <w:sz w:val="24"/>
          <w:szCs w:val="24"/>
        </w:rPr>
      </w:pPr>
      <w:r>
        <w:rPr>
          <w:rFonts w:eastAsia="Times New Roman" w:cs="Times New Roman"/>
          <w:b/>
          <w:bCs/>
          <w:sz w:val="24"/>
          <w:szCs w:val="24"/>
        </w:rPr>
        <w:t>The delta method: calculate a single difference/ratio between the GCM’s historical and future simulations and then apply it uniformly to the historical observations.</w:t>
      </w:r>
    </w:p>
    <w:p w14:paraId="4E6DD51C" w14:textId="1EAB12F6" w:rsidR="005F471B" w:rsidRDefault="005F471B" w:rsidP="009C72C7">
      <w:pPr>
        <w:spacing w:before="100" w:beforeAutospacing="1" w:after="100" w:afterAutospacing="1" w:line="240" w:lineRule="auto"/>
        <w:ind w:left="360"/>
        <w:rPr>
          <w:rFonts w:eastAsia="Times New Roman" w:cs="Times New Roman"/>
          <w:b/>
          <w:bCs/>
          <w:sz w:val="24"/>
          <w:szCs w:val="24"/>
        </w:rPr>
      </w:pPr>
      <w:r>
        <w:rPr>
          <w:rFonts w:eastAsia="Times New Roman" w:cs="Times New Roman"/>
          <w:b/>
          <w:bCs/>
          <w:sz w:val="24"/>
          <w:szCs w:val="24"/>
        </w:rPr>
        <w:t>quantile mapping</w:t>
      </w:r>
      <w:proofErr w:type="gramStart"/>
      <w:r>
        <w:rPr>
          <w:rFonts w:eastAsia="Times New Roman" w:cs="Times New Roman"/>
          <w:b/>
          <w:bCs/>
          <w:sz w:val="24"/>
          <w:szCs w:val="24"/>
        </w:rPr>
        <w:t xml:space="preserve">:  </w:t>
      </w:r>
      <w:r w:rsidR="007728C5" w:rsidRPr="007728C5">
        <w:rPr>
          <w:rFonts w:eastAsia="Times New Roman" w:cs="Times New Roman"/>
          <w:b/>
          <w:bCs/>
          <w:sz w:val="24"/>
          <w:szCs w:val="24"/>
        </w:rPr>
        <w:t>Here's</w:t>
      </w:r>
      <w:proofErr w:type="gramEnd"/>
      <w:r w:rsidR="007728C5" w:rsidRPr="007728C5">
        <w:rPr>
          <w:rFonts w:eastAsia="Times New Roman" w:cs="Times New Roman"/>
          <w:b/>
          <w:bCs/>
          <w:sz w:val="24"/>
          <w:szCs w:val="24"/>
        </w:rPr>
        <w:t xml:space="preserve"> how I'm interpreting quantile mapping. For the historical </w:t>
      </w:r>
      <w:r w:rsidR="007B6214">
        <w:rPr>
          <w:rFonts w:eastAsia="Times New Roman" w:cs="Times New Roman"/>
          <w:b/>
          <w:bCs/>
          <w:sz w:val="24"/>
          <w:szCs w:val="24"/>
        </w:rPr>
        <w:t xml:space="preserve">observational </w:t>
      </w:r>
      <w:r w:rsidR="007728C5" w:rsidRPr="007728C5">
        <w:rPr>
          <w:rFonts w:eastAsia="Times New Roman" w:cs="Times New Roman"/>
          <w:b/>
          <w:bCs/>
          <w:sz w:val="24"/>
          <w:szCs w:val="24"/>
        </w:rPr>
        <w:t xml:space="preserve">data, the </w:t>
      </w:r>
      <w:proofErr w:type="spellStart"/>
      <w:r w:rsidR="007728C5" w:rsidRPr="007728C5">
        <w:rPr>
          <w:rFonts w:eastAsia="Times New Roman" w:cs="Times New Roman"/>
          <w:b/>
          <w:bCs/>
          <w:sz w:val="24"/>
          <w:szCs w:val="24"/>
        </w:rPr>
        <w:t>cdf</w:t>
      </w:r>
      <w:proofErr w:type="spellEnd"/>
      <w:r w:rsidR="007728C5" w:rsidRPr="007728C5">
        <w:rPr>
          <w:rFonts w:eastAsia="Times New Roman" w:cs="Times New Roman"/>
          <w:b/>
          <w:bCs/>
          <w:sz w:val="24"/>
          <w:szCs w:val="24"/>
        </w:rPr>
        <w:t xml:space="preserve"> matches up a value with </w:t>
      </w:r>
      <w:proofErr w:type="gramStart"/>
      <w:r w:rsidR="007728C5" w:rsidRPr="007728C5">
        <w:rPr>
          <w:rFonts w:eastAsia="Times New Roman" w:cs="Times New Roman"/>
          <w:b/>
          <w:bCs/>
          <w:sz w:val="24"/>
          <w:szCs w:val="24"/>
        </w:rPr>
        <w:t xml:space="preserve">a </w:t>
      </w:r>
      <w:r w:rsidR="007728C5">
        <w:rPr>
          <w:rFonts w:eastAsia="Times New Roman" w:cs="Times New Roman"/>
          <w:b/>
          <w:bCs/>
          <w:sz w:val="24"/>
          <w:szCs w:val="24"/>
        </w:rPr>
        <w:t>probability</w:t>
      </w:r>
      <w:proofErr w:type="gramEnd"/>
      <w:r w:rsidR="007728C5" w:rsidRPr="007728C5">
        <w:rPr>
          <w:rFonts w:eastAsia="Times New Roman" w:cs="Times New Roman"/>
          <w:b/>
          <w:bCs/>
          <w:sz w:val="24"/>
          <w:szCs w:val="24"/>
        </w:rPr>
        <w:t xml:space="preserve">. There's a relationship between the probability of a number and its magnitude. You have a </w:t>
      </w:r>
      <w:proofErr w:type="spellStart"/>
      <w:r w:rsidR="007728C5" w:rsidRPr="007728C5">
        <w:rPr>
          <w:rFonts w:eastAsia="Times New Roman" w:cs="Times New Roman"/>
          <w:b/>
          <w:bCs/>
          <w:sz w:val="24"/>
          <w:szCs w:val="24"/>
        </w:rPr>
        <w:t>cdf</w:t>
      </w:r>
      <w:proofErr w:type="spellEnd"/>
      <w:r w:rsidR="007728C5" w:rsidRPr="007728C5">
        <w:rPr>
          <w:rFonts w:eastAsia="Times New Roman" w:cs="Times New Roman"/>
          <w:b/>
          <w:bCs/>
          <w:sz w:val="24"/>
          <w:szCs w:val="24"/>
        </w:rPr>
        <w:t xml:space="preserve"> for the GCM </w:t>
      </w:r>
      <w:r w:rsidR="007728C5" w:rsidRPr="007728C5">
        <w:rPr>
          <w:rFonts w:eastAsia="Times New Roman" w:cs="Times New Roman"/>
          <w:b/>
          <w:bCs/>
          <w:sz w:val="24"/>
          <w:szCs w:val="24"/>
        </w:rPr>
        <w:lastRenderedPageBreak/>
        <w:t xml:space="preserve">also. </w:t>
      </w:r>
      <w:proofErr w:type="gramStart"/>
      <w:r w:rsidR="007728C5" w:rsidRPr="007728C5">
        <w:rPr>
          <w:rFonts w:eastAsia="Times New Roman" w:cs="Times New Roman"/>
          <w:b/>
          <w:bCs/>
          <w:sz w:val="24"/>
          <w:szCs w:val="24"/>
        </w:rPr>
        <w:t>So</w:t>
      </w:r>
      <w:proofErr w:type="gramEnd"/>
      <w:r w:rsidR="007728C5" w:rsidRPr="007728C5">
        <w:rPr>
          <w:rFonts w:eastAsia="Times New Roman" w:cs="Times New Roman"/>
          <w:b/>
          <w:bCs/>
          <w:sz w:val="24"/>
          <w:szCs w:val="24"/>
        </w:rPr>
        <w:t xml:space="preserve"> you look at a </w:t>
      </w:r>
      <w:r w:rsidR="007728C5">
        <w:rPr>
          <w:rFonts w:eastAsia="Times New Roman" w:cs="Times New Roman"/>
          <w:b/>
          <w:bCs/>
          <w:sz w:val="24"/>
          <w:szCs w:val="24"/>
        </w:rPr>
        <w:t>future GCM</w:t>
      </w:r>
      <w:r w:rsidR="007728C5" w:rsidRPr="007728C5">
        <w:rPr>
          <w:rFonts w:eastAsia="Times New Roman" w:cs="Times New Roman"/>
          <w:b/>
          <w:bCs/>
          <w:sz w:val="24"/>
          <w:szCs w:val="24"/>
        </w:rPr>
        <w:t xml:space="preserve"> value and you </w:t>
      </w:r>
      <w:proofErr w:type="gramStart"/>
      <w:r w:rsidR="007728C5" w:rsidRPr="007728C5">
        <w:rPr>
          <w:rFonts w:eastAsia="Times New Roman" w:cs="Times New Roman"/>
          <w:b/>
          <w:bCs/>
          <w:sz w:val="24"/>
          <w:szCs w:val="24"/>
        </w:rPr>
        <w:t>say</w:t>
      </w:r>
      <w:proofErr w:type="gramEnd"/>
      <w:r w:rsidR="007728C5" w:rsidRPr="007728C5">
        <w:rPr>
          <w:rFonts w:eastAsia="Times New Roman" w:cs="Times New Roman"/>
          <w:b/>
          <w:bCs/>
          <w:sz w:val="24"/>
          <w:szCs w:val="24"/>
        </w:rPr>
        <w:t xml:space="preserve"> "this value </w:t>
      </w:r>
      <w:r w:rsidR="007728C5">
        <w:rPr>
          <w:rFonts w:eastAsia="Times New Roman" w:cs="Times New Roman"/>
          <w:b/>
          <w:bCs/>
          <w:sz w:val="24"/>
          <w:szCs w:val="24"/>
        </w:rPr>
        <w:t>corresponds with this probability</w:t>
      </w:r>
      <w:r w:rsidR="007728C5" w:rsidRPr="007728C5">
        <w:rPr>
          <w:rFonts w:eastAsia="Times New Roman" w:cs="Times New Roman"/>
          <w:b/>
          <w:bCs/>
          <w:sz w:val="24"/>
          <w:szCs w:val="24"/>
        </w:rPr>
        <w:t>" and then, because of the relationship, you can say "</w:t>
      </w:r>
      <w:r w:rsidR="007728C5">
        <w:rPr>
          <w:rFonts w:eastAsia="Times New Roman" w:cs="Times New Roman"/>
          <w:b/>
          <w:bCs/>
          <w:sz w:val="24"/>
          <w:szCs w:val="24"/>
        </w:rPr>
        <w:t>for that same probability</w:t>
      </w:r>
      <w:r w:rsidR="007728C5" w:rsidRPr="007728C5">
        <w:rPr>
          <w:rFonts w:eastAsia="Times New Roman" w:cs="Times New Roman"/>
          <w:b/>
          <w:bCs/>
          <w:sz w:val="24"/>
          <w:szCs w:val="24"/>
        </w:rPr>
        <w:t xml:space="preserve">, in the historical data you'd get this value" and then you change the GCM value to the historical value. </w:t>
      </w:r>
    </w:p>
    <w:p w14:paraId="60FC8938" w14:textId="0DA21106" w:rsidR="007728C5" w:rsidRPr="004A5C6D" w:rsidRDefault="007728C5" w:rsidP="009C72C7">
      <w:pPr>
        <w:spacing w:before="100" w:beforeAutospacing="1" w:after="100" w:afterAutospacing="1" w:line="240" w:lineRule="auto"/>
        <w:ind w:left="360"/>
        <w:rPr>
          <w:rFonts w:eastAsia="Times New Roman" w:cs="Times New Roman"/>
          <w:sz w:val="24"/>
          <w:szCs w:val="24"/>
        </w:rPr>
      </w:pPr>
      <w:proofErr w:type="spellStart"/>
      <w:r>
        <w:rPr>
          <w:rFonts w:eastAsia="Times New Roman" w:cs="Times New Roman"/>
          <w:b/>
          <w:bCs/>
          <w:sz w:val="24"/>
          <w:szCs w:val="24"/>
        </w:rPr>
        <w:t>ECDFm</w:t>
      </w:r>
      <w:proofErr w:type="spellEnd"/>
      <w:r>
        <w:rPr>
          <w:rFonts w:eastAsia="Times New Roman" w:cs="Times New Roman"/>
          <w:b/>
          <w:bCs/>
          <w:sz w:val="24"/>
          <w:szCs w:val="24"/>
        </w:rPr>
        <w:t>: Kind of like quantile mapping, but you look not just at the future GCM and the historical observed data, but also at the historical GCM. For your future GCM value, you find the difference between it and the historical value</w:t>
      </w:r>
      <w:r w:rsidR="00597DD0">
        <w:rPr>
          <w:rFonts w:eastAsia="Times New Roman" w:cs="Times New Roman"/>
          <w:b/>
          <w:bCs/>
          <w:sz w:val="24"/>
          <w:szCs w:val="24"/>
        </w:rPr>
        <w:t xml:space="preserve"> for the same quantile.</w:t>
      </w:r>
      <w:r>
        <w:rPr>
          <w:rFonts w:eastAsia="Times New Roman" w:cs="Times New Roman"/>
          <w:b/>
          <w:bCs/>
          <w:sz w:val="24"/>
          <w:szCs w:val="24"/>
        </w:rPr>
        <w:t xml:space="preserve"> Then you add that difference to the historical observed value</w:t>
      </w:r>
      <w:r w:rsidR="00597DD0">
        <w:rPr>
          <w:rFonts w:eastAsia="Times New Roman" w:cs="Times New Roman"/>
          <w:b/>
          <w:bCs/>
          <w:sz w:val="24"/>
          <w:szCs w:val="24"/>
        </w:rPr>
        <w:t xml:space="preserve"> at the same quantile</w:t>
      </w:r>
      <w:r>
        <w:rPr>
          <w:rFonts w:eastAsia="Times New Roman" w:cs="Times New Roman"/>
          <w:b/>
          <w:bCs/>
          <w:sz w:val="24"/>
          <w:szCs w:val="24"/>
        </w:rPr>
        <w:t xml:space="preserve">. </w:t>
      </w:r>
    </w:p>
    <w:p w14:paraId="56929A21" w14:textId="5FD11B0C" w:rsidR="004A5C6D" w:rsidRPr="004A5C6D" w:rsidRDefault="004A5C6D" w:rsidP="004A5C6D">
      <w:pPr>
        <w:numPr>
          <w:ilvl w:val="0"/>
          <w:numId w:val="1"/>
        </w:numPr>
        <w:spacing w:before="100" w:beforeAutospacing="1" w:after="100" w:afterAutospacing="1" w:line="240" w:lineRule="auto"/>
        <w:rPr>
          <w:rFonts w:eastAsia="Times New Roman" w:cs="Times New Roman"/>
          <w:sz w:val="24"/>
          <w:szCs w:val="24"/>
        </w:rPr>
      </w:pPr>
      <w:r w:rsidRPr="004A5C6D">
        <w:rPr>
          <w:rFonts w:eastAsia="Times New Roman" w:cs="Times New Roman"/>
          <w:b/>
          <w:bCs/>
          <w:sz w:val="24"/>
          <w:szCs w:val="24"/>
        </w:rPr>
        <w:t>Downscaling:</w:t>
      </w:r>
      <w:r w:rsidRPr="004A5C6D">
        <w:rPr>
          <w:rFonts w:eastAsia="Times New Roman" w:cs="Times New Roman"/>
          <w:sz w:val="24"/>
          <w:szCs w:val="24"/>
        </w:rPr>
        <w:t xml:space="preserve"> </w:t>
      </w:r>
      <w:r>
        <w:rPr>
          <w:rFonts w:eastAsia="Times New Roman" w:cs="Times New Roman"/>
          <w:sz w:val="24"/>
          <w:szCs w:val="24"/>
        </w:rPr>
        <w:t>S</w:t>
      </w:r>
      <w:r w:rsidRPr="004A5C6D">
        <w:rPr>
          <w:rFonts w:eastAsia="Times New Roman" w:cs="Times New Roman"/>
          <w:sz w:val="24"/>
          <w:szCs w:val="24"/>
        </w:rPr>
        <w:t xml:space="preserve">patial downscaling (refining the grid) and </w:t>
      </w:r>
      <w:r>
        <w:rPr>
          <w:rFonts w:eastAsia="Times New Roman" w:cs="Times New Roman"/>
          <w:sz w:val="24"/>
          <w:szCs w:val="24"/>
        </w:rPr>
        <w:t>T</w:t>
      </w:r>
      <w:r w:rsidRPr="004A5C6D">
        <w:rPr>
          <w:rFonts w:eastAsia="Times New Roman" w:cs="Times New Roman"/>
          <w:sz w:val="24"/>
          <w:szCs w:val="24"/>
        </w:rPr>
        <w:t xml:space="preserve">emporal downscaling (disaggregating daily data to </w:t>
      </w:r>
      <w:proofErr w:type="spellStart"/>
      <w:r w:rsidRPr="004A5C6D">
        <w:rPr>
          <w:rFonts w:eastAsia="Times New Roman" w:cs="Times New Roman"/>
          <w:sz w:val="24"/>
          <w:szCs w:val="24"/>
        </w:rPr>
        <w:t>subhourly</w:t>
      </w:r>
      <w:proofErr w:type="spellEnd"/>
      <w:r w:rsidRPr="004A5C6D">
        <w:rPr>
          <w:rFonts w:eastAsia="Times New Roman" w:cs="Times New Roman"/>
          <w:sz w:val="24"/>
          <w:szCs w:val="24"/>
        </w:rPr>
        <w:t xml:space="preserve"> data).</w:t>
      </w:r>
    </w:p>
    <w:p w14:paraId="512FB788" w14:textId="74078D66" w:rsidR="004A5C6D" w:rsidRPr="004A5C6D" w:rsidRDefault="004A5C6D" w:rsidP="004A5C6D">
      <w:pPr>
        <w:numPr>
          <w:ilvl w:val="0"/>
          <w:numId w:val="1"/>
        </w:numPr>
        <w:spacing w:before="100" w:beforeAutospacing="1" w:after="100" w:afterAutospacing="1" w:line="240" w:lineRule="auto"/>
        <w:rPr>
          <w:rFonts w:eastAsia="Times New Roman" w:cs="Times New Roman"/>
          <w:sz w:val="24"/>
          <w:szCs w:val="24"/>
        </w:rPr>
      </w:pPr>
      <w:r w:rsidRPr="004A5C6D">
        <w:rPr>
          <w:rFonts w:eastAsia="Times New Roman" w:cs="Times New Roman"/>
          <w:b/>
          <w:bCs/>
          <w:sz w:val="24"/>
          <w:szCs w:val="24"/>
        </w:rPr>
        <w:t>The Big Methodological Questions:</w:t>
      </w:r>
      <w:r w:rsidRPr="004A5C6D">
        <w:rPr>
          <w:rFonts w:eastAsia="Times New Roman" w:cs="Times New Roman"/>
          <w:sz w:val="24"/>
          <w:szCs w:val="24"/>
        </w:rPr>
        <w:t xml:space="preserve"> As you read, think about:</w:t>
      </w:r>
    </w:p>
    <w:p w14:paraId="2EA0CA8D" w14:textId="77777777" w:rsidR="004A5C6D" w:rsidRPr="004A5C6D" w:rsidRDefault="004A5C6D" w:rsidP="004A5C6D">
      <w:pPr>
        <w:numPr>
          <w:ilvl w:val="1"/>
          <w:numId w:val="1"/>
        </w:numPr>
        <w:spacing w:before="100" w:beforeAutospacing="1" w:after="100" w:afterAutospacing="1" w:line="240" w:lineRule="auto"/>
        <w:rPr>
          <w:rFonts w:eastAsia="Times New Roman" w:cs="Times New Roman"/>
          <w:sz w:val="24"/>
          <w:szCs w:val="24"/>
        </w:rPr>
      </w:pPr>
      <w:r w:rsidRPr="004A5C6D">
        <w:rPr>
          <w:rFonts w:eastAsia="Times New Roman" w:cs="Times New Roman"/>
          <w:sz w:val="24"/>
          <w:szCs w:val="24"/>
        </w:rPr>
        <w:t>How do bias correction methods ensure we don't accidentally erase the long-term "climate change signal" (the actual warming trend)?</w:t>
      </w:r>
    </w:p>
    <w:p w14:paraId="69875D82" w14:textId="77777777" w:rsidR="004A5C6D" w:rsidRPr="004A5C6D" w:rsidRDefault="004A5C6D" w:rsidP="004A5C6D">
      <w:pPr>
        <w:numPr>
          <w:ilvl w:val="1"/>
          <w:numId w:val="1"/>
        </w:numPr>
        <w:spacing w:before="100" w:beforeAutospacing="1" w:after="100" w:afterAutospacing="1" w:line="240" w:lineRule="auto"/>
        <w:rPr>
          <w:rFonts w:eastAsia="Times New Roman" w:cs="Times New Roman"/>
          <w:sz w:val="24"/>
          <w:szCs w:val="24"/>
        </w:rPr>
      </w:pPr>
      <w:r w:rsidRPr="004A5C6D">
        <w:rPr>
          <w:rFonts w:eastAsia="Times New Roman" w:cs="Times New Roman"/>
          <w:sz w:val="24"/>
          <w:szCs w:val="24"/>
        </w:rPr>
        <w:t>When we correct variables independently, how do we make sure we don't break their natural multivariate relationships (e.g., the physical relationship between temperature and humidity)?</w:t>
      </w:r>
    </w:p>
    <w:p w14:paraId="4D28E012" w14:textId="042E033F" w:rsidR="00597DD0" w:rsidRDefault="004A5C6D" w:rsidP="00597DD0">
      <w:pPr>
        <w:numPr>
          <w:ilvl w:val="1"/>
          <w:numId w:val="1"/>
        </w:numPr>
        <w:spacing w:before="100" w:beforeAutospacing="1" w:after="100" w:afterAutospacing="1" w:line="240" w:lineRule="auto"/>
        <w:rPr>
          <w:rFonts w:eastAsia="Times New Roman" w:cs="Times New Roman"/>
          <w:sz w:val="24"/>
          <w:szCs w:val="24"/>
        </w:rPr>
      </w:pPr>
      <w:r w:rsidRPr="004A5C6D">
        <w:rPr>
          <w:rFonts w:eastAsia="Times New Roman" w:cs="Times New Roman"/>
          <w:sz w:val="24"/>
          <w:szCs w:val="24"/>
        </w:rPr>
        <w:t>How do downscaling methods preserve spatial coherence so that a storm makes logical sense across neighboring grid cells?</w:t>
      </w:r>
    </w:p>
    <w:p w14:paraId="37A75E09" w14:textId="74500D2D" w:rsidR="00597DD0" w:rsidRDefault="00597DD0" w:rsidP="00597DD0">
      <w:pPr>
        <w:spacing w:before="100" w:beforeAutospacing="1" w:after="100" w:afterAutospacing="1" w:line="240" w:lineRule="auto"/>
        <w:rPr>
          <w:rFonts w:eastAsia="Times New Roman" w:cs="Times New Roman"/>
          <w:sz w:val="24"/>
          <w:szCs w:val="24"/>
        </w:rPr>
      </w:pPr>
      <w:r>
        <w:rPr>
          <w:rFonts w:eastAsia="Times New Roman" w:cs="Times New Roman"/>
          <w:sz w:val="24"/>
          <w:szCs w:val="24"/>
        </w:rPr>
        <w:t xml:space="preserve">To make sure you don’t accidentally erase the long-term “climate change signal”, use a method like </w:t>
      </w:r>
      <w:proofErr w:type="spellStart"/>
      <w:r>
        <w:rPr>
          <w:rFonts w:eastAsia="Times New Roman" w:cs="Times New Roman"/>
          <w:sz w:val="24"/>
          <w:szCs w:val="24"/>
        </w:rPr>
        <w:t>ECDFm</w:t>
      </w:r>
      <w:proofErr w:type="spellEnd"/>
      <w:r>
        <w:rPr>
          <w:rFonts w:eastAsia="Times New Roman" w:cs="Times New Roman"/>
          <w:sz w:val="24"/>
          <w:szCs w:val="24"/>
        </w:rPr>
        <w:t>. Since it factors in both the GCM’s predictions about how the data will change over time (this is the climate change signal), AND the differences in probability of certain values between the observational data and the GCM (this is the actual bias correction), you’re less likely to be missing either piece. The delta method is missing much of the statistical bias correction, and the quantile method is missing much of the climate change signal.</w:t>
      </w:r>
    </w:p>
    <w:p w14:paraId="33A0ACA3" w14:textId="01562E70" w:rsidR="00070357" w:rsidRPr="00597DD0" w:rsidRDefault="00070357" w:rsidP="00597DD0">
      <w:pPr>
        <w:spacing w:before="100" w:beforeAutospacing="1" w:after="100" w:afterAutospacing="1" w:line="240" w:lineRule="auto"/>
        <w:rPr>
          <w:rFonts w:eastAsia="Times New Roman" w:cs="Times New Roman"/>
          <w:sz w:val="24"/>
          <w:szCs w:val="24"/>
        </w:rPr>
      </w:pPr>
      <w:r>
        <w:rPr>
          <w:rFonts w:eastAsia="Times New Roman" w:cs="Times New Roman"/>
          <w:sz w:val="24"/>
          <w:szCs w:val="24"/>
        </w:rPr>
        <w:t xml:space="preserve">Bhuwan likes Quantile Delta Mapping – what is the difference between this and </w:t>
      </w:r>
      <w:proofErr w:type="spellStart"/>
      <w:r>
        <w:rPr>
          <w:rFonts w:eastAsia="Times New Roman" w:cs="Times New Roman"/>
          <w:sz w:val="24"/>
          <w:szCs w:val="24"/>
        </w:rPr>
        <w:t>ECDFm</w:t>
      </w:r>
      <w:proofErr w:type="spellEnd"/>
      <w:r>
        <w:rPr>
          <w:rFonts w:eastAsia="Times New Roman" w:cs="Times New Roman"/>
          <w:sz w:val="24"/>
          <w:szCs w:val="24"/>
        </w:rPr>
        <w:t>?</w:t>
      </w:r>
    </w:p>
    <w:p w14:paraId="7567E9C7" w14:textId="14376EF7" w:rsidR="004A5C6D" w:rsidRPr="004A5C6D" w:rsidRDefault="004A5C6D" w:rsidP="004A5C6D">
      <w:pPr>
        <w:spacing w:before="100" w:beforeAutospacing="1" w:after="100" w:afterAutospacing="1" w:line="240" w:lineRule="auto"/>
        <w:outlineLvl w:val="2"/>
        <w:rPr>
          <w:rFonts w:eastAsia="Times New Roman" w:cs="Times New Roman"/>
          <w:b/>
          <w:bCs/>
          <w:sz w:val="27"/>
          <w:szCs w:val="27"/>
        </w:rPr>
      </w:pPr>
      <w:r w:rsidRPr="004A5C6D">
        <w:rPr>
          <w:rFonts w:eastAsia="Times New Roman" w:cs="Times New Roman"/>
          <w:b/>
          <w:bCs/>
          <w:sz w:val="27"/>
          <w:szCs w:val="27"/>
        </w:rPr>
        <w:t>CYLO Server Data</w:t>
      </w:r>
    </w:p>
    <w:p w14:paraId="2E806E21" w14:textId="77777777" w:rsidR="004A5C6D" w:rsidRPr="004A5C6D" w:rsidRDefault="004A5C6D" w:rsidP="004A5C6D">
      <w:pPr>
        <w:spacing w:before="100" w:beforeAutospacing="1" w:after="100" w:afterAutospacing="1" w:line="240" w:lineRule="auto"/>
        <w:rPr>
          <w:rFonts w:eastAsia="Times New Roman" w:cs="Times New Roman"/>
          <w:sz w:val="24"/>
          <w:szCs w:val="24"/>
        </w:rPr>
      </w:pPr>
      <w:r w:rsidRPr="004A5C6D">
        <w:rPr>
          <w:rFonts w:eastAsia="Times New Roman" w:cs="Times New Roman"/>
          <w:sz w:val="24"/>
          <w:szCs w:val="24"/>
        </w:rPr>
        <w:t xml:space="preserve">Now, let's jump into the data. We will use Python (I recommend libraries like </w:t>
      </w:r>
      <w:proofErr w:type="spellStart"/>
      <w:r w:rsidRPr="004A5C6D">
        <w:rPr>
          <w:rFonts w:ascii="Courier New" w:eastAsia="Times New Roman" w:hAnsi="Courier New" w:cs="Courier New"/>
          <w:sz w:val="20"/>
          <w:szCs w:val="20"/>
        </w:rPr>
        <w:t>xarray</w:t>
      </w:r>
      <w:proofErr w:type="spellEnd"/>
      <w:r w:rsidRPr="004A5C6D">
        <w:rPr>
          <w:rFonts w:eastAsia="Times New Roman" w:cs="Times New Roman"/>
          <w:sz w:val="24"/>
          <w:szCs w:val="24"/>
        </w:rPr>
        <w:t xml:space="preserve">, </w:t>
      </w:r>
      <w:r w:rsidRPr="004A5C6D">
        <w:rPr>
          <w:rFonts w:ascii="Courier New" w:eastAsia="Times New Roman" w:hAnsi="Courier New" w:cs="Courier New"/>
          <w:sz w:val="20"/>
          <w:szCs w:val="20"/>
        </w:rPr>
        <w:t>netCDF4</w:t>
      </w:r>
      <w:r w:rsidRPr="004A5C6D">
        <w:rPr>
          <w:rFonts w:eastAsia="Times New Roman" w:cs="Times New Roman"/>
          <w:sz w:val="24"/>
          <w:szCs w:val="24"/>
        </w:rPr>
        <w:t xml:space="preserve">, </w:t>
      </w:r>
      <w:proofErr w:type="spellStart"/>
      <w:r w:rsidRPr="004A5C6D">
        <w:rPr>
          <w:rFonts w:ascii="Courier New" w:eastAsia="Times New Roman" w:hAnsi="Courier New" w:cs="Courier New"/>
          <w:sz w:val="20"/>
          <w:szCs w:val="20"/>
        </w:rPr>
        <w:t>numpy</w:t>
      </w:r>
      <w:proofErr w:type="spellEnd"/>
      <w:r w:rsidRPr="004A5C6D">
        <w:rPr>
          <w:rFonts w:eastAsia="Times New Roman" w:cs="Times New Roman"/>
          <w:sz w:val="24"/>
          <w:szCs w:val="24"/>
        </w:rPr>
        <w:t xml:space="preserve">, and </w:t>
      </w:r>
      <w:r w:rsidRPr="004A5C6D">
        <w:rPr>
          <w:rFonts w:ascii="Courier New" w:eastAsia="Times New Roman" w:hAnsi="Courier New" w:cs="Courier New"/>
          <w:sz w:val="20"/>
          <w:szCs w:val="20"/>
        </w:rPr>
        <w:t>matplotlib</w:t>
      </w:r>
      <w:r w:rsidRPr="004A5C6D">
        <w:rPr>
          <w:rFonts w:eastAsia="Times New Roman" w:cs="Times New Roman"/>
          <w:sz w:val="24"/>
          <w:szCs w:val="24"/>
        </w:rPr>
        <w:t>) to explore the raw global climate model outputs.</w:t>
      </w:r>
    </w:p>
    <w:p w14:paraId="100DC521" w14:textId="77777777" w:rsidR="004A5C6D" w:rsidRPr="004A5C6D" w:rsidRDefault="004A5C6D" w:rsidP="004A5C6D">
      <w:pPr>
        <w:numPr>
          <w:ilvl w:val="0"/>
          <w:numId w:val="2"/>
        </w:numPr>
        <w:spacing w:before="100" w:beforeAutospacing="1" w:after="100" w:afterAutospacing="1" w:line="240" w:lineRule="auto"/>
        <w:rPr>
          <w:rFonts w:eastAsia="Times New Roman" w:cs="Times New Roman"/>
          <w:sz w:val="24"/>
          <w:szCs w:val="24"/>
        </w:rPr>
      </w:pPr>
      <w:r w:rsidRPr="004A5C6D">
        <w:rPr>
          <w:rFonts w:eastAsia="Times New Roman" w:cs="Times New Roman"/>
          <w:b/>
          <w:bCs/>
          <w:sz w:val="24"/>
          <w:szCs w:val="24"/>
        </w:rPr>
        <w:t>Server Navigation:</w:t>
      </w:r>
      <w:r w:rsidRPr="004A5C6D">
        <w:rPr>
          <w:rFonts w:eastAsia="Times New Roman" w:cs="Times New Roman"/>
          <w:sz w:val="24"/>
          <w:szCs w:val="24"/>
        </w:rPr>
        <w:t xml:space="preserve"> Connect to the ABE server and navigate to our directory: </w:t>
      </w:r>
      <w:r w:rsidRPr="004A5C6D">
        <w:rPr>
          <w:rFonts w:ascii="Courier New" w:eastAsia="Times New Roman" w:hAnsi="Courier New" w:cs="Courier New"/>
          <w:sz w:val="20"/>
          <w:szCs w:val="20"/>
        </w:rPr>
        <w:t>\\abe-cylo\public\CMIP\Download\km100</w:t>
      </w:r>
    </w:p>
    <w:p w14:paraId="7B502DFE" w14:textId="77777777" w:rsidR="004A5C6D" w:rsidRPr="004A5C6D" w:rsidRDefault="004A5C6D" w:rsidP="004A5C6D">
      <w:pPr>
        <w:numPr>
          <w:ilvl w:val="0"/>
          <w:numId w:val="2"/>
        </w:numPr>
        <w:spacing w:before="100" w:beforeAutospacing="1" w:after="100" w:afterAutospacing="1" w:line="240" w:lineRule="auto"/>
        <w:rPr>
          <w:rFonts w:eastAsia="Times New Roman" w:cs="Times New Roman"/>
          <w:sz w:val="24"/>
          <w:szCs w:val="24"/>
        </w:rPr>
      </w:pPr>
      <w:r w:rsidRPr="004A5C6D">
        <w:rPr>
          <w:rFonts w:eastAsia="Times New Roman" w:cs="Times New Roman"/>
          <w:b/>
          <w:bCs/>
          <w:sz w:val="24"/>
          <w:szCs w:val="24"/>
        </w:rPr>
        <w:t>File Loading:</w:t>
      </w:r>
      <w:r w:rsidRPr="004A5C6D">
        <w:rPr>
          <w:rFonts w:eastAsia="Times New Roman" w:cs="Times New Roman"/>
          <w:sz w:val="24"/>
          <w:szCs w:val="24"/>
        </w:rPr>
        <w:t xml:space="preserve"> Write a Python script to load the following sample </w:t>
      </w:r>
      <w:proofErr w:type="spellStart"/>
      <w:r w:rsidRPr="004A5C6D">
        <w:rPr>
          <w:rFonts w:eastAsia="Times New Roman" w:cs="Times New Roman"/>
          <w:sz w:val="24"/>
          <w:szCs w:val="24"/>
        </w:rPr>
        <w:t>NetCDF</w:t>
      </w:r>
      <w:proofErr w:type="spellEnd"/>
      <w:r w:rsidRPr="004A5C6D">
        <w:rPr>
          <w:rFonts w:eastAsia="Times New Roman" w:cs="Times New Roman"/>
          <w:sz w:val="24"/>
          <w:szCs w:val="24"/>
        </w:rPr>
        <w:t xml:space="preserve"> file: </w:t>
      </w:r>
      <w:r w:rsidRPr="004A5C6D">
        <w:rPr>
          <w:rFonts w:ascii="Courier New" w:eastAsia="Times New Roman" w:hAnsi="Courier New" w:cs="Courier New"/>
          <w:sz w:val="20"/>
          <w:szCs w:val="20"/>
        </w:rPr>
        <w:t>huss_day_EC-Earth3P_highresSST-present_r1i1p1f1_gr_20150401-20150430.nc</w:t>
      </w:r>
    </w:p>
    <w:p w14:paraId="4E017384" w14:textId="77777777" w:rsidR="004A5C6D" w:rsidRPr="004A5C6D" w:rsidRDefault="004A5C6D" w:rsidP="004A5C6D">
      <w:pPr>
        <w:numPr>
          <w:ilvl w:val="0"/>
          <w:numId w:val="2"/>
        </w:numPr>
        <w:spacing w:before="100" w:beforeAutospacing="1" w:after="100" w:afterAutospacing="1" w:line="240" w:lineRule="auto"/>
        <w:rPr>
          <w:rFonts w:eastAsia="Times New Roman" w:cs="Times New Roman"/>
          <w:sz w:val="24"/>
          <w:szCs w:val="24"/>
        </w:rPr>
      </w:pPr>
      <w:r w:rsidRPr="004A5C6D">
        <w:rPr>
          <w:rFonts w:eastAsia="Times New Roman" w:cs="Times New Roman"/>
          <w:b/>
          <w:bCs/>
          <w:sz w:val="24"/>
          <w:szCs w:val="24"/>
        </w:rPr>
        <w:t>Data Inspection:</w:t>
      </w:r>
      <w:r w:rsidRPr="004A5C6D">
        <w:rPr>
          <w:rFonts w:eastAsia="Times New Roman" w:cs="Times New Roman"/>
          <w:sz w:val="24"/>
          <w:szCs w:val="24"/>
        </w:rPr>
        <w:t xml:space="preserve"> Print out the structure of the file. Identify the dimensions (time, latitude, longitude) and the coordinate systems used.</w:t>
      </w:r>
    </w:p>
    <w:p w14:paraId="28B96DBD" w14:textId="77777777" w:rsidR="004A5C6D" w:rsidRPr="004A5C6D" w:rsidRDefault="004A5C6D" w:rsidP="004A5C6D">
      <w:pPr>
        <w:numPr>
          <w:ilvl w:val="0"/>
          <w:numId w:val="2"/>
        </w:numPr>
        <w:spacing w:before="100" w:beforeAutospacing="1" w:after="100" w:afterAutospacing="1" w:line="240" w:lineRule="auto"/>
        <w:rPr>
          <w:rFonts w:eastAsia="Times New Roman" w:cs="Times New Roman"/>
          <w:sz w:val="24"/>
          <w:szCs w:val="24"/>
        </w:rPr>
      </w:pPr>
      <w:r w:rsidRPr="004A5C6D">
        <w:rPr>
          <w:rFonts w:eastAsia="Times New Roman" w:cs="Times New Roman"/>
          <w:b/>
          <w:bCs/>
          <w:sz w:val="24"/>
          <w:szCs w:val="24"/>
        </w:rPr>
        <w:t>Variable Extraction:</w:t>
      </w:r>
      <w:r w:rsidRPr="004A5C6D">
        <w:rPr>
          <w:rFonts w:eastAsia="Times New Roman" w:cs="Times New Roman"/>
          <w:sz w:val="24"/>
          <w:szCs w:val="24"/>
        </w:rPr>
        <w:t xml:space="preserve"> The sample file is for specific humidity (</w:t>
      </w:r>
      <w:r w:rsidRPr="004A5C6D">
        <w:rPr>
          <w:rFonts w:ascii="Courier New" w:eastAsia="Times New Roman" w:hAnsi="Courier New" w:cs="Courier New"/>
          <w:sz w:val="20"/>
          <w:szCs w:val="20"/>
        </w:rPr>
        <w:t>huss</w:t>
      </w:r>
      <w:r w:rsidRPr="004A5C6D">
        <w:rPr>
          <w:rFonts w:eastAsia="Times New Roman" w:cs="Times New Roman"/>
          <w:sz w:val="24"/>
          <w:szCs w:val="24"/>
        </w:rPr>
        <w:t xml:space="preserve">). I want you to identify and load the other 5 key variables from the directory: </w:t>
      </w:r>
      <w:r w:rsidRPr="004A5C6D">
        <w:rPr>
          <w:rFonts w:ascii="Courier New" w:eastAsia="Times New Roman" w:hAnsi="Courier New" w:cs="Courier New"/>
          <w:sz w:val="20"/>
          <w:szCs w:val="20"/>
        </w:rPr>
        <w:t>pr</w:t>
      </w:r>
      <w:r w:rsidRPr="004A5C6D">
        <w:rPr>
          <w:rFonts w:eastAsia="Times New Roman" w:cs="Times New Roman"/>
          <w:sz w:val="24"/>
          <w:szCs w:val="24"/>
        </w:rPr>
        <w:t xml:space="preserve"> (precipitation), </w:t>
      </w:r>
      <w:proofErr w:type="spellStart"/>
      <w:r w:rsidRPr="004A5C6D">
        <w:rPr>
          <w:rFonts w:ascii="Courier New" w:eastAsia="Times New Roman" w:hAnsi="Courier New" w:cs="Courier New"/>
          <w:sz w:val="20"/>
          <w:szCs w:val="20"/>
        </w:rPr>
        <w:t>tasmax</w:t>
      </w:r>
      <w:proofErr w:type="spellEnd"/>
      <w:r w:rsidRPr="004A5C6D">
        <w:rPr>
          <w:rFonts w:eastAsia="Times New Roman" w:cs="Times New Roman"/>
          <w:sz w:val="24"/>
          <w:szCs w:val="24"/>
        </w:rPr>
        <w:t xml:space="preserve"> (maximum temperature), </w:t>
      </w:r>
      <w:proofErr w:type="spellStart"/>
      <w:r w:rsidRPr="004A5C6D">
        <w:rPr>
          <w:rFonts w:ascii="Courier New" w:eastAsia="Times New Roman" w:hAnsi="Courier New" w:cs="Courier New"/>
          <w:sz w:val="20"/>
          <w:szCs w:val="20"/>
        </w:rPr>
        <w:t>tasmin</w:t>
      </w:r>
      <w:proofErr w:type="spellEnd"/>
      <w:r w:rsidRPr="004A5C6D">
        <w:rPr>
          <w:rFonts w:eastAsia="Times New Roman" w:cs="Times New Roman"/>
          <w:sz w:val="24"/>
          <w:szCs w:val="24"/>
        </w:rPr>
        <w:t xml:space="preserve"> (minimum temperature), </w:t>
      </w:r>
      <w:proofErr w:type="spellStart"/>
      <w:r w:rsidRPr="004A5C6D">
        <w:rPr>
          <w:rFonts w:ascii="Courier New" w:eastAsia="Times New Roman" w:hAnsi="Courier New" w:cs="Courier New"/>
          <w:sz w:val="20"/>
          <w:szCs w:val="20"/>
        </w:rPr>
        <w:t>rsds</w:t>
      </w:r>
      <w:proofErr w:type="spellEnd"/>
      <w:r w:rsidRPr="004A5C6D">
        <w:rPr>
          <w:rFonts w:eastAsia="Times New Roman" w:cs="Times New Roman"/>
          <w:sz w:val="24"/>
          <w:szCs w:val="24"/>
        </w:rPr>
        <w:t xml:space="preserve"> (solar radiation), and the wind components (</w:t>
      </w:r>
      <w:proofErr w:type="spellStart"/>
      <w:r w:rsidRPr="004A5C6D">
        <w:rPr>
          <w:rFonts w:ascii="Courier New" w:eastAsia="Times New Roman" w:hAnsi="Courier New" w:cs="Courier New"/>
          <w:sz w:val="20"/>
          <w:szCs w:val="20"/>
        </w:rPr>
        <w:t>uas</w:t>
      </w:r>
      <w:proofErr w:type="spellEnd"/>
      <w:r w:rsidRPr="004A5C6D">
        <w:rPr>
          <w:rFonts w:eastAsia="Times New Roman" w:cs="Times New Roman"/>
          <w:sz w:val="24"/>
          <w:szCs w:val="24"/>
        </w:rPr>
        <w:t xml:space="preserve"> and </w:t>
      </w:r>
      <w:r w:rsidRPr="004A5C6D">
        <w:rPr>
          <w:rFonts w:ascii="Courier New" w:eastAsia="Times New Roman" w:hAnsi="Courier New" w:cs="Courier New"/>
          <w:sz w:val="20"/>
          <w:szCs w:val="20"/>
        </w:rPr>
        <w:t>vas</w:t>
      </w:r>
      <w:r w:rsidRPr="004A5C6D">
        <w:rPr>
          <w:rFonts w:eastAsia="Times New Roman" w:cs="Times New Roman"/>
          <w:sz w:val="24"/>
          <w:szCs w:val="24"/>
        </w:rPr>
        <w:t>).</w:t>
      </w:r>
    </w:p>
    <w:p w14:paraId="6CB3BCE1" w14:textId="77777777" w:rsidR="004A5C6D" w:rsidRPr="004A5C6D" w:rsidRDefault="004A5C6D" w:rsidP="004A5C6D">
      <w:pPr>
        <w:numPr>
          <w:ilvl w:val="0"/>
          <w:numId w:val="2"/>
        </w:numPr>
        <w:spacing w:before="100" w:beforeAutospacing="1" w:after="100" w:afterAutospacing="1" w:line="240" w:lineRule="auto"/>
        <w:rPr>
          <w:rFonts w:eastAsia="Times New Roman" w:cs="Times New Roman"/>
          <w:sz w:val="24"/>
          <w:szCs w:val="24"/>
        </w:rPr>
      </w:pPr>
      <w:r w:rsidRPr="004A5C6D">
        <w:rPr>
          <w:rFonts w:eastAsia="Times New Roman" w:cs="Times New Roman"/>
          <w:b/>
          <w:bCs/>
          <w:sz w:val="24"/>
          <w:szCs w:val="24"/>
        </w:rPr>
        <w:lastRenderedPageBreak/>
        <w:t>Visualization (Time):</w:t>
      </w:r>
      <w:r w:rsidRPr="004A5C6D">
        <w:rPr>
          <w:rFonts w:eastAsia="Times New Roman" w:cs="Times New Roman"/>
          <w:sz w:val="24"/>
          <w:szCs w:val="24"/>
        </w:rPr>
        <w:t xml:space="preserve"> Create a time-series plot for a single grid cell showing the daily changes over the 30-day period in the sample file.</w:t>
      </w:r>
    </w:p>
    <w:p w14:paraId="4662000B" w14:textId="77777777" w:rsidR="004A5C6D" w:rsidRPr="004A5C6D" w:rsidRDefault="004A5C6D" w:rsidP="004A5C6D">
      <w:pPr>
        <w:numPr>
          <w:ilvl w:val="0"/>
          <w:numId w:val="2"/>
        </w:numPr>
        <w:spacing w:before="100" w:beforeAutospacing="1" w:after="100" w:afterAutospacing="1" w:line="240" w:lineRule="auto"/>
        <w:rPr>
          <w:rFonts w:eastAsia="Times New Roman" w:cs="Times New Roman"/>
          <w:sz w:val="24"/>
          <w:szCs w:val="24"/>
        </w:rPr>
      </w:pPr>
      <w:r w:rsidRPr="004A5C6D">
        <w:rPr>
          <w:rFonts w:eastAsia="Times New Roman" w:cs="Times New Roman"/>
          <w:b/>
          <w:bCs/>
          <w:sz w:val="24"/>
          <w:szCs w:val="24"/>
        </w:rPr>
        <w:t>Visualization (Space):</w:t>
      </w:r>
      <w:r w:rsidRPr="004A5C6D">
        <w:rPr>
          <w:rFonts w:eastAsia="Times New Roman" w:cs="Times New Roman"/>
          <w:sz w:val="24"/>
          <w:szCs w:val="24"/>
        </w:rPr>
        <w:t xml:space="preserve"> Create a spatial heat map plotting the data for a single specific day across the entire available map grid.</w:t>
      </w:r>
    </w:p>
    <w:p w14:paraId="38A88D06" w14:textId="2162D869" w:rsidR="004A5C6D" w:rsidRPr="004A5C6D" w:rsidRDefault="004A5C6D" w:rsidP="004A5C6D">
      <w:pPr>
        <w:numPr>
          <w:ilvl w:val="0"/>
          <w:numId w:val="2"/>
        </w:numPr>
        <w:spacing w:before="100" w:beforeAutospacing="1" w:after="100" w:afterAutospacing="1" w:line="240" w:lineRule="auto"/>
        <w:rPr>
          <w:rFonts w:eastAsia="Times New Roman" w:cs="Times New Roman"/>
          <w:sz w:val="24"/>
          <w:szCs w:val="24"/>
        </w:rPr>
      </w:pPr>
      <w:r w:rsidRPr="004A5C6D">
        <w:rPr>
          <w:rFonts w:eastAsia="Times New Roman" w:cs="Times New Roman"/>
          <w:b/>
          <w:bCs/>
          <w:sz w:val="24"/>
          <w:szCs w:val="24"/>
        </w:rPr>
        <w:t>Spatial Cropping:</w:t>
      </w:r>
      <w:r w:rsidRPr="004A5C6D">
        <w:rPr>
          <w:rFonts w:eastAsia="Times New Roman" w:cs="Times New Roman"/>
          <w:sz w:val="24"/>
          <w:szCs w:val="24"/>
        </w:rPr>
        <w:t xml:space="preserve"> Write a function to crop the loaded dataset down to a specific bounding box</w:t>
      </w:r>
      <w:r>
        <w:rPr>
          <w:rFonts w:eastAsia="Times New Roman" w:cs="Times New Roman"/>
          <w:sz w:val="24"/>
          <w:szCs w:val="24"/>
        </w:rPr>
        <w:t>.</w:t>
      </w:r>
    </w:p>
    <w:p w14:paraId="33B2C2F8" w14:textId="77777777" w:rsidR="0089346E" w:rsidRDefault="0089346E"/>
    <w:p w14:paraId="170116F8" w14:textId="44067185" w:rsidR="00E91159" w:rsidRDefault="00FC026A">
      <w:r>
        <w:t>Questions</w:t>
      </w:r>
      <w:r w:rsidR="0021300B">
        <w:t>/Comments</w:t>
      </w:r>
      <w:r>
        <w:t>:</w:t>
      </w:r>
    </w:p>
    <w:p w14:paraId="38458886" w14:textId="1CBAD055" w:rsidR="00FC026A" w:rsidRDefault="00FC026A" w:rsidP="00FC026A">
      <w:pPr>
        <w:pStyle w:val="ListParagraph"/>
        <w:numPr>
          <w:ilvl w:val="0"/>
          <w:numId w:val="3"/>
        </w:numPr>
      </w:pPr>
      <w:r>
        <w:t>Does the lab have a file laying out the versions we should be using for the libraries, or does it not really matter?</w:t>
      </w:r>
    </w:p>
    <w:p w14:paraId="56C7C82D" w14:textId="33007636" w:rsidR="007C788E" w:rsidRDefault="007C788E" w:rsidP="007C788E">
      <w:pPr>
        <w:ind w:left="360"/>
      </w:pPr>
      <w:r>
        <w:t>Python 3.11+ (3.13),</w:t>
      </w:r>
    </w:p>
    <w:p w14:paraId="37248C7F" w14:textId="6672AB10" w:rsidR="00FC026A" w:rsidRDefault="00FC026A" w:rsidP="00FC026A">
      <w:pPr>
        <w:pStyle w:val="ListParagraph"/>
        <w:numPr>
          <w:ilvl w:val="0"/>
          <w:numId w:val="3"/>
        </w:numPr>
      </w:pPr>
      <w:r>
        <w:t xml:space="preserve">You referred to </w:t>
      </w:r>
      <w:proofErr w:type="spellStart"/>
      <w:r>
        <w:t>tasmax</w:t>
      </w:r>
      <w:proofErr w:type="spellEnd"/>
      <w:r>
        <w:t xml:space="preserve"> and </w:t>
      </w:r>
      <w:proofErr w:type="spellStart"/>
      <w:r>
        <w:t>tasmin</w:t>
      </w:r>
      <w:proofErr w:type="spellEnd"/>
      <w:r>
        <w:t xml:space="preserve"> as two of the “key variables” – is </w:t>
      </w:r>
      <w:proofErr w:type="spellStart"/>
      <w:r>
        <w:t>tas</w:t>
      </w:r>
      <w:proofErr w:type="spellEnd"/>
      <w:r>
        <w:t xml:space="preserve"> (mean temperature at surface) not considered one of the key variables we look at and if so, why? I understand why </w:t>
      </w:r>
      <w:proofErr w:type="gramStart"/>
      <w:r>
        <w:t>the extremes</w:t>
      </w:r>
      <w:proofErr w:type="gramEnd"/>
      <w:r>
        <w:t xml:space="preserve"> are useful, but the </w:t>
      </w:r>
      <w:proofErr w:type="gramStart"/>
      <w:r>
        <w:t>mean</w:t>
      </w:r>
      <w:proofErr w:type="gramEnd"/>
      <w:r>
        <w:t xml:space="preserve"> seems like it would be also. If you were to average out </w:t>
      </w:r>
      <w:proofErr w:type="gramStart"/>
      <w:r>
        <w:t>all of</w:t>
      </w:r>
      <w:proofErr w:type="gramEnd"/>
      <w:r>
        <w:t xml:space="preserve"> the daily extremes, over a long period of time would that number be </w:t>
      </w:r>
      <w:proofErr w:type="gramStart"/>
      <w:r>
        <w:t>similar to</w:t>
      </w:r>
      <w:proofErr w:type="gramEnd"/>
      <w:r>
        <w:t xml:space="preserve"> if you were to average out </w:t>
      </w:r>
      <w:proofErr w:type="gramStart"/>
      <w:r>
        <w:t>all of</w:t>
      </w:r>
      <w:proofErr w:type="gramEnd"/>
      <w:r>
        <w:t xml:space="preserve"> the daily averages?</w:t>
      </w:r>
    </w:p>
    <w:p w14:paraId="77A4A813" w14:textId="6C78A693" w:rsidR="007C788E" w:rsidRDefault="007C788E" w:rsidP="007C788E">
      <w:pPr>
        <w:pStyle w:val="ListParagraph"/>
      </w:pPr>
      <w:r>
        <w:t>Validate this</w:t>
      </w:r>
    </w:p>
    <w:p w14:paraId="3FC5BD5A" w14:textId="77777777" w:rsidR="007C788E" w:rsidRDefault="007C788E" w:rsidP="007C788E">
      <w:pPr>
        <w:pStyle w:val="ListParagraph"/>
      </w:pPr>
    </w:p>
    <w:p w14:paraId="019792F2" w14:textId="72E5048B" w:rsidR="001B0B8D" w:rsidRDefault="001B0B8D" w:rsidP="00FC026A">
      <w:pPr>
        <w:pStyle w:val="ListParagraph"/>
        <w:numPr>
          <w:ilvl w:val="0"/>
          <w:numId w:val="3"/>
        </w:numPr>
      </w:pPr>
      <w:r w:rsidRPr="001B0B8D">
        <w:t xml:space="preserve">Just so you know, all the </w:t>
      </w:r>
      <w:proofErr w:type="spellStart"/>
      <w:r w:rsidRPr="001B0B8D">
        <w:t>rsds</w:t>
      </w:r>
      <w:proofErr w:type="spellEnd"/>
      <w:r w:rsidRPr="001B0B8D">
        <w:t xml:space="preserve"> files from EC-Earth3P are from 1950-1998, the huss file is from 2015. </w:t>
      </w:r>
    </w:p>
    <w:p w14:paraId="0E84250D" w14:textId="0D42E4BE" w:rsidR="00EA6AD8" w:rsidRDefault="00EA6AD8" w:rsidP="00FC026A">
      <w:pPr>
        <w:pStyle w:val="ListParagraph"/>
        <w:numPr>
          <w:ilvl w:val="0"/>
          <w:numId w:val="3"/>
        </w:numPr>
      </w:pPr>
      <w:r>
        <w:t>What is the most reliable way to get coordinates for a particular point or bounding box? e.g. Iowa</w:t>
      </w:r>
    </w:p>
    <w:p w14:paraId="2E3919A2" w14:textId="77777777" w:rsidR="00810962" w:rsidRDefault="00810962" w:rsidP="00810962"/>
    <w:p w14:paraId="313B6553" w14:textId="1DC76800" w:rsidR="00810962" w:rsidRDefault="00810962" w:rsidP="00810962">
      <w:r>
        <w:t>Bias Correction first?</w:t>
      </w:r>
    </w:p>
    <w:p w14:paraId="05082D94" w14:textId="595F0AAF" w:rsidR="00810962" w:rsidRDefault="00810962" w:rsidP="00810962">
      <w:pPr>
        <w:pStyle w:val="ListParagraph"/>
        <w:numPr>
          <w:ilvl w:val="0"/>
          <w:numId w:val="4"/>
        </w:numPr>
      </w:pPr>
      <w:r>
        <w:t>Clarify: statistical downscaling or dynamical downscaling (nest a regional climate model inside the GCM and simulate the physics at a finer detail)</w:t>
      </w:r>
    </w:p>
    <w:p w14:paraId="7447E1E0" w14:textId="3199E7F2" w:rsidR="00810962" w:rsidRDefault="00810962" w:rsidP="00810962">
      <w:pPr>
        <w:pStyle w:val="ListParagraph"/>
        <w:numPr>
          <w:ilvl w:val="0"/>
          <w:numId w:val="4"/>
        </w:numPr>
      </w:pPr>
      <w:r>
        <w:t>Clarify: are bias correction, spatial downscaling, and temporal downscaling totally separate steps in DOR’s pipeline? I’ve heard of some methods that do multiple steps at the same time, such as BCSD (Bias Correction and Spatial Downscaling)</w:t>
      </w:r>
    </w:p>
    <w:p w14:paraId="3490B0B1" w14:textId="51760A46" w:rsidR="00810962" w:rsidRDefault="00810962" w:rsidP="00810962">
      <w:pPr>
        <w:pStyle w:val="ListParagraph"/>
        <w:numPr>
          <w:ilvl w:val="0"/>
          <w:numId w:val="4"/>
        </w:numPr>
      </w:pPr>
      <w:r>
        <w:t xml:space="preserve">Could there be a mathematical way to prove </w:t>
      </w:r>
      <w:r w:rsidRPr="00810962">
        <w:rPr>
          <w:b/>
          <w:bCs/>
        </w:rPr>
        <w:t>theoretically</w:t>
      </w:r>
      <w:r>
        <w:t xml:space="preserve"> that one downscaling first could have certain advantages?</w:t>
      </w:r>
    </w:p>
    <w:p w14:paraId="7A8B9DBC" w14:textId="7FDAC5AD" w:rsidR="00810962" w:rsidRDefault="00810962" w:rsidP="00810962">
      <w:pPr>
        <w:pStyle w:val="ListParagraph"/>
        <w:numPr>
          <w:ilvl w:val="0"/>
          <w:numId w:val="4"/>
        </w:numPr>
      </w:pPr>
      <w:r>
        <w:t xml:space="preserve">Could we test this using our pipeline? We would need high resolution observational data, and if </w:t>
      </w:r>
      <w:r w:rsidR="00B3373B">
        <w:t>so,</w:t>
      </w:r>
      <w:r>
        <w:t xml:space="preserve"> could we get it either for Iowa or, for testing purposes, elsewhere? </w:t>
      </w:r>
      <w:r w:rsidR="00B3373B">
        <w:t>For testing purposes, we could also make synthetic data if needed.</w:t>
      </w:r>
    </w:p>
    <w:sectPr w:rsidR="0081096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556B8E"/>
    <w:multiLevelType w:val="hybridMultilevel"/>
    <w:tmpl w:val="4D260F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25E0F44"/>
    <w:multiLevelType w:val="hybridMultilevel"/>
    <w:tmpl w:val="FCD641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86157A4"/>
    <w:multiLevelType w:val="multilevel"/>
    <w:tmpl w:val="EE666B4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A9C2F31"/>
    <w:multiLevelType w:val="multilevel"/>
    <w:tmpl w:val="6EC03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06588311">
    <w:abstractNumId w:val="2"/>
  </w:num>
  <w:num w:numId="2" w16cid:durableId="1891377142">
    <w:abstractNumId w:val="3"/>
  </w:num>
  <w:num w:numId="3" w16cid:durableId="1777941374">
    <w:abstractNumId w:val="1"/>
  </w:num>
  <w:num w:numId="4" w16cid:durableId="8566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5C6D"/>
    <w:rsid w:val="000436A6"/>
    <w:rsid w:val="00070357"/>
    <w:rsid w:val="000A1F71"/>
    <w:rsid w:val="000E06D5"/>
    <w:rsid w:val="001175CD"/>
    <w:rsid w:val="0015797B"/>
    <w:rsid w:val="001B0B8D"/>
    <w:rsid w:val="001E56F2"/>
    <w:rsid w:val="0021300B"/>
    <w:rsid w:val="00293563"/>
    <w:rsid w:val="00293973"/>
    <w:rsid w:val="00297DD6"/>
    <w:rsid w:val="003969DB"/>
    <w:rsid w:val="004A5C6D"/>
    <w:rsid w:val="004D1D16"/>
    <w:rsid w:val="0050293C"/>
    <w:rsid w:val="005379ED"/>
    <w:rsid w:val="00597DD0"/>
    <w:rsid w:val="005A646F"/>
    <w:rsid w:val="005B1697"/>
    <w:rsid w:val="005F471B"/>
    <w:rsid w:val="00633121"/>
    <w:rsid w:val="00672E4D"/>
    <w:rsid w:val="007728C5"/>
    <w:rsid w:val="007B6214"/>
    <w:rsid w:val="007C788E"/>
    <w:rsid w:val="00810962"/>
    <w:rsid w:val="00834659"/>
    <w:rsid w:val="0089346E"/>
    <w:rsid w:val="009719FB"/>
    <w:rsid w:val="009C72C7"/>
    <w:rsid w:val="00AC1545"/>
    <w:rsid w:val="00B3373B"/>
    <w:rsid w:val="00B54E29"/>
    <w:rsid w:val="00C245A4"/>
    <w:rsid w:val="00CE7EAF"/>
    <w:rsid w:val="00E91159"/>
    <w:rsid w:val="00EA6AD8"/>
    <w:rsid w:val="00FC026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F832D0"/>
  <w15:chartTrackingRefBased/>
  <w15:docId w15:val="{CDAFF850-A372-4B0E-B9A3-0D671C62BC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91159"/>
    <w:pPr>
      <w:ind w:left="720"/>
      <w:contextualSpacing/>
    </w:pPr>
  </w:style>
  <w:style w:type="character" w:styleId="Hyperlink">
    <w:name w:val="Hyperlink"/>
    <w:basedOn w:val="DefaultParagraphFont"/>
    <w:uiPriority w:val="99"/>
    <w:unhideWhenUsed/>
    <w:rsid w:val="00633121"/>
    <w:rPr>
      <w:color w:val="0563C1" w:themeColor="hyperlink"/>
      <w:u w:val="single"/>
    </w:rPr>
  </w:style>
  <w:style w:type="character" w:styleId="UnresolvedMention">
    <w:name w:val="Unresolved Mention"/>
    <w:basedOn w:val="DefaultParagraphFont"/>
    <w:uiPriority w:val="99"/>
    <w:semiHidden/>
    <w:unhideWhenUsed/>
    <w:rsid w:val="00633121"/>
    <w:rPr>
      <w:color w:val="605E5C"/>
      <w:shd w:val="clear" w:color="auto" w:fill="E1DFDD"/>
    </w:rPr>
  </w:style>
  <w:style w:type="character" w:styleId="FollowedHyperlink">
    <w:name w:val="FollowedHyperlink"/>
    <w:basedOn w:val="DefaultParagraphFont"/>
    <w:uiPriority w:val="99"/>
    <w:semiHidden/>
    <w:unhideWhenUsed/>
    <w:rsid w:val="00633121"/>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39609363">
      <w:bodyDiv w:val="1"/>
      <w:marLeft w:val="0"/>
      <w:marRight w:val="0"/>
      <w:marTop w:val="0"/>
      <w:marBottom w:val="0"/>
      <w:divBdr>
        <w:top w:val="none" w:sz="0" w:space="0" w:color="auto"/>
        <w:left w:val="none" w:sz="0" w:space="0" w:color="auto"/>
        <w:bottom w:val="none" w:sz="0" w:space="0" w:color="auto"/>
        <w:right w:val="none" w:sz="0" w:space="0" w:color="auto"/>
      </w:divBdr>
    </w:div>
    <w:div w:id="10005049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4A77E31EFC51784BB5924C5A61F870D2" ma:contentTypeVersion="3" ma:contentTypeDescription="Create a new document." ma:contentTypeScope="" ma:versionID="fe1b1f450b67e6e9ebdb6665bf25fe56">
  <xsd:schema xmlns:xsd="http://www.w3.org/2001/XMLSchema" xmlns:xs="http://www.w3.org/2001/XMLSchema" xmlns:p="http://schemas.microsoft.com/office/2006/metadata/properties" xmlns:ns2="abaa3145-530a-45d1-8a95-a5c67e8d7a11" targetNamespace="http://schemas.microsoft.com/office/2006/metadata/properties" ma:root="true" ma:fieldsID="6be7485737166715795a382b8842eab8" ns2:_="">
    <xsd:import namespace="abaa3145-530a-45d1-8a95-a5c67e8d7a11"/>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baa3145-530a-45d1-8a95-a5c67e8d7a1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7C097F0-C67A-4810-8F24-37A73231313B}">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A4CF605E-4403-45D7-AE74-B936639CDA4D}">
  <ds:schemaRefs>
    <ds:schemaRef ds:uri="http://schemas.microsoft.com/sharepoint/v3/contenttype/forms"/>
  </ds:schemaRefs>
</ds:datastoreItem>
</file>

<file path=customXml/itemProps3.xml><?xml version="1.0" encoding="utf-8"?>
<ds:datastoreItem xmlns:ds="http://schemas.openxmlformats.org/officeDocument/2006/customXml" ds:itemID="{4CEAA142-3E5F-45D2-9650-84B8C6A2B62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baa3145-530a-45d1-8a95-a5c67e8d7a1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5703</TotalTime>
  <Pages>1</Pages>
  <Words>1394</Words>
  <Characters>7947</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Shah, Bhuwan P</dc:creator>
  <cp:keywords/>
  <dc:description/>
  <cp:lastModifiedBy>Zimmerly, Elijah</cp:lastModifiedBy>
  <cp:revision>14</cp:revision>
  <dcterms:created xsi:type="dcterms:W3CDTF">2026-03-03T22:26:00Z</dcterms:created>
  <dcterms:modified xsi:type="dcterms:W3CDTF">2026-03-19T16:59:00Z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0x0101004A77E31EFC51784BB5924C5A61F870D2</vt:lpwstr>
  </property>
</Properties>
</file>